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thông tư số 06/2009/TT-BCA quy định cấp, thu hồi đăng ký, biển số các loại phương tiện giao thông cơ giới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06/2009/TT-BCA (C11)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11 tháng 03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việc cấp, thu hồi đăng ký, biển số các loại phương tiện giao thông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54 Luật giao thông đường bộ ngày 13/11/2008;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136/2003/NĐ-CP ngày 14 tháng 11 năm 2003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quy định việc cấp, thu hồi đăng ký, biển số các loại phương tiện giao thông cơ giới đường bộ,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Thông tư này quy định việc cấp, thu hồi giấy đăng ký, biển số các loại phương tiện giao thông cơ giới đường bộ gồm: xe ôtô; ôtô đầu kéo; máy kéo; rơmoóc hoặc sơ mi rơmoóc được kéo bởi ôtô, máy kéo; xe mô tô hai bánh; xe mô tô ba bánh; xe gắn máy (kể cả xe máy điện) và các loại xe tương tự (sau đây gọi tắt là xe) của tổ chức, cá nhân trong nước và nước ngoài có trụ sở hoặc cư trú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Thông tư này không áp dụng đối với xe Quân đội sử dụng vào mục đích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cấp cơ quan cấp,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Cơ quan cấp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Cục Cảnh sát giao thông đường bộ - Đường sắt tổ chức cấp giấy đăng ký, biển số xe ôtô của các cơ quan đại diện ngoại giao, cơ quan đại diện của tổ chức quốc tế, cá nhân nước ngoài làm việc trong cơ quan, tổ chức đó; một số cơ quan Trung ương (có danh mục kèm theo) và xe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xe quy định trên, Cục Cảnh sát giao thông đường bộ - Đường sắt cấp đăng ký xe theo yêu cầu nghiệp vụ được lãnh đạo Bộ Công an hoặc Tổng cục trưởng Tổng cục Cảnh sát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Phòng Cảnh sát giao thông Công an tỉnh, thành phố trực thuộc trung ương tổ chức cấp đăng ký, biển số xe ôtô, máy kéo; rơmoóc, sơmi rơmoóc của các cơ quan, tổ chức, cá nhân trong nước và nước ngoài; xe Quân đội làm kinh tế; mô tô, xe gắn máy, xe máy điện của tổ chức, cá nhân nước ngoài, liên doanh, dự án tại địa phương mình (trừ các đối tượng quy định tại điểm 2.1.1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Công an huyện, quận, thị xã, thành phố thuộc tỉnh (gọi chung là Công an cấp huyện) tổ chức cấp đăng ký, biển số xe mô tô, xe gắn máy, xe máy điện của cơ quan, tổ chức, cá nhân trong nước đang cư trú hoặc có trụ sở tại huyện, quận, thị xã, thành phố thuộc tỉnh (trừ các đối tượng quy định tại các điểm 2.1.1 và 2.1.2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Cơ quan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Cảnh sát giao thông đường bộ -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Cảnh sát giao thông đường bộ Công an tỉnh, thành phố trực thuộc Trung ương (gọi tắt là Phòng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hoàn thành thủ tục để cấp, đổi đăng ký, biển số và các giấy tờ về sang tên di chuyển, giấy chứng nhận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Khi tiếp nhận hồ sơ đăng ký xe bảo đảm đúng quy định, cơ quan đăng ký xe cấp ngay biển số; cấp đăng ký, hồ sơ (trường hợp sang tên di chuyển), giấy chứng nhận thu hồi đăng ký, biển số xe (trường hợp thu hồi đăng ký, biển số) hoặc cấp lại đăng ký, biển số xe, thời hạn tối đa không quá 3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Đăng ký tạm thời xe: Sau khi nhận hồ sơ đúng quy định, cơ quan đăng ký xe cấp đăng ký và biển số tạm thời trong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cơ quan và cán bộ làm nhiệm vụ cấp,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Cơ quan đăng ký xe có trách nhiệm thực hiện đúng quy định của Thông tư này và các quy định khác của pháp luật có liên quan đến công tác đăng ký, cấp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quy định thêm các thủ tục đăng ký xe trái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Cán bộ tiếp nhận hồ sơ đăng ký xe phải kiểm tra, đối chiếu giữa hồ sơ với xe, nếu thấy đầy đủ và đúng thủ tục theo quy định thì tiếp nhận giải quyết; trường hợp hồ sơ không bảo đảm thủ tục quy định thì phải hướng dẫn cụ thể, đầy đủ một lần cho chủ xe để bổ sung và chịu trách nhiệm về sự hướng dẫn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Đối với hồ sơ đăng ký, cấp biển số mới; đăng ký sang tên, di chuyển, đổi, cấp lại đăng ký, biển số xe hoặc hồ sơ đã đăng ký xe trước đây được lưu trữ tại cơ quan đăng ký xe, nay giao lại cho chủ xe tự quản lý thì cán bộ đăng ký xe phải đóng dấu tiêu đề “HỒ SƠ CHỦ XE TỰ QUẢN LÝ” (mẫu số 01 ban hành kèm theo Thông tư này) vào giữa các trang của các loại giấy tờ giao cho chủ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chủ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Phải có đầy đủ hồ sơ theo quy định và chịu trách nhiệm trước pháp luật về tính hợp pháp của hồ sơ và xe đến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Nộp lệ phí đăng ký và biển số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Nhận và bảo quản những giấy tờ trong hồ sơ đăng ký xe đã được cơ quan đăng ký xe trả lại và xuất trình với cơ quan có thẩm quyền khi được yêu cầu hoặc giao lại những giấy tờ đó cho người mua, người được cho, tặng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Trường hợp làm thủ tục sang tên, di chuyển; đổi, cấp lại đăng ký, biển số, chủ xe chỉ cần nộp giấy tờ quy định tại các điểm 1, 2 phần B và các điểm 1.2, 1.3 phần C mục 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Nghiêm cấm mọi hành vi giả mạo hồ sơ, đục xóa số máy, số khung để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QUY ĐỊNH VỀ ĐĂNG KÝ, CẤP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tác đăng ký, cấp biển số xe bao gồm: đăng ký, cấp biển số; sang tên, di chuyển; cấp, đổi lại đăng ký, biển số;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CẤP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hồ sơ đăng ký xe gồm: Giấy khai đăng ký xe; giấy tờ của chủ xe; giấy tờ của xe,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phải tự khai theo đúng mẫu quy định (mẫu số 02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của chủ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phải xuất trình một trong những loại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Chủ xe là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hoặc hộ chiếu (còn giá trị). Trường hợp chưa đến tuổi được cấp Giấy chứng minh nhân dân hoặc nơi thường trú trong chứng minh không phù hợp nơi đăng ký thường trú trong giấy khai đăng ký thì xuất trình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Quân đội nhân dân, Giấy chứng minh Công an nhân dân hoặc giấy chứng nhận theo quy định của Bộ Công an, Bộ Quốc phòng, kèm theo giấy giới thiệu của đơn vị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Thẻ học viên, sinh viên học theo hệ tập trung từ 2 năm trở lên của trường trung cấp, cao đẳng, đại học, học viện kèm theo giấy giới thiệu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xe là người Việt Nam định cư ở nước ngoài về sinh sống, làm việc tại Việt Nam: Sổ tạm trú hoặc sổ hộ khẩu và xuất trình hộ chiếu (còn giá trị) hoặc giấy tờ có giá trị thay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Chủ xe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nước ngoài làm việc trong các cơ quan đại diện ngoại giao, cơ quan lãnh sự, cơ quan đại diện của tổ chức quốc tế: Chứng minh thư ngoại giao hoặc chứng minh thư công vụ (còn giá trị) và giấy giới thiệu của Cục Lễ tân Nhà nước hoặc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nước ngoài làm việc, sinh sống ở Việt Nam: Hộ chiếu (còn giá trị) hoặc giấy tờ có giá trị thay hộ chiếu, giấy phép lao động theo quy định hoặc giấy giới thiệu của tổ chức, cơ quan Việt Nam quản lý người nước ngoài hoặc Thẻ thường trú, Thẻ tạm trú từ một năm trở lên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Chủ xe là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tổ chức Việt Nam: Giấy giới thiệu kèm theo Giấy chứng minh nhân dân của người đến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đại diện ngoại giao, cơ quan lãnh sự và cơ quan đại diện của tổ chức quốc tế; Giấy giới thiệu của Cục Lễ tân Nhà nước hoặc Sở Ngoại vụ ghi rõ tên cơ quan, tổ chức kèm theo giấy tờ tùy thân của người đến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liên doanh hoặc doanh nghiệp 100% vốn nước ngoài, Văn phòng đại diện, Công ty nước ngoài trúng thầu, các tổ chức phi chính phủ: Giấy giới thiệu kèm theo Giấy chứng minh nhân dân của người đến đăng ký xe (trong trường hợp cơ quan không có giấy giới thiệu thì phải có giấy giới thiệu của cơ quan cấp trên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Người được ủy quyền đăng ký xe phải xuất trình Giấy chứng minh nhân dân, giấy ủy quyền của chủ xe có xác nhận của Ủy ban nhân dân xã, phường, thị trấn hoặc cơ quan, đơn vị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giấy tờ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Chứng từ mua bán, cho, tặng, thừa kế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mua bán, cho, tặng thừa kế xe phải có một trong các loại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Quyết định bán, cho, tặng hoặc hợp đồng mua bán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Văn bản thừa kế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Hóa đơn bán hàng theo quy định của Bộ Tài chính (nếu xe bán ra chuyển qua nhiều tổ chức, cơ quan, doanh nghiệp thì khi đăng ký chỉ cần bản chính hóa đơn do Bộ Tài chính phát hành của tổ chức, cơ quan doanh nghiệp bán cuối cùng; nhiều xe chung một hóa đơn thì phải chứng thực hoặc sao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của doanh nghiệp, cơ sở kinh doanh phải có hóa đơn giá trị gia tăng, hóa đơn bán hàng hoặc hóa đơn tự in theo quy định của pháp luật; trường hợp mua xe thanh lý của các cơ quan hành chính sự nghiệp, phải có hóa đơn bán tài sản thanh lý; trường hợp mua xe là tài sản dự trữ quốc gia, phải có hóa đơn bán hàng dự trữ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Xe của đồng sở hữu khi bán, cho, tặng phải có đủ chữ ký hoặc giấy ủy quyền bán thay của các sở hữu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3.1.5. Giấy bán, cho, tặng xe của cá nhân phải có xác nhận của đơn vị công tác hoặc có chứng thực chữ ký của người bán, cho, tặng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3.1.6. Trường hợp xe là tài sản của doanh nghiệp Nhà nước được giao, bán, khoán kinh doanh, cho thuê khi đăng ký, sang tên chuyển nhượng phải có quyết định cho, bán của Bộ trưởng; Chủ tịch UBND tỉnh, thành phố trực thuộc Trung ương; Hội đồng quản trị của doanh nghiệp, kèm theo hợp đồng mua bán và bản kê khai bàn giao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3.1.7. Trường hợp góp vốn bằng tài sản là xe vào hợp tác xã hoặc tổ chức, doanh nghiệp, khi rút tài sản của mình ra khỏi Hợp tác xã hoặc tổ chức, doanh nghiệp thì chứng từ chuyển nhượng là Biên bản hoặc Quyết định trả lại xe kèm theo hóa đơn GTGT (không ghi dòng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Chứng từ lệ phí trước bạ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Biên lai thu lệ phí trước bạ hoặc giấy nộp tiền vào ngân sách nhà nước (đã được Kho bạc Nhà nước xác nhận); giấy ủy nhiệm chi qua ngân hàng nộp lệ phí trước bạ theo quy định của Bộ Tài chính (nếu nhiều xe chung một chứng từ lệ phí trước bạ thì phải có bản sao công chứng hoặc chứng thực của cơ quan cấp đối với từng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Tờ khai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được miễn lệ phí trước bạ, chỉ cần Tờ khai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Chứng từ nguồn gốc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Từng loại xe phải có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 Xe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3.3.1.1. Xe nhập khẩu theo hợp đồng thương mại, xe miễn thuế, xe chuyên dùng có thuế suất 0%, xe viện trợ dự án và các xe thuộc đối tượng Bộ Tài chính quy định phải sử dụng tờ khai nguồn gốc: Tờ khai nguồn gốc xe ôtô, xe hai bánh gắn máy nhập khẩu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3.3.1.2. Xe nhập khẩu theo chế độ tạm nhập, tái xuất của đối tượng được hưởng quyền ưu đãi miễn trừ ngoại giao theo quy định của pháp luật hoặc theo Hiệp định giữa hai Nhà nước; xe của chuyên gia nước ngoài thực hiện chương trình dự án ODA ở Việt Nam, người Việt Nam định cư ở nước ngoài về nước làm việc theo lời mời: giấy phép nhập khẩu xe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3.3.1.3. Xe nhập khẩu phi mậu dịch, xe là quà biếu, quà tặng hoặc xe nhập khẩu là tài sản di chuyển, xe viện trợ không hoàn lại,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hàng hóa xuất, nhập khẩu phi mậu dịch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lai thu thuế xuất, nhập khẩu; thuế tiêu thụ đặc biệt (nếu theo quy định phải có) hoặc lệnh ghi thu, ghi chi hoặc giấy nộp tiền qua kho bạc hoặc chuyển khoản hoặc ủy nhiệm chi qua ngân hàng ghi rõ đã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không phải có biên lai thuế xuất, nhập khẩu, hoặc thuế tiêu thụ đặc biệt thì phải có quyết định miễn thuế hoặc văn bản cho miễn thuế của cấp có thẩm quyền hoặc có giấy xác nhận hàng viện trợ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xe có thuế suất bằng 0%: Chỉ cần Tờ khai hàng hóa xuất, nhập khẩu phi mậu dịch theo quy định của Bộ Tài chính trong đó phải ghi nhãn hiệu xe, số máy,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3.3.1.4. Đối với rơmoóc, sơmi rơmoóc; máy kéo; xe máy điện nhập khẩu: Giấy chứng nhận chất lượng an toàn kỹ thuật và bảo vệ môi trường xe cơ giới nhập khẩu (dùng cho đăng ký biển số) theo quy định của Bộ Giao thông vận tải. Trường hợp Giấy chứng nhận chất lượng an toàn kỹ thuật và bảo vệ môi trường xe cơ giới nhập khẩu không ghi nhãn hiệu thì trong Giấy đăng ký xe mục loại xe phải ghi tên 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3.3.1.5. Xe ôtô chuyên dùng thuê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hàng hóa xuất, nhập khẩu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3.3.1.6. Xe của các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3.3.1.6.1. Xe các dự án viện trợ của nước ngoài khi hết hạn, bàn giao cho phía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nguồn gốc của xe như quy định tại điểm 3.3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tiếp nhận của Thủ trưởng cấp Bộ (đối với cơ quan trung ương) hoặc của Chủ tịch Ủy ban nhân dân cấp tỉnh (đối với cơ quan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bàn giao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đã được cấp giấy đăng ký xe mang tên cơ quan Việt Nam, khi bán xe: xe thuộc các cơ quan Trung ương thì do Thủ trưởng cấp Bộ; xe thuộc địa phương quản lý thì do Chủ tịch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viện trợ không đăng ký tên dự án mà đăng ký tên cơ quan Việt Nam, sau khi hết thời hạn dự án muốn bán phải có Quyết định cho bán của cấp có thẩm quyền như quy định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viện trợ không hoàn lại, viện trợ nhân đạo được sang tên di chuyển bình thường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3.3.1.6.2. Xe (đã đăng ký) của dự án này bàn giao cho dự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bàn giao xe của chủ dự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văn xác nhận hàng viện trợ của Vụ Tài chính đối ngoại –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 Xe sản xuất, lắp ráp, cải tạo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3.3.2.1. Xe lắp ráp: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kiểm tra chất lượng xuất xưởng phương tiện giao thông cơ giới đường bộ của cơ sở sản xuất, lắp ráp.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3.3.2.2. Xe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3.3.2.2.1. Xe thay đổi tính chất chuyên chở: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xe (đối với xe đã đăng ký) hoặc chứng từ nguồn gốc nhập khẩu (đối với xe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an toàn kỹ thuật và bảo vệ môi trường xe cơ giới cải tạo theo quy định của Bộ Giao thông vận tải; xe trong lực lượng Công an nhân dân cải tạo: Giấy chứng nhận an toàn kỹ thuật và bảo vệ môi trường xe cơ giới cải tạo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giải quyết đăng ký các xe ôtô khác cải tạo thành xe ôtô chở khách; xe chuyên dùng chuyển đổi tính năng, công dụng (gọi tắt là xe thay đổi công năng) trước 5 năm và xe đông lạnh trước 3 năm (kể từ ngày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3.3.2.2.2. Xe thay tổng thành máy, thân máy (Block) hoặc tổng thành khung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xe (đối với xe đã đăng ký) hoặc chứng từ nguồn gốc nhập khẩu (đối với xe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hàng xuất, nhập khẩu kèm theo bản kê khai chi tiết của thành máy, tổng thành khung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tổng thành máy, thân máy (Block) hoặc tổng thành khung khác nhãn hiệu, thông số kỹ thuật thì phải có Biên bản nghiệm thu xuất xưởng xe cơ giới cải tạo của cơ sở sản xuất theo quy định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3.3.2.2.3. Xe thay tổng thành máy, thân máy (Block) hoặc tổng thành khung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xe (đối với xe đã đăng ký) hoặc chứng từ nguồn gốc nhập khẩu (đối với xe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bán tổng thành của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kiểm tra chất lượng sản phẩm (KCS) của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ôtô tải cải tạo thùng hàng, lắp khung mui trên ôtô thì chỉ cần biên bản kiểm tra chất lượng an toàn kỹ thuật lắp ráp thùng hàng/khung mui bảo vệ hàng hóa theo quy định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3.3.2.2.4. Trường hợp tổng thành máy hoặc tổng thành khung của xe đã đăng ký dùng để thay thế cho xe khác thì phải có: Giấy thu hồi đăng ký, biển số (ghi rõ cấp cho tổng thành máy hoặc tổng thành khung) hoặc quyết định tịch thu của cấp có thẩm quyền kèm theo hóa đơn bán hàng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hết niên hạn sử dụng theo quy định của Chính phủ; xe miễn thuế; xe tạm nhập của cơ quan ngoại giao, cơ quan lãnh sự, cơ quan đại diện của tổ chức quốc tế được hưởng quyền ưu đãi miễn trừ ngoại giao hoặc miễn trừ lãnh sự thì không được làm thủ tục thu hồi đăng ký, biển số để lấy tổng thành máy hoặc tổng thành khung thay thế cho xe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 Xe có quyết định của các cấp,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3.3.3.1. Xe xử lý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tịch thu sung quỹ Nhà nước (bản chính hoặc bản sao có công chứng hoặc chứng thực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bán hàng tịch thu sung quỹ Nhà nước do Bộ Tài chính phát hành hoặc văn bản xác lập quyền sở hữu Nhà nước của cơ quan có thẩm quyền (bản chính hoặc bản sao có công chứng hoặc chứng thực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tịch thu nhiều xe chung một quyết định phải có bản sao kê khai chi tiết xe tịch thu sung quỹ Nhà nước có xác nhận của cấp có thẩm quyền hoặc cơ quan ra quyết định bán hàng tịch thu. Việc đăng ký xe tịch thu sung quỹ Nhà nước (không phải có hồ sơ gốc) được thực hiện trên cơ sở hiện trạng số máy, số khung của xe ghi trong quyết định và hóa đơn trên, nhưng xe phải hoàn chỉnh, cùng thông số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3.3.3.2. Xe có quyết định xử lý vật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xử lý vật chứng của Cơ quan điều tra, Viện kiểm sát hoặc Tòa án (bản chính hoặc bản sao có công chứng hoặc chứng thực của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thu tiền hoặc giấy biên nhận tiền hoặc biên bản bàn giao (nếu là người bị hại). Trường hợp quyết định xử lý vật chứng tịch thu sung quỹ nhà nước (không phải có hồ sơ gốc) phải có hóa đơn bán hàng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3.3.3.3. Xe do Tòa án phát mại hoặc chuyển giao để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quyết định của Tòa án hoặc trích lục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thi hành án của tổ chức thi hành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thu tiền hoặc biên bản bàn giao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phát mại hoặc được chuyển giao để bảo đảm thi hành án thì phải có hồ sơ gốc theo quy định tại Thông tư này và giấy tờ chứng minh quyền sở hữu xe hợp pháp của người có xe bị phát mại. Xe chưa rõ nguồn gốc hoặc không có giấy tờ chứng minh quyền sở hữu xe hợp pháp của người có tài sản bị phát mại hoặc chuyển giao để đảm bảo thi hành án thì không tiếp nhận giải quyết đăng ký mà phải hướng dẫn chủ xe đến nơi đã ra quyết định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3.3.3.4. Xe cầm cố thế chấp cho Ngân hàng phát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tín dụng hoặc hợp đồng bảo đảm (do tổ chức tín dụng ký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mua bán tài sản hoặc hợp đồng chuyển nhượng tài sản hoặc biên bản nhận tài sản hoặc văn bản bán đấu giá tài sản (tùy từng trường hợp xử lý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xe hoặc chứng từ nguồn gốc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thu tiền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là tài sản cầm cố, thế chấp có tranh chấp, xe khởi kiện, xe là tài sản thi hành án phải có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Trích lục bản án hoặc sao bản án hoặc sao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thi hành án của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đã đăng ký ở địa phương khác, phải có thêm phiếu sang tên di chuyển kèm theo hồ sơ gốc, giấy khai sang tên di chuyển do chủ xe, hoặc cơ quan ký hợp đồng bán tài sản, các tổ chức tín dụng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3.3.3.5. Xe thuộc diện phải truy thu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3.3.3.5.1. Xe đã đăng ký, nay phát hiện Chứng từ nguồn gốc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truy thu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truy thu thuế tiêu thụ đặc biệt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xe hoặc Quyết định xử lý vật chứng hoặc kết luận bằng văn bản của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3.3.3.5.2. Xe phải truy thu thêm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truy thu thuế của Cục Hải quan hoặc của Cục thuế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nộp tiền thuế nhập khẩu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gốc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3.3.4. Xe dự trữ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Lệnh xuất bán hàng dự trữ quốc gia của Cục Dự trữ quốc gia. Trường hợp nhiều xe thì phải sao cho mỗi xe một lệnh (bản sao phải có công chứng hoặc chứng thực của Cục Dự trữ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nguồn gốc nhập khẩu xe hoặc giấy xác nhận của Tổng cục Hải quan (mỗi xe 1 bản chính) ghi rõ nhãn hiệu, số máy,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kiêm phiếu xuất kho theo quy định của Bộ Tài chính do các Chi cục Dự trữ quốc gia cấp, mỗi xe một hóa đơn ghi rõ nhãn hiệu, số máy và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3.3.5. Xe bị mất chứng từ nguồn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cam đoan của chủ xe trước pháp luật về việc mất chứng từ nguồn gốc của xe và xuất trình giấy tờ theo quy định tại điểm 2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chứng từ nguồn gốc của xe nhập khẩu phải có xác nhận của cơ quan đã cấp chứng từ đó, riêng đối với xe sản xuất, lắp ráp trong nước thì cơ sở sản xuất phải cấp lại Phiếu kiểm tra chất lượng xuất xưởng (hồ sơ đăng ký phải đầy đủ như quy định tại phần A mục II Thông tư này). Sau 30 ngày nếu không phát hiện có vi phạm hoặc tranh chấp gì thì làm thủ tục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3.3.6. Xe của Công ty cho thuê tài chính đăng ký xe theo nơi cư trú hoặc đặt trụ sở hoạt động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của xe theo quy định tại điểm 3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văn của Công ty cho thuê tài chính đề nghị đăng ký xe theo nơi cư trú hoặc đặt trụ sở hoạt động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3.3.7. Xe của cơ quan Công an, Quân đội bán ra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của xe như quy định tại điểm 3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cho bán xe của Tổng cục Hậu cần (đối với xe Công an) hoặc của Bộ Tổng tham mưu (đối với xe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có nguồn gốc do Bộ Quốc phòng cấp phát, trang bị trước ngày 31/12/1989 và đã được đăng ký trước ngày 27/12/1995, phải có bản chính giấy chứng nhận của Cục Quản lý xe máy thuộc Tổng cục kỹ thuật cấp cho từng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3.3.8. Đăng ký và quản lý xe của các doanh nghiệp Quân đội làm kinh tế; xe Quân đội làm nhiệm vụ quốc phòng có yêu cầu cấp biển số dân sự thực hiện theo Thông tư liên tịch số </w:t>
      </w:r>
      <w:hyperlink r:id="rId8" w:history="1">
        <w:r>
          <w:rPr>
            <w:rStyle w:val="Hyperlink"/>
          </w:rPr>
          <w:t xml:space="preserve">16/2004/TTLT-BCA-BQP </w:t>
        </w:r>
      </w:hyperlink>
      <w:r>
        <w:t xml:space="preserve"> ngày 01/11/2004 của Bộ Công an và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3.3.9. Xe là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tự nguyện khai là tài sản chung của vợ chồng, phải ghi đầy đủ họ, tên và chữ ký của vợ, chồng trong giấy khai đăng ký. Trường hợp xe thuộc tài sản chung của vợ chồng đã đăng ký đứng tên một người, nay có nguyện vọng đăng ký xe là tài sản chung của hai vợ chồng thì phải tự khai giấy khai đăng ký xe (theo mẫu số 02 ban hành kèm theo Thông tư này). Cơ quan đăng ký xe thu lại đăng ký xe cũ và cấp đăng ký xe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3.3.10. Các loại xe có kết cấu tương tự: giấy tờ của xe thực hiện theo quy định tại điểm 3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sản xuất hoặc tự cải tạo đã sử dụng trước 31/12/2008 có chứng từ nguồn gốc không bảo đảm theo quy định thì chủ xe phải có cam kết về nguồn gốc hợp lệ của xe (có xác nhận của chính quyền địa phương) kèm theo Biên bản kiểm tra của ngành Giao thông vận tải chứng nhận xe đủ điều kiện về an toàn kỹ thuật và bảo vệ môi trường (đối với máy kéo), Giấy chứng nhận an toàn kỹ thuật và bảo vệ môi trường của xe dùng cho người tàn tật (liên dùng cho đăng ký cấp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3.3.11. Xe thuộc diện xử lý hàng tồn đọng kho ngoại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bán tài sản hàng tồn đọng kho ngoại quan của Hội đồng xử lý hàng tồn đọng kho ngoại quan do Chủ tịch Hội đồng là lãnh đạo Cục Hải quan hoặc Phó Chủ tịch Hội đồng là lãnh đạo Chi cục Hải quan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bán hàng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hồ sơ nhập khẩu theo quy định tại điểm 3.3.1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xe thuộc danh mục cấm nhập khẩu theo quy định của Chính phủ phải có quyết định tịch thu sung quỹ nhà nước của Cục Hải quan (hồ sơ đăng ký theo quy định tại điểm 3.3.3.1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3.3.12. Xe thuộc diện xử lý hàng tồn đọng tại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bán tài sản của Hội đồng xử lý hàng tồn đọng cảng biển do Chủ tịch Hội đồng là lãnh đạo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bán hàng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thuộc diện xử lý hàng tồn đọng bị tịch thu sung quỹ nhà nước thì chứng từ nguồn gốc thực hiện theo quy định tại điểm 3.3.3.1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SANG TÊN, DI CHUYỂN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làm giấy tờ mua bán, cho, tặng, thừa kế xe, người mua hoặc nhận xe phải đến cơ quan đăng ký xe đang quản lý xe đó làm thủ tục sang tên, di chuyển, thay đổi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 đăng ký sang tên trong cùng tỉnh, thành phố trực thuộc Trung ương, giấy tờ cần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phải tự khai theo đúng mẫu quy định (mẫu số 02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Giấy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Chứng từ mua bán, cho, tặng xe theo quy định tại điểm 3.1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Chứng từ lệ phí trước bạ theo quy định tại điểm 3.2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đăng ký sang tên thì giữ nguyên biển số cũ (trừ biển loại 3 số thì cho đổi sang biển loại 4 số cùng loại biển) và cấp lại giấy đăng ký xe theo tên của chủ xe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sang tên mô tô, xe máy khác huyện thì chủ xe phải đến Công an cấp huyện đã đăng ký xe đó (không phải đưa xe đến kiểm tra) làm thủ tục rút hồ sơ gốc của xe chuyển về Công an cấp huyện nơi chủ xe mới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sang tên di chuyển ngoài tỉnh, thành phố trực thuộc Trung ương, giấy tờ cần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Hai giấy khai sang tên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phải tự khai giấy khai sang tên, di chuyển theo đúng mẫu quy định (mẫu số 03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Giấy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Chứng từ mua bán, cho, tặng xe theo quy định tại điểm 3.1 phần A mục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xe thay đổi nơi thường trú sang tỉnh, thành phố trực thuộc Trung ương khác, phải có Quyết định điều động công tác hoặc sổ hộ khẩu thay cho chứng từ mua bán, cho tặng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chủ xe phải nộp lại biển số xe, không phải đưa xe đến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ĐỔI, CẤP LẠI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Đổi lại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Những trường hợp sau đây phải đổi lại đăng ký xe, biển số xe: Xe thay đổi màu sơn; đăng ký xe bị rách, hư hỏng; biển số xe hư hỏng, mờ.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Chủ xe đề nghị đổi đăng ký xe, biển số xe phải có Giấy khai đăng ký xe (theo mẫu số 02); công văn đề nghị (đối với cơ quan, tổ chức) hoặc đơn cam đoan (đối với cá nhân) và phải nộp lại đăng ký hoặc biển số xe cũ và không bắt buộc phải mang xe đến để kiểm tra (trừ xe thay đổi màu sơn). Cơ quan đăng ký xe xấp lại đăng ký, biển số xe (theo số cũ) trừ loại biển 3 số thì phải đổi sang biển 4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Chủ xe là người nước ngoài được hưởng quyền ưu đãi miễn trừ ngoại giao hoặc miễn trừ lãnh sự đề nghị thay đổi lại đăng ký xe đã hết hạn sử dụng, phải có Giấy khai đăng ký xe (theo mẫu số 02), Giấy giới thiệu của Cục Lễ tân nhà n��ớc hoặc Sở ngoại vụ và nộp lại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lại đăng ký, biển số xe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bị mất đăng ký, biển số xe phải có Giấy khai đăng ký xe (theo mẫu số 02); đơn (đối với cá nhân) hoặc công văn (đối với cơ quan, tổ chức) đề nghị cấp lại; không phải mang xe đến cơ quan đăng ký xe. Nếu đủ giấy tờ theo quy định thì giải quyết cấp lại đăng ký xe, biển số xe (theo biển số cũ); trường hợp loại biển 3 số thì đổi sang loại biển 4 số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xe là cán bộ, chiến sĩ Quân đội nhân dân, Công an nhân dân xuất ngũ hoặc chuyển công tác; học sinh, sinh viên ra trường; nếu đã thay đổi địa chỉ, nơi làm việc thì được giải quyết cấp lại theo địa chỉ thường trú hoặc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xe đã đăng ký, cấp biển số làm thủ tục di chuyển đi địa phương khác, nay chủ xe đề nghị đăng ký lại thì giải quyết đăng ký cấp biển số (biển số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ĐĂNG KÝ XE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xe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Ôtô mới nhập khẩu và sản xuất lắp ráp lưu hành từ kho, cảng, nhà máy, đại lý bán xe đến nơi đăng ký hoặc về các đại lý, kho lưu trữ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Ôtô có phiếu sang tên di chuyển đi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Ôtô làm thủ tục thu hồi đăng ký, biển số để tái xuất về nước hoặc chuyển nhượng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Ôtô được phép quá cảnh (trừ xe có Hiệp định ký kết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Ôtô sát xi có buồng lái; ôtô tải không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Ôtô sát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Xe mang biển số nước ngoài vào Việt Nam du lịch, được cấp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Xe mới lắp ráp tại Việt Nam chạy thử nghiệm trên đường giao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Xe được phép tạm nhập, tái xuất có thời hạn theo quy định của Chính phủ (trừ xe hoạt động ở khu vực biên giới có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1.10. Xe phục vụ hội nghị, hội chợ, thể dục thể thao, triển lãm theo yêu cầu của Chính phủ hoặc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Rơmoóc, sơmi rơmoóc.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Xe máy kéo.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Xe ôtô của người nước ngoài đăng ký ở nước ngoài có tay lái bên phải (tay lái nghịch) tham gia giao thông tại Việt Nam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giấy tờ của xe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Xe sản xuất, lắp ráp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phải tự khai theo đúng mẫu quy định (mẫu số 02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Phiếu kiểm tra chất lượng xuất xưởng phương tiện giao thông cơ giới đường bộ của cơ sở sản xuất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Hóa đơn bán hàng hoặc phiếu xuất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Xe nhập khẩu; tạm nhập tái xuất có thời hạn,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xe phải tự khai theo đúng mẫu quy định (mẫu số 02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Tờ khai hàng hóa xuất khẩu, nhập khẩu hoặc bản kê khai chi tiết nhập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Xe phục vụ Hội nghị, hội chợ, thể dục thể thao, xe nước ngoài du lịch vào Việt Nam theo yêu cầu của Chính phủ hoặc Bộ Công an: Chỉ cần đăng ký xe hoặc danh sách chi tiết xe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Đối với xe sang tên di chuyển đi địa phương khác, xe làm thủ tục thu hồi đăng ký, biển số; hồ sơ đăng ký tạm là Phiếu sang tên di chuyển hoặc Giấy chứng nhận thu hồi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đã hoàn thành thủ tục nhập khẩu thì thủ tục đăng ký tạm bao gồm các loại giấy tờ theo quy định tại điểm 3 phần A mục II Thông tư này (trừ chứng từ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đến làm thủ tục đăng ký tạm thời, chủ xe mang toàn bộ hồ sơ gốc và bản chụp hồ sơ gốc để đối chiếu, không phải mang xe đến kiểm tra nhưng phải cà số máy, số khung dán vào giấy khai đăng ký. Khi cấp giấy đăng ký tạm thời thì trả hồ sơ gốc, cơ quan đăng ký xe lưu lại bản sao hồ sơ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Xe ôtô của người nước ngoài, đăng ký ở nước ngoài có tay lái bên phải (tay lái nghịch) tham gia giao thông tại Việt Nam theo quy định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2.5.1. Giấy khai đăng ký xe: Chủ xe phải tự khai theo đúng mẫu quy định (mẫu số 02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2.5.2. Văn bản của Thủ tướng Chính phủ; văn bản của Văn phòng Chính phủ thông báo ý kiến Thủ tướng Chính phủ hoặc văn bản của Bộ, ngành được Thủ tướng Chính phủ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có giá trị của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Đăng ký xe tạm thời có giá trị là 07 ngày; nếu hết hạn thì được gia hạn một lần không quá 07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Xe được phép tạm nhập: quảng cáo, hội chợ, triển lãm, thể thao hoặc phục vụ các mục đích hợp pháp khác thì thời hạn được cấp theo thời gian ghi trong giấy cho phép tạm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đăng ký tạm, được phép tham gia giao thông theo thời gian và nơi đi, nơi đến đã được ghi trong Đăng ký tạm.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 QUYẾT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đóng lại số máy,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xe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không có số máy, số khung: trong tờ khai nguồn gốc nhập khẩu của Hải quan ghi không có hoặc chưa tìm thấy số máy, số khung thì cho đóng số theo biển số đăng ký. Trường hợp tìm thấy số máy, số khung thì yêu cầu đến Hải quan để xác nhận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có số máy, số khung ở Etekét, số ghi b��ng sơn, số bị mờ, hoen gỉ thì được đóng lại theo số được cơ quan Hải quan xác nhận trong tờ khai nguồn gốc nhập khẩu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bị đục số máy, số khung: không tiếp nhận giải quyết đăng ký và hướng dẫn chủ phương tiện đến cơ quan Hải quan để giải quyết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có số VIN ở kính phía trước của xe đã được cơ quan Hải quan xác nhận là số khung, chưa tìm thấy số máy vì bị bao bọc kín, không thể thực hiện được việc đóng số máy, thì chụp ảnh số VIN lưu trong hồ sơ để thay thế cho việc đóng số máy, số khung (chụp ảnh do cơ quan đăng ký xe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sản xuất, lắp ráp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Xe có số máy, số khung đóng châm kim (lade) hoặc số đóng bị mờ, không rõ số thì được đóng lại số theo số ghi trong phiếu kiểm tra chất lượng xuất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Xe có số máy, số khung bị đóng chồng số thì phải trưng cầu giám định. Nếu cơ quan giám định kết luận xe bị đục lại số máy hoặc số khung thì không tiếp nhận đăng ký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giám định kết luận số máy, số khung là nguyên thủy thì được đóng lại theo số ghi trong phiếu kiểm tra chất lượng xuất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xe đã đăng ký nếu thay thế máy mới hoặc thay thân máy (Blok) chưa có số máy thì đóng số theo số biển số xe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Xe có quyết định tịch thu hoặc quyết định xử lý vật chứng hoặc văn bản kết luận của Cơ quan điều tra là xe có số máy, số khung bị đục, tẩy xóa hoặc không xác định được số khung, số máy nguyên thủy thì được đóng lại số theo số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Việc đóng lại số máy, số khung do cơ quan đăng ký xe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vướng mắc về chứng từ chuyển nhượng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Khi sang tên di chuyển, trong hồ sơ xe đăng ký từ 31/12/2003 trở về trước thiếu hóa đơn chuyển nhượng hoặc chuyển nhượng không liên tục thì hồ sơ được coi là hợp lệ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Xe mua bán qua nhiều chủ, nay không thể xác định được các chủ trung gian thì khi sang tên di chuyển phải có chứng từ mua bán, cho tặng của chủ xe đầu tiên và chứng từ mua bán, cho, tặng của người bán xe cuối cùng. Người đăng ký xe phải có bản cam đoan chịu trách nhiệm trước pháp luật về tính hợp pháp của xe và xuất trình Giấy chứng minh nhân dân hoặc hộ chiếu còn giá trị sử dụng hoặc giấy tờ có giá trị thay hộ chiếu. Cơ quan đăng ký xe phải thông báo công khai tại nơi đăng ký về loại xe, biển số xe, số máy số khung. Sau 30 ngày, nếu không có tranh chấp, khiếu kiện thì giải quyết đăng ký, sang tên, di chuyển hoặc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một số vướng mắc khi sang tên, di chuyển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Xe di chuyển sang địa phương khác nhưng chủ xe chưa đăng ký, lại bán tiếp cho chủ xe mới, nếu thủ tục mua bán và lệ phí trước bạ đúng quy định thì tiếp nhận giải quyết đăng ký và gửi thông báo cho địa phương di chuyển xe biết để điều chỉnh sổ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Xe mua bán, cho, tặng qua nhiều chủ trong cùng một tỉnh, thành phố trực thuộc Trung ương chưa làm thủ tục sang tên, sau đó người mua cuối cùng bán xe sang tỉnh, thành phố trực thuộc Trung ương khác thì người mua cuối cùng hoặc chủ xe đứng tên trong đăng ký làm giấy khai sang tên di chuyển cho người cuối cùng của tỉnh, thành phố Trung ương khác đó, nhưng chứng từ mua bán, cho, tặng xe phải hợp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Xe là quà biếu, cho, tặng; xe tạm nhập; xe của Việt kiều hồi hương, xe dự án chưa hết hạn, chuyển nhượng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 Chủ xe làm thủ tục thu hồi đăng ký, biển số tại cơ quan đăng ký xe, sau đó đến cơ quan Hải quan để làm thủ tục nhập khẩu theo quy định và nộp lại hồ sơ cho cơ quan đăng ký xe để làm thủ tục sang tên, di chuyển cho chủ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 Trường hợp xe chưa làm thủ tục thu hồi đăng ký, biển số, nhưng đã được cơ quan Hải quan truy thu thuế nhập khẩu hoặc cơ quan chức năng của Bộ Tài chính trả lời bằng văn bản không phải truy thu thuế thì được sang tên di chuyển và lưu văn bản vào hồ sơ xe. Riêng xe của Việt kiều hồi hương được mang theo định lượng miễn thuế theo quy định, nay không có nhu cầu sử dụng, được chuyển nhượng, sang tên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Xe nhập khẩu được miễn thuế đã sử dụng trên 10 năm; theo quy định của Bộ Tài chính thuế nhập khẩu bằng 0%; trường hợp chuyển nhượng hồ sơ chỉ cần: Tờ khai hàng hóa nhập khẩu phi mậu dịch hoặc tờ khai truy thu thuế nhập khẩu có xác nhận của Hải quan thì cũng được chuyển nhượng, sang tên di chuyển, đăng ký xe theo quy định nhưng phải kèm theo hồ sơ gốc đăng ký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Xe đã đăng ký hồ sơ xe đứng tên vợ và chồng và đăng ký xe ghi tên của vợ, chồng hoặc Giấy đăng ký xe chỉ đứng tên chồng hoặc vợ; hiện người đứng tên trong giấy đăng ký xe đã chết, xe không có tranh chấp thì được sang tên cho vợ hoặc chồng hoặc sang tên di chuyển cho người khác; nhưng phải xuất trình giấy tờ chứng minh là vợ chồng kèm theo giấy chứng từ hoặc có xác nhận của địa phương về người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mô tô nhập khẩu trái phép, đã được Ủy ban nhân dân các tỉnh, thành phố cho nộp thuế công thương nghiệp, đã đăng ký từ ngày 31/12/1995 trở về trước, thì được giải quyết sang tên, di chuyển hoặc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Xe đã đăng ký, nay phát hiện giấy chứng nhận nguồn gốc nhập khẩu (giấy Hải quan) giả hoặc bị tẩy xóa, đục lại số máy,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hồ sơ sang Cơ quan điều tra để điều tra,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kết luận bằng văn bản của Cơ quan điều tra không phải là xe bị trộm cắp, chiếm đoạt thì cơ quan đăng ký xe chuyển giao cho Cục Hải quan hoặc Cục thuế địa phương truy thu thuế. Sau khi có chứng từ truy thu thuế thì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đã đăng ký từ ngày 31/12/1995 trở về trước, nay cà lại số máy, số khung thấy khác nét chữ, số, nhưng vẫn đúng với số máy, số khung lưu trong hồ sơ gốc, thì chủ xe phải viết cam đoan và được giải quyết sang tên, di chuyển hoặc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Xe mô tô đăng ký từ ngày 31/12/1995 trở về trước có đóng dấu “không bán, đổi, cho, tặng” trên giấy đăng ký xe, nay không có tranh chấp, khiếu kiện thì được giải quyết sang tên, di chuyển hoặc đổi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mô tô hai bánh nhập khẩu trái phép nhưng đã được cơ quan Hải quan truy thu thuế và đã đăng ký thì được giải quyết sang tên, di chuyển hoặc đổi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Xe cải tạo đã đăng ký từ ngày 04/6/1996 trở về trước, trong hồ sơ thiếu biên bản kiểm nghiệm kỹ thuật theo quy định của Thông tư liên bộ số 223/TT /LB ngày 07/12/1979 của Bộ Giao thông vận tải và Bộ Nội vụ thì được giải quyết sang tên, di chuyển hoặc đổi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Xe lắp ráp tại Việt Nam đã đăng ký từ ngày 19/02/1998 trở về trước, nếu có bản sao giấy chứng nhận sản phẩm đầu tiên hoặc bản sao biên bản nghiệm thu của Hội đồng nghiệm thu theo quy định của Bộ Giao thông vận tải, thì được giải quyết sang tên, di chuyển hoặc đổi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Xe đã chuyển nhượng nhưng chưa làm thủ tục sang tên, bị mất Đăng ký xe thì người mua xe phải viết cam đoan, xuất trình giấy tờ tùy thân, chứng từ chuyển nhượng hợp lệ, nếu không có tranh chấp khiếu kiện được sang tên, di chuyển theo quy định (xe sang tên trong tỉnh thì in phiếu trả lời xác minh xe theo mẫu số 04 ban hành kèm theo Thông tư này, cấp cho người mua xe để làm thủ tục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Hồ sơ xe đã đăng ký đúng quy định nhưng do sơ xuất thiếu chữ ký của lãnh đạo phòng, đội, cán bộ đăng ký xe hoặc chưa đóng dấu trên Giấy khai đăng ký xe hoặc Giấy khai sang tên, di chuyển xe; Đăng ký xe có sai sót về địa chỉ, nhầm một số ký tự của số máy, số khung so với thực tế của xe hoặc thiếu bản sao biên lai thuế tiêu thụ đặc biệt (đối với xe quy định phải có) hoặc hồ sơ thiếu hóa đơn nối, thiếu bản chụp Giấy phép lái xe, biên lai lệ phí đăng ký, thiếu thủ tục cải tạo thùng xe nhưng đã được ngành Giao thông cấp Giấy chứng nhận kiểm định an toàn kỹ thuật phương tiện cơ giới đường bộ thì đề xuất Trưởng phòng hướng dẫn công tác đăng ký, quản lý phương tiện (ở Cục) hoặc Trưởng phòng Cảnh sát giao thông, Trưởng Công an cấp huyện (ở địa phương) cho tiếp nhận giải quyết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đã đăng ký là ôtô sơmi rơmoóc nay sang tên di chuyển hoặc xin tách hồ sơ thành: ôtô đầu kéo; rơmoóc; sơmi rơmoóc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gốc và biển số của xe ôtô sơmi rơmoóc dùng đăng ký cho ôtô đầu kéo; bản sao hồ sơ gốc của xe ôtô sơmi rơmoóc do Phòng Cảnh sát giao thông xác nhận dùng đăng ký cho rơmoóc, sơmi rơmoóc.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Cấp phù hiệu kiểm soát cho xe ôtô mang biển số khu kinh tế - Thương mại đặc biệt theo quy định của Chính phủ vào hoạt động trong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Thủ tục hồ sơ gồm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minh nhân dân hoặc hộ chiếu (còn giá trị) hoặc giấy tờ có giá trị thay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phương tiện vận tải đường bộ tạm nhập, tái xuất theo mẫu quy định của Bộ Tài chính do cơ quan Hải quan tỉnh, thành phố trực thuộc Trung ương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Cơ quan cấp phù hiệu kiểm soát (Phòng Cảnh sát giao thông) có trách nhiệm kiểm tra, đối chiếu với danh sách xe đang quản lý, ghi vào sổ theo dõi và cấp phù hiệu kiểm soát ngay trong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13.3. Phù hiệu kiểm soát có thời hạn không quá 30 ngày, kể từ ngày cấp. Phù hiệu được dán ở phía trong góc trên, bên phải kính trước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13.4. Giấy cấp phù hiệu kiểm soát xe (mẫu số 05 ban hành kèm theo Thông tư này) và sổ theo dõi xe ôtô vào nội địa Việt Nam hoạt động (mẫu số 06 ban hành kèm theo Thông tư này) phải đánh số thứ tự từ 1 đến hết, đóng thành quyển và quản lý theo chế độ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13.5. Mọi trường hợp xe tham gia giao thông trong nội địa Việt Nam mà không có phù hiệu hoặc phù hiệu hết hạn hoặc có hành vi làm giả phù hiệu hoặc có hành vi vi phạm pháp luật khác đều phải được phát hiện kịp thời và xử lý nghiêm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QUY ĐỊNH VỀ THU HỒI ĐĂNG KÝ, BIỂN SỐ XE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trường hợp xe phải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Xe hỏng không sử dụng được hoặc bị phá hủy do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Xe tháo máy, khung để thay thế cho xe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Xe tạm nhập của cơ quan, tổ chức, cá nhân nước ngoài tái xuất hoặc chuyển nhượng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Xe dự án được miễn thuế nhập khẩu, nay chuyển nhượng sang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Xe đăng ký tại các khu Kinh tế - Thương mại đặc biệt theo quy định của Chính phủ khi tái xuất hoặc chuyển nhượng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Xe bị mất cắp, chiếm đoạt không tìm được, chủ xe đề nghị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Xe hết niên hạn sử dụng; xe không được phép lưu hành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các cơ quan chức năng trong việc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cơ quan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Những trường hợp xe phải thu hồi đăng ký, biển số xe được quy định tại các điểm từ 1.1 đến 1.6 mục III Thông tư này, khi có nhu cầu đề nghị thu hồi đăng ký, biển số xe thì cơ quan thu hồi đăng ký, biển số xe phải rút hồ sơ đang quản lý để làm thủ tục cấp giấy chứng nhận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Căn cứ danh sách xe ôtô hết niên hạn sử dụng, xe không được phép lưu hành theo quy định của Chính phủ do cơ quan đăng kiểm cung cấp, cơ quan thu hồi biển số xe phải rà soát, rút hồ sơ xe quản lý riêng để làm thủ tục thu hồi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Phối hợp với Công an xã, phường, thị trấn nơi chủ xe cư trú để thông báo yêu cầu chủ phương tiện có xe hết niên hạn sử dụng, xe công nông, xe tự chế 3, 4 bánh đến cơ quan Cảnh sát giao thông làm thủ tục thu hồi đăng ký, biển số xe, trong thời hạn 15 ngày, kể từ ngày nhận được thông báo; trường hợp quá thời hạn, chủ xe không tự giác đến làm thủ tục thì phối hợp Công an cấp phường, xã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Thông báo danh sách xe hết niên hạn sử dụng cho các đơn vị Công an của địa phương làm nhiệm vụ bảo đảm trật tự, an toàn giao thông để phát hiện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các lực lượng Công an, Giao thông vận tải làm nhiệm vụ bảo đảm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Thông qua công tác bảo đảm trật tự, an toàn giao thông, nếu phát hiện xe ôtô hết niên hạn sử dụng, xe công nông, xe 3, 4 bánh tự chế tham gia giao thông trên địa bàn, các lực lượng Công an, Giao thông vận tải làm nhiệm vụ bảo đảm trật tự, an toàn giao thông phải lập biên bản đình chỉ lưu hành xe, tạm giữ đăng ký, biển số xe để bàn giao hoặc thông báo bằng văn bản cho Phòng Cảnh sát giao thông nơi đăng ký xe đó biết để làm thủ tục thu hồi giấy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Trường hợp xe tai nạn giao thông bị phá hủy không sử dụng được thì cơ quan thụ lý giải quyết vụ tai nạn giao thông đó tạm giữ đăng ký, biển số xe (nếu có); thông báo bằng văn bản cho cơ quan đăng ký xe làm thủ tục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Chủ xe phải tự khai giấy khai thu hồi đăng ký, biển số xe (mẫu số 07 ban hành kèm theo Thông tư này), không phải mang xe đến, nhưng phải nộp lại đăng ký, biển số xe và giấy khai thu hồi đăng ký, biển số xe. Đối với xe bị mất cắp, chiếm đoạt thì chỉ cần giấy khai thu hồi đăng ký, biển số xe và đăng ký xe (nếu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Trường hợp các cơ quan có thẩm quyền tạm giữ xe đã hết niên hạn sử dụng hoặc hết thời hạn lưu hành hoặc xe tai nạn bị phá hủy không sử dụng được; xe bị xử lý vi phạm hành chính thu hồi đăng ký, biển số xe thì thủ tục thu hồi đăng ký, biển số xe chỉ cần Công văn thông báo của cơ quan tạm giữ xe và Biên bản vi phạm hành chính hoặc quyết định tạm giữ đăng ký, biển số xe (kèm theo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tiếp nhận hồ sơ thu hồi đăng ký, biển số xe đầy đủ theo quy định trên, thì cơ quan thu hồi đăng ký xe cấp giấy chứng nhận thu hồi đăng ký xe cho chủ xe (mẫu số 08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QUẢN LÝ HỒ SƠ, BIỂN SỐ XE VÀ THẨM QUYỀN KÝ CÁC GIẤY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hồ sơ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Hồ sơ đăng ký xe được quản lý theo chế độ hồ sơ của Bộ Công an. Dữ liệu thông tin của xe được thống nhất quản lý trên hệ thống máy vi tính. Định kỳ hàng tháng, cơ quan đăng ký xe có trách nhiệm báo cáo số liệu đăng ký, quản lý xe về Cục Cảnh sát giao thông đường bộ - Đường sắt để theo dõi,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Hồ sơ xe lưu trữ tại cơ quan đăng ký xe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Các giấy tờ sau đây trong hồ sơ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nguồn gốc xe được quy định tại điểm 3.3 phần A mục 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sang tên, di chuyển hoặc đổi cấp lại đăng ký thì trong hồ sơ xe lưu trữ thêm: Đăng ký cũ; Giấy khai và phiếu sang tên,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Toàn bộ hồ sơ đăng ký xe đối với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xe tạm nhập chưa có thuế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xe mang biển số thuộc Khu kinh tế - Thương mại đặc biệt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xe mua bán, cho, tặng chưa sang tên đổi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xe có số máy, số khung tẩy xóa đục lại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có vướng mắc tranh chấp hoặc khiếu kiện, hồ sơ phục vụ công tác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xe hết niên hạn sử dụng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Quản lý hồ sơ thu hồi đăng ký,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Hồ sơ thu hồi đăng ký, biển số xe hết niên hạn sử dụng; xe tự chế hết hạn lưu hành theo quy định; xe bị tai nạn phá hủy không sử dụng được; hồ sơ đăng ký xe tạm thời; biểu mẫu bị hỏng được lưu trữ, xử lý theo chế độ hồ sơ của Bộ Công an. Sau 1 năm thì báo cáo Hội đồng hủy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Biển số xe đã thu hồi phải được quản lý theo chế độ của Bộ Công an. Định kỳ 6 tháng phải báo cáo Cục trưởng cục Cảnh sát giao thông đường bộ - Đường sắt (ở Bộ), Giám đốc Công an tỉnh, thành phố trực thuộc Trung ương (ở địa phương) thành lập Hội đồng hủy biển số xe đã thu hồi, Biển số xe đã hủy không được sử dụng để đăng ký cấp lại cho xe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1.3.3. Thành phần Hội đồng hủy hồ sơ, biểu mẫu, biển số xe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Bộ: Hội đồng do Cục trưởng Cục Cảnh sát giao thông đường bộ - Đường sắt làm Chủ tịch, Trưởng phòng Xây dựng lực lượng, hậu cần và Trưởng phòng hướng dẫn công tác đăng ký quản lý phương tiện cơ giới đường bộ thuộc Cục Cảnh sát giao thông đường bộ - Đường sắt là ủy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Công an tỉnh, thành phố trực thuộc Trung ương, Hội đồng do Giám đốc Công an tỉnh thành phố trực thuộc Trung ương làm chủ tịch; Chánh Thanh tra, Trưởng phòng Cảnh sát giao thông là ủy viên; trường hợp ở cấp huyện thì có thêm Trưởng Công an cấp huyện là ủy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Xe đăng ký tại Cục Cảnh sát giao thông đường bộ - Đường sắt; Công an tỉnh, thành phố trực thuộc Trung ương nào thì biển số xe mang ký hiệu của Cục Cảnh sát giao thông đường bộ - Đường sắt hoặc tỉnh, thành phố đó (phụ lục 01 kèm theo Thông tư này). Xe của cơ quan, tổ chức và cá nhân người nước nào thì có thêm ký hiệu riêng của nước đó (phụ lục 02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Biển số xe của các tổ chức, cá nhân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không làm kinh doanh của cơ quan hành chính nhà nước; cơ quan quyền lực nhà nước; cơ quan xét xử, kiểm sát; lực lượng Công an nhân dân; các cơ quan của Đảng; tổ chức chính trị - xã hội: Biển số nền màu xanh, chữ và số màu trắng; sê ri biển số sử dụng 1 trong 5 chữ cái sau đây: A, B, C, D, 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của các doanh nghiệp thuộc mọi thành phần kinh tế; xe làm kinh tế của cơ quan nhà nước, của tổ chức sự nghiệp, sự nghiệp có thu; xe cá nhân: Biển số nền màu trắng, chữ và số màu đen; sê ri biển số sử dụng 1 trong 15 chữ cái sau đây: F, H, K, L, M, N, P, R, S, T, U, V, X, Y, Z, trừ một số trường hợp có ký hiệu riêng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Quân đội làm kinh tế có ký hiệu “KT”.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của các liên doanh nước ngoài, doanh nghiệp 100% vốn nước ngoài, xe thuê của nước ngoài (có giấy phép đầu tư) có ký hiệu “LD”.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của các dự án đầu tư nước ngoài có ký hiệu “DA”.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Rơ moóc, sơmi rơmoóc có ký hiệu “R”.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đăng ký tạm có ký hiệu “T”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Máy kéo có ký hiệu “MK”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máy điện có ký hiệu “MĐ”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của Khu kinh tế thương mại đặc biệt theo quy định của Chính phủ có ký hiệu địa phương đăng ký và hai chữ cái viết tắt của Khu kinh tế thương mại đặc biệt; màu sắc biển số: nền biển màu vàng, chữ và số màu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Biển số xe cơ quan, tổ chức và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của cơ quan đại diện ngoại giao, cơ quan lãnh sự và nhân viên nước ngoài được hưởng quyền ưu đãi miễn trừ ngoại giao, miễn trừ lãnh sự làm việc cho các cơ quan đó: biển số nền màu trắng, số màu đen; có sê ri ký hiệu “NG” màu đỏ. Riêng biển số xe của Đại sứ và Tổng Lãnh sự có thêm gạch màu đỏ đè ngang lên giữa các chữ số chỉ quốc tịch và thứ tự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của cơ quan đại diện của tổ chức quốc tế và nhân viên nước ngoài được hưởng quyền ưu đãi miễn trừ ngoại giao, miễn trừ lãnh sự làm việc cho các tổ chức đó: biển số nền màu trắng, số màu đen; có sê ri ký hiệu “QT” màu đỏ. Riêng biển số xe của người đứng đầu cơ quan đại diện các tổ chức của Liên hợp quốc, có thêm gạch màu đỏ đè ngang lên giữa các chữ số chỉ ký hiệu xe của tổ chức quốc tế đó và thứ tự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của tổ chức; văn phòng đại diện; cá nhân nước ngoài (kể cả lưu học sinh): biển số nền màu trắng, chữ và số màu đen, có ký hiệu “NN”.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Chất liệu và kích thước của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số xe được sản xuất bằng kim loại, biển số xe tạm thời bằng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số xe ôtô gồm 2 biển không giống nhau về kích thước nhưng giống về chữ và số trong biển; 1 biển gắn phía trước và 1 biển gắn phía sau xe; có kích thước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số dài: chiều cao 110 mm, chiều dài 470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số ngắn: chiều cao 200 mm, chiều dài 280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số rơmoóc, sơmi rơmoóc: 1 biển gắn phía sau thành xe; kích thước: chiều cao 200 mm, chiều dài 280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số xe mô tô, máy kéo, xe máy điện: 1 biển gắn phía sau xe; kích thước: chiều cao 140 mm, chiều dài 190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Kích thước của chữ và số trên biển số các loại xe ôtô, mô tô, máy kéo, xe máy điện, rơmoóc; sơmi rơmoóc thực hiện theo quy định tại Phụ lục số 03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Chỉ các cơ sở được phép của cơ quan Công an có thẩm quyền mới được sản xuất biển số xe. Việc sản xuất, cung cấp biển số xe được thực hiện theo yêu cầu của cơ quan đăng ký xe. Biển số xe phải được quản lý chặt chẽ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kẻ biển số, chữ trên thành, cửa xe ôtô.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loại xe ôtô (trừ các loại xe ôtô có 09 chỗ ngồi trở xuống), chủ xe phải chấp hành các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Kẻ biển số ở thành sau xe và hai bên thành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Kẻ tải trọng, tự trọng vào hai bên cánh cửa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Kẻ tên cơ quan, đơn vị vào hai bên cánh cửa xe (trừ xe riêng của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thời hạn sử dụng của giấy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Trong giấy đăng ký xe ôtô của các cơ quan đại diện ngoại giao, cơ quan lãnh sự, cơ quan đại diện của tổ chức quốc tế và nhân viên nước ngoài làm việc trong cơ quan, tổ chức đó, tại mục: “Đăng ký xe có giá trị đến ngày, tháng, năm” ghi theo thời hạn trong giấy giới thiệu của Cục Lễ tân nhà nước hoặc Sở Ngoại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Trong giấy đăng ký xe của tổ chức, cá nhân trong nước, tại mục: “Đăng ký xe có giá trị đến ngày, tháng, năm” ghi theo niên hạn sử dụng của xe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Thẩm quyền ký các loại giấy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Cục trưởng Cục Cảnh sát giao thông đường bộ - Đường sắt, Trưởng phòng Cảnh sát giao thông Công an các tỉnh, thành phố trực thuộc Trung ương ký giấy đăng ký xe mẫu số 09 (mô tô, xe máy và xe máy điện) và các mẫu số 10, 11, 12, 13 ban hành kèm theo Thông tư này và các loại giấy tờ khác có liên quan đến công tác đăng ký, quản lý. Riêng Trưởng phòng Phòng Cảnh sát giao thông có khu kinh tế thương mại đặc biệt theo quy định của Chính phủ thì ký thêm các mẫu số 14, 15, 16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Trưởng Công an cấp huyện ký giấy đăng ký mô tô mẫu số 09 (mô tô, xe máy và xe máy điện), mẫu 12 ban hành kèm theo Thông tư này và các loại giấy có liên quan đến công tác đăng ký, quản lý xe mô tô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từ ngày 01 tháng 7 năm 2009 và thay thế các Thông tư số </w:t>
      </w:r>
      <w:hyperlink r:id="rId9" w:history="1">
        <w:r>
          <w:rPr>
            <w:rStyle w:val="Hyperlink"/>
          </w:rPr>
          <w:t xml:space="preserve">01/2007/TT-BCA-C11 </w:t>
        </w:r>
      </w:hyperlink>
      <w:r>
        <w:t xml:space="preserve"> ngày 02/01/2007 hướng dẫn tổ chức cấp đăng ký, biển số phương tiện giao thông cơ giới đường bộ; Thông tư số 12/2008/TT-BCA-C11 ngày 20/8/2008 bổ sung một số quy định của Thông tư số 01/2007/TT-BCA; Thông tư số 01/2008/TT-BCA-C11 ngày 22/02/2008 hướng dẫn việc cấp và quản lý phù hiệu kiểm soát hoạt động của xe ôtô mang biển số 74 LB thuộc khu kinh tế - Thương mại đặc biệt Lao Bảo tỉnh Quảng Trị vào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các Bộ, cơ quan ngang Bộ, cơ quan thuộc Chính phủ, Ủy ban nhân dân các tỉnh, thành phố trực thuộc Trung ương trong phạm vi chức năng, nhiệm vụ, quyền hạn của mình phối hợp với Bộ Công an để thực hiện tốt việc đăng ký, quản lý phương tiện giao thông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Cục Cảnh sát giao thông đường bộ - Đư��ng sắt, Giám đốc Công an tỉnh, thành phố trực thuộc Trung ương hướng dẫn, kiểm tra, đôn đốc thực hiện đúng quy định của Thông tư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cục trưởng Tổng cục Cảnh sát chỉ đạo, hướng dẫn, kiểm tra việc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nảy sinh, các đơn vị, địa phương báo cáo về Bộ Công an (qua Tổng cục Cảnh sát)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t xml:space="preserve">TRUNG TƯỚNG</w:t>
            </w:r>
            <w:r>
              <w:rPr>
                <w:b/>
              </w:rPr>
              <w:br/>
            </w:r>
            <w:r>
              <w:rPr>
                <w:b/>
              </w:rPr>
              <w:br/>
            </w:r>
            <w:r>
              <w:rPr>
                <w:b/>
              </w:rPr>
              <w:br/>
            </w:r>
            <w:r>
              <w:rPr>
                <w:b/>
              </w:rPr>
              <w:br/>
            </w:r>
            <w:r>
              <w:rPr>
                <w:b/>
              </w:rPr>
              <w:br/>
            </w:r>
            <w:r>
              <w:rPr>
                <w:b/>
              </w:rPr>
              <w:t xml:space="preserve">Trần Đại Quang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6-2009-tt-bca-quy-dinh-cap--thu-hoi-dang-ky--bien-so-cac-loai-phuong-tien-giao-thong-co-gioi.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lien-tich-16-2004-ttlt-bca-bqp.aspx" TargetMode="External" /><Relationship Id="rId9" Type="http://schemas.openxmlformats.org/officeDocument/2006/relationships/hyperlink" Target="/thong-tu-01-2007-tt-bca-c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2022-06-22T14:15:33Z</dcterms:created>
  <dcterms:modified xsi:type="dcterms:W3CDTF">2022-06-22T14:15:33Z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2022-06-22T14:15:33Z</dcterms:created>
  <dcterms:modified xsi:type="dcterms:W3CDTF">2022-06-22T14:15:33Z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2022-06-22T14:15:33Z</dcterms:created>
  <dcterms:modified xsi:type="dcterms:W3CDTF">2022-06-22T14:15:33Z</dcterms:modified>
</cp:coreProperties>
</file>