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 TỊCHBỘ NỘI VỤ - BỘ TÀI CHÍNH SỐ </w:t>
      </w:r>
      <w:hyperlink r:id="rId3" w:history="1">
        <w:r>
          <w:rPr>
            <w:rStyle w:val="Hyperlink"/>
            <w:b/>
          </w:rPr>
          <w:t xml:space="preserve">82/2005/TTLT-BNV-BTC </w:t>
        </w:r>
      </w:hyperlink>
      <w:r>
        <w:rPr>
          <w:b/>
        </w:rPr>
        <w:t xml:space="preserve"> NGÀY 10 THÁNG 8 NĂM 2005 SỬAĐỔI, BỔ SUNG THÔNG TƯ LIÊN TỊCH SỐ 01/2005/TTLT-BNV-BTC NGÀY 05 THÁNG 01 NĂM2005 CỦA</w:t>
      </w:r>
      <w:r>
        <w:rPr>
          <w:b/>
        </w:rPr>
        <w:br/>
      </w:r>
      <w:r>
        <w:rPr>
          <w:b/>
        </w:rPr>
        <w:t xml:space="preserve">BỘ NỘI VỤ VÀ BỘ TÀI CHÍNH HƯỚNG DẪN THỰC HIỆN </w:t>
      </w:r>
      <w:r>
        <w:rPr>
          <w:b/>
        </w:rPr>
        <w:br/>
      </w:r>
      <w:r>
        <w:rPr>
          <w:b/>
        </w:rPr>
        <w:t xml:space="preserve">CHUYỂN XẾP LƯƠNG CŨ SANG LƯƠNG MỚI </w:t>
      </w:r>
      <w:r>
        <w:rPr>
          <w:b/>
        </w:rPr>
        <w:br/>
      </w:r>
      <w:r>
        <w:rPr>
          <w:b/>
        </w:rPr>
        <w:t xml:space="preserve">ĐỐI VỚI CÁN BỘ, CÔNG CHỨC, VIÊN CHỨC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204/2004/NĐ-CP ngày 14tháng 12 năm 2004 của Chính phủ về chế độ tiền lương đối với cán bộ, công chức,viên chức và lực lượng vũ trang (sau đây viết tắt là Nghị định số 204/2004/NĐ-CP),Bộ Nội vụ và Bộ Tài chính đã ban hành Thông tư liên tịch số01/2005/TTLT-BNV-BTC ngày 05 tháng 01 năm 2005 hướng dẫn thực hiện chuyển xếplương cũ sang lương mới đối với cán bộ, công chức, viên chức (sau đây viết tắtlà Thông tư liên tịch số 01/2005/TTLT ). Đến nay trong quá trình triển khai thựchiện ở các Bộ, ngành, địa phương đã phát sinh một số vướng mắc, sau khi traođổi ý kiến với các Bộ, ngành liên quan, Bộ Nội vụ và Bộ Tài chính hướng dẫn sửađổi, bổ sung Thông tư liên tịch số 01/2005/TTLT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ĐỐIVỚI CÁN BỘ, CÔNG CHỨC Ở Xà,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chuyên tráchở xã, phường, thị trấn (sau đây gọi chung là cấp xã) thực hiện xếp lương theochức danh chuyên trách hiện đảm nhiệm theo nguyên tắc và cách chuyển xếp lươngcũ sang lương mới (bảng chuyển xếp số 2) quy định tại khoản 1 mục II Thông tưliên tịch số 01/2005/TTLT. Cán bộ không chuyên trách ở cấp xã, ở thôn và tổ dânphố không thuộc đối tượng xếp lương mà thuộc đối tượng hưởng phụ cấp hàng thángdo Uỷ ban nhân dân tỉnh, thành phố trực thuộc Trung ương quyết định theo quyđịnh tại Điều 7 Nghị định số 121/2003/NĐ-CP ngày 21 tháng 10 năm 2003 của Chínhphủ về chế độ, chính sách đối với cán bộ, công chức ở xã, phường, thị trấn (sauđây viết tắt là Nghị định số 121/2003/NĐ-CP). Công chức cấp xã thực hiện xếplương</w:t>
      </w:r>
      <w:r>
        <w:t xml:space="preserve">theo</w:t>
      </w:r>
      <w:r>
        <w:t xml:space="preserve">chức danh chuyên môn hiện đảm nhiệm theonguyên tắc và cách chuyển xếp lương cũ sang lương mới (bảng chuyển xếp số 5)quy định tại khoản 5 mục II Thông tư liên tịch số 01/2005/TTLT. Nay bổ sunghướng dẫn chuyển xếp lương cũ sang lương mới đối với cán bộ chuyên trách vàcông chức cấp xã</w:t>
      </w:r>
      <w:r>
        <w:t xml:space="preserve">như</w:t>
      </w:r>
      <w: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chuyêntrách và công chức cấp xã là người đang hưởng chế độ thương binh các hạng, bệnhbinh các hạng mà không thuộc đối tượng đang hưởng chế độ hưu trí hoặc trợ cấpmất sức lao động, thì được xếp lương theo chức danh chuyên trách hoặc chức danhchuyên môn hiện đảm nhiệm quy định tại Nghị định số </w:t>
      </w:r>
      <w:hyperlink r:id="rId4" w:history="1">
        <w:r>
          <w:rPr>
            <w:rStyle w:val="Hyperlink"/>
          </w:rPr>
          <w:t xml:space="preserve">204/2004/NĐ-CP </w:t>
        </w:r>
      </w:hyperlink>
      <w:r>
        <w:t xml:space="preserve"> và hướng dẫntại Thông tư liên tịch số 01/2005/TTLT.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Tỷ lệ % phụ cấptái cử để chuyển xếp lương cũ sang lương mới vào bậc 2 của chức danh chuyêntrách cấp xã hiện đảm nhiệm (bảng chuyển xếp số 2) là mức 5% phụ cấp tái cử củacán bộ chuyên trách cấp xã đang hưởng tại thời điểm chuyển xếp lương cũ sang lươngmới. Kể từ ngày 01 tháng 10 năm 2004, thực hiện chế độ tiền lương mới đối vớicán bộ chuyên trách cấp xã theo quy định tại Nghị định số 204/2004/NĐ-CP vàhướng dẫn tại Thông tư liên tịch số 01/2005/TTLT thì thôi hưởng phụ cấp tái cử5%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Chuyển xếp lươngcũ sang lương mới đối với cán bộ xã đội.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Từ ngày 01 tháng10 năm 2004 đến ngày 31 tháng 12 năm 2004: Căn cứ vào chức danh hiện đảm nhiệmvà hệ số lương cũ hiện hưởng theo quy định tại Nghị định số 121/2003/NĐ-CP để chuyểnxếp sang lương mới theo hướng dẫn tại Thông tư liên tịch số 01/2005/TTLT. Riêngchức danh Xã đội phó (Phó chỉ huy trưởng quân sự) thực hiện chế độ phụ cấp đốivới cán bộ không chuyên trách cấp xã theo quy định tại Điều</w:t>
      </w:r>
      <w:r>
        <w:t xml:space="preserve">7Nghị</w:t>
      </w:r>
      <w:r>
        <w:t xml:space="preserve">định số 121/2003/NĐ-CP.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ngày 01 tháng01 năm 2005: tạm thời giữ mức lương và phụ cấp đã được hưởng (sau đây gọi làmức tạm hưởng) theo hướng dẫn tại điểm a khoản 3 này cho đến khi có Thông tưhướng dẫn thực hiện việc xếp lương và phụ cấp đối với cán bộ xã đội theo Nghịđịnh số </w:t>
      </w:r>
      <w:hyperlink r:id="rId5" w:history="1">
        <w:r>
          <w:rPr>
            <w:rStyle w:val="Hyperlink"/>
          </w:rPr>
          <w:t xml:space="preserve">184/2004/NĐ-CP </w:t>
        </w:r>
      </w:hyperlink>
      <w:r>
        <w:t xml:space="preserve"> ngày 02 tháng 11 năm 2004 của Chính phủ (và Nghị địnhsửa đổi, bổ sung Nghị định này, nếu có) quy định chi tiết việc thi hành Pháplệnh Dân quân tự vệ (sau đây gọi là Thông tư hướng dẫn thực hiện Nghị định số184/2004/NĐ-CP ). Trường hợp Thông tư hướng dẫn thực hiện Nghị định số184/2004/NĐ-CP quy định chế độ được hưởng cao hơn so với mức tạm hưởng thì đượctruy lĩnh tiền lương, phụ cấp và truy nộp bảo hiểm xã hội theo quy định kể từngày 01 tháng 01 năm 2005; trường hợp Thông tư hướng dẫn thực hiện Nghị định số184/2004/NĐ-CP quy định chế độ được hưởng thấp hơn so với mức tạm hưởng thì hưởngtheo mức mới kể từ ngày Thông tư hướng dẫn thực hiện Nghị định số184/2004/NĐ-CP có hiệu lực thi hành và không đặt vấn đề truy hoàn tiền lương,phụ cấp đã tạm hưởng theo mức cao hơn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chức danhXã đội trưởng (Chỉ huy trưởng quân sự): Thực hiện quy định tại điểm d khoản 2Điều 4, Nghị định số </w:t>
      </w:r>
      <w:hyperlink r:id="rId6" w:history="1">
        <w:r>
          <w:rPr>
            <w:rStyle w:val="Hyperlink"/>
          </w:rPr>
          <w:t xml:space="preserve">121/2003/NĐ-CP </w:t>
        </w:r>
      </w:hyperlink>
      <w:r>
        <w:t xml:space="preserve">, nếu có mức lương mới theo chức danh đượcxếp theo hướng dẫn tại điểm a và điểm b khoản 3 này thấp hơn mức sinh hoạt phíhiện hưởng thì được tiếp tục hưởng bảo lưu khoản chênh lệch để bằng mức sinhhoạt phí hiện hưởng cho đến hết năm 2005, sau đó hưởng theo lương chức danh.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Chuyển xếp lươngcũ sang lương mới đối với công chức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chức cấp xãtốt nghiệp đại học trở lên phù hợp với chuyên môn của chức danh hiện đảm nhiệmđược xếp lương theo ngạch chuyên viên (mã số 01.003); tốt nghiệp trung cấp phùhợp với chuyên môn của chức danh hiện đảm nhiệm được xếp lương theo ngạch cánsự (mã số 01.004); tốt nghiệp sơ cấp phù hợp với chuyên môn của chức danh hiệnđảm nhiệm được xếp lương theo ngạch nhân viên văn thư (mã số 01.008). Việcchuyển xếp lương cũ sang lương mới từ ngày 01 tháng 10 năm 2004 thực hiện theohướng dẫn tại khoản 5 mục II Thông tư liên tịch số 01/2005/TTLT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chức cấp xãtốt nghiệp cao đẳng phù hợp với chuyên môn của chức danh hiện đảm nhiệm </w:t>
      </w:r>
      <w:r>
        <w:t xml:space="preserve">th</w:t>
      </w:r>
      <w:r>
        <w:t xml:space="preserve">ì kể từ ngày Thông tư này có hiệu lực thi hành được chuyểnxếp lại lương mới vào công chức loại A0. Cách chuyển xếp vào hệ số lương mớicủa công chức loại A0 thực hiện theo hướng dẫn tại Thông tư số 80/2005/TT-BNV ngày 10 tháng 8 năm 2005 của Bộ Nội vụ hướng dẫn thực hiện chuyển xếp lương đốivới cán bộ, công chức, viên chức có trình độ cao đẳng phù hợp với chuyên mônđang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chức cấp xãđang công tác chưa tốt nghiệp đào tạo chuyên môn theo quy định, đang hưởng hệsố lương cũ 1,09 (quy định tại điểm c khoản 2 Điều 4 Nghị định số121/2003/NĐ-CP), thì từ ngày 01 tháng 10 năm 2004 được chuyển sang hệ số lươngmới bằng 1,18 (quy định tại bảng lương số 4 ban hành kèm theo Nghị định số204/2004/NĐ-CP ) cho đến ngày 31 tháng 12 năm 2006. Sau đó, kể từ ngày 01 tháng01 năm 2007 nếu không đảm bảo tiêu chuẩn theo Quyết định số 04/2004/QĐ-BNV ngày16 tháng 01 năm 2004 của Bộ trưởng Bộ Nội vụ về việc ban hành quy định tiêuchuẩn cụ thể đối với cán bộ công chức cấp xã, thì Uỷ ban nhân dân cấp xã đềnghị Chủ tịch Uỷ ban nhân dân cấp huyện xem xét cụ thể từng trường hợp để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nguyênlà công chức cấp xã được bầu giữ chức danh chuyên trách cấp xã và tại thời điểmchuyển xếp lương cũ sang lương mới đã xếp lương cũ theo chức danh chuyên tráchcấp xã hiện đảm nhiệm (theo quy định tại điểm c, khoản 1 Điều 4 Nghị định số121/2003/NĐ-CP) thì căn cứ vào hệ số lương cũ của chức danh chuyên trách hiệnđảm nhiệm để chuyển xếp sang lương mới theo hướng dẫn tại Thông tư liên tịch số01/2005/TTLT . Trường hợp cán bộ chuyên trách đang được hưởng bảo lưu hệ sốchênh lệch giữa hệ số lương cũ theo chuyên môn của công chức cấp xã so với hệsố lương cũ của chức danh chuyên trách hiện đảm nhiệm, thì hệ số chêch lệch bảolưu được tính lại theo hệ số lương mới và giảm tương ứng khi cán bộ chuyêntrách được xếp lương cao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1: Bà Đào ThịA, nguyên công chức xã B, đã xếp hệ số lương cũ 1</w:t>
      </w:r>
      <w:r>
        <w:t xml:space="preserve">,94</w:t>
      </w:r>
      <w:r>
        <w:t xml:space="preserve">bậc 5 ngạch cán sự từ ngày 01 tháng 01 năm 2004. Đến ngày 01 tháng 5 năm 2004,bà A được bầu giữ chức danh Chủ tịch Hội nông dân xã B, được xếp vào hệ sốlương cũ 1,70 của chức danh chuyên trách này và hưởng bảo lưu hệ số chênh lệch0,24 (1,94 – 1,70). Bà A được chuyển xếp lương cũ sang lương mới từ ngày 01tháng 10 năm 2004 </w:t>
      </w:r>
      <w:r>
        <w:t xml:space="preserve">như</w:t>
      </w:r>
      <w: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lương cũ 1,70của chức danh Chủ tịch Hội nông dân xã được chuyển vào hệ số lương mới 1,75 bậc1 của chức danh chuyên trách này. Hệ số chênh lệch bảo lưu 0,24 (theo lương cũ)của bà A được tính lại theo hệ số lương mới từ ngày 01 tháng 10 năm 2004 nhưsau: Hệ số lương cũ 1,94 bậc 5 ngạch cán sự được chuyển vào hệ số lương mới là2,66, cao hơn 0,91 (2,66 – 1,75), so với hệ số lương mới của chức danh Chủ tịchHội nông dân xã hiện hưởng (1,75), nên bà A được hưởng hệ số chênh lệch bảo lưumới là 0,91 (thay cho hệ số chênh lệch bảo lưu cũ 0,24); hệ số chênh lệch bảolưu 0,91 này giảm tương ứng khi bà A được xếp lương cao hơn so với hệ số lươngmới 1,75 của chức danh Chủ tịch Hội nông dân xã hiện 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ĐỐIVỚI CÁC CHỨC DANH BẦU CỬ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chức danh bầu cửthuộc diện xếp lương chuyên môn, nghiệp vụ thì thực hiện xếp lương mới theongạch, bậc công chức hành chính và hưởng phụ cấp chức vụ lãnh đạo của chức danhbầu cử hiện đảm nhiệm theo nguyên tắc và cách chuyển xếp lương cũ sang lương mới(bảng chuyển xếp số 3) quy định tại khoản 2 mục II Thông tư liên tịch số01/2005/TTLT . Nay bổ sung hướng dẫn cách chuyển xếp lương cũ sang hệ số lương mớivào ngạch công chức hành chính đối với các chức danh bầu cử này</w:t>
      </w:r>
      <w:r>
        <w:t xml:space="preserve">như</w:t>
      </w:r>
      <w: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trướckhi giữ chức danh bầu cử hiện đảm nhiệm đã xếp lương cũ ở ngạch công chức, viênchức hoặc chức danh chuyên môn, nghiệp vụ chuyên ngành Tòa án, Kiểm sát (sauđâyviết tắt là ngạch).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đã xếplương cũ ở ngạch thấp hơn ngạch công chức hành chính được chuyển xếp theo chứcdanh bầu cử hiện đảm nhiệm (tại bảng chuyển xếp số 3), nếu tính chuyển xếplương mới theo ngạch thấp hơn này mà có hệ số lương mới cộng với phụ cấp thâmniên vượt khung (nếu có) cao hơn hệ số lương mới được chuyển xếp theo chức danhbầu cử hiện đảm nhiệm, thì vẫn căn cứ vào hệ số lương cũ của chức danh bầu cử hiệnđảm nhiệm để chuyển xếp sang lương mới theo đúng quy định tại Thông tư liêntịch số 01/2005/TTLT . Đồng thời được hưởng thêm hệ số chênh lệch bảo lưu chobằng hệ số lương mới cộng với phụ cấp thâm niên vượt khung (nếu có) tính theo kếtquả chuyển xếp lương mới ở ngạch thấp hơn đó và thôi hưởng hệ số chêch lệch bảolưu theo lương cũ (nếu có); hệ số chêch lệch bảo lưu theo lương mới này (đượctính tròn số sau dấu phẩy 2 số) giảm tương ứng khi cán bộ được nâng lương ởngạch công chức hành chính theo chức danh bầu cử hiện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 ông Đặngvăn B, nguyên Trưởng phòng huyện C, đã xếp hệ số lương cũ 4,06 bậc 10 ngạchchuyên viên từ ngày 01 tháng 9 năm 2003 và hưởng phụ cấp chức vụ lãnh đạo củachức danh Trưởng phòng huyện có hệ số cũ là 0,20. Đến ngày 01 tháng 6 năm 2004ông B được bầu giữ chức danh Phó Chủ tịch Uỷ ban nhân dân huyện C, được xếp hệsố lương cũ 4,00 của chức danh bầu cử này và hưởng hệ số chêch lệch bảo lưu0,26 (4,06 + 0,20 – 4,00); trong thời gian công tác từ ngày 01 tháng 9 năm 2003đến nay ông B luôn hoàn thành nhiệm vụ được giao và không bị kỷ luật. Ông Bđược chuyển xếp lương cũ sang lương mới từ ngày 01 tháng 10 năm 2004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hệ sốlương cũ 4,00 của chức danh bầu cử hiện đảm nhiệm, theo quy định tại Thông tưliên tịch số 01/2005/TTLT ông B được chuyển vào bậc 2 hệ số lương mới 4,74ngạch chuyên viên chính, thời gian xét nâng bậc lương lần sau được tính kể từngày 01 tháng 6 năm 2004 (ngày giữ chức danh Phó Chủ tịch Uỷ ban nhân dân huyệnhiện đảm nhiệm). Nhưng do ông B đã xếp hệ số lương cũ 4,06 bậc 10 ngạch chuyên viêntừ ngày 01 tháng 9 năm 2003 (trước khi giữ chức danh Phó Chủ tịch Uỷ ban nhândân huyện) tính chuyển sang lương mới được xếp vào hệ số 4,98 bậc 9 ngạch chuyênviên và hưởng 6% phụ cấp thâm niên vượt khung, có tổng hệ số là 5,28 (4,98 +6%VK) cao hơn hệ số lương mới 4,74 bậc 2 ngạch chuyên viên chính được chuyểnxếp theo chức danh Phó Chủ tịch Uỷ ban nhân dân huyện hiện đảm nhiệm, nên kể từngày 01 tháng 10 năm 2004 ông B được hưởng thêm hệ số chêch lệch bảo lưu 0,54(5,28 – 4,74) và thôi hưởng hệ số chêch lệch bảo lưu cũ 0,26; hệ số chêch lệchbảo lưu theo lương mới 0,54 này giảm tươngứng khi ông B được nâng bậc lương ở ngạchchuyên viên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đã xếplương cũ ở bậc bằng hoặc cao hơn trong cùng ngạch công công chức hành chínhđược chuyển xếp theo chức danh bầu cử hiện đảm nhiệm (tại bảng chuyển xếp số3), thì được xếp lương mới theo bậc bằng hoặc cao hơn này; thời gian xét nângbậc lương lần sau hoặc xét hưởng phụ cấp thâm niên vượt khung (nếu có) đượctính kể từ ngày giữ bậc lương ở ngạch công chức hành chính trước khi giữ chứcdanh bầu cử hiện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3: Bà Phạm ThịC, nguyên chuyên viên chính tỉnh D, đã xếp bậc 5 hệ số lương cũ 4</w:t>
      </w:r>
      <w:r>
        <w:t xml:space="preserve">,47</w:t>
      </w:r>
      <w:r>
        <w:t xml:space="preserve"> từ ngày 01 tháng 12 năm 2002. Đến ngày 01 tháng 6 năm2004 bà C được bầu giữ chức danh Phó trưởng ban chuyên trách Hội đồng nhân dântỉnh D và được xếp vào hệ số lương cũ 4</w:t>
      </w:r>
      <w:r>
        <w:t xml:space="preserve">,60</w:t>
      </w:r>
      <w:r>
        <w:t xml:space="preserve"> của chứcdanh bầu cử này; trong thời gian công tác từ ngày 01 tháng 12 năm 2002 đến naybà C luôn hoàn thành nhiệm vụ được giao và không bị kỷ luật. Bà C được chuyểnxếp lương cũ sang lương mới từ ngày 01 tháng 10 năm 2004 </w:t>
      </w:r>
      <w:r>
        <w:t xml:space="preserve">như</w:t>
      </w:r>
      <w: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trước khi giữchức danh Phó trưởng ban chuyên trách Hội đồng nhân dân tỉnh, bà C đã xếp bậc 5ngạch chuyên viên chính (cao hơn 2 bậc so với chuyển xếp lương mới theo chứcdanh Phó trưởng ban chuyên trách Hội đồng nhân dân tỉnh hiện đảm nhiệm), nên kểtừ ngày 01 tháng 10 năm 2004 bà C được xếp vào bậc 5 hệ số lương mới 5,76 ngạchchuyên viên chính; thời gian xét nâng bậc lương lần sau được tính kể từ ngày 01tháng 12 năm 2002 (ngày xếp lương cũ bậc 5 ngạch chuyên viên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đã xếplương cũ ở ngạch công chức hành chính cao hơn so với ngạch công chức hành chínhđược chuyển xếp theo chức danh bầu cử hiện đảm nhiệm (tại bảng chuyển xếp số3), thì được chuyển xếp lương cũ sang lương mới theo ngạch công chức hành chínhcao hơn đó; thời gian xét nâng bậc lương lần sau hoặc xét hưởng phụ cấp thâmniên vượt khung (nếu có) được tính kể từ ngày xếp hệ số lương cũ ở ngạch trướckhi giữ chức danh bầu cử hiện đảm nhiệm.Trường hợp hệ số lương mới được chuyểnxếp theo ngạch công chức hành chính cao hơn này thấp hơn hệ số lương mới đượcchuyển xếp theo chức danh bầu cử hiện đảm nhiệm (tại bảng chuyển xếp số 3), thìđược xếp vào hệ số lương mới bằng hoặc cao hơn gần nhất ở ngạch công chức hànhchính được chuyển xếp (theo ngạch cao hơn đó) so với hệ số lương mới đượcchuyển xếp theo chức danh bầu cử hiện đảm nhiệm; thời gian xét nâng bậc lươnglần sau được tính kể từ ngày 01 tháng 10 năm 2004 (ngày được áp dụng hệ sốlương mới theo Nghị định số 204/2004/NĐ-CP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4: Ông TrầnVăn G, nguyên chuyên viên cao cấp tỉnh H, đã xếp bậc 1 hệ số lương cũ 4</w:t>
      </w:r>
      <w:r>
        <w:t xml:space="preserve">,92</w:t>
      </w:r>
      <w:r>
        <w:t xml:space="preserve"> từ ngày 01 tháng 01 năm 2004. Đến ngày 01 tháng 7 năm2004 ông G được bầu giữ chức danh Chủ tịch Uỷ ban nhân dân thành phố thuộc tỉnhH (thành phố thuộc tỉnh H là đô thị loại II) và được xếp hệ số lương cũ 5</w:t>
      </w:r>
      <w:r>
        <w:t xml:space="preserve">,90</w:t>
      </w:r>
      <w:r>
        <w:t xml:space="preserve"> của chức danh bầu cử này. Ông G được chuyển xếp lương cũsang lương mới từ ngày 01 tháng 10 năm 2004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trước khi giữchức danh Chủ tịch Uỷ ban nhân dân đô thị loại II, ông G đã xếp lương bậc 1ngạch chuyên viên cao cấp (ngạch cao hơn nhưng có hệ số lương mới là 6,20 thấphơn so với chuyển xếp lương cũ sang lương mới vào hệ số 6,44 bậc 7 ngạch chuyênviên chính của chức danh Chủ tịch Uỷ ban nhân dân đô thị loại II hiện đảmnhiệm), nên kể từ ngày 01 tháng 10 năm 2004 ông G được chuyển xếp lương cũ sanglương mới vào bậc 2 hệ số lương mới 6,56 ngạch chuyên viên cao cấp (6,56 là hệsố cao hơn gần nhất so với hệ số lương 6,44); thời gian xét nâng bậc lương lầnsau ở ngạch chuyên viên cao cấp của ông G được tính kể từ ngày 01 tháng 10 năm2004.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đã xếplương cũ ở ngạch khác (không phải ngạch công chức hành chính) tương đương hoặccao hơn ngạch công chức hành chính được chuyển xếp theo chức danh bầu cử hiệnđảm nhiệm (tại bảng chuyển xếp số 3), thì thực hiện chuyển xếp hệ số lương cũsang hệ số lương mới theo ngạch khác đó, sau đó căn cứ vào hệ số lương mới ởngạch khác này để chuyển vào hệ số lương mới bằng hoặc cao hơn gần nhất ở ngạchcông chức hành chính tương đương. Căn cứ vào hệ số lương mới được chuyển xếpvào ngạch công chức hành chính tương đương này để thực hiện xếp lương mới đốivới cán bộ cầu cử </w:t>
      </w:r>
      <w:r>
        <w:t xml:space="preserve">theo</w:t>
      </w:r>
      <w:r>
        <w:t xml:space="preserve"> hướng dẫn tại điểm b và điểm ckhoản 1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trướckhi giữ chức danh bầu cử hiện đảm nhiệm đã đảm nhiệm các chức danh bầu cử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trongkhoảng thời gian từ ngày 01 tháng 4 năm 1993 đến ngày chuyển xếp lương cũ sanglương mới đã đảm nhiệm chức danh bầu cử khác có hệ số lương cũ thấp hơn, bằnghoặc cao hơn so với hệ số lương cũ của chức danh bầu cử hiện đảm nhiệm, nếutính chuyển xếp lương cũ sang lương mới theo chức danh bầu cử khác này mà đượcxếp cùng ngạch công chức hành chính nhưng có bậc lương cao hơn (hoặc được xếp ởngạch công chức hành chính cao hơn) so với chuyển xếp lương mới theo chức danh bầucử hiện đảm nhiệm (tại bảng chuyển xếp số 3), thì được chuyển xếp lương mới vàongạch, bậc công chức hành chính theo cách chuyển xếp lương cũ sang lương mớiđối với chức danh bầu cử khác đó và hưởng phụ cấp chức vụ lãnh đạo của chứcdanh bầu cử hiện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5: Ông nguyễnVăn H đã giữ chức danh Phó Chủ tịch Uỷ ban nhân dân huyện K và được xếp hệ sốlương cũ 4</w:t>
      </w:r>
      <w:r>
        <w:t xml:space="preserve">,00</w:t>
      </w:r>
      <w:r>
        <w:t xml:space="preserve"> từ ngày 01 tháng 4 năm 1995, đến nhiệmkỳ thứ hai (1999 - 2004) được tái cử và hưởng 5% phụ cấp tái cử. Đến ngày 01tháng 5 năm 2004, ông H được bầu giữ chức danh Chủ tịch Uỷ ban nhân dân huyện Kđược xếp hệ số lương cũ 4</w:t>
      </w:r>
      <w:r>
        <w:t xml:space="preserve">,90</w:t>
      </w:r>
      <w:r>
        <w:t xml:space="preserve"> và thôi hưởng 5% phụ cấptái cử; trong thời gian công tác từ ngày 01 tháng 4 năm 1995 đến nay ông H luônhoàn thành nhiệm vụ được giao và không bị kỷ luật. Ông H được chuyển xếp lươngcũ sang lương mới từ ngày 01 tháng 10 năm 2004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bảng chuyển xếpsố 3, chức danh Chủ tịch và Phó Chủ tịch Uỷ ban nhân dân huyện đều được chuyểnxếp vào ngạch chuyên viên chính (Chủ tịch xếp bậc 4, Phó Chủ tịch xếp bậc 2),nhưng nếu tính theo hệ số lương cũ 4,00 từ ngày 01 tháng 4 năm 1995 khi ông Hđược bầu giữ chức danh Phó Chủ tịch Uỷ ban nhân dân huyện thì từ ngày 01 tháng10 năm 2004 ông H được xếp vào bậc 5 hệ số lương mới 5,76 ngạch chuyên viênchính (cao hơn 01 bậc so với chuyển xếp lương mới theo chức danh Chủ tịch Uỷban nhân dân huyện hiện đảm nhiệm) nên kể từ ngày 01 tháng 10 năm 2004 ông Hđược xếp vào bậc 5 hệ số lương mới 5,76 ngạch chuyên viên chính và hưởng phụcấp chức vụ lãnh đạo hệ số 0,70 của chức danh Chủ tịch Uỷ ban nhân dân huyệnhiện đảm nhiệm. Thời gian xét nâng bậc lương lần sau (bậc 5 lên bậc 6) ở ngạchchuyên viên chính của ông H được tính kể từ ngày 01 tháng 4 năm 2004 (ngày đủ 9năm giữ hệ số lương cũ 4</w:t>
      </w:r>
      <w:r>
        <w:t xml:space="preserve">,00</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đặcbiệt có diễn biến tiền lương phức tạp do được đảm nhiệm các chức danh lãnh đạo(bầu cử hoặc bổ nhiệm) khác nhau, thì Thủ trưởng Bộ, ngành ở Trung ương, Chủtịch Uỷ ban nhân dân tỉnh, thành phố trực thuộc Trung ương căn cứ vào tươngquan đội ngũ cán bộ lãnh đạo thuộc phạm vi quản lý, xem xét từng trường hợp cụthể và có văn bản giải trình quá trình công tác, diễn biến tiền lương và chứcvụ (kèm theo dự kiến đề nghị chuyển xếp lương cũ sang lương mới) đối với từngngười gửi về Bộ Nội vụ để thống nhất ý kiến trước khi quyết định. Trong thờigian chưa có ý kiến của Bộ trưởng Bộ Nội vụ thì thực hiện chuyển xếp lương cũsang lương mới theo đúng hướng dẫn tại Thông tư liên tịch số 01/2005/TTLT vàhướng dẫn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thôigiữ chức danh bầu cử nhưng tại thời điểm ngày 01 tháng 10 năm 2004 đang trongthời gian 6 tháng bảo lưu lương chức vụ bầu cử cũ, thì kể từ ngày 01 tháng 10năm 2004 chuyển xếp lương cũ sang lương mới và thực hiện bảo lưu lương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Chuyển xếp lươngcũ (đang bảo lưu) vào hệ số lương mới của ngạch công chức, viên chức được bổnhiệm theo nguyên tắc được bổ nhiệm vào ngạch nào (ngạch tương đương hoặc ngạchthấp hơn so với ngạch công chức ở bảng chuyển xếp số 3) thì xếp lương theongạch đó. Hệ số lương mới được xếp ở ngạch được bổ nhiệm là hệ số lương mớibằng hoặc cao hơn gần nhất (nếu có) so với hệ số lương mới tại bảng chuyển xếpsố 3; thời gian xét nâng bậc lương lần sau hoặc xét hưởng phụ cấp thâm niênvượt khung (nếu có) ở ngạch được bổ nhiệm được tính kể từ ngày giữ hệ số lươngcũ (đang bảo lưu) của chức danh bầu cử đã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đã đượcxếp vào bậc lương cuối cùng ở ngạch được bổ nhiệm mà vẫn thấp hơn so với hệ sốlương mới tại bảng chuyển xếp số 3, thì được hưởng thêm hệ số chênh lệch bảolưu cho bằng hệ số lương mới ở bảng chuyển xếp số 3. Thời gian xét hưởng phụcấp thâm niên vượt khung ở ngạch được bổ nhiệm này được tính kể từ ngày giữ hệsố lương cũ (đang bảo lưu) của chức danh bầu cử đã đảm nhiệm; hệ số chêch lệchbảo lưu giảm tương ứng khi cán bộ công chức, viên chức được hưởng phụ cấp thâmniên vượt khung trong ngạch được bổ nhiệm hoặc được nâng ngạch.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bảo lưu lương:Sau khi chuyển xếp hệ số lương cũ (đang bảo lưu) vào hệ số lương mới của ngạchđược bổ nhiệm theo hướng dẫn tại điểm a khoản 3 này, kể từ ngày 01 tháng 10 năm2004 cán bộ thôi hưởng bảo lưu hệ số lương chức vụ cũ để hưởng bảo lưu hệ sốphụ cấp chức vụ lãnh đạo của chức danh bầu cử đã đảm nhiệm trước đó cho đến hếtthời hạn 6 tháng bảolưu lương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6: ông Vũ VănM, nguyên Phó Chủ tịch Uỷ ban nhân dân huyện N từ ngày 01 tháng 12 năm 2002;đến ngày 01 tháng 8 năm 2004 chuyển công tác về làm chuyên môn, nghiệp vụ tạiBộ P. Theo quy định, ông M đang trong thời gian 6 tháng được hưởng bảo lưu hệsố lương cũ 4,00 của chức danh Phó Chủ tịch Uỷ ban nhân dân huyện (từ ngày 01tháng 8 năm 2004 đến hết tháng 01 năm 2005). Kể từ ngày 01 tháng 10 năm 2004,ông M được chuyển xếp lương cũ sang lương mới vào ngạch, bậc công chức, viênchức và thực hiện bảo lưu lương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chuyển xếp lươngcũ sang lương mới từ ngày 01 tháng 10 năm 2004: Trường hợp ông M đủ tiêu chuẩnnghiệp vụ được bổ nhiệm vào ngạch chuyên viên chính, thì ông M được chuyển xếptừ hệ số lương cũ 4,00 (đang bảo lưu) vào hệ số lương mới 4,74 bậc 2 ngạchchuyên viên chính (như bảng chuyển xếp số 3); thời gian xét nâng bậc lương lầnsau ở ngạch chuyên viên chính của ông M được tính kể từ ngày 01 tháng 12 năm2002 (ngày giữ hệ số lương cũ 4,00). Trường hợp ông M được bổ nhiệm vào ngạchthấp hơn ngạch chuyên viên chính thì ông M được xếp vào hệ số lương mới bằnghoặc cao hơn gần nhất ở ngạch được bổ nhiệm so với hệ số lương mới 4,74 (nếu hệsố lương mới ở bậc cuối cùng trong ngạch được bổ nhiệm thấp hơn hệ số 4,74 thìông M được xếp vào bậc lương cuối cùng trong ngạch được bổ nhiệm đó và hưởngthêm hệ số chênh lệch bảo lưu để bằng hệ số lương mới 4,74 này; hệ số chêchlệch bảo lưu giảm tương ứng khi ông M được hưởng phụ cấp thâm niên vượt khung ởngạch được bổ nhiệm hoặc được nâng ngạch).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bảo lưu lương:Sau khi thực hiện chuyển xếp lương cũ của chức danh bầu cử đang được bảo lưusang lương mới theo ngạch được bổ nhiệm nêu trên, kể từ ngày 01 tháng 10 năm2004 ông M thôi hưởng bảo lưu hệ số lương chức vụ 4,00 (cũ) để hưởng bảo lưu hệsố phụ cấp chức vụ lãnh đạo 0,60 của chức danh Phó Chủ tịch Uỷ ban nhân dânhuyện đã đảm nhiệm trước đó cho đến hết tháng 01 năm 2005 (hết thời hạn 6 thángbảo lưu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ĐỐIVỚI CÔNG CHỨC, VIÊN CHỨC </w:t>
      </w:r>
      <w:r>
        <w:rPr>
          <w:b/>
        </w:rPr>
        <w:br/>
      </w:r>
      <w:r>
        <w:rPr>
          <w:b/>
        </w:rPr>
        <w:t xml:space="preserve">CHUYÊN MÔN,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viên chứcchuyên môn, nghiệp vụ (kể cả những người giữ chức danh lãnh đạo do bổ nhiệm,các chức danh chuyên môn, nghiệp vụ chuyên ngành Tòa án, Kiểm sát) thực hiệnxếp lương theo ngạch, bậc công chức, viên chức phù hợp với chuyên môn, nghiệpvụ đang làm theo nguyên tắc và cách chuyển xếp lương cũ sang lương mới (bảngchuyển xếp số 5) quy định tại khoản 5 mục II Thông tư liên tịch số01/2005/TTLT . Nay sửa đổi, bổ sung hướng dẫn chuyển xếp lương cũ sang lương mớiđối với công chức, viên chức chuyên môn, nghiệp vụ</w:t>
      </w:r>
      <w:r>
        <w:t xml:space="preserve">như</w:t>
      </w:r>
      <w:r>
        <w:t xml:space="preserve">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bảng chuyểnxếp số 5 đối với các ngạch công chức, viên chức có hệ số lương cũ bậc 1 là 3</w:t>
      </w:r>
      <w:r>
        <w:t xml:space="preserve">,26</w:t>
      </w:r>
      <w:r>
        <w:t xml:space="preserve"> (thuộc loại A2, nhóm 2) </w:t>
      </w:r>
      <w:r>
        <w:t xml:space="preserve">như</w:t>
      </w:r>
      <w:r>
        <w:t xml:space="preserve"> sau: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ngạch, 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ngạch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Bậc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Nhóm 2 (A2.2)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lương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VK8%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số lương cũ gồm: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w:t>
            </w: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ngạch công chức có cùng hệ số lương cũ</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toán viên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06.030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dịch viên chính động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09.067</w:t>
            </w:r>
          </w:p>
        </w:tc>
      </w:tr>
      <w:tr>
        <w:trPr>
          <w:jc w:val="left"/>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ngạch viên chức có cùng hệ số lương cũ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Chẩn đoán viên chính bệnh động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09.055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báo viên chính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09.059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định viên chính thuốc bảo vệ thực vật thú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09.063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nghiệm viên chính giống cây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09.071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2-Bổ sung hướng dẫnchuyển xếp lương mới đối với các trường hợp trước ngày chuyển xếp lương cũ sanglương mới đã có quyết định của cơ quan có thẩm quyền nâng ngạch, chuyển ngạch </w:t>
      </w:r>
      <w:r>
        <w:t xml:space="preserve">theo</w:t>
      </w:r>
      <w:r>
        <w:t xml:space="preserve"> hệ số lương cũ </w:t>
      </w:r>
      <w:r>
        <w:t xml:space="preserve">như</w:t>
      </w:r>
      <w:r>
        <w:t xml:space="preserve">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Tại thời điểmchuyển xếp lương cũ sang lương mới (theo hiệu lực thi hành của Thông tư liêntịch số 01/2005/TTLT và của Thông tư này), nếu tính chuyển xếp lương mới theohệ số lương cũ ở ngạch đã giữ trước khi nâng ngạch, chuyển ngạch (sau đây gọilà ngạch cũ) mà chưa hưởng phụ cấp thâm niên vượt khung và có hệ số lương mớicao hơn so với hệ số lương mới được chuyển xếp theo hệ số lương cũ đang hưởng ởngạch được bổ nhiệm khi nâng ngạch, chuyển ngạch (sau đây gọi là ngạch hiện giữ),thì được xếp lên bậc lương cao hơn trong ngạch hiện giữ với hệ số lương mớibằng hoặc cao hơn gần nhất so với hệ số lương mới nếu tính chuyển xếp theongạch cũ.</w:t>
      </w:r>
      <w:r>
        <w:t xml:space="preserve">Thời gian xét nâng bậc lương lần sau ở ngạch hiệngiữ (sau khi đã được xếp hệ số lương mới lên bậc lương cao hơn trong ngạch hiệngiữ) được tính kể từ ngày được hưởng lương mới ở ngạch hiện giữ.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7: Bà Đặng ThịN, đã xếp bậc 12 hệ số lương cũ 2,81 ngạch cán sự từ ngày 01 tháng 12 năm2003.Đến ngày 01 tháng 8 năm 2004 bà N đã có bằng tốt nghiệp đại học và đáp ứngđủ tiêu chuẩn nghiệp vụ của ngạch chuyên viên, bà N được cơ quan có thẩm quyềnquyết định chuyển xếp lương vào bậc 5 hệ số lương cũ 2,82 ngạch chuyên viên(nâng ngạch), thời gian xét nâng bậc lương cũ (ở ngạch chuyên viên) lần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tính kể từ ngày01 tháng 12 năm 2003 (ngày giữ hệ số lương cũ 2</w:t>
      </w:r>
      <w:r>
        <w:t xml:space="preserve">,81</w:t>
      </w:r>
      <w:r>
        <w:t xml:space="preserve">).Bà N được chuyển xếp lương cũ sang lương mứoi từ ngày 01 tháng 10 năm 2004 </w:t>
      </w:r>
      <w:r>
        <w:t xml:space="preserve">như</w:t>
      </w:r>
      <w:r>
        <w:t xml:space="preserve">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hệ số lương cũ2,81 bậc 12 ngạch cán sự (bà N đã giữ trước khi được xếp lương vào ngạch chuyênviên), được tính chuyển xếp vào hệ số lương mới 4,06 bậc 12 ngạch cán sự (chưahưởng phụ cấp thâm niên vượt khung) cao hơn hệ số lương mới 3,66 được chuyểnxếp theo hệ số lương cũ 2,82 bậc 5 ở ngạch chuyên viên đang giữ của bà N, nênbà N được xếp vào hệ số lương mới 4,32 bậc 7 ngạch chuyên viên (4,32 là hệ sốlương mới cao hơn gần nhất so với hệ số 4,06); thời gian xét nâng bậc lương lầnsau ở ngạch chuyên viên (bậc 7 lên bậc 8) của bà N được tính kể từ ngày 01tháng 10 năm 2004 (ngày được tính hưởng lương mới ở ngạch chuyên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Tại thời điểmchuyển xếp lương cũ sang lương mới (theo hiệu lực thi hành của Thông tư liêntịch số 01/2005/TTLT và của Thông tư này), nếu tính chuyển xếp lương mới theohệ số lương cũ ở ngạch cũ mà được hưởng phụ cấp thâm niên vượt khung và có hệsố lương mới cộng với phụ cấp thâm niên vượt khung (ở ngạch cũ) cao hơn hệ sốlương mới được chuyển xếp theo hệ số lương cũ đang hưởng ở ngạch hiện giữ, thìvẫn căn cứ vào hệ số lương cũ đang hưởng ở ngạch hiện giữ để chuyển xếp sang lươngmới theo đúng quy định tại Thông tư liên tịch số 01/2005/TTLT . Đồng thời đượchưởng thêm hệ số chênh lệch bảo lưu cho bằng hệ số lương mới cộng với phụ cấpthâm niên vượt khung tính theo kết quả chuyển xếp lương mới ở ngạch cũ; hệ sốchênh lệch bảo lưu này (được tính tròn số sau dấu phẩy 2 số) giảm tương ứng khicán bộ, công chức, viên chức được nâng bậc lương lần sau hoặc được hưởng phụcấp thâm niên vượt khung trong ngạch hiện giữ hoặc được nâng ngạch.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8: Ông Đào VănP, đã xếp bậc 9, hệ số lương cũ 5</w:t>
      </w:r>
      <w:r>
        <w:t xml:space="preserve">,60</w:t>
      </w:r>
      <w:r>
        <w:t xml:space="preserve"> ngạch chuyên viênchính từ ngày 01 tháng 9 năm 2000. Đến ngày 01 tháng 02 năm 2003 ông P được cơquan có thẩm quyền bổ nhiệm và xếp lương vào bậc 4 hệ số lương cũ 5,85 ngạchchuyên viên cao cấp, thời gian xét nâng bậc lương cũ lần sau ở ngạch chuyênviên cao cấp (bậc 4 lên bậc 5) của ông P được tính kể từ ngày 01 tháng 02 năm2003 (ngày bổ nhiệm vào ngạch chuyên viên cao cấp); trong thời gian công tác từngày 01 tháng 9 năm 2000 đến nay ông P luôn hoàn thành nhiệm vụ được giao vàkhông bị kỷ luật. Ông P được chuyển xếp lương cũ sang lương mới từ ngày 01tháng 10 năm 2004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hệ số lươngcũ 5</w:t>
      </w:r>
      <w:r>
        <w:t xml:space="preserve">,85</w:t>
      </w:r>
      <w:r>
        <w:t xml:space="preserve">đang hưởng ở ngạch hiện giữ, theo quy định tạiThông tư liên tịch số 01/2005/TTLT ông P được chuyển vào hệ số lương mới 7,28bậc 4 ngạch chuyên viên cao cấp, thời gian xét nâng bậc lương lần sau ở ngạchchuyên viên cao cấp của ông P được tính kể từ ngày 01 tháng 02 năm 2003. Nhưngdo ông P đã xếp hệ số lương cũ 5,60 bậc 9 ngạch chuyên viên chính (từ ngày 01tháng 9 năm 2000) tính chuyển sang lương mới từ ngày 01 tháng 10 năm 2004 đượcxếp vào hệ số 6,78 bậc 8 ngạch chuyên viên chính và hưởng 9% phụ cấp thâm niênvượt khung, có tổng hệ số là 7,39 (6,78 + 9%VK) cao hơn hệ số lương mới 7,28bậc 4 được chuyển xếp ở ngạch chuyên viên cao cấp hiện giữ, nên kể từ ngày 01tháng 10 năm 2004 ông P được hưởng thêm hệ số chêch lệch bảo lưu 0,11 (7,39 –7,28). Khi ông P được nâng bậc lương lên bậc 5 hệ số lương mới 7</w:t>
      </w:r>
      <w:r>
        <w:t xml:space="preserve">,64</w:t>
      </w:r>
      <w:r>
        <w:t xml:space="preserve"> ngạch chuyên viên cao cấp thì do hệ số lương tăng thêmkhi nâng bậc là 0,36 cao hơn hệ số chêch lệch bảo lưu 0,11 đang hưởng, nên ôngP thôi hưởng hệ số chêch lệch bảo lưu 0,11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Quy định vềchuyển xếp lương cũ sang lương mới tại điểm a và điểm b khoản 2 này không ápdụng đối với các trường hợp không phải do nâng ngạch, chuyển ngạch trước ngàychuyển xếp lương cũ sang lương mới. Các trường hợp không phải do nâng ngạch,chuyển ngạch trước ngày chuyển xếp lương cũ sang lương mới được căn cứ vào hệsố lương cũ ở ngạch, bậc công chức, viên chức đang giữ để chuyển xếp sang lươngmới theo đúng hướng dẫn tại bảng chuyển xếp số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CÁCNỘI DUNG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điểm akhoản 6 mục II Thông tư liên tịch số 01/2005/TTLT về chuyển xếp lương cũ sanglương mới đối với trường hợp thay đổi chức danh hoặc thay đổi công việc</w:t>
      </w:r>
      <w:r>
        <w:t xml:space="preserve">như</w:t>
      </w:r>
      <w:r>
        <w:t xml:space="preserve">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khi thay đổichức danh hoặc thay đổi công việc, cán bộ, công chức, viên chức đã được cơ quancó thẩm quyền quyết định xếp hệ số lương cũ cao hơn so với hệ số lương cũ củachức danh hoặc công việc hiện đảm nhiệm thì được căn cứ vào hệ số lương cũ đãđược xếp trước khi thay đổi chức danh hoặc thay đổi công việc để chuyển xếpsang lương mới từ ngày 01 tháng 10 năm 2004 theo hướng dẫn tại Thông tư liêntịch số 01/2005/TTLT và hướng dẫn tại Thông tư này và hưởng phụ cấp chức vụlãnh đạo theo chức danh lãnh đạo hiện đảm nhiệm (nếu có).</w:t>
      </w:r>
      <w:r>
        <w:t xml:space="preserve">Nếucông việc mới hiện đảm nhiệm không phù hợp với ngạch đang giữ trước khi thayđổi chức danh hoặc thay đổi công việc thì phải chuyển ngạch cho phù hợp.</w:t>
      </w:r>
      <w:r>
        <w:t xml:space="preserve">Trường hợp đã được cơ quan có thẩm quyền cho hưởng hệ số chêch lệch bảo </w:t>
      </w:r>
      <w:r>
        <w:t xml:space="preserve">lưu</w:t>
      </w:r>
      <w:r>
        <w:t xml:space="preserve"> (theo lương cũ) khi thay đổi chức danh hoặc thay đổicông việc thì thôi hưởng hệ số chêch lệch bảo lưu (theo lương cũ) kể từ ngày 01tháng 10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nội dungsửa đổi này, các ví dụ 8, 9 và 10 trong Thông tư liên tịch số 01/2005/TTLT không nhất thiết phải có quyết định của cơ quan có thẩm quyền cho hưởng hệ sốchêch lệch bảo lưu khi cán bộ, công chức, viên chức thay đổi chức danh hoặcthay đổi công việc. Riêng thời gian tính hưởng bảo lưu phụ cấp chức vụ trong vídụ 9 thực hiện theo hướng dẫn tại Thông tư số 02/2005/TT-BNV ngày 05 tháng 01năm 2005 của Bộ Nội vụ hướng dẫn thực hiện chế độ phụ cấp chức vụ lãnh đạo đốivới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sung hướng dẫnđiểm b khoản 6 mục II Thông tư liên tịch số 01/2005/TTLT về thời gian bảo</w:t>
      </w:r>
      <w:r>
        <w:t xml:space="preserve">lưu</w:t>
      </w:r>
      <w:r>
        <w:t xml:space="preserve"> lương và hệ số chêch lệch bảo lưu theo quy định của phápluật đối với sĩ quan quân đội chuyển ngành </w:t>
      </w:r>
      <w:r>
        <w:t xml:space="preserve">như</w:t>
      </w:r>
      <w:r>
        <w:t xml:space="preserve">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bảo lưulương theo quy định của pháp luật đối với sĩ quan quân đội chuyển ngành đượcthực hiện tối thiểu 18 tháng kể từ ngày sĩ quan chuyển ngành; việc tiếp tục chohưởng bảo lưu ngoài thời gian 18 tháng do Thủ trưởng cơ quan có thẩm quyền quảnlý cán bộ, công chức, viên chức xem xét, quyết định bảo đảm tương quan tiềnlương nội bộ ở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chênh lệchbảo lưu theo quy định của pháp luật đối với sĩ quan quân đội chuyển ngành đượcxác định bằng chênh lệch giữa hệ số lương cấp bậc quân hàm đang hưởng (kể cảnâng lương lần 1, lần 2) khi chuyển ngành so với hệ số lương cộng với phụ cấpthâm niên vượt khung (nếu có) được xếp ở ngạch công chức, viên chức được bổnhiệm. Trong thời gian hưởng bảo lưu lương (theo quy định tại điểm a khoản 2này) thì hệ số chênh lệch bảo lưu giảm tương ứng khi cán bộ, công chức, viênchức được nâng bậc lương hoặc được hưởng phụ cấp thâm niên vượt khung trongngạch được bổ nhiệm hoặc được nâng ngạch.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vào hướngdẫn bổ sung tại điểm a và điểm b khoản 2 này, sửa đổi hệ số chêch lệch bảo lưucủa ông Q tại ví dụ 11 (không tính phụ cấp chức vụ lãnh đạo trong hệ số lươngcũ và hệ số lương mới) như sau: hệ số chêch lệch bảo lưu theo lương cũ từ ngày01 tháng 8 năm 2004 là 1,09 (4,15 - 3,06); hệ số chêch lệch bảo lưu tính lạitheo lương mới từ ngày 01 tháng 10 năm 2004 là 1,41 (5,40 - 3,99) và từ ngày 01tháng 4 năm 2005 cho đến hết tháng 01 năm 2006 (khi đủ 18 tháng bảo lưu lương)là 1,08 (1,41 - 0,33). Từ tháng 02 năm 2006 trở đi việc tiếp tục cho ông Qhưởng bảo </w:t>
      </w:r>
      <w:r>
        <w:t xml:space="preserve">lưu</w:t>
      </w:r>
      <w:r>
        <w:t xml:space="preserve"> lương do Thủ trưởng cơ quan có thẩmquyền quản lý cán bộ, công chức, viên chức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Bổ sung hướng dẫnvề chuyển xếp lương cũ sang lương mới đối với cán bộ, công chức, viên chức đượccử biệt phải như sau: Cán bộ, công chức, viên chức được cử biệt phái thì cơquan, đơn vị cử biệt phái có trách nhiệm chuyển xếp lương cũ sang lương mới đốivới cán bộ, công chức, viên chức biệt phái.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Bổ sung hướng dẫnvề xếp lương đối với bác sĩ nội trú được tuyển dụng vào ngạch giảng viên trongcác trường thuộc ngành y tế như sau: Trường hợp tốt nghiệp bác sĩ nội trú đượctuyển dụng vào làm việc trong các trường thuộc ngành y tế (tuyển dụng vào ngạchgiảng viên), thì trong thời gian thử việc được hưởng lương thử việc tính trêncơ sở mức lương bậc 2 của ngạch được tuyển dụng; hết thời gian thử việc thìđược xếp lương vào bậc 2 của ngạch được bổ nhiệm, thời gian xét nâng bậc lươnglần sau được tính kể từ ngày được bổ nhiệm vào ngạch.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HIỆULỰC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cóhiệu lực thi hành sau 15 ngày, kể từ ngày đăng Công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thaythế các quy định tại khoản 4 mục II; các điểm 1.1, 1.2, 1.3 và 1.4 khoản 1 mụcIII và khoản 7 mục IV Thông tư liên tịch số 34/2004/TTLT /BNV-BTC-BLĐTBXH ngày14 tháng 5 năm 2004 của Bộ Nội vụ, Bộ Tài chính và Bộ Lao động - Thương binh vàxã hội hướng dẫn thực hiện Nghị định số 121/2003/NĐ-CP ngày 21 tháng 10 năm2003 của Chính phủ về chế độ, chính sách đối với cán bộ, công chức ở xã, phườngthị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số lương mới,phụ cấp chức vụ lãnh đạo, phụ cấp thâm niên vượt khung và hệ số chêch lệch bảolưu (nếu có) được chuyển xếp theo hướng dẫn tại Thông tư này được tính để truylĩnh tiền lương và truy nộp bảo hiểm xã hội phần chênh lệch giữa lương mới sovới lương cũ trong khoảng thời gian từ ngày 01 tháng 10 năm 2004 cho đến ngàychuyển xếp lương cũ sang lương mới theo hướng dẫn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hợpxếp lương mới ở ngạch chuyên viên cao cấp và tương đương được hưởng hệ số chêchlệch bảo lưu (nếu có) theo quy định tại Thông tư này thì Bộ trưởng, Thủ trưởngcơ quan ngang Bộ, Thủ trưởng cơ quan thuộc Chính phủ, Chủ tịch Uỷ ban nhân dântỉnh, thành phố trực thuộc Trung ương xem xét, quyết định và có văn bản báo cáovề Bộ Nội vụ để theo dõi,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hợpđược bầu cử, được tuyển dụng và được bổ nhiệm vào ngạch công chức, viên chứckhoảng thời gian từ ngày 01 tháng 10 năm 2004 đến trước ngày có hiệu lực thihành của Thông tư liên tịch số 01/2005/TTLT (ngày có hiệu lực thi hành củaThông tư liên tịch số 01/2005/TTLT là ngày 26 tháng 01 năm 2005) được căn cứvào hệ số lương cũ của chức danh bầu cử hoặc của công việc hiện đảm nhiệm theochế độ tiền lương (cũ) năm 1993 để chuyển xếp sang lương mới theo hướng dẫn tạiThông tư liên tịch số 01/2005/TTLT và hướng dẫn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w:t>
      </w:r>
      <w:r>
        <w:t xml:space="preserve">trì</w:t>
      </w:r>
      <w:r>
        <w:t xml:space="preserve">nh thực hiện nếu có vướng mắc, các Bộ, ngành, địa phươngphản ánh về Bộ Nội vụ và Bộ Tài chính để nghiên cứu, giải quyết.</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82-2005-ttlt-bnv-btc-cua-bo-noi-vu-va-bo-tai-chinh-ve-viec-sua-doi--bo-sung-thong-tu-lien-tich-so-01-2005-ttlt-bnv-btc-ngay-05-01-2005-cua-bo-noi-vu-va-bo-tai-chinh-huong-dan-thuc-h.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nghi-dinh-so-184-2004-nd-cp-cua-chinh-phu---nghi-dinh-quy-dinh-chi-tiet-viec-thi-hanh-phap-lenh-dan-quan-tu-ve.aspx" TargetMode="External" /><Relationship Id="rId6" Type="http://schemas.openxmlformats.org/officeDocument/2006/relationships/hyperlink" Target="/nghi-dinh-so-121-2003-nd-cp-cua-chinh-phu---nghi-dinh-ve-che-do--chinh-sach-doi-voi-can-bo--cong-chuc-o-xa--phuong--thi-tr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2022-06-21T16:24:43Z</dcterms:created>
  <dcterms:modified xsi:type="dcterms:W3CDTF">2022-06-21T16:24:43Z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2022-06-21T16:24:43Z</dcterms:created>
  <dcterms:modified xsi:type="dcterms:W3CDTF">2022-06-21T16:24:43Z</dcterms:modified>
</cp:coreProperties>
</file>