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3"/>
        <w:gridCol w:w="5350"/>
      </w:tblGrid>
      <w:tr w:rsidR="00EC76B9" w14:paraId="0F3EBD31" w14:textId="77777777" w:rsidTr="00EC76B9">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DDF2" w14:textId="77777777" w:rsidR="00EC76B9" w:rsidRDefault="00EC76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E4A22" w14:textId="77777777" w:rsidR="00EC76B9" w:rsidRDefault="00EC76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C76B9" w14:paraId="740C7A74" w14:textId="77777777" w:rsidTr="00EC76B9">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CB52C" w14:textId="77777777" w:rsidR="00EC76B9" w:rsidRDefault="00EC76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21/VBHN-VPQH</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F57EA" w14:textId="77777777" w:rsidR="00EC76B9" w:rsidRDefault="00EC76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12 năm 2018</w:t>
            </w:r>
          </w:p>
        </w:tc>
      </w:tr>
    </w:tbl>
    <w:p w14:paraId="1DC2BB2A" w14:textId="77777777" w:rsidR="00EC76B9" w:rsidRDefault="00EC76B9" w:rsidP="00EC76B9">
      <w:pPr>
        <w:pStyle w:val="NormalWeb"/>
        <w:spacing w:after="90" w:afterAutospacing="0" w:line="345" w:lineRule="atLeast"/>
        <w:jc w:val="center"/>
        <w:rPr>
          <w:rFonts w:ascii="Arial" w:hAnsi="Arial" w:cs="Arial"/>
          <w:color w:val="000000"/>
          <w:sz w:val="21"/>
          <w:szCs w:val="21"/>
        </w:rPr>
      </w:pPr>
    </w:p>
    <w:p w14:paraId="5292FA05" w14:textId="77777777" w:rsidR="00EC76B9" w:rsidRDefault="00EC76B9" w:rsidP="00EC76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B8E81C2" w14:textId="77777777" w:rsidR="00EC76B9" w:rsidRDefault="00EC76B9" w:rsidP="00EC76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 ĐAI</w:t>
      </w:r>
    </w:p>
    <w:p w14:paraId="5514D78D" w14:textId="77777777" w:rsidR="00EC76B9" w:rsidRDefault="00EC76B9" w:rsidP="00EC76B9">
      <w:pPr>
        <w:pStyle w:val="NormalWeb"/>
        <w:spacing w:after="90" w:afterAutospacing="0" w:line="345" w:lineRule="atLeast"/>
        <w:jc w:val="both"/>
        <w:rPr>
          <w:rFonts w:ascii="Arial" w:hAnsi="Arial" w:cs="Arial"/>
          <w:color w:val="000000"/>
          <w:sz w:val="21"/>
          <w:szCs w:val="21"/>
        </w:rPr>
      </w:pPr>
      <w:hyperlink r:id="rId7" w:history="1">
        <w:r>
          <w:rPr>
            <w:rStyle w:val="Hyperlink"/>
            <w:rFonts w:ascii="Arial" w:hAnsi="Arial" w:cs="Arial"/>
            <w:color w:val="135ECD"/>
            <w:sz w:val="21"/>
            <w:szCs w:val="21"/>
          </w:rPr>
          <w:t>Luật Đất đai số 45/2013/QH13</w:t>
        </w:r>
      </w:hyperlink>
      <w:r>
        <w:rPr>
          <w:rFonts w:ascii="Arial" w:hAnsi="Arial" w:cs="Arial"/>
          <w:color w:val="000000"/>
          <w:sz w:val="21"/>
          <w:szCs w:val="21"/>
        </w:rPr>
        <w:t> ngày 29 tháng 11 năm 2013 của Quốc hội, có hiệu lực kể từ ngày 01 tháng 7 năm 2014, được sửa đổi, bổ sung bởi:</w:t>
      </w:r>
    </w:p>
    <w:p w14:paraId="1B9E219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35/2018/QH14 ngày 20 tháng 11 năm 2018 của Quốc hội sửa đổi, bổ sung một số điều của 37 luật có liên quan đến quy hoạch, có hiệu lực kể từ ngày 01 tháng 01 năm 2019.</w:t>
      </w:r>
    </w:p>
    <w:p w14:paraId="1C7BE19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5789629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Đất đai </w:t>
      </w:r>
      <w:r>
        <w:rPr>
          <w:rFonts w:ascii="Arial" w:hAnsi="Arial" w:cs="Arial"/>
          <w:color w:val="000000"/>
          <w:sz w:val="21"/>
          <w:szCs w:val="21"/>
        </w:rPr>
        <w:t>1]</w:t>
      </w:r>
      <w:r>
        <w:rPr>
          <w:rStyle w:val="Emphasis"/>
          <w:rFonts w:ascii="Arial" w:hAnsi="Arial" w:cs="Arial"/>
          <w:color w:val="000000"/>
          <w:sz w:val="21"/>
          <w:szCs w:val="21"/>
        </w:rPr>
        <w:t>.</w:t>
      </w:r>
    </w:p>
    <w:p w14:paraId="4C98692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E06509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 QUY ĐỊNH CHUNG</w:t>
      </w:r>
    </w:p>
    <w:p w14:paraId="234E616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0FBC79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 Phạm vi điều chỉnh</w:t>
      </w:r>
    </w:p>
    <w:p w14:paraId="2624F2E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chế độ sở hữu đất đai, quyền hạn và trách nhiệm của Nhà nước đại diện chủ sở hữu toàn dân về đất đai và thống nhất quản lý về đất đai, chế độ quản lý và sử dụng đất đai, quyền và nghĩa vụ của người sử dụng đất đối với đất đai thuộc lãnh thổ của nước Cộng hòa xã hội chủ nghĩa Việt Nam.</w:t>
      </w:r>
    </w:p>
    <w:p w14:paraId="7286615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8519BB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 Đối tượng áp dụng</w:t>
      </w:r>
    </w:p>
    <w:p w14:paraId="5DCF125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thực hiện quyền hạn và trách nhiệm đại diện chủ sở hữu toàn dân về đất đai, thực hiện nhiệm vụ thống nhất quản lý nhà nước về đất đai.</w:t>
      </w:r>
    </w:p>
    <w:p w14:paraId="6BFF9E8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sử dụng đất.</w:t>
      </w:r>
    </w:p>
    <w:p w14:paraId="48714B6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đối tượng khác có liên quan đến việc quản lý, sử dụng đất.</w:t>
      </w:r>
    </w:p>
    <w:p w14:paraId="3D6593D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CE5838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 Giải thích từ ngữ</w:t>
      </w:r>
    </w:p>
    <w:p w14:paraId="0BF2FB5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3A17F8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8" w:history="1">
        <w:r>
          <w:rPr>
            <w:rStyle w:val="Emphasis"/>
            <w:rFonts w:ascii="Arial" w:hAnsi="Arial" w:cs="Arial"/>
            <w:color w:val="135ECD"/>
            <w:sz w:val="21"/>
            <w:szCs w:val="21"/>
            <w:u w:val="single"/>
          </w:rPr>
          <w:t>Thửa đất</w:t>
        </w:r>
      </w:hyperlink>
      <w:r>
        <w:rPr>
          <w:rFonts w:ascii="Arial" w:hAnsi="Arial" w:cs="Arial"/>
          <w:color w:val="000000"/>
          <w:sz w:val="21"/>
          <w:szCs w:val="21"/>
        </w:rPr>
        <w:t> là phần diện tích đất được giới hạn bởi ranh giới xác định trên thực địa hoặc được mô tả trên hồ sơ.</w:t>
      </w:r>
    </w:p>
    <w:p w14:paraId="65A6B4C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Quy hoạch sử dụng đất</w:t>
      </w:r>
      <w:r>
        <w:rPr>
          <w:rFonts w:ascii="Arial" w:hAnsi="Arial" w:cs="Arial"/>
          <w:color w:val="000000"/>
          <w:sz w:val="21"/>
          <w:szCs w:val="21"/>
        </w:rPr>
        <w:t> là việc phân bổ và khoanh vùng đất đai theo không gian sử dụng cho các mục tiêu phát triển kinh tế - xã hội, quốc phòng, an ninh, bảo vệ môi trường và thích ứng biến đổi khí hậu trên cơ sở tiềm năng đất đai và nhu cầu sử dụng đất của các ngành, lĩnh vực đối với từng vùng kinh tế - xã hội và đơn vị hành chính trong một khoảng thời gian xác định.</w:t>
      </w:r>
    </w:p>
    <w:p w14:paraId="4772733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Kế hoạch sử dụng đất </w:t>
      </w:r>
      <w:r>
        <w:rPr>
          <w:rFonts w:ascii="Arial" w:hAnsi="Arial" w:cs="Arial"/>
          <w:color w:val="000000"/>
          <w:sz w:val="21"/>
          <w:szCs w:val="21"/>
        </w:rPr>
        <w:t>là việc phân chia quy hoạch sử dụng đất theo thời gian để thực hiện trong kỳ quy hoạch sử dụng đất.</w:t>
      </w:r>
    </w:p>
    <w:p w14:paraId="0CB9CF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Bản đồ địa chính</w:t>
      </w:r>
      <w:r>
        <w:rPr>
          <w:rFonts w:ascii="Arial" w:hAnsi="Arial" w:cs="Arial"/>
          <w:color w:val="000000"/>
          <w:sz w:val="21"/>
          <w:szCs w:val="21"/>
        </w:rPr>
        <w:t> là bản đồ thể hiện các thửa đất và các yếu tố địa lý có liên quan, lập theo đơn vị hành chính xã, phường, thị trấn, được cơ quan nhà nước có thẩm quyền xác nhận.</w:t>
      </w:r>
    </w:p>
    <w:p w14:paraId="4F4925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Bản đồ hiện trạng sử dụng đất</w:t>
      </w:r>
      <w:r>
        <w:rPr>
          <w:rFonts w:ascii="Arial" w:hAnsi="Arial" w:cs="Arial"/>
          <w:color w:val="000000"/>
          <w:sz w:val="21"/>
          <w:szCs w:val="21"/>
        </w:rPr>
        <w:t> là bản đồ thể hiện sự phân bố các loại đất tại một thời điểm xác định, được lập theo từng đơn vị hành chính.</w:t>
      </w:r>
    </w:p>
    <w:p w14:paraId="441E485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Bản đồ quy hoạch sử dụng đất</w:t>
      </w:r>
      <w:r>
        <w:rPr>
          <w:rFonts w:ascii="Arial" w:hAnsi="Arial" w:cs="Arial"/>
          <w:color w:val="000000"/>
          <w:sz w:val="21"/>
          <w:szCs w:val="21"/>
        </w:rPr>
        <w:t> là bản đồ được lập tại thời điểm đầu kỳ quy hoạch, thể hiện sự phân bổ các loại đất tại thời điểm cuối kỳ của quy hoạch đó.</w:t>
      </w:r>
    </w:p>
    <w:p w14:paraId="58C9564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Nhà nước giao quyền sử dụng đất (sau đây gọi là Nhà nước giao đất)</w:t>
      </w:r>
      <w:r>
        <w:rPr>
          <w:rFonts w:ascii="Arial" w:hAnsi="Arial" w:cs="Arial"/>
          <w:color w:val="000000"/>
          <w:sz w:val="21"/>
          <w:szCs w:val="21"/>
        </w:rPr>
        <w:t> là việc Nhà nước ban hành quyết định giao đất để trao quyền sử dụng đất cho đối tượng có nhu cầu sử dụng đất.</w:t>
      </w:r>
    </w:p>
    <w:p w14:paraId="3EFF5EC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Nhà nước cho thuê quyền sử dụng đất (sau đây gọi là Nhà nước cho thuê đất)</w:t>
      </w:r>
      <w:r>
        <w:rPr>
          <w:rFonts w:ascii="Arial" w:hAnsi="Arial" w:cs="Arial"/>
          <w:color w:val="000000"/>
          <w:sz w:val="21"/>
          <w:szCs w:val="21"/>
        </w:rPr>
        <w:t> là việc Nhà nước quyết định trao quyền sử dụng đất cho đối tượng có nhu cầu sử dụng đất thông qua hợp đồng cho thuê quyền sử dụng đất.</w:t>
      </w:r>
    </w:p>
    <w:p w14:paraId="65E487C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Nhà nước công nhận quyền sử dụng đất</w:t>
      </w:r>
      <w:r>
        <w:rPr>
          <w:rFonts w:ascii="Arial" w:hAnsi="Arial" w:cs="Arial"/>
          <w:color w:val="000000"/>
          <w:sz w:val="21"/>
          <w:szCs w:val="21"/>
        </w:rPr>
        <w:t xml:space="preserve"> là việc Nhà nước trao quyền sử dụng đất cho người đang sử dụng đất ổn định mà không có nguồn gốc được Nhà nước giao đất, cho thuê đất thông qua </w:t>
      </w:r>
      <w:r>
        <w:rPr>
          <w:rFonts w:ascii="Arial" w:hAnsi="Arial" w:cs="Arial"/>
          <w:color w:val="000000"/>
          <w:sz w:val="21"/>
          <w:szCs w:val="21"/>
        </w:rPr>
        <w:lastRenderedPageBreak/>
        <w:t>việc cấp Giấy chứng nhận quyền sử dụng đất, quyền sở hữu nhà ở và tài sản khác gắn liền với đất lần đầu đối với thửa đất xác định.</w:t>
      </w:r>
    </w:p>
    <w:p w14:paraId="0B38FA8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Chuyển quyền sử dụng đất</w:t>
      </w:r>
      <w:r>
        <w:rPr>
          <w:rFonts w:ascii="Arial" w:hAnsi="Arial" w:cs="Arial"/>
          <w:color w:val="000000"/>
          <w:sz w:val="21"/>
          <w:szCs w:val="21"/>
        </w:rPr>
        <w:t> là việc chuyển giao quyền sử dụng đất từ người này sang người khác thông qua các hình thức chuyển đổi, chuyển nhượng, thừa kế, tặng cho quyền sử dụng đất và góp vốn bằng quyền sử dụng đất.</w:t>
      </w:r>
    </w:p>
    <w:p w14:paraId="23F04A8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Nhà nước thu hồi đất</w:t>
      </w:r>
      <w:r>
        <w:rPr>
          <w:rFonts w:ascii="Arial" w:hAnsi="Arial" w:cs="Arial"/>
          <w:color w:val="000000"/>
          <w:sz w:val="21"/>
          <w:szCs w:val="21"/>
        </w:rPr>
        <w:t> là việc Nhà nước quyết định thu lại quyền sử dụng đất của người được Nhà nước trao quyền sử dụng đất hoặc thu lại đất của người sử dụng đất vi phạm pháp luật về đất đai.</w:t>
      </w:r>
    </w:p>
    <w:p w14:paraId="546851C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Bồi thường về đất</w:t>
      </w:r>
      <w:r>
        <w:rPr>
          <w:rFonts w:ascii="Arial" w:hAnsi="Arial" w:cs="Arial"/>
          <w:color w:val="000000"/>
          <w:sz w:val="21"/>
          <w:szCs w:val="21"/>
        </w:rPr>
        <w:t> là việc Nhà nước trả lại giá trị quyền sử dụng đất đối với diện tích đất thu hồi cho người sử dụng đất.</w:t>
      </w:r>
    </w:p>
    <w:p w14:paraId="4115D0E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Chi phí đầu tư vào đất còn lại</w:t>
      </w:r>
      <w:r>
        <w:rPr>
          <w:rFonts w:ascii="Arial" w:hAnsi="Arial" w:cs="Arial"/>
          <w:color w:val="000000"/>
          <w:sz w:val="21"/>
          <w:szCs w:val="21"/>
        </w:rPr>
        <w:t> bao gồm chi phí san lấp mặt bằng và chi phí khác liên quan trực tiếp có căn cứ chứng minh đã đầu tư vào đất mà đến thời điểm Nhà nước thu hồi đất còn chưa thu hồi được.</w:t>
      </w:r>
    </w:p>
    <w:p w14:paraId="7CFBFBB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Hỗ trợ khi Nhà nước thu hồi đất</w:t>
      </w:r>
      <w:r>
        <w:rPr>
          <w:rFonts w:ascii="Arial" w:hAnsi="Arial" w:cs="Arial"/>
          <w:color w:val="000000"/>
          <w:sz w:val="21"/>
          <w:szCs w:val="21"/>
        </w:rPr>
        <w:t> là việc Nhà nước trợ giúp cho người có đất thu hồi để ổn định đời sống, sản xuất và phát triển.</w:t>
      </w:r>
    </w:p>
    <w:p w14:paraId="69F3A3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Đăng ký đất đai, nhà ở, tài sản khác gắn liền với đất</w:t>
      </w:r>
      <w:r>
        <w:rPr>
          <w:rFonts w:ascii="Arial" w:hAnsi="Arial" w:cs="Arial"/>
          <w:color w:val="000000"/>
          <w:sz w:val="21"/>
          <w:szCs w:val="21"/>
        </w:rPr>
        <w:t> là việc kê khai và ghi nhận tình trạng pháp lý về quyền sử dụng đất, quyền sở hữu nhà ở, tài sản khác gắn liền với đất và quyền quản lý đất đối với một thửa đất vào hồ sơ địa chính.</w:t>
      </w:r>
    </w:p>
    <w:p w14:paraId="42E645D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Giấy chứng nhận quyền sử dụng đất, quyền sở hữu nhà ở và tài sản khác gắn liền với đất</w:t>
      </w:r>
      <w:r>
        <w:rPr>
          <w:rFonts w:ascii="Arial" w:hAnsi="Arial" w:cs="Arial"/>
          <w:color w:val="000000"/>
          <w:sz w:val="21"/>
          <w:szCs w:val="21"/>
        </w:rPr>
        <w:t> là chứng thư pháp lý để Nhà nước xác nhận quyền sử dụng đất, quyền sở hữu nhà ở, tài sản khác gắn liền với đất hợp pháp của người có quyền sử dụng đất, quyền sở hữu nhà ở và quyền sở hữu tài sản khác gắn liền với đất.</w:t>
      </w:r>
    </w:p>
    <w:p w14:paraId="1713619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Thống kê đất đai</w:t>
      </w:r>
      <w:r>
        <w:rPr>
          <w:rFonts w:ascii="Arial" w:hAnsi="Arial" w:cs="Arial"/>
          <w:color w:val="000000"/>
          <w:sz w:val="21"/>
          <w:szCs w:val="21"/>
        </w:rPr>
        <w:t> là việc Nhà nước tổng hợp, đánh giá trên hồ sơ địa chính về hiện trạng sử dụng đất tại thời điểm thống kê và tình hình biến động đất đai giữa hai lần thống kê.</w:t>
      </w:r>
    </w:p>
    <w:p w14:paraId="5D94A99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Kiểm kê đất đai </w:t>
      </w:r>
      <w:r>
        <w:rPr>
          <w:rFonts w:ascii="Arial" w:hAnsi="Arial" w:cs="Arial"/>
          <w:color w:val="000000"/>
          <w:sz w:val="21"/>
          <w:szCs w:val="21"/>
        </w:rPr>
        <w:t>là việc Nhà nước tổ chức điều tra, tổng hợp, đánh giá trên hồ sơ địa chính và trên thực địa về hiện trạng sử dụng đất tại thời điểm kiểm kê và tình hình biến động đất đai giữa hai lần kiểm kê.</w:t>
      </w:r>
    </w:p>
    <w:p w14:paraId="2B39D7E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Giá đất</w:t>
      </w:r>
      <w:r>
        <w:rPr>
          <w:rFonts w:ascii="Arial" w:hAnsi="Arial" w:cs="Arial"/>
          <w:color w:val="000000"/>
          <w:sz w:val="21"/>
          <w:szCs w:val="21"/>
        </w:rPr>
        <w:t> là giá trị của quyền sử dụng đất tính trên một đơn vị diện tích đất.</w:t>
      </w:r>
    </w:p>
    <w:p w14:paraId="651B68B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w:t>
      </w:r>
      <w:r>
        <w:rPr>
          <w:rStyle w:val="Emphasis"/>
          <w:rFonts w:ascii="Arial" w:hAnsi="Arial" w:cs="Arial"/>
          <w:color w:val="000000"/>
          <w:sz w:val="21"/>
          <w:szCs w:val="21"/>
        </w:rPr>
        <w:t>Giá trị quyền sử dụng đất</w:t>
      </w:r>
      <w:r>
        <w:rPr>
          <w:rFonts w:ascii="Arial" w:hAnsi="Arial" w:cs="Arial"/>
          <w:color w:val="000000"/>
          <w:sz w:val="21"/>
          <w:szCs w:val="21"/>
        </w:rPr>
        <w:t> là giá trị bằng tiền của quyền sử dụng đất đối với một diện tích đất xác định trong thời hạn sử dụng đất xác định.</w:t>
      </w:r>
    </w:p>
    <w:p w14:paraId="678C309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Tiền sử dụng đất </w:t>
      </w:r>
      <w:r>
        <w:rPr>
          <w:rFonts w:ascii="Arial" w:hAnsi="Arial" w:cs="Arial"/>
          <w:color w:val="000000"/>
          <w:sz w:val="21"/>
          <w:szCs w:val="21"/>
        </w:rPr>
        <w:t>là số tiền mà người sử dụng đất phải trả cho Nhà nước khi được Nhà nước giao đất có thu tiền sử dụng đất, cho phép chuyển mục đích sử dụng đất, công nhận quyền sử dụng đất.</w:t>
      </w:r>
    </w:p>
    <w:p w14:paraId="0831902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Hệ thống thông tin đất đai</w:t>
      </w:r>
      <w:r>
        <w:rPr>
          <w:rFonts w:ascii="Arial" w:hAnsi="Arial" w:cs="Arial"/>
          <w:color w:val="000000"/>
          <w:sz w:val="21"/>
          <w:szCs w:val="21"/>
        </w:rPr>
        <w:t> là hệ thống tổng hợp các yếu tố hạ tầng kỹ thuật công nghệ thông tin, phần mềm, dữ liệu và quy trình, thủ tục được xây dựng để thu thập, lưu trữ, cập nhật, xử lý, phân tích, tổng hợp và truy xuất thông tin đất đai.</w:t>
      </w:r>
    </w:p>
    <w:p w14:paraId="707362C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Cơ sở dữ liệu đất đai là tập hợp các dữ liệu đất đai được sắp xếp, tổ chức để truy cập, khai thác, quản lý và cập nhật thông qua phương tiện điện tử.</w:t>
      </w:r>
    </w:p>
    <w:p w14:paraId="15A18B3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Tranh chấp đất đai</w:t>
      </w:r>
      <w:r>
        <w:rPr>
          <w:rFonts w:ascii="Arial" w:hAnsi="Arial" w:cs="Arial"/>
          <w:color w:val="000000"/>
          <w:sz w:val="21"/>
          <w:szCs w:val="21"/>
        </w:rPr>
        <w:t> là tranh chấp về quyền, nghĩa vụ của người sử dụng đất giữa hai hoặc nhiều bên trong quan hệ đất đai.</w:t>
      </w:r>
    </w:p>
    <w:p w14:paraId="7166A0D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Hủy hoại đất</w:t>
      </w:r>
      <w:r>
        <w:rPr>
          <w:rFonts w:ascii="Arial" w:hAnsi="Arial" w:cs="Arial"/>
          <w:color w:val="000000"/>
          <w:sz w:val="21"/>
          <w:szCs w:val="21"/>
        </w:rPr>
        <w:t> là hành vi làm biến dạng địa hình, làm suy giảm chất lượng đất, gây ô nhiễm đất, làm mất hoặc giảm khả năng sử dụng đất theo mục đích đã được xác định.</w:t>
      </w:r>
    </w:p>
    <w:p w14:paraId="0935F6A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Tổ chức sự nghiệp công lập</w:t>
      </w:r>
      <w:r>
        <w:rPr>
          <w:rFonts w:ascii="Arial" w:hAnsi="Arial" w:cs="Arial"/>
          <w:color w:val="000000"/>
          <w:sz w:val="21"/>
          <w:szCs w:val="21"/>
        </w:rPr>
        <w:t> là tổ chức do cơ quan có thẩm quyền của Nhà nước, tổ chức chính trị, tổ chức chính trị - xã hội thành lập, có chức năng thực hiện các hoạt động dịch vụ công theo quy định của pháp luật.</w:t>
      </w:r>
    </w:p>
    <w:p w14:paraId="76436F1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Tổ chức kinh tế</w:t>
      </w:r>
      <w:r>
        <w:rPr>
          <w:rFonts w:ascii="Arial" w:hAnsi="Arial" w:cs="Arial"/>
          <w:color w:val="000000"/>
          <w:sz w:val="21"/>
          <w:szCs w:val="21"/>
        </w:rPr>
        <w:t> bao gồm doanh nghiệp, hợp tác xã và tổ chức kinh tế khác theo quy định của pháp luật về dân sự, trừ doanh nghiệp có vốn đầu tư nước ngoài.</w:t>
      </w:r>
    </w:p>
    <w:p w14:paraId="140A38E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Đất để xây dựng công trình ngầm</w:t>
      </w:r>
      <w:r>
        <w:rPr>
          <w:rFonts w:ascii="Arial" w:hAnsi="Arial" w:cs="Arial"/>
          <w:color w:val="000000"/>
          <w:sz w:val="21"/>
          <w:szCs w:val="21"/>
        </w:rPr>
        <w:t> là phần đất để xây dựng công trình trong lòng đất mà công trình này không phải là phần ngầm của công trình xây dựng trên mặt đất.</w:t>
      </w:r>
    </w:p>
    <w:p w14:paraId="6734A9B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Hộ gia đình sử dụng đất</w:t>
      </w:r>
      <w:r>
        <w:rPr>
          <w:rFonts w:ascii="Arial" w:hAnsi="Arial" w:cs="Arial"/>
          <w:color w:val="000000"/>
          <w:sz w:val="21"/>
          <w:szCs w:val="21"/>
        </w:rPr>
        <w:t> là những người có quan hệ hôn nhân, huyết thống, nuôi dưỡng theo quy định của pháp luật về hôn nhân và gia đình, đang sống chung và có quyền sử dụng đất chung tại thời điểm được Nhà nước giao đất, cho thuê đất, công nhận quyền sử dụng đất; nhận chuyển quyền sử dụng đất.</w:t>
      </w:r>
    </w:p>
    <w:p w14:paraId="6A6092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Hộ gia đình, cá nhân trực tiếp sản xuất nông nghiệp </w:t>
      </w:r>
      <w:r>
        <w:rPr>
          <w:rFonts w:ascii="Arial" w:hAnsi="Arial" w:cs="Arial"/>
          <w:color w:val="000000"/>
          <w:sz w:val="21"/>
          <w:szCs w:val="21"/>
        </w:rPr>
        <w:t>là hộ gia đình, cá nhân đã được Nhà nước giao, cho thuê, công nhận quyền sử dụng đất nông nghiệp; nhận chuyển quyền sử dụng đất nông nghiệp và có nguồn thu nhập ổn định từ sản xuất nông nghiệp trên đất đó.</w:t>
      </w:r>
    </w:p>
    <w:p w14:paraId="15E5CB3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BB27EB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 Sở hữu đất đai</w:t>
      </w:r>
    </w:p>
    <w:p w14:paraId="79B4C6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đai thuộc sở hữu toàn dân do Nhà nước đại diện chủ sở hữu và thống nhất quản lý. Nhà nước trao quyền sử dụng đất cho người sử dụng đất theo quy định của Luật này.</w:t>
      </w:r>
    </w:p>
    <w:p w14:paraId="272236B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69A944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 Người sử dụng đất</w:t>
      </w:r>
    </w:p>
    <w:p w14:paraId="53363FC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được Nhà nước giao đất, cho thuê đất, công nhận quyền sử dụng đất, nhận chuyển quyền sử dụng đất theo quy định của Luật này, bao gồm:</w:t>
      </w:r>
    </w:p>
    <w:p w14:paraId="633A928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trong nước gồm cơ quan nhà nước, đơn vị vũ trang nhân dân, tổ chức chính trị, tổ chức chính trị - xã hội, tổ chức kinh tế, tổ chức chính trị xã hội - nghề nghiệp, tổ chức xã hội, tổ chức xã hội - nghề nghiệp, tổ chức sự nghiệp công lập và tổ chức khác theo quy định của pháp luật về dân sự (sau đây gọi chung là tổ chức);</w:t>
      </w:r>
    </w:p>
    <w:p w14:paraId="59145D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trong nước (sau đây gọi chung là hộ gia đình, cá nhân);</w:t>
      </w:r>
    </w:p>
    <w:p w14:paraId="7D4C0A0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Cộng đồng dân cư gồm cộng đồng người Việt Nam sinh sống trên cùng địa bàn thôn, làng, ấp, bản, buôn, phum, sóc, tổ dân phố và điểm dân cư tương tự có cùng phong tục, tập quán hoặc có chung dòng họ;</w:t>
      </w:r>
    </w:p>
    <w:p w14:paraId="692A353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tôn giáo gồm chùa, nhà thờ, nhà nguyện, thánh thất, thánh đường, niệm phật đường, tu viện, trường đào tạo riêng của tôn giáo, trụ sở của tổ chức tôn giáo và cơ sở khác của tôn giáo;</w:t>
      </w:r>
    </w:p>
    <w:p w14:paraId="13495F1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nước ngoài có chức năng ngoại giao gồm cơ quan đại diện ngoại giao, cơ quan lãnh sự, cơ quan đại diện khác của nước ngoài có chức năng ngoại giao được Chính phủ Việt Nam thừa nhận; cơ quan đại diện của tổ chức thuộc Liên hợp quốc, cơ quan hoặc tổ chức liên chính phủ, cơ quan đại diện của tổ chức liên chính phủ;</w:t>
      </w:r>
    </w:p>
    <w:p w14:paraId="00D0FD5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Việt Nam định cư ở nước ngoài theo quy định của pháp luật về quốc tịch;</w:t>
      </w:r>
    </w:p>
    <w:p w14:paraId="6C930D1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có vốn đầu tư nước ngoài gồm doanh nghiệp 100% vốn đầu tư nước ngoài, doanh nghiệp liên doanh, doanh nghiệp Việt Nam mà nhà đầu tư nước ngoài mua cổ phần, sáp nhập, mua lại theo quy định của pháp luật về đầu tư.</w:t>
      </w:r>
    </w:p>
    <w:p w14:paraId="60698D6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C61DB2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6. Nguyên tắc sử dụng đất</w:t>
      </w:r>
    </w:p>
    <w:p w14:paraId="6121D00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Đúng quy hoạch, kế hoạch sử dụng đất và đúng mục đích sử dụng đất.</w:t>
      </w:r>
    </w:p>
    <w:p w14:paraId="6937248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Tiết kiệm, có hiệu quả, bảo vệ môi trường và không làm tổn hại đến lợi ích chính đáng của người sử dụng đất xung quanh.</w:t>
      </w:r>
    </w:p>
    <w:p w14:paraId="0380B2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đất thực hiện quyền, nghĩa vụ của mình trong thời hạn sử dụng đất theo quy định của Luật này và quy định khác của pháp luật có liên quan.</w:t>
      </w:r>
    </w:p>
    <w:p w14:paraId="7B5523B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C4832B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 Người chịu trách nhiệm trước Nhà nước đối với việc sử dụng đất</w:t>
      </w:r>
    </w:p>
    <w:p w14:paraId="48CF884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của tổ chức, tổ chức nước ngoài có chức năng ngoại giao, doanh nghiệp có vốn đầu tư nước ngoài đối với việc sử dụng đất của tổ chức mình.</w:t>
      </w:r>
    </w:p>
    <w:p w14:paraId="5CAAE8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xã, phường, thị trấn đối với việc sử dụng đất nông nghiệp vào mục đích công ích; đất phi nông nghiệp đã giao cho Ủy ban nhân dân xã, phường, thị trấn (sau đây gọi chung là Ủy ban nhân dân cấp xã) để sử dụng vào mục đích xây dựng trụ sở Ủy ban nhân dân, các công trình công cộng phục vụ hoạt động văn hóa, giáo dục, y tế, thể dục thể thao, vui chơi, giải trí, chợ, nghĩa trang, nghĩa địa và công trình công cộng khác của địa phương.</w:t>
      </w:r>
    </w:p>
    <w:p w14:paraId="239E9EC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cho cộng đồng dân cư là trưởng thôn, làng, ấp, bản, buôn, phum, sóc, tổ dân phố hoặc người được cộng đồng dân cư thỏa thuận cử ra đối với việc sử dụng đất đã giao, công nhận cho cộng đồng dân cư.</w:t>
      </w:r>
    </w:p>
    <w:p w14:paraId="173DF2B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sở tôn giáo đối với việc sử dụng đất đã giao cho cơ sở tôn giáo.</w:t>
      </w:r>
    </w:p>
    <w:p w14:paraId="3E960A3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hộ gia đình đối với việc sử dụng đất của hộ gia đình.</w:t>
      </w:r>
    </w:p>
    <w:p w14:paraId="1D12936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 nhân, người Việt Nam định cư ở nước ngoài đối với việc sử dụng đất của mình.</w:t>
      </w:r>
    </w:p>
    <w:p w14:paraId="6CACE14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có chung quyền sử dụng đất hoặc người đại diện cho nhóm người có chung quyền sử dụng đất đối với việc sử dụng đất đó.</w:t>
      </w:r>
    </w:p>
    <w:p w14:paraId="3F4C4AD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CE034A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 Người chịu trách nhiệm trước Nhà nước đối với đất được giao để quản lý</w:t>
      </w:r>
    </w:p>
    <w:p w14:paraId="7051ECD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đứng đầu của tổ chức chịu trách nhiệm đối với việc quản lý đất trong các trường hợp sau đây:</w:t>
      </w:r>
    </w:p>
    <w:p w14:paraId="11F8219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được giao quản lý công trình công cộng, gồm công trình đường giao thông, cầu, cống, vỉa hè, hệ thống cấp nước, hệ thống thoát nước, hệ thống công trình thủy lợi, đê, đập; quảng trường, tượng đài, bia tưởng niệm;</w:t>
      </w:r>
    </w:p>
    <w:p w14:paraId="772C7E5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được giao quản lý diện tích đất để thực hiện dự án đầu tư theo hình thức xây dựng - chuyển giao (BT) và các hình thức khác theo quy định của pháp luật về đầu tư;</w:t>
      </w:r>
    </w:p>
    <w:p w14:paraId="00F767B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được giao quản lý đất có mặt nước của các sông và đất có mặt nước chuyên dùng;</w:t>
      </w:r>
    </w:p>
    <w:p w14:paraId="2E535DA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được giao quản lý quỹ đất đã thu hồi theo quyết định của cơ quan nhà nước có thẩm quyền.</w:t>
      </w:r>
    </w:p>
    <w:p w14:paraId="4F3CBF0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xã chịu trách nhiệm đối với việc quản lý đất sử dụng vào mục đích công cộng được giao để quản lý, đất chưa giao, đất chưa cho thuê tại địa phương.</w:t>
      </w:r>
    </w:p>
    <w:p w14:paraId="6878B84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tỉnh, thành phố trực thuộc trung ương chịu trách nhiệm đối với việc quản lý đất chưa sử dụng tại các đảo chưa có người ở thuộc địa phương.</w:t>
      </w:r>
    </w:p>
    <w:p w14:paraId="7A4290B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cho cộng đồng dân cư là người chịu trách nhiệm đối với đất được giao cho cộng đồng dân cư quản lý.</w:t>
      </w:r>
    </w:p>
    <w:p w14:paraId="66B7F37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A04BEE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 Khuyến khích đầu tư vào đất đai</w:t>
      </w:r>
    </w:p>
    <w:p w14:paraId="631B879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khuyến khích người sử dụng đất đầu tư lao động, vật tư, tiền vốn và áp dụng thành tựu khoa học, công nghệ vào các việc sau đây:</w:t>
      </w:r>
    </w:p>
    <w:p w14:paraId="322E95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cải tạo, làm tăng độ màu mỡ của đất;</w:t>
      </w:r>
    </w:p>
    <w:p w14:paraId="403CB95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hoang, phục hóa, lấn biển, đưa diện tích đất trống, đồi núi trọc, đất có mặt nước hoang hóa vào sử dụng theo quy hoạch, kế hoạch sử dụng đất;</w:t>
      </w:r>
    </w:p>
    <w:p w14:paraId="74A016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triển kết cấu hạ tầng để làm tăng giá trị của đất.</w:t>
      </w:r>
    </w:p>
    <w:p w14:paraId="3C8468E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EBA4E1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 Phân loại đất</w:t>
      </w:r>
    </w:p>
    <w:p w14:paraId="0C52F48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vào mục đích sử dụng, đất đai được phân loại như sau:</w:t>
      </w:r>
    </w:p>
    <w:p w14:paraId="657C3BB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đất nông nghiệp bao gồm các loại đất sau đây:</w:t>
      </w:r>
    </w:p>
    <w:p w14:paraId="6A0B65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trồng cây hằng năm gồm đất trồng lúa và đất trồng cây hằng năm khác;</w:t>
      </w:r>
    </w:p>
    <w:p w14:paraId="5253C56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trồng cây lâu năm;</w:t>
      </w:r>
    </w:p>
    <w:p w14:paraId="72C96A0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rừng sản xuất;</w:t>
      </w:r>
    </w:p>
    <w:p w14:paraId="33F60F7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rừng phòng hộ;</w:t>
      </w:r>
    </w:p>
    <w:p w14:paraId="01BC68F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rừng đặc dụng;</w:t>
      </w:r>
    </w:p>
    <w:p w14:paraId="341323D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nuôi trồng thủy sản;</w:t>
      </w:r>
    </w:p>
    <w:p w14:paraId="5D53E3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làm muối;</w:t>
      </w:r>
    </w:p>
    <w:p w14:paraId="764E6CC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tập, nghiên cứu thí nghiệm; đất ươm tạo cây giống, con giống và đất trồng hoa, cây cảnh;</w:t>
      </w:r>
    </w:p>
    <w:p w14:paraId="39AFB0C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đất phi nông nghiệp bao gồm các loại đất sau đây:</w:t>
      </w:r>
    </w:p>
    <w:p w14:paraId="241CF19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ở gồm đất ở tại nông thôn, đất ở tại đô thị;</w:t>
      </w:r>
    </w:p>
    <w:p w14:paraId="056D3C5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xây dựng trụ sở cơ quan;</w:t>
      </w:r>
    </w:p>
    <w:p w14:paraId="4AB1CE6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sử dụng vào mục đích quốc phòng, an ninh;</w:t>
      </w:r>
    </w:p>
    <w:p w14:paraId="2248CAC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xây dựng công trình sự nghiệp gồm đất xây dựng trụ sở của tổ chức sự nghiệp; đất xây dựng cơ sở văn hóa, xã hội, y tế, giáo dục và đào tạo, thể dục thể thao, khoa học và công nghệ, ngoại giao và công trình sự nghiệp khác;</w:t>
      </w:r>
    </w:p>
    <w:p w14:paraId="5D97B0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sản xuất, kinh doanh phi nông nghiệp gồm đất khu công nghiệp, cụm công nghiệp, khu chế xuất; đất thương mại, dịch vụ; đất cơ sở sản xuất phi nông nghiệp; đất sử dụng cho hoạt động khoáng sản; đất sản xuất vật liệu xây dựng, làm đồ gốm;</w:t>
      </w:r>
    </w:p>
    <w:p w14:paraId="1F5FA16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Đất sử dụng vào mục đích công cộng gồm đất giao thông (gồm cảng hàng không, sân bay, cảng đường thủy nội địa, cảng hàng hải, hệ thống đường sắt, hệ thống đường bộ và công trình giao thông khác); thủy lợi; đất có di tích lịch sử - văn hóa, danh lam thắng cảnh; đất sinh hoạt cộng đồng, khu vui chơi, giải trí công cộng; đất công trình năng lượng; đất công trình bưu chính, viễn thông; đất chợ; đất bãi thải, xử lý chất thải và đất công trình công cộng khác;</w:t>
      </w:r>
    </w:p>
    <w:p w14:paraId="32C088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cơ sở tôn giáo, tín ngưỡng;</w:t>
      </w:r>
    </w:p>
    <w:p w14:paraId="1F2F153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Đất làm nghĩa trang, nghĩa địa, nhà tang lễ, nhà hỏa táng;</w:t>
      </w:r>
    </w:p>
    <w:p w14:paraId="6C4D99F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Đất sông, ngòi, kênh, rạch, suối và mặt nước chuyên dùng;</w:t>
      </w:r>
    </w:p>
    <w:p w14:paraId="7817D73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Đất phi nông nghiệp khác gồm đất làm nhà nghỉ, lán, trại cho người lao động trong cơ sở sản xuất; đất xây dựng kho và nhà để chứa nông sản, thuốc bảo vệ thực vật, phân bón, máy móc, công cụ phục vụ cho sản xuất nông nghiệp và đất xây dựng công trình khác của người sử dụng đất không nhằm mục đích kinh doanh mà công trình đó không gắn liền với đất ở;</w:t>
      </w:r>
    </w:p>
    <w:p w14:paraId="45A948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đất chưa sử dụng gồm các loại đất chưa xác định mục đích sử dụng.</w:t>
      </w:r>
    </w:p>
    <w:p w14:paraId="0A6093F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619C7C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 Căn cứ để xác định loại đất</w:t>
      </w:r>
    </w:p>
    <w:p w14:paraId="1611A44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loại đất theo một trong các căn cứ sau đây:</w:t>
      </w:r>
    </w:p>
    <w:p w14:paraId="3DD774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quyền sử dụng đất, Giấy chứng nhận quyền sở hữu nhà ở và quyền sử dụng đất ở đã được cấp trước ngày 10 tháng 12 năm 2009; Giấy chứng nhận quyền sử dụng đất, quyền sở hữu nhà ở và tài sản khác gắn liền với đất.</w:t>
      </w:r>
    </w:p>
    <w:p w14:paraId="0D8C358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về quyền sử dụng đất quy định tại các khoản 1, 2 và 3 Điều 100 của Luật này đối với trường hợp chưa được cấp Giấy chứng nhận quy định tại khoản 1 Điều này.</w:t>
      </w:r>
    </w:p>
    <w:p w14:paraId="56ED1F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giao đất, cho thuê đất, cho phép chuyển mục đích sử dụng đất của cơ quan nhà nước có thẩm quyền đối với trường hợp chưa được cấp Giấy chứng nhận quy định tại khoản 1 Điều này.</w:t>
      </w:r>
    </w:p>
    <w:p w14:paraId="61CB495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không có giấy tờ quy định tại các khoản 1, 2 và 3 Điều này thì việc xác định loại đất thực hiện theo quy định của Chính phủ.</w:t>
      </w:r>
    </w:p>
    <w:p w14:paraId="4EC9A8F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9639FB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 Những hành vi bị nghiêm cấm</w:t>
      </w:r>
    </w:p>
    <w:p w14:paraId="6DF3DC3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Lấn, chiếm, hủy hoại đất đai.</w:t>
      </w:r>
    </w:p>
    <w:p w14:paraId="3F55146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quy hoạch, kế hoạch sử dụng đất đã được công bố.</w:t>
      </w:r>
    </w:p>
    <w:p w14:paraId="3DFCCA8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sử dụng đất, sử dụng đất không đúng mục đích.</w:t>
      </w:r>
    </w:p>
    <w:p w14:paraId="25F344D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thực hiện đúng quy định của pháp luật khi thực hiện quyền của người sử dụng đất.</w:t>
      </w:r>
    </w:p>
    <w:p w14:paraId="00A58A4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chuyển quyền sử dụng đất nông nghiệp vượt hạn mức đối với hộ gia đình, cá nhân theo quy định của Luật này.</w:t>
      </w:r>
    </w:p>
    <w:p w14:paraId="69B5D3C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đất, thực hiện giao dịch về quyền sử dụng đất mà không đăng ký với cơ quan nhà nước có thẩm quyền.</w:t>
      </w:r>
    </w:p>
    <w:p w14:paraId="7F895B6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thực hiện hoặc thực hiện không đầy đủ nghĩa vụ tài chính đối với Nhà nước.</w:t>
      </w:r>
    </w:p>
    <w:p w14:paraId="5385080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Lợi dụng chức vụ, quyền hạn để làm trái quy định về quản lý đất đai.</w:t>
      </w:r>
    </w:p>
    <w:p w14:paraId="31923E5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Không cung cấp hoặc cung cấp thông tin về đất đai không chính xác theo quy định của pháp luật.</w:t>
      </w:r>
    </w:p>
    <w:p w14:paraId="526DD6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Cản trở, gây khó khăn đối với việc thực hiện quyền của người sử dụng đất theo quy định của pháp luật.</w:t>
      </w:r>
    </w:p>
    <w:p w14:paraId="5AB9EA7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964E273"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 QUYỀN VÀ TRÁCH NHIỆM CỦA NHÀ NƯỚC ĐỐI VỚI ĐẤT ĐAI</w:t>
      </w:r>
    </w:p>
    <w:p w14:paraId="1E501BF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24E73F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QUYỀN CỦA NHÀ NƯỚC ĐỐI VỚI ĐẤT ĐAI</w:t>
      </w:r>
    </w:p>
    <w:p w14:paraId="16C3369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A11849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 Quyền của đại diện chủ sở hữu về đất đai</w:t>
      </w:r>
    </w:p>
    <w:p w14:paraId="6D176D0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quy hoạch sử dụng đất, kế hoạch sử dụng đất.</w:t>
      </w:r>
    </w:p>
    <w:p w14:paraId="36BE111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mục đích sử dụng đất.</w:t>
      </w:r>
    </w:p>
    <w:p w14:paraId="34A262B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hạn mức sử dụng đất, thời hạn sử dụng đất.</w:t>
      </w:r>
    </w:p>
    <w:p w14:paraId="54B1EB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thu hồi đất, trưng dụng đất.</w:t>
      </w:r>
    </w:p>
    <w:p w14:paraId="48A987E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Quyết định giá đất.</w:t>
      </w:r>
    </w:p>
    <w:p w14:paraId="2AD0ACC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trao quyền sử dụng đất cho người sử dụng đất.</w:t>
      </w:r>
    </w:p>
    <w:p w14:paraId="227FFBD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chính sách tài chính về đất đai.</w:t>
      </w:r>
    </w:p>
    <w:p w14:paraId="22EC785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định quyền và nghĩa vụ của người sử dụng đất.</w:t>
      </w:r>
    </w:p>
    <w:p w14:paraId="64D24FC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34BE793"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 Nhà nước quyết định mục đích sử dụng đất</w:t>
      </w:r>
    </w:p>
    <w:p w14:paraId="41FFE18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quyết định mục đích sử dụng đất thông qua quy hoạch sử dụng đất, kế hoạch sử dụng đất và cho phép chuyển mục đích sử dụng đất.</w:t>
      </w:r>
    </w:p>
    <w:p w14:paraId="107B938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FD8085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 Nhà nước quy định hạn mức sử dụng đất, thời hạn sử dụng đất</w:t>
      </w:r>
    </w:p>
    <w:p w14:paraId="4DC60C4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quy định hạn mức sử dụng đất gồm hạn mức giao đất nông nghiệp, hạn mức giao đất ở, hạn mức công nhận quyền sử dụng đất ở và hạn mức nhận chuyển quyền sử dụng đất nông nghiệp.</w:t>
      </w:r>
    </w:p>
    <w:p w14:paraId="41D23C6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quy định thời hạn sử dụng đất bằng các hình thức sau đây:</w:t>
      </w:r>
    </w:p>
    <w:p w14:paraId="3963831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ổn định lâu dài;</w:t>
      </w:r>
    </w:p>
    <w:p w14:paraId="39A832F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có thời hạn.</w:t>
      </w:r>
    </w:p>
    <w:p w14:paraId="04B7F70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08BFA4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 Nhà nước quyết định thu hồi đất, trưng dụng đất</w:t>
      </w:r>
    </w:p>
    <w:p w14:paraId="350DDEA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quyết định thu hồi đất trong các trường hợp sau đây:</w:t>
      </w:r>
    </w:p>
    <w:p w14:paraId="702434A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hồi đất vì mục đích quốc phòng, an ninh; phát triển kinh tế - xã hội vì lợi ích quốc gia, công cộng;</w:t>
      </w:r>
    </w:p>
    <w:p w14:paraId="38044E5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hồi đất do vi phạm pháp luật về đất đai;</w:t>
      </w:r>
    </w:p>
    <w:p w14:paraId="183E6CF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hồi đất do chấm dứt việc sử dụng đất theo pháp luật, tự nguyện trả lại đất, có nguy cơ đe dọa tính mạng con người.</w:t>
      </w:r>
    </w:p>
    <w:p w14:paraId="2DE8431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quyết định trưng dụng đất trong trường hợp thật cần thiết để thực hiện nhiệm vụ quốc phòng, an ninh hoặc trong tình trạng chiến tranh, tình trạng khẩn cấp, phòng, chống thiên tai.</w:t>
      </w:r>
    </w:p>
    <w:p w14:paraId="4263662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A52F65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 Nhà nước trao quyền sử dụng đất cho người sử dụng đất</w:t>
      </w:r>
    </w:p>
    <w:p w14:paraId="5BC0E0A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trao quyền sử dụng đất cho người sử dụng đất thông qua các hình thức sau đây:</w:t>
      </w:r>
    </w:p>
    <w:p w14:paraId="1176AB4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giao đất không thu tiền sử dụng đất, giao đất có thu tiền sử dụng đất;</w:t>
      </w:r>
    </w:p>
    <w:p w14:paraId="10948E8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cho thuê đất thu tiền thuê đất hằng năm, cho thuê đất thu tiền thuê đất một lần cho cả thời gian thuê;</w:t>
      </w:r>
    </w:p>
    <w:p w14:paraId="2E2C36B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nhận quyền sử dụng đất.</w:t>
      </w:r>
    </w:p>
    <w:p w14:paraId="713CFA3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B586FC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 Nhà nước quyết định giá đất</w:t>
      </w:r>
    </w:p>
    <w:p w14:paraId="1AC587C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quy định nguyên tắc, phương pháp định giá đất.</w:t>
      </w:r>
    </w:p>
    <w:p w14:paraId="26F7A1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ban hành khung giá đất, bảng giá đất và quyết định giá đất cụ thể.</w:t>
      </w:r>
    </w:p>
    <w:p w14:paraId="04ED712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41A391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 Nhà nước quyết định chính sách tài chính về đất đai</w:t>
      </w:r>
    </w:p>
    <w:p w14:paraId="1D0DC88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quyết định chính sách thu, chi tài chính về đất đai.</w:t>
      </w:r>
    </w:p>
    <w:p w14:paraId="34D1D4D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điều tiết phần giá trị tăng thêm từ đất mà không do đầu tư của người sử dụng đất mang lại thông qua chính sách thuế, tiền sử dụng đất, tiền thuê đất, đầu tư cơ sở hạ tầng và chính sách hỗ trợ cho người có đất thu hồi.</w:t>
      </w:r>
    </w:p>
    <w:p w14:paraId="70DEAC4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984ACF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20. Nhà nước quy định quyền và nghĩa vụ của người sử dụng đất</w:t>
      </w:r>
    </w:p>
    <w:p w14:paraId="61EB380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quy định quyền và nghĩa vụ của người sử dụng đất phù hợp với hình thức giao đất, cho thuê đất, công nhận quyền sử dụng đất, nguồn gốc sử dụng đất và nghĩa vụ tài chính của người sử dụng đất.</w:t>
      </w:r>
    </w:p>
    <w:p w14:paraId="17D1FB6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DA760F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21. Thực hiện quyền đại diện chủ sở hữu về đất đai</w:t>
      </w:r>
    </w:p>
    <w:p w14:paraId="49407BF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ban hành luật, nghị quyết về đất đai; quyết định quy hoạch, kế hoạch sử dụng đất quốc gia[2]; thực hiện quyền giám sát tối cao đối với việc quản lý và sử dụng đất đai trong phạm vi cả nước.</w:t>
      </w:r>
    </w:p>
    <w:p w14:paraId="49E0731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các cấp thực hiện quyền thông qua quy hoạch, kế hoạch sử dụng đất của địa phương mình trước khi trình cơ quan có thẩm quyền phê duyệt; thông qua bảng giá đất, việc thu hồi đất thực hiện các dự án phát triển kinh tế - xã hội vì lợi ích quốc gia, công cộng của địa phương theo thẩm quyền quy định tại Luật này; giám sát việc thi hành pháp luật về đất đai tại địa phương.</w:t>
      </w:r>
    </w:p>
    <w:p w14:paraId="42AC3AA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Ủy ban nhân dân các cấp thực hiện quyền đại diện chủ sở hữu về đất đai theo thẩm quyền quy định tại Luật này.</w:t>
      </w:r>
    </w:p>
    <w:p w14:paraId="645412A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85D858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TRÁCH NHIỆM CỦA NHÀ NƯỚC ĐỐI VỚI ĐẤT ĐAI</w:t>
      </w:r>
    </w:p>
    <w:p w14:paraId="06D7C670"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EE473F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22. Nội dung quản lý nhà nước về đất đai</w:t>
      </w:r>
    </w:p>
    <w:p w14:paraId="3D422D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văn bản quy phạm pháp luật về quản lý, sử dụng đất đai và tổ chức thực hiện văn bản đó.</w:t>
      </w:r>
    </w:p>
    <w:p w14:paraId="2EEB198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địa giới hành chính, lập và quản lý hồ sơ địa giới hành chính, lập bản đồ hành chính.</w:t>
      </w:r>
    </w:p>
    <w:p w14:paraId="0C3F28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Khảo sát, đo đạc, lập bản đồ địa chính, bản đồ hiện trạng sử dụng đất và bản đồ quy hoạch sử dụng đất; điều tra, đánh giá tài nguyên đất; điều tra xây dựng giá đất.</w:t>
      </w:r>
    </w:p>
    <w:p w14:paraId="6E14165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quy hoạch, kế hoạch sử dụng đất.</w:t>
      </w:r>
    </w:p>
    <w:p w14:paraId="13A952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việc giao đất, cho thuê đất, thu hồi đất, chuyển mục đích sử dụng đất.</w:t>
      </w:r>
    </w:p>
    <w:p w14:paraId="61D3DAA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việc bồi thường, hỗ trợ, tái định cư khi thu hồi đất.</w:t>
      </w:r>
    </w:p>
    <w:p w14:paraId="177835A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Đăng ký đất đai, lập và quản lý hồ sơ địa chính, cấp Giấy chứng nhận quyền sử dụng đất, quyền sở hữu nhà ở và tài sản khác gắn liền với đất.</w:t>
      </w:r>
    </w:p>
    <w:p w14:paraId="79AEFA3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Thống kê, kiểm kê đất đai.</w:t>
      </w:r>
    </w:p>
    <w:p w14:paraId="48C30DA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hệ thống thông tin đất đai.</w:t>
      </w:r>
    </w:p>
    <w:p w14:paraId="7DF0176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Quản lý tài chính về đất đai và giá đất.</w:t>
      </w:r>
    </w:p>
    <w:p w14:paraId="7EBE08A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 lý, giám sát việc thực hiện quyền và nghĩa vụ của người sử dụng đất.</w:t>
      </w:r>
    </w:p>
    <w:p w14:paraId="5B5DF66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Thanh tra, kiểm tra, giám sát, theo dõi, đánh giá việc chấp hành quy định của pháp luật về đất đai và xử lý vi phạm pháp luật về đất đai.</w:t>
      </w:r>
    </w:p>
    <w:p w14:paraId="3EC2DF9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Phổ biến, giáo dục pháp luật về đất đai.</w:t>
      </w:r>
    </w:p>
    <w:p w14:paraId="5508FF6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Giải quyết tranh chấp về đất đai; giải quyết khiếu nại, tố cáo trong quản lý và sử dụng đất đai.</w:t>
      </w:r>
    </w:p>
    <w:p w14:paraId="553AA77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Quản lý hoạt động dịch vụ về đất đai.</w:t>
      </w:r>
    </w:p>
    <w:p w14:paraId="4637A85F"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0430F1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23. Trách nhiệm quản lý nhà nước về đất đai</w:t>
      </w:r>
    </w:p>
    <w:p w14:paraId="07A5CEC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đất đai trong phạm vi cả nước.</w:t>
      </w:r>
    </w:p>
    <w:p w14:paraId="7EF971D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chịu trách nhiệm trước Chính phủ trong việc thống nhất quản lý nhà nước về đất đai.</w:t>
      </w:r>
    </w:p>
    <w:p w14:paraId="429139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có liên quan trong phạm vi nhiệm vụ, quyền hạn của mình có trách nhiệm giúp Chính phủ trong quản lý nhà nước về đất đai.</w:t>
      </w:r>
    </w:p>
    <w:p w14:paraId="586AACE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có trách nhiệm quản lý nhà nước về đất đai tại địa phương theo thẩm quyền quy định tại Luật này.</w:t>
      </w:r>
    </w:p>
    <w:p w14:paraId="0F77D56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342FF8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24. Cơ quan quản lý đất đai</w:t>
      </w:r>
    </w:p>
    <w:p w14:paraId="3C51A47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tổ chức cơ quan quản lý đất đai được tổ chức thống nhất từ trung ương đến địa phương.</w:t>
      </w:r>
    </w:p>
    <w:p w14:paraId="231FAC4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đất đai ở trung ương là Bộ Tài nguyên và Môi trường.</w:t>
      </w:r>
    </w:p>
    <w:p w14:paraId="1120BCA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quản lý đất đai ở địa phương được thành lập ở tỉnh, thành phố trực thuộc Trung ương và ở huyện, quận, thị xã, thành phố thuộc tỉnh; tổ chức dịch vụ công về đất đai được thành lập và hoạt động theo quy định của Chính phủ.</w:t>
      </w:r>
    </w:p>
    <w:p w14:paraId="2FF1B6C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6FE741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25. Công chức địa chính ở xã, phường, thị trấn</w:t>
      </w:r>
    </w:p>
    <w:p w14:paraId="4AB7A6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Xã, phường, thị trấn có công chức làm công tác địa chính theo quy định của Luật Cán bộ, công chức.</w:t>
      </w:r>
    </w:p>
    <w:p w14:paraId="02837B9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địa chính ở xã, phường, thị trấn có trách nhiệm giúp Ủy ban nhân dân cấp xã trong việc quản lý đất đai tại địa phương.</w:t>
      </w:r>
    </w:p>
    <w:p w14:paraId="09294A2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00E0B5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26. Bảo đảm của Nhà nước đối với người sử dụng đất</w:t>
      </w:r>
    </w:p>
    <w:p w14:paraId="05D5E54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hộ quyền sử dụng đất và tài sản gắn liền với đất hợp pháp của người sử dụng đất.</w:t>
      </w:r>
    </w:p>
    <w:p w14:paraId="79C9E03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Giấy chứng nhận quyền sử dụng đất, quyền sở hữu nhà ở và tài sản khác gắn liền với đất cho người sử dụng đất khi có đủ điều kiện theo quy định của pháp luật.</w:t>
      </w:r>
    </w:p>
    <w:p w14:paraId="50AAC8F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Nhà nước thu hồi đất vì mục đích quốc phòng, an ninh; phát triển kinh tế - xã hội vì lợi ích quốc gia, công cộng thì người sử dụng đất được Nhà nước bồi thường, hỗ trợ, tái định cư theo quy định của pháp luật.</w:t>
      </w:r>
    </w:p>
    <w:p w14:paraId="42ECE2C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chính sách tạo điều kiện cho người trực tiếp sản xuất nông nghiệp, lâm nghiệp, nuôi trồng thủy sản, làm muối không có đất sản xuất do quá trình chuyển đổi cơ cấu sử dụng đất và chuyển đổi cơ cấu kinh tế được đào tạo nghề, chuyển đổi nghề và tìm kiếm việc làm.</w:t>
      </w:r>
    </w:p>
    <w:p w14:paraId="14C4E2D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không thừa nhận việc đòi lại đất đã được giao theo quy định của Nhà nước cho người khác sử dụng trong quá trình thực hiện chính sách đất đai của Nhà nước Việt Nam dân chủ cộng hòa, Chính phủ Cách mạng lâm thời Cộng hòa miền Nam Việt Nam và Nhà nước Cộng hòa xã hội chủ nghĩa Việt Nam.</w:t>
      </w:r>
    </w:p>
    <w:p w14:paraId="603EC67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351A3B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27. Trách nhiệm của Nhà nước về đất ở, đất sản xuất nông nghiệp đối với đồng bào dân tộc thiểu số</w:t>
      </w:r>
    </w:p>
    <w:p w14:paraId="4E01A7E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chính sách về đất ở, đất sinh hoạt cộng đồng cho đồng bào dân tộc thiểu số phù hợp với phong tục, tập quán, bản sắc văn hóa và điều kiện thực tế của từng vùng.</w:t>
      </w:r>
    </w:p>
    <w:p w14:paraId="3093F4C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chính sách tạo điều kiện cho đồng bào dân tộc thiểu số trực tiếp sản xuất nông nghiệp ở nông thôn có đất để sản xuất nông nghiệp.</w:t>
      </w:r>
    </w:p>
    <w:p w14:paraId="372273A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FBB7CB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28. Trách nhiệm của Nhà nước trong việc xây dựng, cung cấp thông tin đất đai</w:t>
      </w:r>
    </w:p>
    <w:p w14:paraId="16ACA1B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quản lý hệ thống thông tin đất đai và bảo đảm quyền tiếp cận của tổ chức, cá nhân đối với hệ thống thông tin đất đai.</w:t>
      </w:r>
    </w:p>
    <w:p w14:paraId="77C5DC5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kịp thời, công khai thông tin thuộc hệ thống thông tin đất đai cho tổ chức, cá nhân, trừ những thông tin thuộc bí mật theo quy định của pháp luật.</w:t>
      </w:r>
    </w:p>
    <w:p w14:paraId="7CA42D5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quyết định hành chính, hành vi hành chính trong lĩnh vực quản lý đất đai cho tổ chức, cá nhân bị ảnh hưởng quyền và lợi ích hợp pháp.</w:t>
      </w:r>
    </w:p>
    <w:p w14:paraId="416CFE3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người có thẩm quyền trong quản lý, sử dụng đất đai có trách nhiệm tạo điều kiện, cung cấp thông tin về đất đai cho tổ chức, cá nhân theo quy định của pháp luật.</w:t>
      </w:r>
    </w:p>
    <w:p w14:paraId="0D6124B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2CAB58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III: ĐỊA GIỚI HÀNH CHÍNH VÀ ĐIỀU TRA CƠ BẢN VỀ ĐẤT ĐAI</w:t>
      </w:r>
    </w:p>
    <w:p w14:paraId="15A2101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54F6633"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ĐỊA GIỚI HÀNH CHÍNH</w:t>
      </w:r>
    </w:p>
    <w:p w14:paraId="521055F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7BEE1B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29. Địa giới hành chính</w:t>
      </w:r>
    </w:p>
    <w:p w14:paraId="50E5DC0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chỉ đạo việc xác định địa giới hành chính, lập và quản lý hồ sơ địa giới hành chính các cấp trong phạm vi cả nước.</w:t>
      </w:r>
    </w:p>
    <w:p w14:paraId="1D37F63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Nội vụ quy định về trình tự, thủ tục xác định địa giới hành chính, quản lý mốc địa giới và hồ sơ địa giới hành chính các cấp.</w:t>
      </w:r>
    </w:p>
    <w:p w14:paraId="06EDF38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nguyên và Môi trường quy định về kỹ thuật và định mức kinh tế - kỹ thuật trong việc cắm mốc địa giới hành chính, lập hồ sơ địa giới hành chính các cấp.</w:t>
      </w:r>
    </w:p>
    <w:p w14:paraId="71A531F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các cấp tổ chức thực hiện việc xác định địa giới hành chính trên thực địa và lập hồ sơ về địa giới hành chính trong phạm vi địa phương.</w:t>
      </w:r>
    </w:p>
    <w:p w14:paraId="697A2D4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có trách nhiệm quản lý mốc địa giới hành chính trên thực địa tại địa phương; trường hợp mốc địa giới hành chính bị mất, xê dịch hoặc hư hỏng phải kịp thời báo cáo Ủy ban nhân dân huyện, quận, thị xã, thành phố thuộc tỉnh (sau đây gọi chung là Ủy ban nhân dân cấp huyện).</w:t>
      </w:r>
    </w:p>
    <w:p w14:paraId="0F284D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địa giới hành chính bao gồm tài liệu dạng giấy, dạng số thể hiện thông tin về việc thành lập, điều chỉnh đơn vị hành chính và các mốc địa giới, đường địa giới của đơn vị hành chính đó.</w:t>
      </w:r>
    </w:p>
    <w:p w14:paraId="181F8A3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địa giới hành chính cấp dưới do Ủy ban nhân dân cấp trên trực tiếp xác nhận; hồ sơ địa giới hành chính tỉnh, thành phố trực thuộc Trung ương do Bộ Nội vụ xác nhận.</w:t>
      </w:r>
    </w:p>
    <w:p w14:paraId="0D05375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địa giới hành chính cấp nào được lưu trữ tại Ủy ban nhân dân cấp đó và Ủy ban nhân dân cấp trên, Bộ Nội vụ, Bộ Tài nguyên và Môi trường.</w:t>
      </w:r>
    </w:p>
    <w:p w14:paraId="1C27FD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địa giới hành chính giữa các đơn vị hành chính do Ủy ban nhân dân của các đơn vị hành chính đó cùng phối hợp giải quyết. Trường hợp không đạt được sự nhất trí về phân định địa giới hành chính hoặc việc giải quyết làm thay đổi địa giới hành chính thì thẩm quyền giải quyết được quy định như sau:</w:t>
      </w:r>
    </w:p>
    <w:p w14:paraId="4526F1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tranh chấp liên quan đến địa giới của đơn vị hành chính tỉnh, thành phố trực thuộc Trung ương thì Chính phủ trình Quốc hội quyết định;</w:t>
      </w:r>
    </w:p>
    <w:p w14:paraId="021D912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tranh chấp liên quan đến địa giới của đơn vị hành chính huyện, quận, thị xã, thành phố thuộc tỉnh; xã, phường, thị trấn thì Chính phủ trình Ủy ban thường vụ Quốc hội quyết định.</w:t>
      </w:r>
    </w:p>
    <w:p w14:paraId="4356921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cơ quan quản lý đất đai của tỉnh, thành phố trực thuộc Trung ương, huyện, quận, thị xã, thành phố thuộc tỉnh có trách nhiệm cung cấp tài liệu cần thiết và phối hợp với cơ quan nhà nước có thẩm quyền để giải quyết tranh chấp địa giới hành chính.</w:t>
      </w:r>
    </w:p>
    <w:p w14:paraId="6B30093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CDDCFE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30. Bản đồ hành chính</w:t>
      </w:r>
    </w:p>
    <w:p w14:paraId="547CC95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hành chính của địa phương nào thì được lập trên cơ sở bản đồ địa giới hành chính của địa phương đó.</w:t>
      </w:r>
    </w:p>
    <w:p w14:paraId="52462B2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bản đồ hành chính được thực hiện theo quy định sau đây:</w:t>
      </w:r>
    </w:p>
    <w:p w14:paraId="68F2A21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Tài nguyên và Môi trường chỉ đạo, hướng dẫn việc lập bản đồ hành chính các cấp trong phạm vi cả nước và tổ chức thực hiện việc lập bản đồ hành chính toàn quốc, tỉnh, thành phố trực thuộc Trung ương;</w:t>
      </w:r>
    </w:p>
    <w:p w14:paraId="3F40BF7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tỉnh, thành phố trực thuộc Trung ương (sau đây gọi chung là Ủy ban nhân dân cấp tỉnh) tổ chức thực hiện việc lập bản đồ hành chính huyện, quận, thị xã, thành phố thuộc tỉnh.</w:t>
      </w:r>
    </w:p>
    <w:p w14:paraId="31FE2F2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F635C0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ĐIỀU TRA CƠ BẢN VỀ ĐẤT ĐAI</w:t>
      </w:r>
    </w:p>
    <w:p w14:paraId="21CE849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AC134B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31. Lập, chỉnh lý bản đồ địa chính</w:t>
      </w:r>
    </w:p>
    <w:p w14:paraId="310F986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đo đạc, lập bản đồ địa chính được thực hiện chi tiết đến từng thửa đất theo đơn vị hành chính xã, phường, thị trấn.</w:t>
      </w:r>
    </w:p>
    <w:p w14:paraId="3E57B94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chỉnh lý bản đồ địa chính được thực hiện khi có sự thay đổi về hình dạng kích thước diện tích thửa đất và các yếu tố khác có liên quan đến nội dung bản đồ địa chính.</w:t>
      </w:r>
    </w:p>
    <w:p w14:paraId="466AF8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quy định việc lập, chỉnh lý và quản lý bản đồ địa chính trong phạm vi cả nước; điều kiện hành nghề đo đạc địa chính.</w:t>
      </w:r>
    </w:p>
    <w:p w14:paraId="10BE246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tổ chức thực hiện việc lập, chỉnh lý và quản lý bản đồ địa chính ở địa phương.</w:t>
      </w:r>
    </w:p>
    <w:p w14:paraId="6987DE3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C64801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32. Hoạt động điều tra, đánh giá đất đai</w:t>
      </w:r>
    </w:p>
    <w:p w14:paraId="56925D8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đánh giá đất đai bao gồm các hoạt động sau đây:</w:t>
      </w:r>
    </w:p>
    <w:p w14:paraId="481ACAD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đánh giá về chất lượng đất, tiềm năng đất đai;</w:t>
      </w:r>
    </w:p>
    <w:p w14:paraId="46E4D9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đánh giá thoái hóa đất, ô nhiễm đất;</w:t>
      </w:r>
    </w:p>
    <w:p w14:paraId="547D8D1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phân hạng đất nông nghiệp;</w:t>
      </w:r>
    </w:p>
    <w:p w14:paraId="6F9A8D8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Thống kê, kiểm kê đất đai;</w:t>
      </w:r>
    </w:p>
    <w:p w14:paraId="1733B27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tra, thống kê giá đất; theo dõi biến động giá đất;</w:t>
      </w:r>
    </w:p>
    <w:p w14:paraId="3552F51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Xây dựng và duy trì hệ thống quan trắc giám sát tài nguyên đất.</w:t>
      </w:r>
    </w:p>
    <w:p w14:paraId="4A908B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đánh giá đất đai bao gồm các nội dung sau đây:</w:t>
      </w:r>
    </w:p>
    <w:p w14:paraId="2655F65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Lấy mẫu, phân tích, thống kê số liệu quan trắc đất đai;</w:t>
      </w:r>
    </w:p>
    <w:p w14:paraId="4AD94F1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bản đồ về chất lượng đất, tiềm năng đất đai, thoái hóa đất, ô nhiễm đất, phân hạng đất nông nghiệp, giá đất;</w:t>
      </w:r>
    </w:p>
    <w:p w14:paraId="0DBCD2A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báo cáo đánh giá về chất lượng đất, tiềm năng đất đai, thoái hóa đất, ô nhiễm đất, phân hạng đất nông nghiệp, giá đất;</w:t>
      </w:r>
    </w:p>
    <w:p w14:paraId="1FE9C5E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báo cáo thống kê, kiểm kê đất đai, lập bản đồ hiện trạng sử dụng đất, báo cáo về giá đất và biến động giá đất.</w:t>
      </w:r>
    </w:p>
    <w:p w14:paraId="66591C9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3AA63C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33. Tổ chức thực hiện điều tra, đánh giá đất đai</w:t>
      </w:r>
    </w:p>
    <w:p w14:paraId="3AC2DFD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có trách nhiệm sau đây:</w:t>
      </w:r>
    </w:p>
    <w:p w14:paraId="6111784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và công bố kết quả điều tra, đánh giá đất đai của cả nước, các vùng theo định kỳ 05 năm một lần và theo chuyên đề;</w:t>
      </w:r>
    </w:p>
    <w:p w14:paraId="763FC8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việc thực hiện điều tra, đánh giá đất đai của tỉnh, thành phố trực thuộc Trung ương;</w:t>
      </w:r>
    </w:p>
    <w:p w14:paraId="07E8BF8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công bố kết quả điều tra, đánh giá đất đai của cả nước.</w:t>
      </w:r>
    </w:p>
    <w:p w14:paraId="07079C7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có trách nhiệm tổ chức thực hiện và công bố kết quả điều tra, đánh giá đất đai của địa phương; gửi kết quả về Bộ Tài nguyên và Môi trường để tổng hợp.</w:t>
      </w:r>
    </w:p>
    <w:p w14:paraId="4A0B657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quy định việc điều tra, đánh giá đất đai và điều kiện về năng lực của đơn vị thực hiện điều tra, đánh giá đất đai.</w:t>
      </w:r>
    </w:p>
    <w:p w14:paraId="323F677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570D15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34. Thống kê, kiểm kê đất đai, lập bản đồ hiện trạng sử dụng đất</w:t>
      </w:r>
    </w:p>
    <w:p w14:paraId="141AD3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kê, kiểm kê đất đai bao gồm thống kê, kiểm kê đất đai theo định kỳ và kiểm kê đất đai theo chuyên đề.</w:t>
      </w:r>
    </w:p>
    <w:p w14:paraId="643BAB2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Thống kê, kiểm kê đất đai định kỳ được thực hiện theo quy định sau đây:</w:t>
      </w:r>
    </w:p>
    <w:p w14:paraId="6022991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Thống kê, kiểm kê đất đai được thực hiện theo đơn vị hành chính xã, phường, thị trấn;</w:t>
      </w:r>
    </w:p>
    <w:p w14:paraId="2A56F21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thống kê đất đai được tiến hành mỗi năm một lần, trừ năm thực hiện kiểm kê đất đai;</w:t>
      </w:r>
    </w:p>
    <w:p w14:paraId="6492898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kiểm kê đất đai được tiến hành 05 năm một lần.</w:t>
      </w:r>
    </w:p>
    <w:p w14:paraId="64B25E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hiện trạng sử dụng đất được lập 05 năm một lần gắn với việc kiểm kê đất đai quy định tại khoản 2 Điều này.</w:t>
      </w:r>
    </w:p>
    <w:p w14:paraId="29CDFA8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kiểm kê đất đai chuyên đề để phục vụ yêu cầu quản lý nhà nước thực hiện theo quyết định của Thủ tướng Chính phủ, Bộ trưởng Bộ Tài nguyên và Môi trường.</w:t>
      </w:r>
    </w:p>
    <w:p w14:paraId="5E11BC0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thực hiện việc thống kê, kiểm kê đất đai, lập bản đồ hiện trạng sử dụng đất được quy định như sau:</w:t>
      </w:r>
    </w:p>
    <w:p w14:paraId="69682DD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các cấp tổ chức thực hiện việc thống kê, kiểm kê đất đai, lập bản đồ hiện trạng sử dụng đất của địa phương;</w:t>
      </w:r>
    </w:p>
    <w:p w14:paraId="5CB3794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cấp huyện báo cáo Ủy ban nhân dân cấp trên trực tiếp; Ủy ban nhân dân cấp tỉnh báo cáo Bộ Tài nguyên và Môi trường về kết quả thống kê, kiểm kê đất đai, lập bản đồ hiện trạng sử dụng đất của địa phương;</w:t>
      </w:r>
    </w:p>
    <w:p w14:paraId="6C3F9EE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Quốc phòng, Bộ Công an có trách nhiệm chủ trì, phối hợp với Ủy ban nhân dân cấp tỉnh thực hiện thống kê, kiểm kê đất quốc phòng, an ninh và gửi báo cáo kết quả về Bộ Tài nguyên và Môi trường;</w:t>
      </w:r>
    </w:p>
    <w:p w14:paraId="5FBF2FF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Tài nguyên và Môi trường tổng hợp báo cáo Thủ tướng Chính phủ và công bố kết quả thống kê đất đai hằng năm, kết quả kiểm kê đất đai 05 năm của cả nước.</w:t>
      </w:r>
    </w:p>
    <w:p w14:paraId="44A1390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Tài nguyên và Môi trường quy định chi tiết việc thống kê, kiểm kê đất đai, lập bản đồ hiện trạng sử dụng đất.</w:t>
      </w:r>
    </w:p>
    <w:p w14:paraId="7816ABB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8C79A2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IV: QUY HOẠCH, KẾ HOẠCH SỬ DỤNG ĐẤT[1]</w:t>
      </w:r>
    </w:p>
    <w:p w14:paraId="3C72777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E5D857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35. Nguyên tắc lập quy hoạch, kế hoạch sử dụng đất</w:t>
      </w:r>
    </w:p>
    <w:p w14:paraId="34D513E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lập quy hoạch sử dụng đất phải tuân thủ quy định của pháp luật về quy hoạch và các nguyên tắc sau đây:</w:t>
      </w:r>
    </w:p>
    <w:p w14:paraId="6D691BD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sử dụng đất quốc gia phải bảo đảm tính đặc thù, liên kết của các vùng; quy hoạch sử dụng đất cấp huyện phải thể hiện nội dung sử dụng đất của cấp xã;</w:t>
      </w:r>
    </w:p>
    <w:p w14:paraId="745E1D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nghiêm ngặt đất chuyên trồng lúa, đất rừng phòng hộ, đất rừng đặc dụng;</w:t>
      </w:r>
    </w:p>
    <w:p w14:paraId="59A3CCE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sự cân bằng giữa nhu cầu sử dụng đất của các ngành, lĩnh vực, địa phương và khả năng, quỹ đất của quốc gia nhằm sử dụng đất tiết kiệm và có hiệu quả;</w:t>
      </w:r>
    </w:p>
    <w:p w14:paraId="7BF8C04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hợp lý tài nguyên thiên nhiên; thích ứng với biến đổi khí hậu;</w:t>
      </w:r>
    </w:p>
    <w:p w14:paraId="10F4BE5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phân bổ và sử dụng đất trong quy hoạch ngành quốc gia, quy hoạch vùng, quy hoạch tỉnh phải bảo đảm phù hợp với quy hoạch sử dụng đất quốc gia.</w:t>
      </w:r>
    </w:p>
    <w:p w14:paraId="18367D4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kế hoạch sử dụng đất phải tuân thủ các nguyên tắc sau đây:</w:t>
      </w:r>
    </w:p>
    <w:p w14:paraId="7D6FC6D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chiến lược, kế hoạch phát triển kinh tế - xã hội, quốc phòng, an ninh;</w:t>
      </w:r>
    </w:p>
    <w:p w14:paraId="442BB74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sử dụng đất phải phù hợp với quy hoạch sử dụng đất cùng cấp đã được cơ quan nhà nước có thẩm quyền phê duyệt; đối với kế hoạch sử dụng đất cấp tỉnh phải phù hợp với phương án phân bổ, khoanh vùng đất đai trong quy hoạch tỉnh;</w:t>
      </w:r>
    </w:p>
    <w:p w14:paraId="5C22761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đất tiết kiệm và có hiệu quả;</w:t>
      </w:r>
    </w:p>
    <w:p w14:paraId="3119D1C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hợp lý tài nguyên thiên nhiên và bảo vệ môi trường; thích ứng với biến đổi khí hậu;</w:t>
      </w:r>
    </w:p>
    <w:p w14:paraId="4692D08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vệ, tôn tạo di tích lịch sử - văn hóa, danh lam thắng cảnh;</w:t>
      </w:r>
    </w:p>
    <w:p w14:paraId="0956E58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hoạch của ngành, lĩnh vực, địa phương có sử dụng đất phải bảo đảm phù hợp với quy hoạch, kế hoạch sử dụng đất đã được cơ quan nhà nước có thẩm quyền quyết định, phê duyệt.</w:t>
      </w:r>
    </w:p>
    <w:p w14:paraId="65B0F42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093D3F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36. Hệ thống quy hoạch, kế hoạch sử dụng đất</w:t>
      </w:r>
    </w:p>
    <w:p w14:paraId="5237630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sử dụng đất bao gồm:</w:t>
      </w:r>
    </w:p>
    <w:p w14:paraId="31DDE0A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sử dụng đất quốc gia;</w:t>
      </w:r>
    </w:p>
    <w:p w14:paraId="28001E7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 hoạch sử dụng đất cấp huyện;</w:t>
      </w:r>
    </w:p>
    <w:p w14:paraId="279E879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sử dụng đất quốc phòng;</w:t>
      </w:r>
    </w:p>
    <w:p w14:paraId="07C5629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sử dụng đất an ninh.</w:t>
      </w:r>
    </w:p>
    <w:p w14:paraId="3A63D21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cấp tỉnh, phương án phân bổ và khoanh vùng đất đai theo khu chức năng và theo loại đất đến từng đơn vị hành chính cấp huyện là một nội dung của quy hoạch tỉnh.</w:t>
      </w:r>
    </w:p>
    <w:p w14:paraId="227F554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sử dụng đất bao gồm:</w:t>
      </w:r>
    </w:p>
    <w:p w14:paraId="09F87DD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sử dụng đất quốc gia;</w:t>
      </w:r>
    </w:p>
    <w:p w14:paraId="1D002ED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sử dụng đất cấp tỉnh;</w:t>
      </w:r>
    </w:p>
    <w:p w14:paraId="2B10EA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sử dụng đất cấp huyện;</w:t>
      </w:r>
    </w:p>
    <w:p w14:paraId="43137D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sử dụng đất quốc phòng;</w:t>
      </w:r>
    </w:p>
    <w:p w14:paraId="5DD4645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hoạch sử dụng đất an ninh.</w:t>
      </w:r>
    </w:p>
    <w:p w14:paraId="38194D5F"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DB9F61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37. Thời kỳ quy hoạch, kế hoạch sử dụng đất</w:t>
      </w:r>
    </w:p>
    <w:p w14:paraId="22230C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kỳ quy hoạch sử dụng đất là 10 năm. Tầm nhìn của quy hoạch sử dụng đất quốc gia là từ 30 năm đến 50 năm và cấp huyện là từ 20 năm đến 30 năm.</w:t>
      </w:r>
    </w:p>
    <w:p w14:paraId="35B4A76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kỳ kế hoạch sử dụng đất quốc gia, kế hoạch sử dụng đất cấp tỉnh, kế hoạch sử dụng đất quốc phòng và kế hoạch sử dụng đất an ninh là 05 năm; kế hoạch sử dụng đất cấp huyện được lập hằng năm.</w:t>
      </w:r>
    </w:p>
    <w:p w14:paraId="6E86440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FEC89D3"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38. Quy hoạch, kế hoạch sử dụng đất quốc gia</w:t>
      </w:r>
    </w:p>
    <w:p w14:paraId="2070300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sử dụng đất quốc gia bao gồm các căn cứ theo quy định của pháp luật về quy hoạch và các căn cứ sau đây:</w:t>
      </w:r>
    </w:p>
    <w:p w14:paraId="0AEE73B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tự nhiên, kinh tế - xã hội;</w:t>
      </w:r>
    </w:p>
    <w:p w14:paraId="78DA667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Hiện trạng sử dụng đất, tiềm năng đất đai và kết quả thực hiện quy hoạch sử dụng đất quốc gia thời kỳ trước;</w:t>
      </w:r>
    </w:p>
    <w:p w14:paraId="6D9A7A9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của các ngành, lĩnh vực và của cấp tỉnh.</w:t>
      </w:r>
    </w:p>
    <w:p w14:paraId="5A5CC62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sử dụng đất quốc gia thực hiện theo quy định của pháp luật về quy hoạch.</w:t>
      </w:r>
    </w:p>
    <w:p w14:paraId="342A5F9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kế hoạch sử dụng đất quốc gia bao gồm:</w:t>
      </w:r>
    </w:p>
    <w:p w14:paraId="58A12D9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sử dụng đất quốc gia;</w:t>
      </w:r>
    </w:p>
    <w:p w14:paraId="3A5FEE7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phát triển kinh tế - xã hội 05 năm và hằng năm của cả nước;</w:t>
      </w:r>
    </w:p>
    <w:p w14:paraId="0D4C7D4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05 năm của các ngành, lĩnh vực, của cấp tỉnh;</w:t>
      </w:r>
    </w:p>
    <w:p w14:paraId="4A6E3C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kế hoạch sử dụng đất quốc gia thời kỳ trước;</w:t>
      </w:r>
    </w:p>
    <w:p w14:paraId="0226CB5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Khả năng đầu tư, huy động nguồn lực để thực hiện kế hoạch sử dụng đất.</w:t>
      </w:r>
    </w:p>
    <w:p w14:paraId="2552C39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kế hoạch sử dụng đất quốc gia bao gồm:</w:t>
      </w:r>
    </w:p>
    <w:p w14:paraId="732701B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kết quả thực hiện kế hoạch sử dụng đất quốc gia thời kỳ trước;</w:t>
      </w:r>
    </w:p>
    <w:p w14:paraId="3A79328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diện tích các loại đất trong quy hoạch sử dụng đất quốc gia theo từng thời kỳ kế hoạch sử dụng đất 05 năm;</w:t>
      </w:r>
    </w:p>
    <w:p w14:paraId="5695353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sử dụng đất 05 năm cho từng vùng kinh tế - xã hội và đơn vị hành chính cấp tỉnh;</w:t>
      </w:r>
    </w:p>
    <w:p w14:paraId="35288C8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thực hiện kế hoạch sử dụng đất.</w:t>
      </w:r>
    </w:p>
    <w:p w14:paraId="6FA4CED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09F20B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39. Phương án phân bổ và khoanh vùng đất đai theo khu chức năng và theo loại đất đến từng đơn vị hành chính cấp huyện trong quy hoạch tỉnh; kế hoạch sử dụng đất cấp tỉnh</w:t>
      </w:r>
    </w:p>
    <w:p w14:paraId="13B6B87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phương án phân bổ và khoanh vùng đất đai theo khu chức năng và theo loại đất đến từng đơn vị hành chính cấp huyện trong quy hoạch tỉnh bao gồm các căn cứ lập quy hoạch theo quy định của pháp luật về quy hoạch và các căn cứ sau đây:</w:t>
      </w:r>
    </w:p>
    <w:p w14:paraId="63CF789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Tiềm năng đất đai và kết quả thực hiện phương án sử dụng đất cấp tỉnh thời kỳ trước;</w:t>
      </w:r>
    </w:p>
    <w:p w14:paraId="2952C82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Nhu cầu sử dụng đất của các ngành, lĩnh vực, của cấp tỉnh, cấp huyện;</w:t>
      </w:r>
    </w:p>
    <w:p w14:paraId="67D60F1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sử dụng đất;</w:t>
      </w:r>
    </w:p>
    <w:p w14:paraId="1A0E77D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bộ khoa học và công nghệ có liên quan đến việc sử dụng đất.</w:t>
      </w:r>
    </w:p>
    <w:p w14:paraId="3817742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phương án phân bổ và khoanh vùng đất đai theo khu chức năng và theo loại đất đến từng đơn vị hành chính cấp huyện trong quy hoạch tỉnh thực hiện theo quy định của pháp luật về quy hoạch.</w:t>
      </w:r>
    </w:p>
    <w:p w14:paraId="76D0C7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kế hoạch sử dụng đất cấp tỉnh bao gồm:</w:t>
      </w:r>
    </w:p>
    <w:p w14:paraId="428AFB3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sử dụng đất quốc gia; nội dung phân bổ và khoanh vùng đất đai trong quy hoạch tỉnh;</w:t>
      </w:r>
    </w:p>
    <w:p w14:paraId="68D371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phát triển kinh tế - xã hội 05 năm và hằng năm của cấp tỉnh;</w:t>
      </w:r>
    </w:p>
    <w:p w14:paraId="12BEA7C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05 năm của các ngành, lĩnh vực, của cấp tỉnh, cấp huyện;</w:t>
      </w:r>
    </w:p>
    <w:p w14:paraId="3736D0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kế hoạch sử dụng đất cấp tỉnh thời kỳ trước;</w:t>
      </w:r>
    </w:p>
    <w:p w14:paraId="4CF1AD0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Khả năng đầu tư, huy động nguồn lực để thực hiện kế hoạch sử dụng đất.</w:t>
      </w:r>
    </w:p>
    <w:p w14:paraId="6E8800B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kế hoạch sử dụng đất cấp tỉnh bao gồm:</w:t>
      </w:r>
    </w:p>
    <w:p w14:paraId="7290738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kết quả thực hiện kế hoạch sử dụng đất cấp tỉnh thời kỳ trước;</w:t>
      </w:r>
    </w:p>
    <w:p w14:paraId="2AABDBA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diện tích các loại đất theo phương án phân bổ và khoanh vùng đất đai trong quy hoạch tỉnh trong thời kỳ kế hoạch sử dụng đất theo từng năm và đến từng đơn vị hành chính cấp huyện;</w:t>
      </w:r>
    </w:p>
    <w:p w14:paraId="1E15792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diện tích các loại đất cần chuyển mục đích sử dụng đất quy định tại các điểm a, b, c, d và e khoản 1 Điều 57 của Luật này trong thời kỳ kế hoạch sử dụng đất theo từng năm và đến từng đơn vị hành chính cấp huyện;</w:t>
      </w:r>
    </w:p>
    <w:p w14:paraId="38D5491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quy mô, địa điểm công trình, dự án cấp quốc gia và cấp tỉnh sử dụng đất vào các mục đích quy định tại Điều 61 và Điều 62 của Luật này thực hiện trong thời kỳ kế hoạch sử dụng đất theo từng năm và đến từng đơn vị hành chính cấp huyện. Đối với dự án hạ tầng kỹ thuật, xây dựng, chỉnh trang khu đô thị, khu dân cư nông thôn phải đồng thời xác định vị trí, diện tích đất thu hồi trong vùng phụ cận để đấu giá quyền sử dụng đất thực hiện dự án nhà ở, thương mại, dịch vụ, sản xuất, kinh doanh;</w:t>
      </w:r>
    </w:p>
    <w:p w14:paraId="69630B7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Lập bản đồ kế hoạch sử dụng đất cấp tỉnh;</w:t>
      </w:r>
    </w:p>
    <w:p w14:paraId="17BADE7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thực hiện kế hoạch sử dụng đất.</w:t>
      </w:r>
    </w:p>
    <w:p w14:paraId="76F4809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CF553F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40. Quy hoạch, kế hoạch sử dụng đất cấp huyện</w:t>
      </w:r>
    </w:p>
    <w:p w14:paraId="0AA3903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sử dụng đất cấp huyện bao gồm:</w:t>
      </w:r>
    </w:p>
    <w:p w14:paraId="3FE135A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tỉnh;</w:t>
      </w:r>
    </w:p>
    <w:p w14:paraId="3DD3F1B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tự nhiên, kinh tế - xã hội của huyện, quận, thị xã, thành phố thuộc tỉnh;</w:t>
      </w:r>
    </w:p>
    <w:p w14:paraId="06EC5C6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Hiện trạng sử dụng đất, tiềm năng đất đai và kết quả thực hiện quy hoạch sử dụng đất cấp huyện thời kỳ trước;</w:t>
      </w:r>
    </w:p>
    <w:p w14:paraId="34A1EFB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Nhu cầu sử dụng đất của các ngành, lĩnh vực, của cấp huyện, cấp xã;</w:t>
      </w:r>
    </w:p>
    <w:p w14:paraId="437591C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mức sử dụng đất;</w:t>
      </w:r>
    </w:p>
    <w:p w14:paraId="10663A6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Tiến bộ khoa học và công nghệ có liên quan đến việc sử dụng đất.</w:t>
      </w:r>
    </w:p>
    <w:p w14:paraId="3CDBB40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sử dụng đất cấp huyện bao gồm:</w:t>
      </w:r>
    </w:p>
    <w:p w14:paraId="53970B6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sử dụng đất 10 năm;</w:t>
      </w:r>
    </w:p>
    <w:p w14:paraId="649D162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chỉ tiêu sử dụng đất theo loại đất gồm chỉ tiêu sử dụng đất do quy hoạch tỉnh phân bổ cho cấp huyện và chỉ tiêu sử dụng đất theo nhu cầu sử dụng đất của cấp huyện và cấp xã;</w:t>
      </w:r>
    </w:p>
    <w:p w14:paraId="7966D42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khu vực sử dụng đất theo chức năng sử dụng đến từng đơn vị hành chính cấp xã;</w:t>
      </w:r>
    </w:p>
    <w:p w14:paraId="78E649D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diện tích các loại đất đã xác định tại điểm b khoản này đến từng đơn vị hành chính cấp xã;</w:t>
      </w:r>
    </w:p>
    <w:p w14:paraId="35AB9D3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bản đồ quy hoạch sử dụng đất cấp huyện; đối với khu vực quy hoạch đất trồng lúa, khu vực quy hoạch chuyển mục đích sử dụng đất quy định tại các điểm a, b, c, d và e khoản 1 Điều 57 của Luật này thì thể hiện chi tiết đến từng đơn vị hành chính cấp xã;</w:t>
      </w:r>
    </w:p>
    <w:p w14:paraId="13BC08C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thực hiện quy hoạch sử dụng đất.</w:t>
      </w:r>
    </w:p>
    <w:p w14:paraId="2FAA599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Căn cứ lập kế hoạch sử dụng đất cấp huyện bao gồm:</w:t>
      </w:r>
    </w:p>
    <w:p w14:paraId="353AF94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sử dụng đất cấp tỉnh;</w:t>
      </w:r>
    </w:p>
    <w:p w14:paraId="3278E37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sử dụng đất cấp huyện;</w:t>
      </w:r>
    </w:p>
    <w:p w14:paraId="62BB368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trong năm kế hoạch của các ngành, lĩnh vực, của cấp huyện, cấp xã;</w:t>
      </w:r>
    </w:p>
    <w:p w14:paraId="4328B5C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Khả năng đầu tư, huy động nguồn lực để thực hiện kế hoạch sử dụng đất.</w:t>
      </w:r>
    </w:p>
    <w:p w14:paraId="0BD1BAF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kế hoạch sử dụng đất cấp huyện bao gồm:</w:t>
      </w:r>
    </w:p>
    <w:p w14:paraId="07FDF69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kết quả thực hiện kế hoạch sử dụng đất năm trước;</w:t>
      </w:r>
    </w:p>
    <w:p w14:paraId="34E8B6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diện tích các loại đất đã được phân bổ trong kế hoạch sử dụng đất cấp tỉnh và diện tích các loại đất theo nhu cầu sử dụng đất của cấp huyện, cấp xã trong năm kế hoạch;</w:t>
      </w:r>
    </w:p>
    <w:p w14:paraId="5EB0EB1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vị trí, diện tích đất phải thu hồi để thực hiện công trình, dự án sử dụng đất vào mục đích quy định tại Điều 61 và Điều 62 của Luật này trong năm kế hoạch đến từng đơn vị hành chính cấp xã. Đối với dự án hạ tầng kỹ thuật, xây dựng, chỉnh trang đô thị, khu dân cư nông thôn phải đồng thời xác định vị trí, diện tích đất thu hồi trong vùng phụ cận để đấu giá quyền sử dụng đất thực hiện dự án nhà ở, thương mại, dịch vụ, sản xuất, kinh doanh;</w:t>
      </w:r>
    </w:p>
    <w:p w14:paraId="443781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diện tích các loại đất cần chuyển mục đích sử dụng đối với các loại đất phải xin phép quy định tại các điểm a, b, c, d và e khoản 1 Điều 57 của Luật này trong năm kế hoạch đến từng đơn vị hành chính cấp xã;</w:t>
      </w:r>
    </w:p>
    <w:p w14:paraId="208275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bản đồ kế hoạch sử dụng đất hằng năm của cấp huyện; đối với khu vực quy hoạch chuyển mục đích sử dụng đất quy định tại các điểm a, b, c, d và e khoản 1 Điều 57 của Luật này thì thể hiện chi tiết đến từng đơn vị hành chính cấp xã;</w:t>
      </w:r>
    </w:p>
    <w:p w14:paraId="47F4614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thực hiện kế hoạch sử dụng đất.</w:t>
      </w:r>
    </w:p>
    <w:p w14:paraId="054454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quận đã có quy hoạch đô thị được cơ quan nhà nước có thẩm quyền phê duyệt thì không lập quy hoạch sử dụng đất nhưng phải lập kế hoạch sử dụng đất hằng năm; trường hợp quy hoạch đô thị của quận không phù hợp với diện tích đã được phân bổ trong quy hoạch tỉnh thì phải điều chỉnh quy hoạch đô thị cho phù hợp với quy hoạch tỉnh.</w:t>
      </w:r>
    </w:p>
    <w:p w14:paraId="29597B9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8E66BC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41. Quy hoạch, kế hoạch sử dụng đất quốc phòng, quy hoạch, kế hoạch sử dụng đất an ninh</w:t>
      </w:r>
    </w:p>
    <w:p w14:paraId="6AC08B2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sử dụng đất quốc phòng, quy hoạch sử dụng đất an ninh bao gồm căn cứ theo quy định của pháp luật về quy hoạch và các căn cứ sau đây:</w:t>
      </w:r>
    </w:p>
    <w:p w14:paraId="77A822C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tự nhiên, kinh tế - xã hội;</w:t>
      </w:r>
    </w:p>
    <w:p w14:paraId="084BEA1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sử dụng đất, tiềm năng đất đai và kết quả thực hiện quy hoạch sử dụng đất quốc phòng, quy hoạch sử dụng đất an ninh thời kỳ trước;</w:t>
      </w:r>
    </w:p>
    <w:p w14:paraId="635F4EB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quốc phòng, an ninh;</w:t>
      </w:r>
    </w:p>
    <w:p w14:paraId="5A5A9ED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mức sử dụng đất.</w:t>
      </w:r>
    </w:p>
    <w:p w14:paraId="618C5C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sử dụng đất quốc phòng, quy hoạch sử dụng đất an ninh thực hiện theo quy định của pháp luật về quy hoạch.</w:t>
      </w:r>
    </w:p>
    <w:p w14:paraId="60D77F2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kế hoạch sử dụng đất quốc phòng, kế hoạch sử dụng đất an ninh bao gồm:</w:t>
      </w:r>
    </w:p>
    <w:p w14:paraId="46357B3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sử dụng đất quốc gia, quy hoạch sử dụng đất quốc phòng, quy hoạch sử dụng đất an ninh;</w:t>
      </w:r>
    </w:p>
    <w:p w14:paraId="0CC5DA5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Nhu cầu sử dụng đất 05 năm quốc phòng, an ninh;</w:t>
      </w:r>
    </w:p>
    <w:p w14:paraId="1D55BC6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kế hoạch sử dụng đất quốc phòng, kế hoạch sử dụng đất an ninh thời kỳ trước;</w:t>
      </w:r>
    </w:p>
    <w:p w14:paraId="7D2AA1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Khả năng đầu tư, huy động nguồn lực để thực hiện kế hoạch sử dụng đất quốc phòng, kế hoạch sử dụng đất an ninh.</w:t>
      </w:r>
    </w:p>
    <w:p w14:paraId="678B274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kế hoạch sử dụng đất quốc phòng, kế hoạch sử dụng đất an ninh bao gồm:</w:t>
      </w:r>
    </w:p>
    <w:p w14:paraId="606E860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kết quả thực hiện kế hoạch sử dụng đất quốc phòng, kế hoạch sử dụng đất an ninh thời kỳ trước;</w:t>
      </w:r>
    </w:p>
    <w:p w14:paraId="0B181C4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khu vực, diện tích đất sử dụng vào mục đích quốc phòng, an ninh trong thời kỳ kế hoạch 05 năm và cụ thể đến từng năm;</w:t>
      </w:r>
    </w:p>
    <w:p w14:paraId="3701749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cụ thể vị trí, diện tích đất quốc phòng, đất an ninh bàn giao lại cho địa phương quản lý trong thời kỳ kế hoạch 05 năm;</w:t>
      </w:r>
    </w:p>
    <w:p w14:paraId="4DE2591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Giải pháp thực hiện kế hoạch sử dụng đất quốc phòng, kế hoạch sử dụng đất an ninh.</w:t>
      </w:r>
    </w:p>
    <w:p w14:paraId="7F807C7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F344C3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42. Trách nhiệm tổ chức lập quy hoạch, kế hoạch sử dụng đất</w:t>
      </w:r>
    </w:p>
    <w:p w14:paraId="145C58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tổ chức lập quy hoạch, kế hoạch sử dụng đất quốc gia. Bộ Tài nguyên và Môi trường chủ trì giúp Chính phủ trong việc lập quy hoạch, kế hoạch sử dụng đất quốc gia.</w:t>
      </w:r>
    </w:p>
    <w:p w14:paraId="35C3EE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tổ chức lập phương án phân bổ và khoanh vùng đất đai theo khu chức năng và theo loại đất đến từng đơn vị hành chính cấp huyện trong quy hoạch tỉnh, tổ chức lập kế hoạch sử dụng đất cấp tỉnh; Ủy ban nhân dân cấp huyện tổ chức lập quy hoạch, kế hoạch sử dụng đất cấp huyện.</w:t>
      </w:r>
    </w:p>
    <w:p w14:paraId="3899AB9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đất đai cấp tỉnh có trách nhiệm lập phương án phân bổ và khoanh vùng đất đai theo khu chức năng và theo loại đất đến từng đơn vị hành chính cấp huyện trong quy hoạch tỉnh, lập kế hoạch sử dụng đất cấp tỉnh; cơ quan quản lý đất đai cấp huyện có trách nhiệm lập quy hoạch, kế hoạch sử dụng đất cấp huyện.</w:t>
      </w:r>
    </w:p>
    <w:p w14:paraId="7A5842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tổ chức lập quy hoạch, kế hoạch sử dụng đất quốc phòng; Bộ Công an tổ chức lập quy hoạch, kế hoạch sử dụng đất an ninh.</w:t>
      </w:r>
    </w:p>
    <w:p w14:paraId="26E9EAA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tổ chức lập quy hoạch sử dụng đất quốc gia, quy hoạch sử dụng đất quốc phòng, quy hoạch sử dụng đất an ninh, phương án phân bổ và khoanh vùng đất đai theo khu chức năng và theo loại đất đến từng đơn vị hành chính cấp huyện trong quy hoạch tỉnh được thực hiện theo quy định của pháp luật về quy hoạch.</w:t>
      </w:r>
    </w:p>
    <w:p w14:paraId="76DBAF8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64EABED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CA8197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43. Lấy ý kiến về quy hoạch sử dụng đất</w:t>
      </w:r>
    </w:p>
    <w:p w14:paraId="77E4EDF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lấy ý kiến đối với quy hoạch sử dụng đất quốc gia, quy hoạch sử dụng đất quốc phòng, quy hoạch sử dụng đất an ninh được thực hiện theo quy định của pháp luật về quy hoạch.</w:t>
      </w:r>
    </w:p>
    <w:p w14:paraId="248B49B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ý kiến về quy hoạch sử dụng đất cấp huyện được thực hiện như sau:</w:t>
      </w:r>
    </w:p>
    <w:p w14:paraId="0E97077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huyện có trách nhiệm lấy ý kiến về quy hoạch sử dụng đất cấp huyện;</w:t>
      </w:r>
    </w:p>
    <w:p w14:paraId="5305EC8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lấy ý kiến đóng góp của các cơ quan, tổ chức, cá nhân và cộng đồng dân cư về quy hoạch sử dụng đất cấp huyện được thực hiện bằng hình thức tổ chức hội nghị, lấy ý kiến trực tiếp và công khai thông tin về nội dung của quy hoạch sử dụng đất trên trang thông tin điện tử của Ủy ban nhân dân cấp tỉnh và Ủy ban nhân dân cấp huyện;</w:t>
      </w:r>
    </w:p>
    <w:p w14:paraId="254F7C1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lấy ý kiến về quy hoạch sử dụng đất cấp huyện gồm các chỉ tiêu quy hoạch sử dụng đất, các dự án công trình thực hiện trong thời kỳ quy hoạch sử dụng đất;</w:t>
      </w:r>
    </w:p>
    <w:p w14:paraId="7557522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lấy ý kiến về quy hoạch sử dụng đất cấp huyện là 30 ngày kể từ ngày cơ quan nhà nước có thẩm quyền quyết định tổ chức lấy ý kiến;</w:t>
      </w:r>
    </w:p>
    <w:p w14:paraId="31F82C1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Ủy ban nhân dân cấp huyện có trách nhiệm xây dựng báo cáo tổng hợp, tiếp thu, giải trình ý kiến của Nhân dân và hoàn thiện phương án quy hoạch sử dụng đất cấp huyện trước khi trình Hội đồng thẩm định quy hoạch sử dụng đất cấp huyện.</w:t>
      </w:r>
    </w:p>
    <w:p w14:paraId="18C03A8F"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1934F6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44. Thẩm định quy hoạch, kế hoạch sử dụng đất</w:t>
      </w:r>
    </w:p>
    <w:p w14:paraId="2B58DE0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thẩm định quy hoạch sử dụng đất quốc gia, quy hoạch sử dụng đất quốc phòng, quy hoạch sử dụng đất an ninh được thực hiện theo quy định của pháp luật về quy hoạch.</w:t>
      </w:r>
    </w:p>
    <w:p w14:paraId="0B4AAFA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thành lập Hội đồng thẩm định kế hoạch sử dụng đất quốc gia, kế hoạch sử dụng đất quốc phòng, kế hoạch sử dụng đất an ninh, kế hoạch sử dụng đất cấp tỉnh, quy hoạch sử dụng đất và kế hoạch sử dụng đất cấp huyện được quy định như sau:</w:t>
      </w:r>
    </w:p>
    <w:p w14:paraId="4B42405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thành lập Hội đồng thẩm định kế hoạch sử dụng đất quốc gia.</w:t>
      </w:r>
    </w:p>
    <w:p w14:paraId="47ABF25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có trách nhiệm giúp Hội đồng thẩm định trong quá trình thẩm định kế hoạch sử dụng đất quốc gia;</w:t>
      </w:r>
    </w:p>
    <w:p w14:paraId="2A7C190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Tài nguyên và Môi trường thành lập Hội đồng thẩm định kế hoạch sử dụng đất quốc phòng, kế hoạch sử dụng đất an ninh, kế hoạch sử dụng đất cấp tỉnh.</w:t>
      </w:r>
    </w:p>
    <w:p w14:paraId="75D8978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đất đai ở trung ương có trách nhiệm giúp Hội đồng thẩm định trong quá trình thẩm định kế hoạch sử dụng đất;</w:t>
      </w:r>
    </w:p>
    <w:p w14:paraId="1138FCA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thành lập Hội đồng thẩm định quy hoạch, kế hoạch sử dụng đất cấp huyện.</w:t>
      </w:r>
    </w:p>
    <w:p w14:paraId="5241E6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quản lý đất đai cấp tỉnh, cấp huyện có trách nhiệm giúp Hội đồng thẩm định trong quá trình thẩm định quy hoạch, kế hoạch sử dụng đất cấp huyện.</w:t>
      </w:r>
    </w:p>
    <w:p w14:paraId="4539F61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định quy định tại khoản 2 Điều này có trách nhiệm thẩm định và gửi thông báo kết quả thẩm định quy hoạch, kế hoạch sử dụng đất đến cơ quan tổ chức lập quy hoạch, kế hoạch sử dụng đất có thẩm quyền quy định tại Điều 42 của Luật này. Cơ quan tổ chức lập quy hoạch, kế hoạch sử dụng đất có trách nhiệm tiếp thu, giải trình theo nội dung thông báo kết quả thẩm định quy hoạch, kế hoạch sử dụng đất.</w:t>
      </w:r>
    </w:p>
    <w:p w14:paraId="5BA2F2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Hội đồng thẩm định tổ chức kiểm tra, khảo sát thực địa các khu vực dự kiến chuyển mục đích sử dụng đất, đặc biệt là việc chuyển mục đích sử dụng đất trồng lúa, đất rừng phòng hộ, đất rừng đặc dụng.</w:t>
      </w:r>
    </w:p>
    <w:p w14:paraId="154694A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định quy hoạch sử dụng đất cấp huyện bao gồm:</w:t>
      </w:r>
    </w:p>
    <w:p w14:paraId="4FC17E4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pháp lý, cơ sở khoa học của việc lập quy hoạch sử dụng đất;</w:t>
      </w:r>
    </w:p>
    <w:p w14:paraId="4D16E2D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phù hợp của phương án quy hoạch sử dụng đất với chiến lược phát triển kinh tế - xã hội, quy hoạch cấp quốc gia, quy hoạch vùng, quy hoạch tỉnh;</w:t>
      </w:r>
    </w:p>
    <w:p w14:paraId="0209BC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Hiệu quả kinh tế - xã hội, môi trường;</w:t>
      </w:r>
    </w:p>
    <w:p w14:paraId="4A993AB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khả thi của phương án quy hoạch sử dụng đất.</w:t>
      </w:r>
    </w:p>
    <w:p w14:paraId="736EDC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thẩm định kế hoạch sử dụng đất bao gồm:</w:t>
      </w:r>
    </w:p>
    <w:p w14:paraId="7F13861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độ phù hợp của kế hoạch sử dụng đất với quy hoạch sử dụng đất;</w:t>
      </w:r>
    </w:p>
    <w:p w14:paraId="2B0B628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phù hợp của kế hoạch sử dụng đất với kế hoạch phát triển kinh tế - xã hội;</w:t>
      </w:r>
    </w:p>
    <w:p w14:paraId="6ED027A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khả thi của kế hoạch sử dụng đất.</w:t>
      </w:r>
    </w:p>
    <w:p w14:paraId="428E954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Kinh phí tổ chức thẩm định kế hoạch sử dụng đất quốc gia, kế hoạch sử dụng đất quốc phòng, kế hoạch sử dụng đất an ninh, kế hoạch sử dụng đất cấp tỉnh, quy hoạch sử dụng đất và kế hoạch sử dụng đất cấp huyện được xác định thành một mục riêng trong kinh phí lập kế hoạch sử dụng đất, quy hoạch sử dụng đất tương ứng.</w:t>
      </w:r>
    </w:p>
    <w:p w14:paraId="73027E3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1B0FC9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45. Thẩm quyền quyết định, phê duyệt quy hoạch, kế hoạch sử dụng đất</w:t>
      </w:r>
    </w:p>
    <w:p w14:paraId="3DD7FDF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Thẩm quyền quyết định, phê duyệt quy hoạch sử dụng đất:</w:t>
      </w:r>
    </w:p>
    <w:p w14:paraId="2236819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quyết định, phê duyệt quy hoạch sử dụng đất quốc gia, quy hoạch sử dụng đất quốc phòng, quy hoạch sử dụng đất an ninh được thực hiện theo quy định của pháp luật về quy hoạch;</w:t>
      </w:r>
    </w:p>
    <w:p w14:paraId="201537D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quy hoạch sử dụng đất cấp huyện.</w:t>
      </w:r>
    </w:p>
    <w:p w14:paraId="690B4A3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huyện trình Hội đồng nhân dân cùng cấp thông qua quy hoạch sử dụng đất cấp huyện trước khi trình Ủy ban nhân dân cấp tỉnh phê duyệt.</w:t>
      </w:r>
    </w:p>
    <w:p w14:paraId="712AA1B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phê duyệt kế hoạch sử dụng đất:</w:t>
      </w:r>
    </w:p>
    <w:p w14:paraId="0B8A570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Quốc hội quyết định kế hoạch sử dụng đất quốc gia;</w:t>
      </w:r>
    </w:p>
    <w:p w14:paraId="553A4D7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phê duyệt kế hoạch sử dụng đất quốc phòng, kế hoạch sử dụng đất an ninh, kế hoạch sử dụng đất cấp tỉnh;</w:t>
      </w:r>
    </w:p>
    <w:p w14:paraId="38BB7D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phê duyệt kế hoạch sử dụng đất cấp huyện.</w:t>
      </w:r>
    </w:p>
    <w:p w14:paraId="0BDD3A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trình Hội đồng nhân dân cùng cấp thông qua danh mục dự án cần thu hồi đất quy định tại khoản 3 Điều 62 của Luật này trước khi phê duyệt kế hoạch sử dụng đất cấp huyện.</w:t>
      </w:r>
    </w:p>
    <w:p w14:paraId="412CBAD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C0906D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46. Điều chỉnh quy hoạch, kế hoạch sử dụng đất</w:t>
      </w:r>
    </w:p>
    <w:p w14:paraId="3158A1E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quy hoạch sử dụng đất quốc gia, quy hoạch sử dụng đất quốc phòng, quy hoạch sử dụng đất an ninh được thực hiện theo quy định của pháp luật về quy hoạch.</w:t>
      </w:r>
    </w:p>
    <w:p w14:paraId="3046EFB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quy hoạch sử dụng đất cấp huyện được thực hiện khi có một trong các căn cứ sau đây:</w:t>
      </w:r>
    </w:p>
    <w:p w14:paraId="2C66CA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chiến lược phát triển kinh tế - xã hội, quốc phòng, an ninh của quốc gia, quy hoạch cấp quốc gia, quy hoạch vùng, quy hoạch tỉnh mà sự điều chỉnh đó làm thay đổi cơ cấu sử dụng đất;</w:t>
      </w:r>
    </w:p>
    <w:p w14:paraId="7E7BD81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tác động của thiên tai, chiến tranh làm thay đổi mục đích, cơ cấu, vị trí, diện tích sử dụng đất;</w:t>
      </w:r>
    </w:p>
    <w:p w14:paraId="701F10F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điều chỉnh địa giới hành chính của địa phương.</w:t>
      </w:r>
    </w:p>
    <w:p w14:paraId="72DA257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điều chỉnh kế hoạch sử dụng đất chỉ được thực hiện khi có sự điều chỉnh quy hoạch sử dụng đất hoặc có sự thay đổi về khả năng thực hiện kế hoạch sử dụng đất.</w:t>
      </w:r>
    </w:p>
    <w:p w14:paraId="35DD76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điều chỉnh quy hoạch sử dụng đất là một phần của quy hoạch sử dụng đất đã được quyết định, phê duyệt. Nội dung điều chỉnh kế hoạch sử dụng đất là một phần của kế hoạch sử dụng đất đã được quyết định, phê duyệt.</w:t>
      </w:r>
    </w:p>
    <w:p w14:paraId="0C1D550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điều chỉnh quy hoạch sử dụng đất cấp huyện, kế hoạch sử dụng đất thực hiện theo quy định tại các điều 42, 43, 44 và 48 của Luật này.</w:t>
      </w:r>
    </w:p>
    <w:p w14:paraId="5C5308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có thẩm quyền quyết định, phê duyệt quy hoạch, kế hoạch sử dụng đất của cấp nào thì có thẩm quyền quyết định, phê duyệt điều chỉnh quy hoạch, kế hoạch sử dụng đất của cấp đó.</w:t>
      </w:r>
    </w:p>
    <w:p w14:paraId="788CB4E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90466A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47. Tư vấn lập quy hoạch, kế hoạch sử dụng đất</w:t>
      </w:r>
    </w:p>
    <w:p w14:paraId="48E29D4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lập quy hoạch, kế hoạch sử dụng đất, cơ quan chịu trách nhiệm chủ trì việc lập quy hoạch, kế hoạch sử dụng đất được thuê tư vấn lập quy hoạch, kế hoạch sử dụng đất.</w:t>
      </w:r>
    </w:p>
    <w:p w14:paraId="38B8CF1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lựa chọn tư vấn lập quy hoạch sử dụng đất quốc gia, quy hoạch sử dụng đất quốc phòng, quy hoạch sử dụng đất an ninh được thực hiện theo quy định của pháp luật về quy hoạch.</w:t>
      </w:r>
    </w:p>
    <w:p w14:paraId="24ED697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điều kiện của tổ chức, cá nhân hoạt động tư vấn lập quy hoạch sử dụng đất cấp huyện, kế hoạch sử dụng đất.</w:t>
      </w:r>
    </w:p>
    <w:p w14:paraId="42F3D85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FBF60D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48. Công bố công khai quy hoạch, kế hoạch sử dụng đất</w:t>
      </w:r>
    </w:p>
    <w:p w14:paraId="0BF2ECC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bố công khai quy hoạch sử dụng đất quốc gia, quy hoạch sử dụng đất quốc phòng, quy hoạch sử dụng đất an ninh được thực hiện theo quy định của pháp luật về quy hoạch.</w:t>
      </w:r>
    </w:p>
    <w:p w14:paraId="01724B8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Toàn bộ nội dung quy hoạch sử dụng đất cấp huyện sau khi được cơ quan nhà nước có thẩm quyền phê duyệt phải được công bố công khai theo quy định sau đây:</w:t>
      </w:r>
    </w:p>
    <w:p w14:paraId="18C7A36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Ủy ban nhân dân cấp huyện có trách nhiệm công bố công khai quy hoạch sử dụng đất cấp huyện tại trụ sở cơ quan, trên cổng thông tin điện tử của Ủy ban nhân dân cấp huyện; công bố công khai </w:t>
      </w:r>
      <w:r>
        <w:rPr>
          <w:rFonts w:ascii="Arial" w:hAnsi="Arial" w:cs="Arial"/>
          <w:color w:val="000000"/>
          <w:sz w:val="21"/>
          <w:szCs w:val="21"/>
        </w:rPr>
        <w:lastRenderedPageBreak/>
        <w:t>nội dung quy hoạch sử dụng đất cấp huyện có liên quan đến xã, phường, thị trấn tại trụ sở Ủy ban nhân dân cấp xã;</w:t>
      </w:r>
    </w:p>
    <w:p w14:paraId="3DD5675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công bố công khai được thực hiện chậm nhất là 15 ngày kể từ ngày được cơ quan nhà nước có thẩm quyền phê duyệt;</w:t>
      </w:r>
    </w:p>
    <w:p w14:paraId="3EEA324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công khai được thực hiện trong suốt thời kỳ quy hoạch sử dụng đất.</w:t>
      </w:r>
    </w:p>
    <w:p w14:paraId="3998DD9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Toàn bộ nội dung kế hoạch sử dụng đất sau khi được cơ quan nhà nước có thẩm quyền quyết định, phê duyệt phải được công bố công khai theo quy định sau đây:</w:t>
      </w:r>
    </w:p>
    <w:p w14:paraId="387A8C8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có trách nhiệm công bố công khai kế hoạch sử dụng đất quốc gia tại trụ sở cơ quan và trên cổng thông tin điện tử của Bộ Tài nguyên và Môi trường; Ủy ban nhân dân cấp tỉnh có trách nhiệm công bố công khai kế hoạch sử dụng đất cấp tỉnh tại trụ sở cơ quan và trên cổng thông tin điện tử của Ủy ban nhân dân cấp tỉnh; Ủy ban nhân dân cấp huyện có trách nhiệm công bố công khai kế hoạch sử dụng đất cấp huyện tại trụ sở cơ quan, trên cổng thông tin điện tử của Ủy ban nhân dân cấp huyện và công bố công khai nội dung kế hoạch sử dụng đất cấp huyện có liên quan đến xã, phường, thị trấn tại trụ sở Ủy ban nhân dân cấp xã;</w:t>
      </w:r>
    </w:p>
    <w:p w14:paraId="506CFAB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công bố công khai được thực hiện chậm nhất là 15 ngày kể từ ngày được cơ quan nhà nước có thẩm quyền quyết định, phê duyệt;</w:t>
      </w:r>
    </w:p>
    <w:p w14:paraId="7FDC289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công khai được thực hiện trong suốt thời kỳ kế hoạch sử dụng đất.</w:t>
      </w:r>
    </w:p>
    <w:p w14:paraId="3C0EBD7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C8855E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49. Thực hiện quy hoạch, kế hoạch sử dụng đất</w:t>
      </w:r>
    </w:p>
    <w:p w14:paraId="3555460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quy hoạch sử dụng đất quốc gia, quy hoạch sử dụng đất quốc phòng, quy hoạch sử dụng đất an ninh được thực hiện theo quy định của pháp luật về quy hoạch và quy định khác của pháp luật có liên quan.</w:t>
      </w:r>
    </w:p>
    <w:p w14:paraId="236D62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tổ chức, chỉ đạo việc thực hiện kế hoạch sử dụng đất quốc gia.</w:t>
      </w:r>
    </w:p>
    <w:p w14:paraId="366B72E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phân bổ chỉ tiêu sử dụng đất cho các tỉnh, thành phố trực thuộc Trung ương, Bộ Quốc phòng, Bộ Công an trên cơ sở các chỉ tiêu sử dụng đất quốc gia đã được Quốc hội quyết định.</w:t>
      </w:r>
    </w:p>
    <w:p w14:paraId="5324B98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cấp huyện có trách nhiệm thực hiện quy hoạch, kế hoạch sử dụng đất của địa phương.</w:t>
      </w:r>
    </w:p>
    <w:p w14:paraId="42EF2CB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Ủy ban nhân dân cấp xã có trách nhiệm thực hiện quy hoạch, kế hoạch sử dụng đất trên địa bàn cấp xã.</w:t>
      </w:r>
    </w:p>
    <w:p w14:paraId="6C924D4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Quốc phòng, Bộ Công an có trách nhiệm thực hiện kế hoạch sử dụng đất quốc phòng, kế hoạch sử dụng đất an ninh.</w:t>
      </w:r>
    </w:p>
    <w:p w14:paraId="43AC7C5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quy hoạch sử dụng đất đã được công bố mà chưa có kế hoạch sử dụng đất hằng năm của cấp huyện thì người sử dụng đất được tiếp tục sử dụng và được thực hiện các quyền của người sử dụng đất theo quy định của pháp luật.</w:t>
      </w:r>
    </w:p>
    <w:p w14:paraId="4B2B92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có kế hoạch sử dụng đất hằng năm của cấp huyện thì người sử dụng đất trong khu vực phải chuyển mục đích sử dụng đất và thu hồi đất theo kế hoạch được tiếp tục thực hiện các quyền của người sử dụng đất nhưng không được xây dựng mới nhà ở, công trình, trồng cây lâu năm; nếu người sử dụng đất có nhu cầu cải tạo, sửa chữa nhà ở, công trình hiện có thì phải được cơ quan nhà nước có thẩm quyền cho phép theo quy định của pháp luật.</w:t>
      </w:r>
    </w:p>
    <w:p w14:paraId="61AB202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Diện tích đất ghi trong kế hoạch sử dụng đất hằng năm của cấp huyện đã được công bố phải thu hồi để thực hiện dự án hoặc phải chuyển mục đích sử dụng đất mà sau 03 năm chưa có quyết định thu hồi đất hoặc chưa được phép chuyển mục đích sử dụng đất thì cơ quan nhà nước có thẩm quyền phê duyệt kế hoạch sử dụng đất phải điều chỉnh, hủy bỏ và phải công bố việc điều chỉnh, hủy bỏ việc thu hồi hoặc chuyển mục đích đối với phần diện tích đất ghi trong kế hoạch sử dụng đất.</w:t>
      </w:r>
    </w:p>
    <w:p w14:paraId="7CFD71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nhà nước có thẩm quyền phê duyệt kế hoạch sử dụng đất không điều chỉnh, hủy bỏ hoặc có điều chỉnh, hủy bỏ nhưng không công bố việc điều chỉnh, hủy bỏ thì người sử dụng đất không bị hạn chế về quyền theo quy định tại khoản 7 Điều này.</w:t>
      </w:r>
    </w:p>
    <w:p w14:paraId="21E5F2D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kết thúc thời kỳ quy hoạch sử dụng đất mà các chỉ tiêu quy hoạch sử dụng đất chưa thực hiện hết thì vẫn được tiếp tục thực hiện đến khi quy hoạch sử dụng đất thời kỳ tiếp theo được cơ quan nhà nước có thẩm quyền quyết định, phê duyệt.</w:t>
      </w:r>
    </w:p>
    <w:p w14:paraId="0DA2A92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việc tổ chức thực hiện quy hoạch, kế hoạch sử dụng đất.</w:t>
      </w:r>
    </w:p>
    <w:p w14:paraId="3441199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07F5B1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50. Báo cáo kết quả thực hiện quy hoạch, kế hoạch sử dụng đất</w:t>
      </w:r>
    </w:p>
    <w:p w14:paraId="70D68C1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báo cáo kết quả thực hiện quy hoạch sử dụng đất quốc gia, quy hoạch sử dụng đất quốc phòng, quy hoạch sử dụng đất an ninh và phương án phân bổ, khoanh vùng đất đai trong quy hoạch tỉnh được thực hiện theo quy định của pháp luật về quy hoạch.</w:t>
      </w:r>
    </w:p>
    <w:p w14:paraId="71CA6A6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cấp xã, cấp huyện có trách nhiệm gửi báo cáo kết quả thực hiện quy hoạch, kế hoạch sử dụng đất đến Ủy ban nhân dân cấp trên trực tiếp; trước ngày 31 tháng 10 hằng năm, Ủy ban nhân dân cấp tỉnh có trách nhiệm gửi báo cáo kết quả thực hiện quy hoạch, kế hoạch sử dụng đất đến Bộ Tài nguyên và Môi trường.</w:t>
      </w:r>
    </w:p>
    <w:p w14:paraId="7D602BC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có trách nhiệm sau đây:</w:t>
      </w:r>
    </w:p>
    <w:p w14:paraId="6D7D87E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thực hiện quy hoạch sử dụng đất theo quy định của pháp luật về quy hoạch;</w:t>
      </w:r>
    </w:p>
    <w:p w14:paraId="03D4865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kết quả thực hiện kế hoạch sử dụng đất của cả nước để báo cáo Chính phủ vào năm cuối của thời kỳ kế hoạch sử dụng đất.</w:t>
      </w:r>
    </w:p>
    <w:p w14:paraId="0B315E3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FF9265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51. Giải quyết phát sinh về quy hoạch, kế hoạch sử dụng đất kể từ ngày 01 tháng 01 năm 2019</w:t>
      </w:r>
    </w:p>
    <w:p w14:paraId="144001A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chuyển tiếp quy hoạch sử dụng đất quốc gia, quy hoạch sử dụng đất quốc phòng, quy hoạch sử dụng đất an ninh, quy hoạch sử dụng đất cấp tỉnh được quyết định, phê duyệt trước ngày 01 tháng 01 năm 2019 hoặc đã được lập, thẩm định trước ngày 01 tháng 01 năm 2019 mà chưa được quyết định hoặc phê duyệt được thực hiện theo quy định của pháp luật về quy hoạch.</w:t>
      </w:r>
    </w:p>
    <w:p w14:paraId="768CA38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sử dụng đất đã được cơ quan nhà nước có thẩm quyền quyết định, phê duyệt trước ngày 01 tháng 01 năm 2019 thì được thực hiện hết thời kỳ kế hoạch sử dụng đất, trừ trường hợp quy định tại Điều 46 của Luật này.</w:t>
      </w:r>
    </w:p>
    <w:p w14:paraId="0C6B85C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sử dụng đất cấp huyện và kế hoạch sử dụng đất đã triển khai lập, điều chỉnh, thẩm định trước ngày 01 tháng 01 năm 2019 thì tiếp tục được lập, điều chỉnh, thẩm định, phê duyệt theo quy định của Luật Đất đai số 45/2013/QH13 và các văn bản quy định chi tiết của Luật Đất đai số 45/2013/QH13, nhưng phải được phê duyệt trước ngày 01 tháng 7 năm 2019.</w:t>
      </w:r>
    </w:p>
    <w:p w14:paraId="13F7310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D20B34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 GIAO ĐẤT, CHO THUÊ ĐẤT, CHUYỂN MỤC ĐÍCH SỬ DỤNG ĐẤT</w:t>
      </w:r>
    </w:p>
    <w:p w14:paraId="3A8BA86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AC854E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52. Căn cứ để giao đất, cho thuê đất, cho phép chuyển mục đích sử dụng đất</w:t>
      </w:r>
    </w:p>
    <w:p w14:paraId="126EFC5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sử dụng đất hằng năm của cấp huyện đã được cơ quan nhà nước có thẩm quyền phê duyệt.</w:t>
      </w:r>
    </w:p>
    <w:p w14:paraId="46D2585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Nhu cầu sử dụng đất thể hiện trong dự án đầu tư, đơn xin giao đất, thuê đất, chuyển mục đích sử dụng đất.</w:t>
      </w:r>
    </w:p>
    <w:p w14:paraId="0E93BBD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4996CA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53. Giao đất, cho thuê đất đối với đất đang có người sử dụng cho người khác</w:t>
      </w:r>
    </w:p>
    <w:p w14:paraId="1CEA758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Nhà nước quyết định giao đất, cho thuê đất đối với đất đang có người sử dụng cho người khác chỉ được thực hiện sau khi cơ quan nhà nước có thẩm quyền quyết định thu hồi đất theo quy định của Luật này và phải thực hiện xong việc bồi thường, hỗ trợ, tái định cư theo quy định của pháp luật đối với trường hợp phải giải phóng mặt bằng.</w:t>
      </w:r>
    </w:p>
    <w:p w14:paraId="69AB5F4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E724F0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54. Giao đất không thu tiền sử dụng đất</w:t>
      </w:r>
    </w:p>
    <w:p w14:paraId="324F8B0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giao đất không thu tiền sử dụng đất trong các trường hợp sau đây:</w:t>
      </w:r>
    </w:p>
    <w:p w14:paraId="3095553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trực tiếp sản xuất nông nghiệp, lâm nghiệp, nuôi trồng thủy sản, làm muối được giao đất nông nghiệp trong hạn mức quy định tại Điều 129 của Luật này;</w:t>
      </w:r>
    </w:p>
    <w:p w14:paraId="6BF24E3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rừng phòng hộ, đất rừng đặc dụng, đất rừng sản xuất là rừng tự nhiên, đất xây dựng trụ sở cơ quan, đất sử dụng vào mục đích quốc phòng, an ninh; đất sử dụng vào mục đích công cộng không nhằm mục đích kinh doanh; đất làm nghĩa trang, nghĩa địa không thuộc trường hợp quy định tại khoản 4 Điều 55 của Luật này;</w:t>
      </w:r>
    </w:p>
    <w:p w14:paraId="49AF287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sự nghiệp công lập chưa tự chủ tài chính sử dụng đất xây dựng công trình sự nghiệp;</w:t>
      </w:r>
    </w:p>
    <w:p w14:paraId="5FAF1A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sử dụng đất để xây dựng nhà ở phục vụ tái định cư theo dự án của Nhà nước;</w:t>
      </w:r>
    </w:p>
    <w:p w14:paraId="5BA3A9D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Cộng đồng dân cư sử dụng đất nông nghiệp; cơ sở tôn giáo sử dụng đất phi nông nghiệp quy định tại Điều 159 của Luật này.</w:t>
      </w:r>
    </w:p>
    <w:p w14:paraId="30B8BED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A7DBDA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55. Giao đất có thu tiền sử dụng đất</w:t>
      </w:r>
    </w:p>
    <w:p w14:paraId="04E1AC6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giao đất có thu tiền sử dụng đất trong các trường hợp sau đây:</w:t>
      </w:r>
    </w:p>
    <w:p w14:paraId="60A095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được giao đất ở;</w:t>
      </w:r>
    </w:p>
    <w:p w14:paraId="0B993EF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kinh tế được giao đất để thực hiện dự án đầu tư xây dựng nhà ở để bán hoặc để bán kết hợp cho thuê;</w:t>
      </w:r>
    </w:p>
    <w:p w14:paraId="111279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Việt Nam định cư ở nước ngoài, doanh nghiệp có vốn đầu tư nước ngoài được giao đất để thực hiện dự án đầu tư xây dựng nhà ở để bán hoặc để bán kết hợp cho thuê;</w:t>
      </w:r>
    </w:p>
    <w:p w14:paraId="0CD0E9C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kinh tế được giao đất thực hiện dự án đầu tư hạ tầng nghĩa trang, nghĩa địa để chuyển nhượng quyền sử dụng đất gắn với hạ tầng.</w:t>
      </w:r>
    </w:p>
    <w:p w14:paraId="45A584C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9E2DDE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56. Cho thuê đất</w:t>
      </w:r>
    </w:p>
    <w:p w14:paraId="0F68593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cho thuê đất thu tiền thuê đất hằng năm hoặc thu tiền thuê đất một lần cho cả thời gian thuê trong các trường hợp sau đây:</w:t>
      </w:r>
    </w:p>
    <w:p w14:paraId="31343D1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sử dụng đất để sản xuất nông nghiệp, lâm nghiệp, nuôi trồng thủy sản, làm muối;</w:t>
      </w:r>
    </w:p>
    <w:p w14:paraId="3C199E7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gia đình, cá nhân có nhu cầu tiếp tục sử dụng đất nông nghiệp vượt hạn mức được giao quy định tại Điều 129 của Luật này;</w:t>
      </w:r>
    </w:p>
    <w:p w14:paraId="3DDFEFC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 gia đình, cá nhân sử dụng đất thương mại, dịch vụ; đất sử dụng cho hoạt động khoáng sản; đất sản xuất vật liệu xây dựng, làm đồ gốm; đất cơ sở sản xuất phi nông nghiệp;</w:t>
      </w:r>
    </w:p>
    <w:p w14:paraId="52FF5F6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gia đình, cá nhân sử dụng đất để xây dựng công trình công cộng có mục đích kinh doanh;</w:t>
      </w:r>
    </w:p>
    <w:p w14:paraId="29FB69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kinh tế, người Việt Nam định cư ở nước ngoài, doanh nghiệp có vốn đầu tư nước ngoài sử dụng đất để thực hiện dự án đầu tư sản xuất nông nghiệp, lâm nghiệp, nuôi trồng thủy sản, làm muối; đất sản xuất, kinh doanh phi nông nghiệp; đất xây dựng công trình công cộng có mục đích kinh doanh; đất để thực hiện dự án đầu tư nhà ở để cho thuê;</w:t>
      </w:r>
    </w:p>
    <w:p w14:paraId="2D1C7B5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kinh tế, tổ chức sự nghiệp công lập tự chủ tài chính, người Việt Nam định cư ở nước ngoài, doanh nghiệp có vốn đầu tư nước ngoài sử dụng đất xây dựng công trình sự nghiệp;</w:t>
      </w:r>
    </w:p>
    <w:p w14:paraId="38B3F62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nước ngoài có chức năng ngoại giao sử dụng đất để xây dựng trụ sở làm việc.</w:t>
      </w:r>
    </w:p>
    <w:p w14:paraId="6AF6BED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cho thuê đất thu tiền thuê đất hằng năm đối với đơn vị vũ trang nhân dân sử dụng đất để sản xuất nông nghiệp, lâm nghiệp, nuôi trồng thủy sản, làm muối hoặc sản xuất nông nghiệp, lâm nghiệp, nuôi trồng thủy sản, làm muối kết hợp với nhiệm vụ quốc phòng, an ninh.</w:t>
      </w:r>
    </w:p>
    <w:p w14:paraId="1704DA7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03DA0E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57. Chuyển mục đích sử dụng đất</w:t>
      </w:r>
    </w:p>
    <w:p w14:paraId="4753AFE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chuyển mục đích sử dụng đất phải được phép của cơ quan nhà nước có thẩm quyền bao gồm:</w:t>
      </w:r>
    </w:p>
    <w:p w14:paraId="70907B9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đất trồng lúa sang đất trồng cây lâu năm, đất trồng rừng, đất nuôi trồng thủy sản, đất làm muối;</w:t>
      </w:r>
    </w:p>
    <w:p w14:paraId="71E2836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đất trồng cây hằng năm khác sang đất nuôi trồng thủy sản nước mặn, đất làm muối, đất nuôi trồng thủy sản dưới hình thức ao, hồ, đầm;</w:t>
      </w:r>
    </w:p>
    <w:p w14:paraId="19D7288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đất rừng đặc dụng, đất rừng phòng hộ, đất rừng sản xuất sang sử dụng vào mục đích khác trong nhóm đất nông nghiệp;</w:t>
      </w:r>
    </w:p>
    <w:p w14:paraId="6E3AD2D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đất nông nghiệp sang đất phi nông nghiệp;</w:t>
      </w:r>
    </w:p>
    <w:p w14:paraId="61B6FEA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đất phi nông nghiệp được Nhà nước giao đất không thu tiền sử dụng đất sang đất phi nông nghiệp được Nhà nước giao đất có thu tiền sử dụng đất hoặc thuê đất;</w:t>
      </w:r>
    </w:p>
    <w:p w14:paraId="445465B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Chuyển đất phi nông nghiệp không phải là đất ở sang đất ở;</w:t>
      </w:r>
    </w:p>
    <w:p w14:paraId="74D02DB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Chuyển đất xây dựng công trình sự nghiệp, đất sử dụng vào mục đích công cộng có mục đích kinh doanh, đất sản xuất, kinh doanh phi nông nghiệp không phải là đất thương mại, dịch vụ sang đất thương mại, dịch vụ; chuyển đất thương mại, dịch vụ, đất xây dựng công trình sự nghiệp sang đất cơ sở sản xuất phi nông nghiệp.</w:t>
      </w:r>
    </w:p>
    <w:p w14:paraId="7177DEA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chuyển mục đích sử dụng đất theo quy định tại khoản 1 Điều này thì người sử dụng đất phải thực hiện nghĩa vụ tài chính theo quy định của pháp luật; chế độ sử dụng đất, quyền và nghĩa vụ của người sử dụng đất được áp dụng theo loại đất sau khi được chuyển mục đích sử dụng.</w:t>
      </w:r>
    </w:p>
    <w:p w14:paraId="1EA5F75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00EF83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58. Điều kiện giao đất, cho thuê đất, cho phép chuyển mục đích sử dụng đất để thực hiện dự án đầu tư</w:t>
      </w:r>
    </w:p>
    <w:p w14:paraId="3954F22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Đối với dự án có sử dụng đất trồng lúa, đất rừng phòng hộ, đất rừng đặc dụng vào các mục đích khác mà không thuộc trường hợp được Quốc hội quyết định, Thủ tướng Chính phủ chấp thuận chủ </w:t>
      </w:r>
      <w:r>
        <w:rPr>
          <w:rFonts w:ascii="Arial" w:hAnsi="Arial" w:cs="Arial"/>
          <w:color w:val="000000"/>
          <w:sz w:val="21"/>
          <w:szCs w:val="21"/>
        </w:rPr>
        <w:lastRenderedPageBreak/>
        <w:t>trương đầu tư thì cơ quan nhà nước có thẩm quyền chỉ được quyết định giao đất, cho thuê đất, cho phép chuyển mục đích sử dụng đất khi có một trong các văn bản sau đây:</w:t>
      </w:r>
    </w:p>
    <w:p w14:paraId="0ADAA76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chấp thuận của Thủ tướng Chính phủ đối với trường hợp chuyển mục đích sử dụng từ 10 héc ta đất trồng lúa trở lên; từ 20 héc ta đất rừng phòng hộ, đất rừng đặc dụng trở lên;</w:t>
      </w:r>
    </w:p>
    <w:p w14:paraId="0154B6B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của Hội đồng nhân dân cấp tỉnh đối với trường hợp chuyển mục đích sử dụng dưới 10 héc ta đất trồng lúa; dưới 20 héc ta đất rừng phòng hộ, đất rừng đặc dụng.</w:t>
      </w:r>
    </w:p>
    <w:p w14:paraId="29F363D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sử dụng đất tại đảo và xã, phường, thị trấn biên giới, ven biển thì cơ quan nhà nước có thẩm quyền chỉ được quyết định giao đất, cho thuê đất, cho phép chuyển mục đích sử dụng đất khi được sự chấp thuận bằng văn bản của các bộ, ngành có liên quan.</w:t>
      </w:r>
    </w:p>
    <w:p w14:paraId="7949767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Nhà nước giao đất, cho thuê đất, cho phép chuyển mục đích sử dụng đất để thực hiện dự án đầu tư phải có các điều kiện sau đây:</w:t>
      </w:r>
    </w:p>
    <w:p w14:paraId="125265E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tài chính để bảo đảm việc sử dụng đất theo tiến độ của dự án đầu tư;</w:t>
      </w:r>
    </w:p>
    <w:p w14:paraId="7E1CD0E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Ký quỹ theo quy định của pháp luật về đầu tư;</w:t>
      </w:r>
    </w:p>
    <w:p w14:paraId="3286C9F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vi phạm quy định của pháp luật về đất đai đối với trường hợp đang sử dụng đất do Nhà nước giao đất, cho thuê đất để thực hiện dự án đầu tư khác.</w:t>
      </w:r>
    </w:p>
    <w:p w14:paraId="77FDF9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56C5E2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9644F0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59. Thẩm quyền giao đất, cho thuê đất, cho phép chuyển mục đích sử dụng đất</w:t>
      </w:r>
    </w:p>
    <w:p w14:paraId="683902C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quyết định giao đất, cho thuê đất, cho phép chuyển mục đích sử dụng đất trong các trường hợp sau đây:</w:t>
      </w:r>
    </w:p>
    <w:p w14:paraId="6E2D804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cho thuê đất, cho phép chuyển mục đích sử dụng đất đối với tổ chức;</w:t>
      </w:r>
    </w:p>
    <w:p w14:paraId="62A050F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đất đối với cơ sở tôn giáo;</w:t>
      </w:r>
    </w:p>
    <w:p w14:paraId="3B4F97C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đất đối với người Việt Nam định cư ở nước ngoài, doanh nghiệp có vốn đầu tư nước ngoài theo quy định tại khoản 3 Điều 55 của Luật này;</w:t>
      </w:r>
    </w:p>
    <w:p w14:paraId="777FA5E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Cho thuê đất đối với người Việt Nam định cư ở nước ngoài, doanh nghiệp có vốn đầu tư nước ngoài theo quy định tại điểm đ và điểm e khoản 1 Điều 56 của Luật này;</w:t>
      </w:r>
    </w:p>
    <w:p w14:paraId="770BA61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thuê đất đối với tổ chức nước ngoài có chức năng ngoại giao.</w:t>
      </w:r>
    </w:p>
    <w:p w14:paraId="14EFBC3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quyết định giao đất, cho thuê đất, cho phép chuyển mục đích sử dụng đất trong các trường hợp sau đây:</w:t>
      </w:r>
    </w:p>
    <w:p w14:paraId="4C14473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cho thuê đất, cho phép chuyển mục đích sử dụng đất đối với hộ gia đình, cá nhân. Trường hợp cho hộ gia đình, cá nhân thuê đất, cho phép chuyển mục đích sử dụng đất nông nghiệp để sử dụng vào mục đích thương mại, dịch vụ với diện tích từ 0,5 héc ta trở lên thì phải có văn bản chấp thuận của Ủy ban nhân dân cấp tỉnh trước khi quyết định;</w:t>
      </w:r>
    </w:p>
    <w:p w14:paraId="40FC325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đất đối với cộng đồng dân cư.</w:t>
      </w:r>
    </w:p>
    <w:p w14:paraId="2624F48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cho thuê đất thuộc quỹ đất nông nghiệp sử dụng vào mục đích công ích của xã, phường, thị trấn.</w:t>
      </w:r>
    </w:p>
    <w:p w14:paraId="72C5913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quyết định giao đất, cho thuê đất, cho phép chuyển mục đích sử dụng đất quy định tại khoản 1 và khoản 2 Điều này không được ủy quyền.</w:t>
      </w:r>
    </w:p>
    <w:p w14:paraId="2061EC30"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7AEC03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60. Xử lý trường hợp giao đất, cho thuê đất trước ngày Luật này có hiệu lực thi hành</w:t>
      </w:r>
    </w:p>
    <w:p w14:paraId="36118C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hộ gia đình, cá nhân, người Việt Nam định cư ở nước ngoài thuộc trường hợp thuê đất theo quy định của Luật này đã được Nhà nước giao đất có thu tiền sử dụng đất trước ngày Luật này có hiệu lực thi hành thì được tiếp tục sử dụng đất theo thời hạn sử dụng đất còn lại mà không phải chuyển sang thuê đất. Khi hết thời hạn sử dụng đất, nếu được cơ quan nhà nước có thẩm quyền gia hạn thì phải chuyển sang thuê đất theo quy định của Luật này.</w:t>
      </w:r>
    </w:p>
    <w:p w14:paraId="5A4C8CE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hộ gia đình, cá nhân, người Việt Nam định cư ở nước ngoài thuộc trường hợp thuê đất theo quy định của Luật này đã được Nhà nước giao đất không thu tiền sử dụng đất trước ngày Luật này có hiệu lực thi hành thì phải chuyển sang thuê đất kể từ ngày Luật này có hiệu lực thi hành và nộp tiền thuê đất.</w:t>
      </w:r>
    </w:p>
    <w:p w14:paraId="45C624E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hộ gia đình, cá nhân, người Việt Nam định cư ở nước ngoài thuộc trường hợp thuê đất theo quy định của Luật này đã nhận chuyển quyền sử dụng đất hợp pháp trước ngày Luật này có hiệu lực thi hành thì được tiếp tục sử dụng đất trong thời hạn sử dụng đất còn lại mà không phải chuyển sang thuê đất theo quy định của Luật này.</w:t>
      </w:r>
    </w:p>
    <w:p w14:paraId="5D837BF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kinh tế thuộc trường hợp thuê đất theo quy định của Luật này mà đã nhận chuyển quyền sử dụng đất nông nghiệp của hộ gia đình, cá nhân được Nhà nước giao đất không thu tiền sử dụng đất để thực hiện dự án đầu tư sản xuất nông nghiệp trước ngày Luật này có hiệu lực thi hành thì được tiếp tục sử dụng đất trong thời hạn còn lại của dự án mà không phải chuyển sang thuê đất theo quy định của Luật này.</w:t>
      </w:r>
    </w:p>
    <w:p w14:paraId="1838048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Việt Nam định cư ở nước ngoài, doanh nghiệp có vốn đầu tư nước ngoài được Nhà nước cho thuê đất trả tiền thuê đất một lần cho cả thời gian thuê để thực hiện dự án đầu tư xây dựng nhà ở để bán hoặc để bán kết hợp cho thuê trước ngày Luật này có hiệu lực thi hành thì được tiếp tục thuê đất trong thời hạn sử dụng đất còn lại hoặc chuyển sang giao đất có thu tiền sử dụng đất theo quy định của Luật này nếu có nhu cầu.</w:t>
      </w:r>
    </w:p>
    <w:p w14:paraId="38129FA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D83F07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 THU HỒI ĐẤT, TRƯNG DỤNG ĐẤT, BỒI THƯỜNG, HỖ TRỢ, TÁI ĐỊNH CƯ</w:t>
      </w:r>
    </w:p>
    <w:p w14:paraId="09AC9F1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E5FB5A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THU HỒI ĐẤT, TRƯNG DỤNG ĐẤT</w:t>
      </w:r>
    </w:p>
    <w:p w14:paraId="78C8BD6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81619C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61. Thu hồi đất vì mục đích quốc phòng, an ninh</w:t>
      </w:r>
    </w:p>
    <w:p w14:paraId="12E8356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thu hồi đất vì mục đích quốc phòng, an ninh trong các trường hợp sau đây:</w:t>
      </w:r>
    </w:p>
    <w:p w14:paraId="71563E4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nơi đóng quân, trụ sở làm việc;</w:t>
      </w:r>
    </w:p>
    <w:p w14:paraId="14A140E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căn cứ quân sự;</w:t>
      </w:r>
    </w:p>
    <w:p w14:paraId="0942CC0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công trình phòng thủ quốc gia, trận địa và công trình đặc biệt về quốc phòng, an ninh;</w:t>
      </w:r>
    </w:p>
    <w:p w14:paraId="629A36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ga, cảng quân sự;</w:t>
      </w:r>
    </w:p>
    <w:p w14:paraId="5116C22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công trình công nghiệp, khoa học và công nghệ, văn hóa, thể thao phục vụ trực tiếp cho quốc phòng, an ninh;</w:t>
      </w:r>
    </w:p>
    <w:p w14:paraId="7123C47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kho tàng của lực lượng vũ trang nhân dân;</w:t>
      </w:r>
    </w:p>
    <w:p w14:paraId="0435B33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Làm trường bắn, thao trường, bãi thử vũ khí, bãi hủy vũ khí;</w:t>
      </w:r>
    </w:p>
    <w:p w14:paraId="1B29540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Xây dựng cơ sở đào tạo, trung tâm huấn luyện, bệnh viện, nhà an dưỡng của lực lượng vũ trang nhân dân;</w:t>
      </w:r>
    </w:p>
    <w:p w14:paraId="1B89142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nhà công vụ của lực lượng vũ trang nhân dân;</w:t>
      </w:r>
    </w:p>
    <w:p w14:paraId="74D6782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cơ sở giam giữ, cơ sở giáo dục do Bộ Quốc phòng, Bộ Công an quản lý.</w:t>
      </w:r>
    </w:p>
    <w:p w14:paraId="62CB55A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DA2464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62. Thu hồi đất để phát triển kinh tế - xã hội vì lợi ích quốc gia, công cộng</w:t>
      </w:r>
    </w:p>
    <w:p w14:paraId="456F04B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thu hồi đất để phát triển kinh tế - xã hội vì lợi ích quốc gia, công cộng trong các trường hợp sau đây:</w:t>
      </w:r>
    </w:p>
    <w:p w14:paraId="4F156C3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dự án quan trọng quốc gia do Quốc hội quyết định chủ trương đầu tư mà phải thu hồi đất;</w:t>
      </w:r>
    </w:p>
    <w:p w14:paraId="03E4BA7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Thực hiện các dự án do Thủ tướng Chính phủ chấp thuận, quyết định đầu tư mà phải thu hồi đất, bao gồm:</w:t>
      </w:r>
    </w:p>
    <w:p w14:paraId="78D159B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xây dựng khu công nghiệp, khu chế xuất, khu công nghệ cao, khu kinh tế; khu đô thị mới, dự án đầu tư bằng nguồn vốn hỗ trợ phát triển chính thức (ODA);</w:t>
      </w:r>
    </w:p>
    <w:p w14:paraId="126AB0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xây dựng trụ sở cơ quan nhà nước, tổ chức chính trị, tổ chức chính trị - xã hội ở trung ương; trụ sở của tổ chức nước ngoài có chức năng ngoại giao; công trình di tích lịch sử - văn hóa, danh lam thắng cảnh được xếp hạng, công viên, quảng trường, tượng đài, bia tưởng niệm, công trình sự nghiệp công cấp quốc gia;</w:t>
      </w:r>
    </w:p>
    <w:p w14:paraId="22049F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xây dựng kết cấu hạ tầng kỹ thuật cấp quốc gia gồm giao thông, thủy lợi, cấp nước, thoát nước, điện lực, thông tin liên lạc; hệ thống dẫn, chứa xăng dầu, khí đốt; kho dự trữ quốc gia; công trình thu gom, xử lý chất thải;</w:t>
      </w:r>
    </w:p>
    <w:p w14:paraId="2672DE8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Thực hiện các dự án do Hội đồng nhân dân cấp tỉnh chấp thuận mà phải thu hồi đất bao gồm:</w:t>
      </w:r>
    </w:p>
    <w:p w14:paraId="1FD09CB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Dự án xây dựng trụ sở cơ quan nhà nước, tổ chức chính trị, tổ chức chính trị - xã hội; công trình di tích lịch sử - văn hóa, danh lam thắng cảnh được xếp hạng, công viên, quảng trường, tượng đài, bia tưởng niệm, công trình sự nghiệp công cấp địa phương;</w:t>
      </w:r>
    </w:p>
    <w:p w14:paraId="2118FB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Dự án xây dựng kết cấu hạ tầng kỹ thuật của địa phương gồm giao thông, thủy lợi, cấp nước, thoát nước, điện lực, thông tin liên lạc, chiếu sáng đô thị; công trình thu gom, xử lý chất thải;</w:t>
      </w:r>
    </w:p>
    <w:p w14:paraId="5687D4C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Dự án xây dựng công trình phục vụ sinh hoạt chung của cộng đồng dân cư; dự án tái định cư, nhà ở cho sinh viên, nhà ở xã hội, nhà ở công vụ; xây dựng công trình của cơ sở tôn giáo; khu văn hóa, thể thao, vui chơi giải trí phục vụ công cộng; chợ; nghĩa trang, nghĩa địa, nhà tang lễ, nhà hỏa táng;</w:t>
      </w:r>
    </w:p>
    <w:p w14:paraId="33FAB52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Dự án xây dựng khu đô thị mới, khu dân cư nông thôn mới; chỉnh trang đô thị, khu dân cư nông thôn; cụm công nghiệp; khu sản xuất, chế biến nông sản, lâm sản, thủy sản, hải sản tập trung; dự án phát triển rừng phòng hộ, rừng đặc dụng;</w:t>
      </w:r>
    </w:p>
    <w:p w14:paraId="3404715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khai thác khoáng sản được cơ quan có thẩm quyền cấp phép, trừ trường hợp khai thác khoáng sản làm vật liệu xây dựng thông thường, than bùn, khoáng sản tại các khu vực có khoáng sản phân tán, nhỏ lẻ và khai thác tận thu khoáng sản.</w:t>
      </w:r>
    </w:p>
    <w:p w14:paraId="297DA83F"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4AC39D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63. Căn cứ thu hồi đất vì mục đích quốc phòng, an ninh; phát triển kinh tế - xã hội vì lợi ích quốc gia, công cộng</w:t>
      </w:r>
    </w:p>
    <w:p w14:paraId="6E34262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hồi đất vì mục đích quốc phòng, an ninh; phát triển kinh tế - xã hội vì lợi ích quốc gia, công cộng phải dựa trên các căn cứ sau đây:</w:t>
      </w:r>
    </w:p>
    <w:p w14:paraId="61A97F3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thuộc các trường hợp thu hồi đất quy định tại Điều 61 và Điều 62 của Luật này;</w:t>
      </w:r>
    </w:p>
    <w:p w14:paraId="3E8225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sử dụng đất hằng năm của cấp huyện đã được cơ quan nhà nước có thẩm quyền phê duyệt;</w:t>
      </w:r>
    </w:p>
    <w:p w14:paraId="21F83FE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Tiến độ sử dụng đất thực hiện dự án.</w:t>
      </w:r>
    </w:p>
    <w:p w14:paraId="4BB8C82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AE3595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64. Thu hồi đất do vi phạm pháp luật về đất đai</w:t>
      </w:r>
    </w:p>
    <w:p w14:paraId="4EE6F19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thu hồi đất do vi phạm pháp luật về đất đai bao gồm:</w:t>
      </w:r>
    </w:p>
    <w:p w14:paraId="0CCDF96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không đúng mục đích đã được Nhà nước giao, cho thuê, công nhận quyền sử dụng đất và đã bị xử phạt vi phạm hành chính về hành vi sử dụng đất không đúng mục đích mà tiếp tục vi phạm;</w:t>
      </w:r>
    </w:p>
    <w:p w14:paraId="54E6BBD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sử dụng đất cố ý hủy hoại đất;</w:t>
      </w:r>
    </w:p>
    <w:p w14:paraId="32C0060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được giao, cho thuê không đúng đối tượng hoặc không đúng thẩm quyền;</w:t>
      </w:r>
    </w:p>
    <w:p w14:paraId="0BB366B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Đất không được chuyển nhượng, tặng cho theo quy định của Luật này mà nhận chuyển nhượng, nhận tặng cho;</w:t>
      </w:r>
    </w:p>
    <w:p w14:paraId="7C77B10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được Nhà nước giao để quản lý mà để bị lấn, chiếm;</w:t>
      </w:r>
    </w:p>
    <w:p w14:paraId="16D0194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không được chuyển quyền sử dụng đất theo quy định của Luật này mà người sử dụng đất do thiếu trách nhiệm để bị lấn, chiếm;</w:t>
      </w:r>
    </w:p>
    <w:p w14:paraId="4865FB9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sử dụng đất không thực hiện nghĩa vụ đối với Nhà nước và đã bị xử phạt vi phạm hành chính mà không chấp hành;</w:t>
      </w:r>
    </w:p>
    <w:p w14:paraId="0B71273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Đất trồng cây hằng năm không được sử dụng trong thời hạn 12 tháng liên tục; đất trồng cây lâu năm không được sử dụng trong thời hạn 18 tháng liên tục; đất trồng rừng không được sử dụng trong thời hạn 24 tháng liên tục;</w:t>
      </w:r>
    </w:p>
    <w:p w14:paraId="0EFB647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Đất được Nhà nước giao, cho thuê để thực hiện dự án đầu tư mà không được sử dụng trong thời hạn 12 tháng liên tục hoặc tiến độ sử dụng đất chậm 24 tháng so với tiến độ ghi trong dự án đầu tư kể từ khi nhận bàn giao đất trên thực địa phải đưa đất vào sử dụng; trường hợp không đưa đất vào sử dụng thì chủ đầu tư được gia hạn sử dụng 24 tháng và phải nộp cho Nhà nước khoản tiền tương ứng với mức tiền sử dụng đất, tiền thuê đất đối với thời gian chậm tiến độ thực hiện dự án trong thời gian này; hết thời hạn được gia hạn mà chủ đầu tư vẫn chưa đưa đất vào sử dụng thì Nhà nước thu hồi đất mà không bồi thường về đất và tài sản gắn liền với đất, trừ trường hợp do bất khả kháng.</w:t>
      </w:r>
    </w:p>
    <w:p w14:paraId="5D4B0F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hồi đất do vi phạm pháp luật về đất đai phải căn cứ vào văn bản, quyết định của cơ quan nhà nước có thẩm quyền xác định hành vi vi phạm pháp luật về đất đai.</w:t>
      </w:r>
    </w:p>
    <w:p w14:paraId="23B12B1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ECDC99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7BBC2A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65. Thu hồi đất do chấm dứt việc sử dụng đất theo pháp luật, tự nguyện trả lại đất, có nguy cơ đe dọa tính mạng con người</w:t>
      </w:r>
    </w:p>
    <w:p w14:paraId="19286D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thu hồi đất do chấm dứt việc sử dụng đất theo pháp luật, tự nguyện trả lại đất, có nguy cơ đe dọa tính mạng con người bao gồm:</w:t>
      </w:r>
    </w:p>
    <w:p w14:paraId="3F0603E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Tổ chức được Nhà nước giao đất không thu tiền sử dụng đất, được Nhà nước giao đất có thu tiền sử dụng đất mà tiền sử dụng đất có nguồn gốc từ ngân sách nhà nước bị giải thể, phá sản, chuyển đi nơi khác, giảm hoặc không còn nhu cầu sử dụng đất; người sử dụng đất thuê của Nhà </w:t>
      </w:r>
      <w:r>
        <w:rPr>
          <w:rFonts w:ascii="Arial" w:hAnsi="Arial" w:cs="Arial"/>
          <w:color w:val="000000"/>
          <w:sz w:val="21"/>
          <w:szCs w:val="21"/>
        </w:rPr>
        <w:lastRenderedPageBreak/>
        <w:t>nước trả tiền thuê đất hằng năm bị giải thể, phá sản, chuyển đi nơi khác, giảm hoặc không còn nhu cầu sử dụng đất;</w:t>
      </w:r>
    </w:p>
    <w:p w14:paraId="64CFDF5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sử dụng đất chết mà không có người thừa kế;</w:t>
      </w:r>
    </w:p>
    <w:p w14:paraId="15B848E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sử dụng đất tự nguyện trả lại đất;</w:t>
      </w:r>
    </w:p>
    <w:p w14:paraId="59D18B2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được Nhà nước giao, cho thuê có thời hạn nhưng không được gia hạn;</w:t>
      </w:r>
    </w:p>
    <w:p w14:paraId="56D42A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ở trong khu vực bị ô nhiễm môi trường có nguy cơ đe dọa tính mạng con người;</w:t>
      </w:r>
    </w:p>
    <w:p w14:paraId="2477764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ở có nguy cơ sạt lở, sụt lún, bị ảnh hưởng bởi hiện tượng thiên tai khác đe dọa tính mạng con người.</w:t>
      </w:r>
    </w:p>
    <w:p w14:paraId="1600C2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hồi đất theo quy định tại khoản 1 Điều này phải dựa trên các căn cứ sau đây:</w:t>
      </w:r>
    </w:p>
    <w:p w14:paraId="36376F9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của cơ quan có thẩm quyền giải quyết đã có hiệu lực pháp luật đối với trường hợp thu hồi đất quy định tại điểm a khoản 1 Điều này;</w:t>
      </w:r>
    </w:p>
    <w:p w14:paraId="07C1745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tử hoặc quyết định tuyên bố một người là đã chết theo quy định của pháp luật và văn bản xác nhận không có người thừa kế của Ủy ban nhân dân cấp xã nơi thường trú của người để thừa kế đã chết đó đối với trường hợp thu hồi đất quy định tại điểm b khoản 1 Điều này;</w:t>
      </w:r>
    </w:p>
    <w:p w14:paraId="2398D7B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trả lại đất của người sử dụng đất đối với trường hợp quy định tại điểm c khoản 1 Điều này;</w:t>
      </w:r>
    </w:p>
    <w:p w14:paraId="3998647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giao đất, quyết định cho thuê đất đối với trường hợp quy định tại điểm d khoản 1 Điều này;</w:t>
      </w:r>
    </w:p>
    <w:p w14:paraId="2653130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của cơ quan có thẩm quyền xác định mức độ ô nhiễm môi trường, sạt lở, sụt lún, bị ảnh hưởng bởi hiện tượng thiên tai khác đe dọa tính mạng con người đối với trường hợp quy định tại điểm đ và điểm e khoản 1 Điều này.</w:t>
      </w:r>
    </w:p>
    <w:p w14:paraId="5C0DDFA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1B4A5AB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E87162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66. </w:t>
      </w:r>
      <w:hyperlink r:id="rId9" w:history="1">
        <w:r>
          <w:rPr>
            <w:rStyle w:val="Hyperlink"/>
            <w:rFonts w:ascii="Arial" w:hAnsi="Arial" w:cs="Arial"/>
            <w:color w:val="135ECD"/>
            <w:sz w:val="21"/>
            <w:szCs w:val="21"/>
          </w:rPr>
          <w:t>Thẩm quyền thu hồi đất</w:t>
        </w:r>
      </w:hyperlink>
    </w:p>
    <w:p w14:paraId="6F693F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quyết định thu hồi đất trong các trường hợp sau đây:</w:t>
      </w:r>
    </w:p>
    <w:p w14:paraId="33C8AFB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 hồi đất đối với tổ chức, cơ sở tôn giáo, người Việt Nam định cư ở nước ngoài, tổ chức nước ngoài có chức năng ngoại giao, doanh nghiệp có vốn đầu tư nước ngoài, trừ trường hợp quy định tại điểm b khoản 2 Điều này;</w:t>
      </w:r>
    </w:p>
    <w:p w14:paraId="350AD5F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hồi đất nông nghiệp thuộc quỹ đất công ích của xã, phường, thị trấn.</w:t>
      </w:r>
    </w:p>
    <w:p w14:paraId="7BBFBC5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quyết định thu hồi đất trong các trường hợp sau đây:</w:t>
      </w:r>
    </w:p>
    <w:p w14:paraId="05AA7F9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hồi đất đối với hộ gia đình, cá nhân, cộng đồng dân cư;</w:t>
      </w:r>
    </w:p>
    <w:p w14:paraId="78ECF60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hồi đất ở của người Việt Nam định cư ở nước ngoài được sở hữu nhà ở tại Việt Nam.</w:t>
      </w:r>
    </w:p>
    <w:p w14:paraId="35A668C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trong khu vực thu hồi đất có cả đối tượng quy định tại khoản 1 và khoản 2 Điều này thì Ủy ban nhân dân cấp tỉnh quyết định thu hồi đất hoặc ủy quyền cho Ủy ban nhân dân cấp huyện quyết định thu hồi đất.</w:t>
      </w:r>
    </w:p>
    <w:p w14:paraId="4C0E105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2953A4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67. Thông báo thu hồi đất và chấp hành quyết định thu hồi đất vì mục đích quốc phòng, an ninh; phát triển kinh tế - xã hội vì lợi ích quốc gia, công cộng</w:t>
      </w:r>
    </w:p>
    <w:p w14:paraId="41E9DF3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có quyết định thu hồi đất, chậm nhất là 90 ngày đối với đất nông nghiệp và 180 ngày đối với đất phi nông nghiệp, cơ quan nhà nước có thẩm quyền phải thông báo thu hồi đất cho người có đất thu hồi biết. Nội dung thông báo thu hồi đất bao gồm kế hoạch thu hồi đất, điều tra, khảo sát, đo đạc, kiểm đếm.</w:t>
      </w:r>
    </w:p>
    <w:p w14:paraId="4424C22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sử dụng đất trong khu vực thu hồi đất đồng ý để cơ quan nhà nước có thẩm quyền thu hồi đất trước thời hạn quy định tại khoản 1 Điều này thì Ủy ban nhân dân cấp có thẩm quyền quyết định thu hồi đất mà không phải chờ đến hết thời hạn thông báo thu hồi đất.</w:t>
      </w:r>
    </w:p>
    <w:p w14:paraId="513A34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đất thu hồi có trách nhiệm phối hợp với cơ quan, tổ chức làm nhiệm vụ bồi thường, giải phóng mặt bằng trong quá trình điều tra, khảo sát, đo đạc, kiểm đếm, xây dựng phương án bồi thường, hỗ trợ, tái định cư.</w:t>
      </w:r>
    </w:p>
    <w:p w14:paraId="410E511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quyết định thu hồi đất có hiệu lực thi hành và phương án bồi thường, hỗ trợ, tái định cư đã được cơ quan nhà nước có thẩm quyền phê duyệt được công bố công khai, người có đất thu hồi phải chấp hành quyết định thu hồi đất.</w:t>
      </w:r>
    </w:p>
    <w:p w14:paraId="5D4A31D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26674A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68. Tổ chức làm nhiệm vụ bồi thường, giải phóng mặt bằng; quản lý đất đã thu hồi</w:t>
      </w:r>
    </w:p>
    <w:p w14:paraId="2F94D31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làm nhiệm vụ bồi thường, giải phóng mặt bằng bao gồm tổ chức dịch vụ công về đất đai, Hội đồng bồi thường, hỗ trợ và tái định cư.</w:t>
      </w:r>
    </w:p>
    <w:p w14:paraId="7B73500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đã thu hồi được giao để quản lý, sử dụng theo quy định sau đây:</w:t>
      </w:r>
    </w:p>
    <w:p w14:paraId="11D22D9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đã thu hồi theo quy định tại Điều 61 và Điều 62 của Luật này thì giao cho chủ đầu tư để thực hiện dự án đầu tư hoặc giao cho tổ chức dịch vụ công về đất đai để quản lý;</w:t>
      </w:r>
    </w:p>
    <w:p w14:paraId="472C5FF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đã thu hồi theo quy định tại khoản 1 Điều 64 và các điểm a, b, c và d khoản 1 Điều 65 của Luật này thì giao cho tổ chức dịch vụ công về đất đai để quản lý, đấu giá quyền sử dụng đất.</w:t>
      </w:r>
    </w:p>
    <w:p w14:paraId="0C6A333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đất đã thu hồi theo quy định tại khoản 1 Điều 64 và các điểm a, b, c và d khoản 1 Điều 65 của Luật này là đất nông nghiệp của hộ gia đình, cá nhân ở nông thôn thì giao cho Ủy ban nhân dân cấp xã quản lý. Quỹ đất này được giao, cho thuê đối với hộ gia đình, cá nhân không có đất hoặc thiếu đất sản xuất theo quy định của pháp luật.</w:t>
      </w:r>
    </w:p>
    <w:p w14:paraId="613C80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692BE9A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4AFA3C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69. Trình tự, thủ tục thu hồi đất vì mục đích quốc phòng, an ninh; phát triển kinh tế - xã hội vì lợi ích quốc gia, công cộng</w:t>
      </w:r>
    </w:p>
    <w:p w14:paraId="712AE9A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thực hiện kế hoạch thu hồi đất, điều tra, khảo sát, đo đạc, kiểm đếm được quy định như sau:</w:t>
      </w:r>
    </w:p>
    <w:p w14:paraId="165275C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có thẩm quyền thu hồi đất ban hành thông báo thu hồi đất.</w:t>
      </w:r>
    </w:p>
    <w:p w14:paraId="747CF92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thu hồi đất được gửi đến từng người có đất thu hồi, họp phổ biến đến người dân trong khu vực có đất thu hồi và thông báo trên phương tiện thông tin đại chúng, niêm yết tại trụ sở Ủy ban nhân dân cấp xã, địa điểm sinh hoạt chung của khu dân cư nơi có đất thu hồi;</w:t>
      </w:r>
    </w:p>
    <w:p w14:paraId="796E5CC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có trách nhiệm phối hợp với tổ chức làm nhiệm vụ bồi thường, giải phóng mặt bằng triển khai thực hiện kế hoạch thu hồi đất, điều tra, khảo sát, đo đạc, kiểm đếm;</w:t>
      </w:r>
    </w:p>
    <w:p w14:paraId="19EA067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sử dụng đất có trách nhiệm phối hợp với tổ chức làm nhiệm vụ bồi thường, giải phóng mặt bằng thực hiện việc điều tra, khảo sát, đo đạc xác định diện tích đất, thống kê nhà ở, tài sản khác gắn liền với đất để lập phương án bồi thường, hỗ trợ, tái định cư;</w:t>
      </w:r>
    </w:p>
    <w:p w14:paraId="420640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người sử dụng đất trong khu vực có đất thu hồi không phối hợp với tổ chức làm nhiệm vụ bồi thường, giải phóng mặt bằng trong việc điều tra, khảo sát, đo đạc, kiểm đếm thì Ủy ban nhân dân cấp xã, Ủy ban Mặt trận Tổ quốc Việt Nam cấp xã nơi có đất thu hồi và tổ chức làm nhiệm vụ bồi thường, giải phóng mặt bằng tổ chức vận động, thuyết phục để người sử dụng đất thực hiện.</w:t>
      </w:r>
    </w:p>
    <w:p w14:paraId="04E9DB3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được vận động, thuyết phục mà người sử dụng đất vẫn không phối hợp với tổ chức làm nhiệm vụ bồi thường, giải phóng mặt bằng thì Chủ tịch Ủy ban nhân dân cấp huyện ban hành quyết định kiểm đếm bắt buộc. Người có đất thu hồi có trách nhiệm thực hiện quyết định kiểm đếm bắt buộc. Trường hợp người có đất thu hồi không chấp hành thì Chủ tịch Ủy ban nhân dân cấp huyện ban hành quyết định cưỡng chế thực hiện quyết định kiểm đếm bắt buộc và tổ chức thực hiện cưỡng chế theo quy định tại Điều 70 của Luật này.</w:t>
      </w:r>
    </w:p>
    <w:p w14:paraId="1A8CBE4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thẩm định phương án bồi thường, hỗ trợ, tái định cư được quy định như sau:</w:t>
      </w:r>
    </w:p>
    <w:p w14:paraId="246D759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làm nhiệm vụ bồi thường, giải phóng mặt bằng có trách nhiệm lập phương án bồi thường, hỗ trợ, tái định cư và phối hợp với Ủy ban nhân dân cấp xã nơi có đất thu hồi tổ chức lấy ý kiến về phương án bồi thường, hỗ trợ, tái định cư theo hình thức tổ chức họp trực tiếp với người dân trong khu vực có đất thu hồi, đồng thời niêm yết công khai phương án bồi thường, hỗ trợ, tái định cư tại trụ sở Ủy ban nhân dân cấp xã, địa điểm sinh hoạt chung của khu dân cư nơi có đất thu hồi.</w:t>
      </w:r>
    </w:p>
    <w:p w14:paraId="16446DE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lấy ý kiến phải được lập thành biên bản có xác nhận của đại diện Ủy ban nhân dân cấp xã, đại diện Ủy ban Mặt trận Tổ quốc Việt Nam cấp xã, đại diện những người có đất thu hồi.</w:t>
      </w:r>
    </w:p>
    <w:p w14:paraId="5A3A220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làm nhiệm vụ bồi thường, giải phóng mặt bằng có trách nhiệm tổng hợp ý kiến đóng góp bằng văn bản, ghi rõ số lượng ý kiến đồng ý, số lượng ý kiến không đồng ý, số lượng ý kiến khác đối với phương án bồi thường, hỗ trợ, tái định cư; phối hợp với Ủy ban nhân dân cấp xã nơi có đất thu hồi tổ chức đối thoại đối với trường hợp còn có ý kiến không đồng ý về phương án bồi thường, hỗ trợ, tái định cư; hoàn chỉnh phương án trình cơ quan có thẩm quyền;</w:t>
      </w:r>
    </w:p>
    <w:p w14:paraId="0337FC8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thẩm định phương án bồi thường, hỗ trợ, tái định cư trước khi trình Ủy ban nhân dân cấp có thẩm quyền quyết định thu hồi đất.</w:t>
      </w:r>
    </w:p>
    <w:p w14:paraId="15DE767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quyết định thu hồi đất, phê duyệt và tổ chức thực hiện phương án bồi thường, hỗ trợ, tái định cư được quy định như sau:</w:t>
      </w:r>
    </w:p>
    <w:p w14:paraId="1272B2E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có thẩm quyền quy định tại Điều 66 của Luật này quyết định thu hồi đất, quyết định phê duyệt phương án bồi thường, hỗ trợ, tái định cư trong cùng một ngày;</w:t>
      </w:r>
    </w:p>
    <w:p w14:paraId="55454CC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làm nhiệm vụ bồi thường, giải phóng mặt bằng có trách nhiệm phối hợp với Ủy ban nhân dân cấp xã phổ biến và niêm yết công khai quyết định phê duyệt phương án bồi thường, hỗ trợ, tái định cư tại trụ sở Ủy ban nhân dân cấp xã và địa điểm sinh hoạt chung của khu dân cư nơi có đất thu hồi; gửi quyết định bồi thường, hỗ trợ, tái định cư đến từng người có đất thu hồi, trong đó ghi rõ về mức bồi thường, hỗ trợ, bố trí nhà hoặc đất tái định cư (nếu có), thời gian, địa điểm chi trả tiền bồi thường, hỗ trợ; thời gian bố trí nhà hoặc đất tái định cư (nếu có) và thời gian bàn giao đất đã thu hồi cho tổ chức làm nhiệm vụ bồi thường, giải phóng mặt bằng;</w:t>
      </w:r>
    </w:p>
    <w:p w14:paraId="5EA090B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việc bồi thường, hỗ trợ, bố trí tái định cư theo phương án bồi thường, hỗ trợ, tái định cư đã được phê duyệt;</w:t>
      </w:r>
    </w:p>
    <w:p w14:paraId="50DBBAE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có đất thu hồi không bàn giao đất cho tổ chức làm nhiệm vụ bồi thường, giải phóng mặt bằng thì Ủy ban nhân dân cấp xã, Ủy ban Mặt trận Tổ quốc Việt Nam cấp xã nơi có đất thu hồi và tổ chức làm nhiệm vụ bồi thường, giải phóng mặt bằng tổ chức vận động, thuyết phục để người có đất thu hồi thực hiện.</w:t>
      </w:r>
    </w:p>
    <w:p w14:paraId="189F142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đất thu hồi đã được vận động, thuyết phục nhưng không chấp hành việc bàn giao đất cho tổ chức làm nhiệm vụ bồi thường, giải phóng mặt bằng thì Chủ tịch Ủy ban nhân dân cấp huyện ban hành quyết định cưỡng chế thu hồi đất và tổ chức thực hiện việc cưỡng chế theo quy định tại Điều 71 của Luật này.</w:t>
      </w:r>
    </w:p>
    <w:p w14:paraId="29D3FD6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làm nhiệm vụ bồi thường, giải phóng mặt bằng có trách nhiệm quản lý đất đã được giải phóng mặt bằng.</w:t>
      </w:r>
    </w:p>
    <w:p w14:paraId="44ACE980"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886BD3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70. Cưỡng chế thực hiện quyết định kiểm đếm bắt buộc</w:t>
      </w:r>
    </w:p>
    <w:p w14:paraId="241618D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cưỡng chế thực hiện quyết định kiểm đếm bắt buộc:</w:t>
      </w:r>
    </w:p>
    <w:p w14:paraId="7EC4920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cưỡng chế phải tiến hành công khai, dân chủ, khách quan, bảo đảm trật tự, an toàn, đúng quy định của pháp luật;</w:t>
      </w:r>
    </w:p>
    <w:p w14:paraId="5622014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bắt đầu tiến hành cưỡng chế được thực hiện trong giờ hành chính.</w:t>
      </w:r>
    </w:p>
    <w:p w14:paraId="71982DF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Cưỡng chế thực hiện quyết định kiểm đếm bắt buộc được thực hiện khi có đủ các điều kiện sau đây:</w:t>
      </w:r>
    </w:p>
    <w:p w14:paraId="7627BA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có đất thu hồi không chấp hành quyết định kiểm đếm bắt buộc sau khi Ủy ban nhân dân cấp xã, Ủy ban Mặt trận Tổ quốc Việt Nam cấp xã nơi có đất thu hồi và tổ chức làm nhiệm vụ bồi thường, giải phóng mặt bằng đã vận động, thuyết phục;</w:t>
      </w:r>
    </w:p>
    <w:p w14:paraId="6D32C6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thực hiện quyết định kiểm đếm bắt buộc đã được niêm yết công khai tại trụ sở Ủy ban nhân dân cấp xã, tại địa điểm sinh hoạt chung của khu dân cư nơi có đất thu hồi;</w:t>
      </w:r>
    </w:p>
    <w:p w14:paraId="4FFB320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thực hiện quyết định kiểm đếm bắt buộc đã có hiệu lực thi hành;</w:t>
      </w:r>
    </w:p>
    <w:p w14:paraId="72BC31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cưỡng chế đã nhận được quyết định cưỡng chế có hiệu lực thi hành.</w:t>
      </w:r>
    </w:p>
    <w:p w14:paraId="38B0DF1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từ chối không nhận quyết định cưỡng chế hoặc vắng mặt khi giao quyết định cưỡng chế thì Ủy ban nhân dân cấp xã lập biên bản.</w:t>
      </w:r>
    </w:p>
    <w:p w14:paraId="746C16C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huyện ban hành quyết định cưỡng chế thực hiện quyết định kiểm đếm bắt buộc và tổ chức thực hiện quyết định cưỡng chế.</w:t>
      </w:r>
    </w:p>
    <w:p w14:paraId="71B3AA4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thực hiện quyết định cưỡng chế kiểm đếm bắt buộc được quy định như sau:</w:t>
      </w:r>
    </w:p>
    <w:p w14:paraId="1499920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được giao thực hiện cưỡng chế vận động, thuyết phục, đối thoại với người bị cưỡng chế;</w:t>
      </w:r>
    </w:p>
    <w:p w14:paraId="6283339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bị cưỡng chế chấp hành quyết định cưỡng chế thì tổ chức được giao thực hiện cưỡng chế lập biên bản ghi nhận sự chấp hành và thực hiện điều tra, khảo sát, đo đạc, kiểm đếm.</w:t>
      </w:r>
    </w:p>
    <w:p w14:paraId="5E5DF72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không chấp hành quyết định cưỡng chế thì tổ chức được giao thực hiện cưỡng chế thi hành quyết định cưỡng chế.</w:t>
      </w:r>
    </w:p>
    <w:p w14:paraId="55E0475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81DFE8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71. Cưỡng chế thực hiện quyết định thu hồi đất</w:t>
      </w:r>
    </w:p>
    <w:p w14:paraId="51BAF2D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cưỡng chế thực hiện quyết định thu hồi đất được thực hiện theo quy định tại khoản 1 Điều 70 của Luật này.</w:t>
      </w:r>
    </w:p>
    <w:p w14:paraId="0C02DB8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Cưỡng chế thực hiện quyết định thu hồi đất được thực hiện khi có đủ các điều kiện sau đây:</w:t>
      </w:r>
    </w:p>
    <w:p w14:paraId="64AB9C9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có đất thu hồi không chấp hành quyết định thu hồi đất sau khi Ủy ban nhân dân cấp xã, Ủy ban Mặt trận Tổ quốc Việt Nam cấp xã nơi có đất thu hồi và tổ chức làm nhiệm vụ bồi thường, giải phóng mặt bằng đã vận động, thuyết phục;</w:t>
      </w:r>
    </w:p>
    <w:p w14:paraId="26A2ED3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thực hiện quyết định thu hồi đất đã được niêm yết công khai tại trụ sở Ủy ban nhân dân cấp xã, địa điểm sinh hoạt chung của khu dân cư nơi có đất thu hồi;</w:t>
      </w:r>
    </w:p>
    <w:p w14:paraId="53738F8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thực hiện quyết định thu hồi đất đã có hiệu lực thi hành;</w:t>
      </w:r>
    </w:p>
    <w:p w14:paraId="1356167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cưỡng chế đã nhận được quyết định cưỡng chế thực hiện quyết định thu hồi đất có hiệu lực thi hành.</w:t>
      </w:r>
    </w:p>
    <w:p w14:paraId="68A9C18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từ chối không nhận quyết định cưỡng chế hoặc vắng mặt khi giao quyết định cưỡng chế thì Ủy ban nhân dân cấp xã lập biên bản.</w:t>
      </w:r>
    </w:p>
    <w:p w14:paraId="53733FF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huyện ban hành quyết định cưỡng chế thực hiện quyết định thu hồi đất và tổ chức thực hiện quyết định cưỡng chế.</w:t>
      </w:r>
    </w:p>
    <w:p w14:paraId="076B0A8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thực hiện cưỡng chế thu hồi đất:</w:t>
      </w:r>
    </w:p>
    <w:p w14:paraId="3080B92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tiến hành cưỡng chế, Chủ tịch Ủy ban nhân dân cấp huyện quyết định thành lập Ban thực hiện cưỡng chế;</w:t>
      </w:r>
    </w:p>
    <w:p w14:paraId="554C2F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thực hiện cưỡng chế vận động, thuyết phục, đối thoại với người bị cưỡng chế; nếu người bị cưỡng chế chấp hành thì Ban thực hiện cưỡng chế lập biên bản ghi nhận sự chấp hành. Việc bàn giao đất được thực hiện chậm nhất sau 30 ngày kể từ ngày lập biên bản.</w:t>
      </w:r>
    </w:p>
    <w:p w14:paraId="66D9CB6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không chấp hành quyết định cưỡng chế thì Ban thực hiện cưỡng chế tổ chức thực hiện cưỡng chế;</w:t>
      </w:r>
    </w:p>
    <w:p w14:paraId="4C5E48F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thực hiện cưỡng chế có quyền buộc người bị cưỡng chế và những người có liên quan phải ra khỏi khu đất cưỡng chế, tự chuyển tài sản ra khỏi khu đất cưỡng chế; nếu không thực hiện thì Ban thực hiện cưỡng chế có trách nhiệm di chuyển người bị cưỡng chế và người có liên quan cùng tài sản ra khỏi khu đất cưỡng chế.</w:t>
      </w:r>
    </w:p>
    <w:p w14:paraId="5821742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từ chối nhận tài sản thì Ban thực hiện cưỡng chế phải lập biên bản, tổ chức thực hiện bảo quản tài sản theo quy định của pháp luật và thông báo cho người có tài sản nhận lại tài sản.</w:t>
      </w:r>
    </w:p>
    <w:p w14:paraId="16711EB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Trách nhiệm của tổ chức, cá nhân trong việc thực hiện quyết định cưỡng chế thu hồi đất:</w:t>
      </w:r>
    </w:p>
    <w:p w14:paraId="0CB4D8B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huyện chịu trách nhiệm tổ chức thực hiện việc cưỡng chế, giải quyết khiếu nại liên quan đến việc cưỡng chế theo quy định của pháp luật về khiếu nại; thực hiện phương án tái định cư trước khi thực hiện cưỡng chế; bảo đảm điều kiện, phương tiện cần thiết phục vụ cho việc cưỡng chế; bố trí kinh phí cưỡng chế thu hồi đất;</w:t>
      </w:r>
    </w:p>
    <w:p w14:paraId="10EB4DE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thực hiện cưỡng chế có trách nhiệm chủ trì lập phương án cưỡng chế và dự toán kinh phí cho hoạt động cưỡng chế trình Ủy ban nhân dân cấp có thẩm quyền phê duyệt; thực hiện cưỡng chế theo phương án đã được phê duyệt; bàn giao đất cho tổ chức làm nhiệm vụ bồi thường, giải phóng mặt bằng;</w:t>
      </w:r>
    </w:p>
    <w:p w14:paraId="2E17A9A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trên đất thu hồi có tài sản thì Ban thực hiện cưỡng chế phải bảo quản tài sản; chi phí bảo quản tài sản đó do chủ sở hữu chịu trách nhiệm thanh toán;</w:t>
      </w:r>
    </w:p>
    <w:p w14:paraId="5CD50BC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Lực lượng Công an có trách nhiệm bảo vệ trật tự, an toàn trong quá trình tổ chức thi hành quyết định cưỡng chế thu hồi đất;</w:t>
      </w:r>
    </w:p>
    <w:p w14:paraId="743147B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Ủy ban nhân dân cấp xã nơi có đất thu hồi có trách nhiệm phối hợp với cơ quan, đơn vị có liên quan tổ chức thực hiện việc giao, niêm yết công khai quyết định cưỡng chế thu hồi đất; tham gia thực hiện cưỡng chế; phối hợp với tổ chức làm nhiệm vụ bồi thường, giải phóng mặt bằng niêm phong, di chuyển tài sản của người bị cưỡng chế thu hồi đất;</w:t>
      </w:r>
    </w:p>
    <w:p w14:paraId="219894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tổ chức, cá nhân khác có liên quan chịu trách nhiệm phối hợp với Ban thực hiện cưỡng chế thực hiện việc cưỡng chế thu hồi đất khi Ban thực hiện cưỡng chế có yêu cầu;</w:t>
      </w:r>
    </w:p>
    <w:p w14:paraId="758B1FB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754D4610"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085BAD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72. Trưng dụng đất</w:t>
      </w:r>
    </w:p>
    <w:p w14:paraId="155D9AA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trưng dụng đất trong trường hợp thật cần thiết để thực hiện nhiệm vụ quốc phòng, an ninh hoặc trong tình trạng chiến tranh, tình trạng khẩn cấp, phòng, chống thiên tai.</w:t>
      </w:r>
    </w:p>
    <w:p w14:paraId="4302DC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trưng dụng đất phải được thể hiện bằng văn bản; trường hợp khẩn cấp không thể ra quyết định bằng văn bản thì người có thẩm quyền được quyết định trưng dụng đất bằng lời nói nhưng phải viết giấy xác nhận việc quyết định trưng dụng đất ngay tại thời điểm trưng dụng. Quyết định trưng dụng đất có hiệu lực thi hành kể từ thời điểm ban hành.</w:t>
      </w:r>
    </w:p>
    <w:p w14:paraId="5FD6A57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Chậm nhất là 48 giờ, kể từ thời điểm quyết định trưng dụng đất bằng lời nói, cơ quan của người đã quyết định trưng dụng đất bằng lời nói có trách nhiệm xác nhận bằng văn bản việc trưng dụng đất và gửi cho người có đất trưng dụng.</w:t>
      </w:r>
    </w:p>
    <w:p w14:paraId="4895A62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Bộ trưởng Bộ Công an, Bộ trưởng Bộ Giao thông vận tải, Bộ trưởng Bộ Nông nghiệp và Phát triển nông thôn, Bộ trưởng Bộ Y tế, Bộ trưởng Bộ Công Thương, Bộ trưởng Bộ Tài nguyên và Môi trường, Chủ tịch Ủy ban nhân dân cấp tỉnh, Chủ tịch Ủy ban nhân dân cấp huyện có thẩm quyền quyết định trưng dụng đất, quyết định gia hạn trưng dụng đất. Người có thẩm quyền trưng dụng đất không được phân cấp thẩm quyền cho người khác.</w:t>
      </w:r>
    </w:p>
    <w:p w14:paraId="3015338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trưng dụng đất là không quá 30 ngày kể từ khi quyết định trưng dụng có hiệu lực thi hành. Trường hợp trong tình trạng chiến tranh, tình trạng khẩn cấp thì thời hạn trưng dụng được tính từ ngày ra quyết định đến không quá 30 ngày kể từ ngày bãi bỏ tình trạng chiến tranh, tình trạng khẩn cấp.</w:t>
      </w:r>
    </w:p>
    <w:p w14:paraId="38660BA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hết thời hạn trưng dụng đất mà mục đích của việc trưng dụng chưa hoàn thành thì được gia hạn nhưng không quá 30 ngày. Quyết định gia hạn trưng dụng đất phải được thể hiện bằng văn bản và gửi cho người có đất trưng dụng trước khi kết thúc thời hạn trưng dụng.</w:t>
      </w:r>
    </w:p>
    <w:p w14:paraId="3DD997B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đất trưng dụng phải chấp hành quyết định trưng dụng. Trường hợp quyết định trưng dụng đất đã được thực hiện theo đúng quy định của pháp luật mà người có đất trưng dụng không chấp hành thì người quyết định trưng dụng đất ra quyết định cưỡng chế thi hành và tổ chức cưỡng chế thi hành hoặc giao cho Chủ tịch Ủy ban nhân dân cấp tỉnh, cấp huyện nơi có đất trưng dụng tổ chức cưỡng chế thi hành.</w:t>
      </w:r>
    </w:p>
    <w:p w14:paraId="5F9E8B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thẩm quyền trưng dụng đất có trách nhiệm giao cho tổ chức, cá nhân quản lý, sử dụng đất trưng dụng đúng mục đích, hiệu quả; hoàn trả đất khi hết thời hạn trưng dụng; bồi thường thiệt hại do việc trưng dụng đất gây ra.</w:t>
      </w:r>
    </w:p>
    <w:p w14:paraId="6065C0B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bồi thường thiệt hại do việc trưng dụng đất gây ra thực hiện theo quy định sau đây:</w:t>
      </w:r>
    </w:p>
    <w:p w14:paraId="3A9E06E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đất trưng dụng được bồi thường thiệt hại trong trường hợp đất trưng dụng bị hủy hoại; trường hợp người có đất trưng dụng bị thiệt hại về thu nhập do việc trưng dụng đất trực tiếp gây ra;</w:t>
      </w:r>
    </w:p>
    <w:p w14:paraId="5B7B225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đất trưng dụng bị hủy hoại thì việc bồi thường được thực hiện bằng tiền theo giá chuyển nhượng quyền sử dụng đất trên thị trường tại thời điểm thanh toán;</w:t>
      </w:r>
    </w:p>
    <w:p w14:paraId="1DE0F7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người có đất trưng dụng bị thiệt hại về thu nhập do việc trưng dụng đất trực tiếp gây ra thì mức bồi thường được xác định căn cứ vào mức thiệt hại thu nhập thực tế tính từ ngày giao đất trưng dụng đến ngày hoàn trả đất trưng dụng được ghi trong quyết định hoàn trả đất trưng dụng.</w:t>
      </w:r>
    </w:p>
    <w:p w14:paraId="5A9667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thiệt hại thu nhập thực tế phải phù hợp với thu nhập do đất trưng dụng mang lại trong điều kiện bình thường trước thời điểm trưng dụng đất;</w:t>
      </w:r>
    </w:p>
    <w:p w14:paraId="571F84B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Ủy ban nhân dân cấp tỉnh, cấp huyện nơi có đất trưng dụng thành lập Hội đồng để xác định mức bồi thường thiệt hại do thực hiện trưng dụng đất gây ra trên cơ sở văn bản kê khai của người sử dụng đất và hồ sơ địa chính. Căn cứ vào mức bồi thường thiệt hại do Hội đồng xác định, Chủ tịch Ủy ban nhân dân cấp tỉnh, cấp huyện quyết định mức bồi thường.</w:t>
      </w:r>
    </w:p>
    <w:p w14:paraId="6F3412D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bồi thường thiệt hại do việc trưng dụng đất gây ra được ngân sách nhà nước chi trả một lần, trực tiếp cho người có đất trưng dụng trong thời hạn không quá 30 ngày, kể từ ngày hoàn trả đất.</w:t>
      </w:r>
    </w:p>
    <w:p w14:paraId="3BC477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7B31494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CD4D933"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73. Sử dụng đất thông qua hình thức nhận chuyển nhượng, thuê quyền sử dụng đất, nhận góp vốn bằng quyền sử dụng đất để sản xuất, kinh doanh</w:t>
      </w:r>
    </w:p>
    <w:p w14:paraId="7C9D3A3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để thực hiện dự án, công trình sản xuất, kinh doanh không thuộc trường hợp Nhà nước thu hồi đất quy định tại Điều 61 và Điều 62 của Luật này mà phù hợp với quy hoạch, kế hoạch sử dụng đất đã được cơ quan nhà nước có thẩm quyền phê duyệt thì chủ đầu tư được nhận chuyển nhượng, thuê quyền sử dụng đất, nhận góp vốn bằng quyền sử dụng đất theo quy định của pháp luật.</w:t>
      </w:r>
    </w:p>
    <w:p w14:paraId="36CE3A4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khuyến khích việc thuê quyền sử dụng đất, nhận góp vốn bằng quyền sử dụng đất của tổ chức kinh tế, hộ gia đình, cá nhân để thực hiện dự án, công trình sản xuất, kinh doanh.</w:t>
      </w:r>
    </w:p>
    <w:p w14:paraId="209E6C9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78B7C80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D82583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BỒI THƯỜNG VỀ ĐẤT, HỖ TRỢ VÀ TÁI ĐỊNH CƯ</w:t>
      </w:r>
    </w:p>
    <w:p w14:paraId="4C7FFAF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4CAE72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74. Nguyên tắc bồi thường về đất khi Nhà nước thu hồi đất</w:t>
      </w:r>
    </w:p>
    <w:p w14:paraId="5711FFA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sử dụng đất khi Nhà nước thu hồi đất nếu có đủ điều kiện được bồi thường quy định tại Điều 75 của Luật này thì được bồi thường.</w:t>
      </w:r>
    </w:p>
    <w:p w14:paraId="6889B6F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bồi thường được thực hiện bằng việc giao đất có cùng mục đích sử dụng với loại đất thu hồi, nếu không có đất để bồi thường thì được bồi thường bằng tiền theo giá đất cụ thể của loại đất thu hồi do Ủy ban nhân dân cấp tỉnh quyết định tại thời điểm quyết định thu hồi đất.</w:t>
      </w:r>
    </w:p>
    <w:p w14:paraId="063DAB0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bồi thường khi Nhà nước thu hồi đất phải bảo đảm dân chủ, khách quan, công bằng, công khai, kịp thời và đúng quy định của pháp luật.</w:t>
      </w:r>
    </w:p>
    <w:p w14:paraId="06D7F2D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58B987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75. Điều kiện được bồi thường về đất khi Nhà nước thu hồi đất vì mục đích quốc phòng, an ninh; phát triển kinh tế - xã hội vì lợi ích quốc gia, công cộng</w:t>
      </w:r>
    </w:p>
    <w:p w14:paraId="7763F05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không phải là đất thuê trả tiền thuê đất hằng năm, có Giấy chứng nhận quyền sử dụng đất, Giấy chứng nhận quyền sở hữu nhà ở và quyền sử dụng đất ở, Giấy chứng nhận quyền sử dụng đất, quyền sở hữu nhà ở và tài sản khác gắn liền với đất (sau đây gọi chung là Giấy chứng nhận) hoặc có đủ điều kiện để được cấp Giấy chứng nhận quyền sử dụng đất, quyền sở hữu nhà ở và tài sản khác gắn liền với đất theo quy định của Luật này mà chưa được cấp, trừ trường hợp quy định tại khoản 2 Điều 77 của Luật này; người Việt Nam định cư ở nước ngoài thuộc đối tượng được sở hữu nhà ở gắn liền với quyền sử dụng đất ở tại Việt Nam mà có Giấy chứng nhận hoặc có đủ điều kiện được cấp Giấy chứng nhận quyền sử dụng đất, quyền sở hữu nhà ở và tài sản khác gắn liền với đất theo quy định của Luật này mà chưa được cấp.</w:t>
      </w:r>
    </w:p>
    <w:p w14:paraId="5007B91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Cộng đồng dân cư, cơ sở tôn giáo, tín ngưỡng đang sử dụng đất mà không phải là đất do Nhà nước giao, cho thuê và có Giấy chứng nhận hoặc có đủ điều kiện để được cấp Giấy chứng nhận quyền sử dụng đất, quyền sở hữu nhà ở và tài sản khác gắn liền với đất theo quy định của Luật này mà chưa được cấp.</w:t>
      </w:r>
    </w:p>
    <w:p w14:paraId="53542A2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Việt Nam định cư ở nước ngoài được Nhà nước giao đất có thu tiền sử dụng đất, cho thuê đất trả tiền thuê đất một lần cho cả thời gian thuê; nhận chuyển nhượng quyền sử dụng đất trong khu công nghiệp, cụm công nghiệp, khu chế xuất, khu công nghệ cao, khu kinh tế, có Giấy chứng nhận hoặc có đủ điều kiện được cấp Giấy chứng nhận quyền sử dụng đất, quyền sở hữu nhà ở và tài sản khác gắn liền với đất theo quy định của Luật này mà chưa được cấp.</w:t>
      </w:r>
    </w:p>
    <w:p w14:paraId="5EE1031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Tổ chức được Nhà nước giao đất có thu tiền sử dụng đất, cho thuê đất trả tiền thuê đất một lần cho cả thời gian thuê; nhận thừa kế quyền sử dụng đất, nhận chuyển nhượng quyền sử dụng đất mà tiền sử dụng đất đã nộp, tiền nhận chuyển nhượng đã trả không có nguồn gốc từ ngân sách nhà </w:t>
      </w:r>
      <w:r>
        <w:rPr>
          <w:rFonts w:ascii="Arial" w:hAnsi="Arial" w:cs="Arial"/>
          <w:color w:val="000000"/>
          <w:sz w:val="21"/>
          <w:szCs w:val="21"/>
        </w:rPr>
        <w:lastRenderedPageBreak/>
        <w:t>nước, có Giấy chứng nhận hoặc có đủ điều kiện được cấp Giấy chứng nhận quyền sử dụng đất, quyền sở hữu nhà ở và tài sản khác gắn liền với đất theo quy định của Luật này mà chưa được cấp.</w:t>
      </w:r>
    </w:p>
    <w:p w14:paraId="7941422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nước ngoài có chức năng ngoại giao được Nhà nước cho thuê đất trả tiền thuê đất một lần cho cả thời gian thuê và có Giấy chứng nhận hoặc có đủ điều kiện cấp Giấy chứng nhận quyền sử dụng đất, quyền sở hữu nhà ở và tài sản khác gắn liền với đất theo quy định của Luật này mà chưa được cấp.</w:t>
      </w:r>
    </w:p>
    <w:p w14:paraId="5794C5F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kinh tế, người Việt Nam định cư ở nước ngoài, doanh nghiệp có vốn đầu tư nước ngoài được Nhà nước giao đất có thu tiền sử dụng đất để thực hiện dự án đầu tư xây dựng nhà ở để bán hoặc bán kết hợp cho thuê; cho thuê đất trả tiền thuê đất một lần cho cả thời gian thuê, có Giấy chứng nhận hoặc có đủ điều kiện cấp Giấy chứng nhận quyền sử dụng đất, quyền sở hữu nhà ở và tài sản khác gắn liền với đất theo quy định của Luật này mà chưa được cấp.</w:t>
      </w:r>
    </w:p>
    <w:p w14:paraId="017B53E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34E56C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76. Bồi thường chi phí đầu tư vào đất còn lại khi Nhà nước thu hồi đất vì mục đích quốc phòng, an ninh; phát triển kinh tế - xã hội vì lợi ích quốc gia, công cộng</w:t>
      </w:r>
    </w:p>
    <w:p w14:paraId="1F62E66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không được bồi thường về đất nhưng được bồi thường chi phí đầu tư vào đất còn lại khi Nhà nước thu hồi đất bao gồm:</w:t>
      </w:r>
    </w:p>
    <w:p w14:paraId="302EF7E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được Nhà nước giao không thu tiền sử dụng đất, trừ trường hợp đất nông nghiệp được Nhà nước giao cho hộ gia đình, cá nhân quy định tại khoản 1 Điều 54 của Luật này;</w:t>
      </w:r>
    </w:p>
    <w:p w14:paraId="14E85E7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được Nhà nước giao cho tổ chức thuộc trường hợp có thu tiền sử dụng đất nhưng được miễn tiền sử dụng đất;</w:t>
      </w:r>
    </w:p>
    <w:p w14:paraId="317D9C8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được Nhà nước cho thuê trả tiền thuê đất hằng năm; đất thuê trả tiền thuê đất một lần cho cả thời gian thuê nhưng được miễn tiền thuê đất, trừ trường hợp hộ gia đình, cá nhân sử dụng đất thuê do thực hiện chính sách đối với người có công với cách mạng;</w:t>
      </w:r>
    </w:p>
    <w:p w14:paraId="3AEACCF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nông nghiệp thuộc quỹ đất công ích của xã, phường, thị trấn;</w:t>
      </w:r>
    </w:p>
    <w:p w14:paraId="5CC53AF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nhận khoán để sản xuất nông lâm nghiệp, nuôi trồng thủy sản, làm muối.</w:t>
      </w:r>
    </w:p>
    <w:p w14:paraId="157370B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08B800A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5FE279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77. Bồi thường về đất, chi phí đầu tư vào đất còn lại khi Nhà nước thu hồi đất nông nghiệp của hộ gia đình, cá nhân</w:t>
      </w:r>
    </w:p>
    <w:p w14:paraId="5242922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nông nghiệp khi Nhà nước thu hồi đất thì được bồi thường về đất, chi phí đầu tư vào đất còn lại theo quy định sau đây:</w:t>
      </w:r>
    </w:p>
    <w:p w14:paraId="5EEE572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nông nghiệp được bồi thường bao gồm diện tích trong hạn mức theo quy định tại Điều 129, Điều 130 của Luật này và diện tích đất do được nhận thừa kế;</w:t>
      </w:r>
    </w:p>
    <w:p w14:paraId="78937E9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diện tích đất nông nghiệp vượt hạn mức quy định tại Điều 129 của Luật này thì không được bồi thường về đất nhưng được bồi thường chi phí đầu tư vào đất còn lại;</w:t>
      </w:r>
    </w:p>
    <w:p w14:paraId="4D6B480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diện tích đất nông nghiệp do nhận chuyển quyền sử dụng đất vượt hạn mức trước ngày Luật này có hiệu lực thi hành thì việc bồi thường, hỗ trợ được thực hiện theo quy định của Chính phủ.</w:t>
      </w:r>
    </w:p>
    <w:p w14:paraId="27B64B9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đất nông nghiệp đã sử dụng trước ngày 01 tháng 7 năm 2004 mà người sử dụng đất là hộ gia đình, cá nhân trực tiếp sản xuất nông nghiệp nhưng không có Giấy chứng nhận hoặc không đủ điều kiện để được cấp Giấy chứng nhận quyền sử dụng đất, quyền sở hữu nhà ở và tài sản khác gắn liền với đất theo quy định của Luật này thì được bồi thường đối với diện tích đất thực tế đang sử dụng, diện tích được bồi thường không vượt quá hạn mức giao đất nông nghiệp quy định tại Điều 129 của Luật này.</w:t>
      </w:r>
    </w:p>
    <w:p w14:paraId="177DE78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427BE1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78. Bồi thường về đất, chi phí đầu tư vào đất còn lại khi Nhà nước thu hồi đất nông nghiệp của tổ chức kinh tế, tổ chức sự nghiệp công lập tự chủ tài chính, cộng đồng dân cư, cơ sở tôn giáo</w:t>
      </w:r>
    </w:p>
    <w:p w14:paraId="13B4845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đang sử dụng đất nông nghiệp được Nhà nước giao đất có thu tiền sử dụng đất, cho thuê đất trả tiền thuê đất một lần cho cả thời gian thuê, nhận chuyển nhượng quyền sử dụng đất khi Nhà nước thu hồi đất, nếu có đủ điều kiện được bồi thường quy định tại Điều 75 của Luật này thì được bồi thường về đất; mức bồi thường về đất được xác định theo thời hạn sử dụng đất còn lại.</w:t>
      </w:r>
    </w:p>
    <w:p w14:paraId="0F45235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tổ chức sự nghiệp công lập tự chủ tài chính đang sử dụng đất nông nghiệp được Nhà nước cho thuê trả tiền thuê đất hằng năm khi Nhà nước thu hồi đất thì không được bồi thường về đất nhưng được bồi thường chi phí đầu tư vào đất còn lại nếu chi phí này không có nguồn gốc từ ngân sách nhà nước.</w:t>
      </w:r>
    </w:p>
    <w:p w14:paraId="6A68B8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đất nông nghiệp không phải là đất rừng đặc dụng, đất rừng phòng hộ, đất rừng sản xuất là rừng tự nhiên của tổ chức kinh tế đã giao khoán cho hộ gia đình, cá nhân theo quy định của pháp luật khi Nhà nước thu hồi đất thì hộ gia đình, cá nhân nhận khoán không được bồi thường về đất nhưng được bồi thường chi phí đầu tư vào đất còn lại.</w:t>
      </w:r>
    </w:p>
    <w:p w14:paraId="4E8D7E3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Cộng đồng dân cư, cơ sở tôn giáo đang sử dụng đất nông nghiệp khi Nhà nước thu hồi đất mà có đủ điều kiện được bồi thường quy định tại Điều 75 của Luật này thì được bồi thường về đất theo quy định của Chính phủ.</w:t>
      </w:r>
    </w:p>
    <w:p w14:paraId="2530596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AE19DB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79. Bồi thường về đất khi Nhà nước thu hồi đất ở</w:t>
      </w:r>
    </w:p>
    <w:p w14:paraId="4C6BD67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ở, người Việt Nam định cư ở nước ngoài đang sở hữu nhà ở gắn liền với quyền sử dụng đất tại Việt Nam mà có đủ điều kiện được bồi thường quy định tại Điều 75 của Luật này khi Nhà nước thu hồi đất thì được bồi thường như sau:</w:t>
      </w:r>
    </w:p>
    <w:p w14:paraId="600F3F1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còn đất ở, nhà ở nào khác trong địa bàn xã, phường, thị trấn nơi có đất thu hồi thì được bồi thường bằng đất ở hoặc nhà ở; trường hợp không có nhu cầu bồi thường bằng đất ở hoặc nhà ở thì Nhà nước bồi thường bằng tiền;</w:t>
      </w:r>
    </w:p>
    <w:p w14:paraId="43F32C9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còn đất ở, nhà ở trong địa bàn xã, phường, thị trấn nơi có đất thu hồi thì được bồi thường bằng tiền. Đối với địa phương có điều kiện về quỹ đất ở thì được xem xét để bồi thường bằng đất ở.</w:t>
      </w:r>
    </w:p>
    <w:p w14:paraId="630381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khi Nhà nước thu hồi đất gắn liền với nhà ở phải di chuyển chỗ ở mà không đủ điều kiện được bồi thường về đất ở, nếu không có chỗ ở nào khác thì được Nhà nước bán, cho thuê, cho thuê mua nhà ở hoặc giao đất ở có thu tiền sử dụng đất.</w:t>
      </w:r>
    </w:p>
    <w:p w14:paraId="187E107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người Việt Nam định cư ở nước ngoài, doanh nghiệp có vốn đầu tư nước ngoài đang sử dụng đất để thực hiện dự án xây dựng nhà ở khi Nhà nước thu hồi đất, nếu có đủ điều kiện được bồi thường quy định tại Điều 75 của Luật này thì được bồi thường về đất.</w:t>
      </w:r>
    </w:p>
    <w:p w14:paraId="374A0BD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2EB4AE1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488702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80. Bồi thường về đất, chi phí đầu tư vào đất còn lại khi Nhà nước thu hồi đất phi nông nghiệp không phải là đất ở của hộ gia đình, cá nhân</w:t>
      </w:r>
    </w:p>
    <w:p w14:paraId="6143EF1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 gia đình, cá nhân đang sử dụng đất phi nông nghiệp không phải là đất ở khi Nhà nước thu hồi đất, nếu có đủ điều kiện được bồi thường quy định tại Điều 75 của Luật này thì được bồi thường bằng đất có cùng mục đích sử dụng; trường hợp không có đất để bồi thường thì được bồi thường bằng tiền theo thời hạn sử dụng đất còn lại đối với đất sử dụng có thời hạn.</w:t>
      </w:r>
    </w:p>
    <w:p w14:paraId="063864E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đang sử dụng đất phi nông nghiệp không phải là đất ở được Nhà nước cho thuê đất thu tiền thuê đất hằng năm; cho thuê đất trả tiền thuê đất một lần cho cả thời gian thuê nhưng được miễn tiền thuê đất, khi Nhà nước thu hồi đất thì không được bồi thường về đất nhưng được bồi thường chi phí đầu tư vào đất còn lại, trừ trường hợp hộ gia đình, cá nhân sử dụng đất do thực hiện chính sách đối với người có công với cách mạng.</w:t>
      </w:r>
    </w:p>
    <w:p w14:paraId="3C82DA9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307A37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716442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81. Bồi thường về đất, chi phí đầu tư vào đất còn lại khi Nhà nước thu hồi đất phi nông nghiệp không phải là đất ở của tổ chức kinh tế, tổ chức sự nghiệp công lập tự chủ tài chính, cộng đồng dân cư, cơ sở tôn giáo, tín ngưỡng, người Việt Nam định cư ở nước ngoài, tổ chức nước ngoài có chức năng ngoại giao, doanh nghiệp có vốn đầu tư nước ngoài</w:t>
      </w:r>
    </w:p>
    <w:p w14:paraId="0C4149B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người Việt Nam định cư ở nước ngoài đang sử dụng đất phi nông nghiệp không phải là đất ở, đất nghĩa trang, nghĩa địa, khi Nhà nước thu hồi đất, nếu có đủ điều kiện được bồi thường quy định tại Điều 75 của Luật này thì được bồi thường bằng đất có cùng mục đích sử dụng; trường hợp không có đất để bồi thường thì được bồi thường bằng tiền theo thời hạn sử dụng đất còn lại.</w:t>
      </w:r>
    </w:p>
    <w:p w14:paraId="3FB4B44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đang sử dụng đất được Nhà nước giao đất để làm nghĩa trang, nghĩa địa quy định tại khoản 4 Điều 55 của Luật này; doanh nghiệp liên doanh sử dụng đất phi nông nghiệp không phải là đất ở do nhận góp vốn bằng quyền sử dụng đất quy định tại Điều 184 của Luật này, khi Nhà nước thu hồi đất thì được bồi thường về đất theo quy định của Chính phủ.</w:t>
      </w:r>
    </w:p>
    <w:p w14:paraId="12753C1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tổ chức sự nghiệp công lập tự chủ tài chính, người Việt Nam định cư ở nước ngoài, tổ chức nước ngoài có chức năng ngoại giao, doanh nghiệp có vốn đầu tư nước ngoài đang sử dụng đất phi nông nghiệp được Nhà nước cho thuê đất trả tiền thuê đất một lần cho cả thời gian thuê, khi Nhà nước thu hồi đất nếu đủ điều kiện được bồi thường quy định tại Điều 75 của Luật này thì được bồi thường về đất theo thời hạn sử dụng đất còn lại.</w:t>
      </w:r>
    </w:p>
    <w:p w14:paraId="368E596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Tổ chức kinh tế, tổ chức sự nghiệp công lập tự chủ tài chính, người Việt Nam định cư ở nước ngoài, tổ chức nước ngoài có chức năng ngoại giao, doanh nghiệp có vốn đầu tư nước ngoài đang </w:t>
      </w:r>
      <w:r>
        <w:rPr>
          <w:rFonts w:ascii="Arial" w:hAnsi="Arial" w:cs="Arial"/>
          <w:color w:val="000000"/>
          <w:sz w:val="21"/>
          <w:szCs w:val="21"/>
        </w:rPr>
        <w:lastRenderedPageBreak/>
        <w:t>sử dụng đất phi nông nghiệp được Nhà nước cho thuê đất trả tiền thuê đất hằng năm, khi Nhà nước thu hồi đất thì được bồi thường chi phí đầu tư vào đất còn lại.</w:t>
      </w:r>
    </w:p>
    <w:p w14:paraId="0E09911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Cộng đồng dân cư, cơ sở tôn giáo, tín ngưỡng đang sử dụng đất phi nông nghiệp, khi Nhà nước thu hồi đất mà có đủ điều kiện được bồi thường quy định tại Điều 75 của Luật này thì được bồi thường về đất theo quy định của Chính phủ.</w:t>
      </w:r>
    </w:p>
    <w:p w14:paraId="2010588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E20205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82. Trường hợp Nhà nước thu hồi đất không được bồi thường về đất</w:t>
      </w:r>
    </w:p>
    <w:p w14:paraId="218544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thu hồi đất không bồi thường về đất trong các trường hợp sau đây:</w:t>
      </w:r>
    </w:p>
    <w:p w14:paraId="1090AB8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quy định tại khoản 1 Điều 76 của Luật này;</w:t>
      </w:r>
    </w:p>
    <w:p w14:paraId="190FFBE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được Nhà nước giao để quản lý;</w:t>
      </w:r>
    </w:p>
    <w:p w14:paraId="153ED14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thu hồi trong các trường hợp quy định tại Điều 64 và các điểm a, b, c và d khoản 1 Điều 65 của Luật này;</w:t>
      </w:r>
    </w:p>
    <w:p w14:paraId="25EFC29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không đủ điều kiện cấp Giấy chứng nhận quyền sử dụng đất, quyền sở hữu nhà ở và tài sản khác gắn liền với đất theo quy định của Luật này, trừ trường hợp quy định tại khoản 2 Điều 77 của Luật này.</w:t>
      </w:r>
    </w:p>
    <w:p w14:paraId="7A0942B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0507BB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83. Hỗ trợ khi Nhà nước thu hồi đất</w:t>
      </w:r>
    </w:p>
    <w:p w14:paraId="3AA6AEE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hỗ trợ khi Nhà nước thu hồi đất:</w:t>
      </w:r>
    </w:p>
    <w:p w14:paraId="2790160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đất khi Nhà nước thu hồi đất ngoài việc được bồi thường theo quy định của Luật này còn được Nhà nước xem xét hỗ trợ;</w:t>
      </w:r>
    </w:p>
    <w:p w14:paraId="5DA9E30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hỗ trợ phải bảo đảm khách quan, công bằng, kịp thời, công khai và đúng quy định của pháp luật.</w:t>
      </w:r>
    </w:p>
    <w:p w14:paraId="5977979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hỗ trợ khi Nhà nước thu hồi đất bao gồm:</w:t>
      </w:r>
    </w:p>
    <w:p w14:paraId="5BFFC5C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ổn định đời sống và sản xuất;</w:t>
      </w:r>
    </w:p>
    <w:p w14:paraId="7E539DD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Hỗ trợ đào tạo, chuyển đổi nghề và tìm kiếm việc làm đối với trường hợp thu hồi đất nông nghiệp của hộ gia đình, cá nhân trực tiếp sản xuất nông nghiệp; thu hồi đất ở kết hợp kinh doanh dịch vụ của hộ gia đình, cá nhân mà phải di chuyển chỗ ở;</w:t>
      </w:r>
    </w:p>
    <w:p w14:paraId="68DC0C1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tái định cư đối với trường hợp thu hồi đất ở của hộ gia đình, cá nhân, người Việt Nam định cư ở nước ngoài mà phải di chuyển chỗ ở;</w:t>
      </w:r>
    </w:p>
    <w:p w14:paraId="5CC7A77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khác.</w:t>
      </w:r>
    </w:p>
    <w:p w14:paraId="727152E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08668B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F6C3DF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84. Hỗ trợ đào tạo, chuyển đổi nghề, tìm kiếm việc làm cho hộ gia đình, cá nhân khi Nhà nước thu hồi đất</w:t>
      </w:r>
    </w:p>
    <w:p w14:paraId="36925F3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trực tiếp sản xuất nông nghiệp, khi Nhà nước thu hồi đất nông nghiệp mà không có đất nông nghiệp để bồi thường thì ngoài việc được bồi thường bằng tiền còn được hỗ trợ đào tạo, chuyển đổi nghề, tìm kiếm việc làm.</w:t>
      </w:r>
    </w:p>
    <w:p w14:paraId="285B732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hỗ trợ đào tạo chuyển đổi nghề, tìm kiếm việc làm trong độ tuổi lao động có nhu cầu được đào tạo nghề thì được nhận vào các cơ sở đào tạo nghề; được tư vấn hỗ trợ tìm kiếm việc làm, vay vốn tín dụng ưu đãi để phát triển sản xuất, kinh doanh.</w:t>
      </w:r>
    </w:p>
    <w:p w14:paraId="575EA06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hộ gia đình, cá nhân sử dụng đất ở kết hợp kinh doanh dịch vụ mà nguồn thu nhập chính là từ hoạt động kinh doanh dịch vụ, khi Nhà nước thu hồi đất mà phải di chuyển chỗ ở thì được vay vốn tín dụng ưu đãi để phát triển sản xuất, kinh doanh; trường hợp người có đất thu hồi còn trong độ tuổi lao động thì được hỗ trợ đào tạo, chuyển đổi nghề, tìm kiếm việc làm.</w:t>
      </w:r>
    </w:p>
    <w:p w14:paraId="643B559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kế hoạch sử dụng đất hằng năm của cấp huyện, Ủy ban nhân dân cấp tỉnh, Ủy ban nhân dân cấp huyện có trách nhiệm tổ chức lập và thực hiện phương án đào tạo, chuyển đổi nghề, hỗ trợ tìm kiếm việc làm cho người có đất thu hồi là đất nông nghiệp, đất ở kết hợp kinh doanh dịch vụ. Phương án đào tạo, chuyển đổi nghề, hỗ trợ tìm kiếm việc làm được lập và phê duyệt đồng thời với phương án bồi thường, hỗ trợ, tái định cư.</w:t>
      </w:r>
    </w:p>
    <w:p w14:paraId="534F967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lập phương án đào tạo, chuyển đổi nghề, hỗ trợ tìm kiếm việc làm, Ủy ban nhân dân cấp tỉnh, Ủy ban nhân dân cấp huyện phải tổ chức lấy ý kiến và có trách nhiệm tiếp thu, giải trình ý kiến của người có đất thu hồi.</w:t>
      </w:r>
    </w:p>
    <w:p w14:paraId="2F4B27F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1483FE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85. Lập và thực hiện dự án tái định cư</w:t>
      </w:r>
    </w:p>
    <w:p w14:paraId="7BC8B50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Ủy ban nhân dân cấp huyện có trách nhiệm tổ chức lập và thực hiện dự án tái định cư trước khi thu hồi đất.</w:t>
      </w:r>
    </w:p>
    <w:p w14:paraId="5DD65A4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tái định cư tập trung phải xây dựng cơ sở hạ tầng đồng bộ, bảo đảm tiêu chuẩn, quy chuẩn xây dựng, phù hợp với điều kiện, phong tục, tập quán của từng vùng, miền.</w:t>
      </w:r>
    </w:p>
    <w:p w14:paraId="0353778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thu hồi đất ở chỉ được thực hiện sau khi hoàn thành xây dựng nhà ở hoặc cơ sở hạ tầng của khu tái định cư.</w:t>
      </w:r>
    </w:p>
    <w:p w14:paraId="341CF59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56069E9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6FFC81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86. Bố trí tái định cư cho người có đất ở thu hồi mà phải di chuyển chỗ ở</w:t>
      </w:r>
    </w:p>
    <w:p w14:paraId="2DAB4EF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làm nhiệm vụ bồi thường, giải phóng mặt bằng được Ủy ban nhân dân cấp tỉnh, Ủy ban nhân dân cấp huyện giao trách nhiệm bố trí tái định cư phải thông báo cho người có đất ở thu hồi thuộc đối tượng phải di chuyển chỗ ở về dự kiến phương án bố trí tái định cư và niêm yết công khai ít nhất là 15 ngày tại trụ sở Ủy ban nhân dân cấp xã, địa điểm sinh hoạt chung của khu dân cư nơi có đất thu hồi và tại nơi tái định cư trước khi cơ quan nhà nước có thẩm quyền phê duyệt phương án bố trí tái định cư.</w:t>
      </w:r>
    </w:p>
    <w:p w14:paraId="2001B10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thông báo gồm địa điểm, quy mô quỹ đất, quỹ nhà tái định cư, thiết kế, diện tích từng lô đất, căn hộ, giá đất, giá nhà tái định cư; dự kiến bố trí tái định cư cho người có đất thu hồi.</w:t>
      </w:r>
    </w:p>
    <w:p w14:paraId="7BF0213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đất thu hồi được bố trí tái định cư tại chỗ nếu tại khu vực thu hồi đất có dự án tái định cư hoặc có điều kiện bố trí tái định cư. Ưu tiên vị trí thuận lợi cho người có đất thu hồi sớm bàn giao mặt bằng, người có đất thu hồi là người có công với cách mạng.</w:t>
      </w:r>
    </w:p>
    <w:p w14:paraId="4637417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bố trí tái định cư đã được phê duyệt phải được công bố công khai tại trụ sở Ủy ban nhân dân cấp xã, địa điểm sinh hoạt chung của khu dân cư nơi có đất thu hồi và tại nơi tái định cư.</w:t>
      </w:r>
    </w:p>
    <w:p w14:paraId="50D7C0F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đất cụ thể tính thu tiền sử dụng đất tại nơi tái định cư, giá bán nhà ở tái định cư do Ủy ban nhân dân cấp tỉnh quyết định.</w:t>
      </w:r>
    </w:p>
    <w:p w14:paraId="0012567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có đất thu hồi được bố trí tái định cư mà tiền bồi thường, hỗ trợ không đủ để mua một suất tái định cư tối thiểu thì được Nhà nước hỗ trợ tiền đủ để mua một suất tái định cư tối thiểu.</w:t>
      </w:r>
    </w:p>
    <w:p w14:paraId="5A8BD67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cụ thể suất tái định cư tối thiểu cho phù hợp với điều kiện từng vùng, miền và địa phương.</w:t>
      </w:r>
    </w:p>
    <w:p w14:paraId="41AE844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F151CA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87. Bồi thường, hỗ trợ, tái định cư đối với các trường hợp đặc biệt</w:t>
      </w:r>
    </w:p>
    <w:p w14:paraId="47F9782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do Quốc hội quyết định chủ trương đầu tư, Thủ tướng Chính phủ chấp thuận chủ trương đầu tư mà phải di chuyển cả cộng đồng dân cư, làm ảnh hưởng đến toàn bộ đời sống, kinh tế - xã hội, truyền thống văn hóa của cộng đồng, các dự án thu hồi đất liên quan đến nhiều tỉnh, thành phố trực thuộc Trung ương thì Thủ tướng Chính phủ quyết định khung chính sách bồi thường, hỗ trợ, tái định cư.</w:t>
      </w:r>
    </w:p>
    <w:p w14:paraId="48844F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sử dụng vốn vay của các tổ chức quốc tế, nước ngoài mà Nhà nước Việt Nam có cam kết về khung chính sách bồi thường, hỗ trợ, tái định cư thì thực hiện theo khung chính sách đó.</w:t>
      </w:r>
    </w:p>
    <w:p w14:paraId="16D9BDD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thu hồi quy định tại điểm đ và điểm e khoản 1 Điều 65 của Luật này thì người có đất thu hồi được bồi thường, hỗ trợ, tái định cư để ổn định đời sống, sản xuất theo quy định của Chính phủ.</w:t>
      </w:r>
    </w:p>
    <w:p w14:paraId="3A543D8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CC8C01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3. BỒI THƯỜNG THIỆT HẠI VỀ TÀI SẢN, VỀ SẢN XUẤT, KINH DOANH</w:t>
      </w:r>
    </w:p>
    <w:p w14:paraId="4C7D91E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8537EE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88. Nguyên tắc bồi thường thiệt hại về tài sản, ngừng sản xuất, kinh doanh khi Nhà nước thu hồi đất</w:t>
      </w:r>
    </w:p>
    <w:p w14:paraId="0637FC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Nhà nước thu hồi đất mà chủ sở hữu tài sản hợp pháp gắn liền với đất bị thiệt hại về tài sản thì được bồi thường.</w:t>
      </w:r>
    </w:p>
    <w:p w14:paraId="2CE13DA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Nhà nước thu hồi đất mà tổ chức, hộ gia đình, cá nhân, người Việt Nam định cư ở nước ngoài, doanh nghiệp có vốn đầu tư nước ngoài phải ngừng sản xuất, kinh doanh mà có thiệt hại thì được bồi thường thiệt hại.</w:t>
      </w:r>
    </w:p>
    <w:p w14:paraId="5807675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F136FF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89. Bồi thường thiệt hại về nhà, công trình xây dựng trên đất khi Nhà nước thu hồi đất</w:t>
      </w:r>
    </w:p>
    <w:p w14:paraId="17BBDD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nhà ở, công trình phục vụ sinh hoạt gắn liền với đất của hộ gia đình, cá nhân, người Việt Nam định cư ở nước ngoài khi Nhà nước thu hồi đất phải tháo dỡ toàn bộ hoặc một phần mà phần còn lại không bảo đảm tiêu chuẩn kỹ thuật theo quy định của pháp luật thì chủ sở hữu nhà ở, công trình đó được bồi thường bằng giá trị xây dựng mới của nhà ở, công trình có tiêu chuẩn kỹ thuật tương đương.</w:t>
      </w:r>
    </w:p>
    <w:p w14:paraId="1D1C39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phần còn lại của nhà ở, công trình vẫn bảo đảm tiêu chuẩn kỹ thuật theo quy định của pháp luật thì bồi thường theo thiệt hại thực tế.</w:t>
      </w:r>
    </w:p>
    <w:p w14:paraId="5EC3A9D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công trình xây dựng khác gắn liền với đất không thuộc trường hợp quy định tại khoản 1 Điều này, khi Nhà nước thu hồi đất mà bị tháo dỡ toàn bộ hoặc một phần mà phần còn lại không bảo đảm tiêu chuẩn kỹ thuật theo quy định của pháp luật thì được bồi thường thiệt hại theo quy định của Chính phủ.</w:t>
      </w:r>
    </w:p>
    <w:p w14:paraId="1356713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công trình hạ tầng kỹ thuật, hạ tầng xã hội gắn liền với đất đang sử dụng không thuộc trường hợp quy định tại khoản 1 và khoản 2 Điều này thì mức bồi thường tính bằng giá trị xây dựng mới của công trình có tiêu chuẩn kỹ thuật tương đương theo quy định của pháp luật chuyên ngành.</w:t>
      </w:r>
    </w:p>
    <w:p w14:paraId="7642575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A1CC6C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90. Bồi thường đối với cây trồng, vật nuôi</w:t>
      </w:r>
    </w:p>
    <w:p w14:paraId="6D034A1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Nhà nước thu hồi đất mà gây thiệt hại đối với cây trồng thì việc bồi thường thực hiện theo quy định sau đây:</w:t>
      </w:r>
    </w:p>
    <w:p w14:paraId="323D2C5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cây hằng năm, mức bồi thường được tính bằng giá trị sản lượng của vụ thu hoạch. Giá trị sản lượng của vụ thu hoạch được tính theo năng suất của vụ cao nhất trong 03 năm trước liền kề của cây trồng chính tại địa phương và giá trung bình tại thời điểm thu hồi đất;</w:t>
      </w:r>
    </w:p>
    <w:p w14:paraId="6FDBE2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cây lâu năm, mức bồi thường được tính bằng giá trị hiện có của vườn cây theo giá ở địa phương tại thời điểm thu hồi đất mà không bao gồm giá trị quyền sử dụng đất;</w:t>
      </w:r>
    </w:p>
    <w:p w14:paraId="61A02A1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cây trồng chưa thu hoạch nhưng có thể di chuyển đến địa điểm khác thì được bồi thường chi phí di chuyển và thiệt hại thực tế do phải di chuyển, phải trồng lại;</w:t>
      </w:r>
    </w:p>
    <w:p w14:paraId="587BFC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cây rừng trồng bằng nguồn vốn ngân sách nhà nước, cây rừng tự nhiên giao cho tổ chức, hộ gia đình, cá nhân trồng, quản lý, chăm sóc, bảo vệ thì bồi thường theo giá trị thiệt hại thực tế của vườn cây; tiền bồi thường được phân chia cho người quản lý, chăm sóc, bảo vệ theo quy định của pháp luật về bảo vệ và phát triển rừng.</w:t>
      </w:r>
    </w:p>
    <w:p w14:paraId="279DA6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Nhà nước thu hồi đất mà gây thiệt hại đối với vật nuôi là thủy sản thì việc bồi thường thực hiện theo quy định sau đây:</w:t>
      </w:r>
    </w:p>
    <w:p w14:paraId="661AA2C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vật nuôi là thủy sản mà tại thời điểm thu hồi đất đã đến thời kỳ thu hoạch thì không phải bồi thường;</w:t>
      </w:r>
    </w:p>
    <w:p w14:paraId="26E27DD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vật nuôi là thủy sản mà tại thời điểm thu hồi đất chưa đến thời kỳ thu hoạch thì được bồi thường thiệt hại thực tế do phải thu hoạch sớm; trường hợp có thể di chuyển được thì được bồi thường chi phí di chuyển và thiệt hại do di chuyển gây ra; mức bồi thường cụ thể do Ủy ban nhân dân cấp tỉnh quy định.</w:t>
      </w:r>
    </w:p>
    <w:p w14:paraId="5A03402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9C11333"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91. Bồi thường chi phí di chuyển khi Nhà nước thu hồi đất</w:t>
      </w:r>
    </w:p>
    <w:p w14:paraId="0F0A6F1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Nhà nước thu hồi đất mà phải di chuyển tài sản thì được Nhà nước bồi thường chi phí để tháo dỡ, di chuyển, lắp đặt; trường hợp phải di chuyển hệ thống máy móc, dây chuyền sản xuất còn được bồi thường đối với thiệt hại khi tháo dỡ, vận chuyển, lắp đặt.</w:t>
      </w:r>
    </w:p>
    <w:p w14:paraId="1E55480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quy định mức bồi thường tại khoản 1 Điều này.</w:t>
      </w:r>
    </w:p>
    <w:p w14:paraId="48B84F7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1CD60C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92. Trường hợp Nhà nước thu hồi đất không được bồi thường tài sản gắn liền với đất</w:t>
      </w:r>
    </w:p>
    <w:p w14:paraId="1F07406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gắn liền với đất thuộc một trong các trường hợp thu hồi đất quy định tại các điểm a, b, d, đ, e, i khoản 1 Điều 64 và điểm b, d khoản 1 Điều 65 của Luật này.</w:t>
      </w:r>
    </w:p>
    <w:p w14:paraId="743ECED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gắn liền với đất được tạo lập trái quy định của pháp luật hoặc tạo lập từ sau khi có thông báo thu hồi đất của cơ quan nhà nước có thẩm quyền.</w:t>
      </w:r>
    </w:p>
    <w:p w14:paraId="2892E28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hạ tầng kỹ thuật, hạ tầng xã hội và công trình xây dựng khác không còn sử dụng.</w:t>
      </w:r>
    </w:p>
    <w:p w14:paraId="2608503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7F9662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93. Chi trả tiền bồi thường, hỗ trợ, tái định cư</w:t>
      </w:r>
    </w:p>
    <w:p w14:paraId="25CFE34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quyết định thu hồi đất của cơ quan nhà nước có thẩm quyền có hiệu lực thi hành, cơ quan, tổ chức có trách nhiệm bồi thường phải chi trả tiền bồi thường, hỗ trợ cho người có đất thu hồi.</w:t>
      </w:r>
    </w:p>
    <w:p w14:paraId="334E9B6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cơ quan, tổ chức có trách nhiệm bồi thường chậm chi trả thì khi thanh toán tiền bồi thường, hỗ trợ cho người có đất thu hồi, ngoài tiền bồi thường, hỗ trợ theo phương án bồi thường, hỗ trợ, tái định cư được cấp có thẩm quyền phê duyệt thì người có đất thu hồi còn được thanh toán thêm một khoản tiền bằng mức tiền chậm nộp theo quy định của Luật quản lý thuế tính trên số tiền chậm trả và thời gian chậm trả.</w:t>
      </w:r>
    </w:p>
    <w:p w14:paraId="69AC368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có đất thu hồi không nhận tiền bồi thường, hỗ trợ theo phương án bồi thường, hỗ trợ, tái định cư được cấp có thẩm quyền phê duyệt thì tiền bồi thường, hỗ trợ được gửi vào tài khoản tạm giữ của Kho bạc nhà nước.</w:t>
      </w:r>
    </w:p>
    <w:p w14:paraId="0EB5964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đất được bồi thường khi Nhà nước thu hồi đất mà chưa thực hiện nghĩa vụ tài chính về đất đai đối với Nhà nước theo quy định của pháp luật thì phải trừ đi khoản tiền chưa thực hiện nghĩa vụ tài chính vào số tiền được bồi thường để hoàn trả ngân sách nhà nước.</w:t>
      </w:r>
    </w:p>
    <w:p w14:paraId="6753714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72D3C7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D76216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94. Bồi thường thiệt hại đối với đất thuộc hành lang an toàn khi xây dựng công trình có hành lang bảo vệ an toàn</w:t>
      </w:r>
    </w:p>
    <w:p w14:paraId="67EC941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Nhà nước xây dựng công trình công cộng, quốc phòng, an ninh có hành lang bảo vệ an toàn mà không thu hồi đất nằm trong phạm vi hành lang an toàn thì người sử dụng đất được bồi thường thiệt hại do hạn chế khả năng sử dụng đất, thiệt hại tài sản gắn liền với đất theo quy định của Chính phủ.</w:t>
      </w:r>
    </w:p>
    <w:p w14:paraId="79FABD6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341F4D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VII: ĐĂNG KÝ ĐẤT ĐAI, CẤP GIẤY CHỨNG NHẬN QUYỀN SỬ DỤNG ĐẤT, QUYỀN SỞ HỮU NHÀ Ở VÀ TÀI SẢN KHÁC GẮN LIỀN VỚI ĐẤT</w:t>
      </w:r>
    </w:p>
    <w:p w14:paraId="345A817F"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F26B11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ĐĂNG KÝ ĐẤT ĐAI, NHÀ Ở VÀ TÀI SẢN KHÁC GẮN LIỀN VỚI ĐẤT</w:t>
      </w:r>
    </w:p>
    <w:p w14:paraId="5A65866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3E28B6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95. Đăng ký đất đai, nhà ở và tài sản khác gắn liền với đất</w:t>
      </w:r>
    </w:p>
    <w:p w14:paraId="250A50F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đất đai là bắt buộc đối với người sử dụng đất và người được giao đất để quản lý; đăng ký quyền sở hữu nhà ở và tài sản khác gắn liền với đất thực hiện theo yêu cầu của chủ sở hữu.</w:t>
      </w:r>
    </w:p>
    <w:p w14:paraId="17D12B8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Đăng ký đất đai, nhà ở và tài sản khác gắn liền với đất gồm đăng ký lần đầu và đăng ký biến động, được thực hiện tại tổ chức đăng ký đất đai thuộc cơ quan quản lý đất đai, bằng hình thức đăng ký trên giấy hoặc đăng ký điện tử và có giá trị pháp lý như nhau.</w:t>
      </w:r>
    </w:p>
    <w:p w14:paraId="4E8000C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Đăng ký lần đầu được thực hiện trong các trường hợp sau đây:</w:t>
      </w:r>
    </w:p>
    <w:p w14:paraId="1FA9F21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Thửa đất được giao, cho thuê để sử dụng;</w:t>
      </w:r>
    </w:p>
    <w:p w14:paraId="55B907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Thửa đất đang sử dụng mà chưa đăng ký;</w:t>
      </w:r>
    </w:p>
    <w:p w14:paraId="3653BF0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Thửa đất được giao để quản lý mà chưa đăng ký;</w:t>
      </w:r>
    </w:p>
    <w:p w14:paraId="45D540C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ở và tài sản khác gắn liền với đất chưa đăng ký.</w:t>
      </w:r>
    </w:p>
    <w:p w14:paraId="21239B3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Đăng ký biến động được thực hiện đối với trường hợp đã được cấp Giấy chứng nhận hoặc đã đăng ký mà có thay đổi sau đây:</w:t>
      </w:r>
    </w:p>
    <w:p w14:paraId="6E0757C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đất, chủ sở hữu tài sản gắn liền với đất thực hiện các quyền chuyển đổi, chuyển nhượng, cho thuê, cho thuê lại, thừa kế, tặng cho quyền sử dụng đất, tài sản gắn liền với đất; thế chấp, góp vốn bằng quyền sử dụng đất, tài sản gắn liền với đất;</w:t>
      </w:r>
    </w:p>
    <w:p w14:paraId="2ABFB80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sử dụng đất, chủ sở hữu tài sản gắn liền với đất được phép đổi tên;</w:t>
      </w:r>
    </w:p>
    <w:p w14:paraId="1804924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thay đổi về hình dạng, kích thước, diện tích, số hiệu, địa chỉ thửa đất;</w:t>
      </w:r>
    </w:p>
    <w:p w14:paraId="026C998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thay đổi về tài sản gắn liền với đất so với nội dung đã đăng ký;</w:t>
      </w:r>
    </w:p>
    <w:p w14:paraId="1B4B249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mục đích sử dụng đất;</w:t>
      </w:r>
    </w:p>
    <w:p w14:paraId="2CC880F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thay đổi thời hạn sử dụng đất;</w:t>
      </w:r>
    </w:p>
    <w:p w14:paraId="2307693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Chuyển từ hình thức Nhà nước cho thuê đất thu tiền thuê đất hằng năm sang hình thức thuê đất thu tiền một lần cho cả thời gian thuê; từ hình thức Nhà nước giao đất không thu tiền sử dụng đất sang hình thức thuê đất; từ thuê đất sang giao đất có thu tiền sử dụng đất theo quy định của Luật này.</w:t>
      </w:r>
    </w:p>
    <w:p w14:paraId="6E5CC17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Chuyển quyền sử dụng đất, quyền sở hữu nhà ở và tài sản khác gắn liền với đất của vợ hoặc của chồng thành quyền sử dụng đất chung, quyền sở hữu tài sản chung của vợ và chồng;</w:t>
      </w:r>
    </w:p>
    <w:p w14:paraId="7775F10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Chia tách quyền sử dụng đất, quyền sở hữu nhà ở và tài sản khác gắn liền với đất của tổ chức hoặc của hộ gia đình hoặc của vợ và chồng hoặc của nhóm người sử dụng đất chung, nhóm chủ sở hữu tài sản chung gắn liền với đất;</w:t>
      </w:r>
    </w:p>
    <w:p w14:paraId="02AD7A3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Thay đổi quyền sử dụng đất, quyền sở hữu tài sản gắn liền với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quyết định hoặc bản án của Tòa án nhân dân, quyết định thi hành án của cơ quan thi hành án đã được thi hành; văn bản công nhận kết quả đấu giá quyền sử dụng đất phù hợp với pháp luật;</w:t>
      </w:r>
    </w:p>
    <w:p w14:paraId="543702A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Xác lập, thay đổi hoặc chấm dứt quyền sử dụng hạn chế thửa đất liền kề;</w:t>
      </w:r>
    </w:p>
    <w:p w14:paraId="5D6E67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Có thay đổi về những hạn chế quyền của người sử dụng đất.</w:t>
      </w:r>
    </w:p>
    <w:p w14:paraId="6F7794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sử dụng đất, chủ sở hữu tài sản gắn liền với đất đã kê khai đăng ký được ghi vào Sổ địa chính, được cấp Giấy chứng nhận quyền sử dụng đất, quyền sở hữu nhà ở và tài sản khác gắn liền với đất nếu có nhu cầu và có đủ điều kiện theo quy định của Luật này và quy định khác của pháp luật có liên quan; trường hợp đăng ký biến động đất đai thì người sử dụng đất được cấp Giấy chứng nhận quyền sử dụng đất, quyền sở hữu nhà ở và tài sản khác gắn liền với đất hoặc chứng nhận biến động vào Giấy chứng nhận đã cấp.</w:t>
      </w:r>
    </w:p>
    <w:p w14:paraId="5990F2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đăng ký lần đầu mà không đủ điều kiện cấp Giấy chứng nhận quyền sử dụng đất, quyền sở hữu nhà ở và tài sản khác gắn liền với đất thì người đang sử dụng đất được tạm thời sử dụng đất cho đến khi Nhà nước có quyết định xử lý theo quy định của Chính phủ.</w:t>
      </w:r>
    </w:p>
    <w:p w14:paraId="28B9666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trường hợp đăng ký biến động quy định tại các điểm a, b, h, i, k và l khoản 4 Điều này thì trong thời hạn không quá 30 ngày, kể từ ngày có biến động, người sử dụng đất phải thực hiện thủ tục đăng ký biến động; trường hợp thừa kế quyền sử dụng đất thì thời hạn đăng ký biến động được tính từ ngày phân chia xong quyền sử dụng đất là di sản thừa kế.</w:t>
      </w:r>
    </w:p>
    <w:p w14:paraId="6B9A5BA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đăng ký đất đai, tài sản gắn liền với đất có hiệu lực kể từ thời điểm đăng ký vào Sổ địa chính.</w:t>
      </w:r>
    </w:p>
    <w:p w14:paraId="1BBBE90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2E7315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96. Hồ sơ địa chính</w:t>
      </w:r>
    </w:p>
    <w:p w14:paraId="4A5BDB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địa chính bao gồm các tài liệu dạng giấy hoặc dạng số thể hiện thông tin chi tiết về từng thửa đất, người được giao quản lý đất, người sử dụng đất, chủ sở hữu tài sản gắn liền với đất, các quyền và thay đổi quyền sử dụng đất, quyền sở hữu tài sản gắn liền với đất.</w:t>
      </w:r>
    </w:p>
    <w:p w14:paraId="4109263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nguyên và Môi trường quy định về hồ sơ địa chính và việc lập, chỉnh lý, quản lý hồ sơ địa chính; lộ trình chuyển đổi hồ sơ địa chính dạng giấy sang hồ sơ địa chính dạng số.</w:t>
      </w:r>
    </w:p>
    <w:p w14:paraId="170CF0C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67E4E2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CẤP GIẤY CHỨNG NHẬN QUYỀN SỬ DỤNG ĐẤT, QUYỀN SỞ HỮU NHÀ Ở VÀ TÀI SẢN KHÁC GẮN LIỀN VỚI ĐẤT</w:t>
      </w:r>
    </w:p>
    <w:p w14:paraId="1689D13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02B0B2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97. Giấy chứng nhận quyền sử dụng đất, quyền sở hữu nhà ở và tài sản khác gắn liền với đất</w:t>
      </w:r>
    </w:p>
    <w:p w14:paraId="4E57ECE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quyền sử dụng đất, quyền sở hữu nhà ở và tài sản khác gắn liền với đất được cấp cho người có quyền sử dụng đất, quyền sở hữu nhà ở, quyền sở hữu tài sản khác gắn liền với đất theo một loại mẫu thống nhất trong cả nước.</w:t>
      </w:r>
    </w:p>
    <w:p w14:paraId="1E27241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nguyên và Môi trường quy định cụ thể về Giấy chứng nhận quyền sử dụng đất, quyền sở hữu nhà ở và tài sản khác gắn liền với đất.</w:t>
      </w:r>
    </w:p>
    <w:p w14:paraId="5E9F801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quyền sử dụng đất, Giấy chứng nhận quyền sở hữu nhà ở và quyền sử dụng đất ở, Giấy chứng nhận quyền sở hữu nhà ở, Giấy chứng nhận quyền sở hữu công trình xây dựng đã được cấp theo quy định của pháp luật về đất đai, pháp luật về nhà ở, pháp luật về xây dựng trước ngày 10 tháng 12 năm 2009 vẫn có giá trị pháp lý và không phải đổi sang Giấy chứng nhận quyền sử dụng đất, quyền sở hữu nhà ở và tài sản khác gắn liền với đất; trường hợp người đã được cấp Giấy chứng nhận trước ngày 10 tháng 12 năm 2009 có nhu cầu cấp đổi thì được đổi sang Giấy chứng nhận quyền sử dụng đất, quyền sở hữu nhà ở và tài sản khác gắn liền với đất theo quy định của Luật này.</w:t>
      </w:r>
    </w:p>
    <w:p w14:paraId="280192A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F63CF2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98. Nguyên tắc cấp Giấy chứng nhận quyền sử dụng đất, quyền sở hữu nhà ở và tài sản khác gắn liền với đất</w:t>
      </w:r>
    </w:p>
    <w:p w14:paraId="130F1E1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Giấy chứng nhận quyền sử dụng đất, quyền sở hữu nhà ở và tài sản khác gắn liền với đất được cấp theo từng thửa đất. Trường hợp người sử dụng đất đang sử dụng nhiều thửa đất nông nghiệp </w:t>
      </w:r>
      <w:r>
        <w:rPr>
          <w:rFonts w:ascii="Arial" w:hAnsi="Arial" w:cs="Arial"/>
          <w:color w:val="000000"/>
          <w:sz w:val="21"/>
          <w:szCs w:val="21"/>
        </w:rPr>
        <w:lastRenderedPageBreak/>
        <w:t>tại cùng một xã, phường, thị trấn mà có yêu cầu thì được cấp một Giấy chứng nhận quyền sử dụng đất, quyền sở hữu nhà ở và tài sản khác gắn liền với đất chung cho các thửa đất đó.</w:t>
      </w:r>
    </w:p>
    <w:p w14:paraId="4602ACD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Thửa đất có nhiều người chung quyền sử dụng đất, nhiều người sở hữu chung nhà ở, tài sản khác gắn liền với đất thì Giấy chứng nhận quyền sử dụng đất, quyền sở hữu nhà ở và tài sản khác gắn liền với đất phải ghi đầy đủ tên của những người có chung quyền sử dụng đất, người sở hữu chung nhà ở, tài sản khác gắn liền với đất và cấp cho mỗi người 01 Giấy chứng nhận; trường hợp các chủ sử dụng, chủ sở hữu có yêu cầu thì cấp chung một Giấy chứng nhận và trao cho người đại diện.</w:t>
      </w:r>
    </w:p>
    <w:p w14:paraId="6FAE062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đất, chủ sở hữu nhà ở, tài sản khác gắn liền với đất được nhận Giấy chứng nhận quyền sử dụng đất, quyền sở hữu nhà ở và tài sản khác gắn liền với đất sau khi đã hoàn thành nghĩa vụ tài chính theo quy định của pháp luật.</w:t>
      </w:r>
    </w:p>
    <w:p w14:paraId="022DFF2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đất, chủ sở hữu nhà ở, tài sản khác gắn liền với đất không thuộc đối tượng phải thực hiện nghĩa vụ tài chính hoặc được miễn, được ghi nợ nghĩa vụ tài chính và trường hợp thuê đất trả tiền thuê đất hằng năm thì được nhận Giấy chứng nhận quyền sử dụng đất, quyền sở hữu nhà ở và tài sản khác gắn liền với đất ngay sau khi cơ quan có thẩm quyền cấp.</w:t>
      </w:r>
    </w:p>
    <w:p w14:paraId="39A222A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quyền sử dụng đất hoặc quyền sử dụng đất, quyền sở hữu nhà ở và tài sản khác gắn liền với đất hoặc quyền sở hữu nhà ở và tài sản khác gắn liền với đất là tài sản chung của vợ và chồng thì phải ghi cả họ, tên vợ và họ, tên chồng vào Giấy chứng nhận quyền sử dụng đất, quyền sở hữu nhà ở và tài sản khác gắn liền với đất, trừ trường hợp vợ và chồng có thỏa thuận ghi tên một người.</w:t>
      </w:r>
    </w:p>
    <w:p w14:paraId="1C18564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quyền sử dụng đất hoặc quyền sử dụng đất, quyền sở hữu nhà ở và tài sản khác gắn liền với đất hoặc quyền sở hữu nhà ở và tài sản khác gắn liền với đất là tài sản chung của vợ và chồng mà Giấy chứng nhận đã cấp chỉ ghi họ, tên của vợ hoặc chồng thì được cấp đổi sang Giấy chứng nhận quyền sử dụng đất, quyền sở hữu nhà ở và tài sản khác gắn liền với đất để ghi cả họ, tên vợ và họ, tên chồng nếu có yêu cầu.</w:t>
      </w:r>
    </w:p>
    <w:p w14:paraId="6CB3E5E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sự chênh lệch diện tích giữa số liệu đo đạc thực tế với số liệu ghi trên giấy tờ quy định tại Điều 100 của Luật này hoặc Giấy chứng nhận đã cấp mà ranh giới thửa đất đang sử dụng không thay đổi so với ranh giới thửa đất tại thời điểm có giấy tờ về quyền sử dụng đất, không có tranh chấp với những người sử dụng đất liền kề thì khi cấp hoặc cấp đổi Giấy chứng nhận quyền sử dụng đất, quyền sở hữu nhà ở và tài sản khác gắn liền với đất diện tích đất được xác định theo số liệu đo đạc thực tế. Người sử dụng đất không phải nộp tiền sử dụng đất đối với phần diện tích chênh lệch nhiều hơn nếu có.</w:t>
      </w:r>
    </w:p>
    <w:p w14:paraId="4C8864A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đo đạc lại mà ranh giới thửa đất có thay đổi so với ranh giới thửa đất tại thời điểm có giấy tờ về quyền sử dụng đất và diện tích đất đo đạc thực tế nhiều hơn diện tích ghi trên giấy tờ về quyền sử dụng đất thì phần diện tích chênh lệch nhiều hơn (nếu có) được xem xét cấp Giấy chứng nhận quyền sử dụng đất, quyền sở hữu nhà ở và tài sản khác gắn liền với đất theo quy định tại Điều 99 của Luật này.</w:t>
      </w:r>
    </w:p>
    <w:p w14:paraId="278B27E0"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0858CD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99. Trường hợp sử dụng đất được cấp Giấy chứng nhận quyền sử dụng đất, quyền sở hữu nhà ở và tài sản khác gắn liền với đất</w:t>
      </w:r>
    </w:p>
    <w:p w14:paraId="3E793DD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cấp Giấy chứng nhận quyền sử dụng đất, quyền sở hữu nhà ở và tài sản khác gắn liền với đất cho những trường hợp sau đây:</w:t>
      </w:r>
    </w:p>
    <w:p w14:paraId="4C4564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đang sử dụng đất có đủ điều kiện cấp Giấy chứng nhận quyền sử dụng đất, quyền sở hữu nhà ở và tài sản khác gắn liền với đất theo quy định tại các điều 100, 101 và 102 của Luật này;</w:t>
      </w:r>
    </w:p>
    <w:p w14:paraId="1D35F95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Nhà nước giao đất, cho thuê đất từ sau ngày Luật này có hiệu lực thi hành;</w:t>
      </w:r>
    </w:p>
    <w:p w14:paraId="3AAAE97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chuyển đổi, nhận chuyển nhượng, được thừa kế, nhận tặng cho quyền sử dụng đất, nhận góp vốn bằng quyền sử dụng đất; người nhận quyền sử dụng đất khi xử lý hợp đồng thế chấp bằng quyền sử dụng đất để thu hồi nợ;</w:t>
      </w:r>
    </w:p>
    <w:p w14:paraId="49CBBE9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sử dụng đất theo kết quả hòa giải thành đối với tranh chấp đất đai; theo bản án hoặc quyết định của Tòa án nhân dân, quyết định thi hành án của cơ quan thi hành án hoặc quyết định giải quyết tranh chấp, khiếu nại, tố cáo về đất đai của cơ quan nhà nước có thẩm quyền đã được thi hành;</w:t>
      </w:r>
    </w:p>
    <w:p w14:paraId="285C905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trúng đấu giá quyền sử dụng đất;</w:t>
      </w:r>
    </w:p>
    <w:p w14:paraId="0219098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sử dụng đất trong khu công nghiệp, cụm công nghiệp, khu chế xuất, khu công nghệ cao, khu kinh tế;</w:t>
      </w:r>
    </w:p>
    <w:p w14:paraId="158F704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mua nhà ở, tài sản khác gắn liền với đất;</w:t>
      </w:r>
    </w:p>
    <w:p w14:paraId="3AD37E1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được Nhà nước thanh lý, hóa giá nhà ở gắn liền với đất ở; người mua nhà ở thuộc sở hữu nhà nước;</w:t>
      </w:r>
    </w:p>
    <w:p w14:paraId="5E99BDA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sử dụng đất tách thửa, hợp thửa; nhóm người sử dụng đất hoặc các thành viên hộ gia đình, hai vợ chồng, tổ chức sử dụng đất chia tách, hợp nhất quyền sử dụng đất hiện có;</w:t>
      </w:r>
    </w:p>
    <w:p w14:paraId="4B0CB1F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Người sử dụng đất đề nghị cấp đổi hoặc cấp lại Giấy chứng nhận bị mất.</w:t>
      </w:r>
    </w:p>
    <w:p w14:paraId="411325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16A4768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E6323C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100. Cấp Giấy chứng nhận quyền sử dụng đất, quyền sở hữu nhà ở và tài sản khác gắn liền với đất cho hộ gia đình, cá nhân, cộng đồng dân cư đang sử dụng đất có giấy tờ về quyền sử dụng đất</w:t>
      </w:r>
    </w:p>
    <w:p w14:paraId="7C607F3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ổn định mà có một trong các loại giấy tờ sau đây thì được cấp Giấy chứng nhận quyền sử dụng đất, quyền sở hữu nhà ở và tài sản khác gắn liền với đất và không phải nộp tiền sử dụng đất:</w:t>
      </w:r>
    </w:p>
    <w:p w14:paraId="1CFDD08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giấy tờ về quyền được sử dụng đất trước ngày 15 tháng 10 năm 1993 do cơ quan có thẩm quyền cấp trong quá trình thực hiện chính sách đất đai của Nhà nước Việt Nam dân chủ Cộng hòa, Chính phủ Cách mạng lâm thời Cộng hòa miền Nam Việt Nam và Nhà nước Cộng hòa xã hội chủ nghĩa Việt Nam;</w:t>
      </w:r>
    </w:p>
    <w:p w14:paraId="503599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quyền sử dụng đất tạm thời được cơ quan nhà nước có thẩm quyền cấp hoặc có tên trong Sổ đăng ký ruộng đất, Sổ địa chính trước ngày 15 tháng 10 năm 1993;</w:t>
      </w:r>
    </w:p>
    <w:p w14:paraId="3354172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hợp pháp về thừa kế, tặng cho quyền sử dụng đất hoặc tài sản gắn liền với đất; giấy tờ giao nhà tình nghĩa, nhà tình thương gắn liền với đất;</w:t>
      </w:r>
    </w:p>
    <w:p w14:paraId="3C09D0B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chuyển nhượng quyền sử dụng đất, mua bán nhà ở gắn liền với đất ở trước ngày 15 tháng 10 năm 1993 được Ủy ban nhân dân cấp xã xác nhận là đã sử dụng trước ngày 15 tháng 10 năm 1993;</w:t>
      </w:r>
    </w:p>
    <w:p w14:paraId="5F99059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thanh lý, hóa giá nhà ở gắn liền với đất ở; giấy tờ mua nhà ở thuộc sở hữu nhà nước theo quy định của pháp luật;</w:t>
      </w:r>
    </w:p>
    <w:p w14:paraId="0C78A7D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tờ về quyền sử dụng đất do cơ quan có thẩm quyền thuộc chế độ cũ cấp cho người sử dụng đất;</w:t>
      </w:r>
    </w:p>
    <w:p w14:paraId="0BCC5E4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loại giấy tờ khác được xác lập trước ngày 15 tháng 10 năm 1993 theo quy định của Chính phủ.</w:t>
      </w:r>
    </w:p>
    <w:p w14:paraId="3A492B2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Hộ gia đình, cá nhân đang sử dụng đất có một trong các loại giấy tờ quy định tại khoản 1 Điều này mà trên giấy tờ đó ghi tên người khác, kèm theo giấy tờ về việc chuyển quyền sử dụng đất có </w:t>
      </w:r>
      <w:r>
        <w:rPr>
          <w:rFonts w:ascii="Arial" w:hAnsi="Arial" w:cs="Arial"/>
          <w:color w:val="000000"/>
          <w:sz w:val="21"/>
          <w:szCs w:val="21"/>
        </w:rPr>
        <w:lastRenderedPageBreak/>
        <w:t>chữ ký của các bên có liên quan, nhưng đến trước ngày Luật này có hiệu lực thi hành chưa thực hiện thủ tục chuyển quyền sử dụng đất theo quy định của pháp luật và đất đó không có tranh chấp thì được cấp Giấy chứng nhận quyền sử dụng đất, quyền sở hữu nhà ở và tài sản khác gắn liền với đất và không phải nộp tiền sử dụng đất.</w:t>
      </w:r>
    </w:p>
    <w:p w14:paraId="24091F7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được sử dụng đất theo bản án hoặc quyết định của Tòa án nhân dân, quyết định thi hành án của cơ quan thi hành án, văn bản công nhận kết quả hòa giải thành, quyết định giải quyết tranh chấp, khiếu nại, tố cáo về đất đai của cơ quan nhà nước có thẩm quyền đã được thi hành thì được cấp Giấy chứng nhận quyền sử dụng đất, quyền sở hữu nhà ở và tài sản khác gắn liền với đất; trường hợp chưa thực hiện nghĩa vụ tài chính thì phải thực hiện theo quy định của pháp luật.</w:t>
      </w:r>
    </w:p>
    <w:p w14:paraId="0D0980E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đang sử dụng đất được Nhà nước giao đất, cho thuê đất từ ngày 15 tháng 10 năm 1993 đến ngày Luật này có hiệu lực thi hành mà chưa được cấp Giấy chứng nhận thì được cấp Giấy chứng nhận quyền sử dụng đất, quyền sở hữu nhà ở và tài sản khác gắn liền với đất; trường hợp chưa thực hiện nghĩa vụ tài chính thì phải thực hiện theo quy định của pháp luật.</w:t>
      </w:r>
    </w:p>
    <w:p w14:paraId="40A237B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Cộng đồng dân cư đang sử dụng đất có công trình là đình, đền, miếu, am, từ đường, nhà thờ họ; đất nông nghiệp quy định tại khoản 3 Điều 131 của Luật này và đất đó không có tranh chấp, được Ủy ban nhân dân cấp xã nơi có đất xác nhận là đất sử dụng chung cho cộng đồng thì được cấp Giấy chứng nhận quyền sử dụng đất, quyền sở hữu nhà ở và tài sản khác gắn liền với đất.</w:t>
      </w:r>
    </w:p>
    <w:p w14:paraId="2A404A9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F7B286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101. Cấp Giấy chứng nhận quyền sử dụng đất, quyền sở hữu nhà ở và tài sản khác gắn liền với đất cho hộ gia đình, cá nhân đang sử dụng đất mà không có giấy tờ về quyền sử dụng đất</w:t>
      </w:r>
    </w:p>
    <w:p w14:paraId="32CAAAB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trước ngày Luật này có hiệu lực thi hành mà không có các giấy tờ quy định tại Điều 100 của Luật này, có hộ khẩu thường trú tại địa phương và trực tiếp sản xuất nông nghiệp, lâm nghiệp, nuôi trồng thủy sản, làm muối tại vùng có điều kiện kinh tế - xã hội khó khăn, vùng có điều kiện kinh tế - xã hội đặc biệt khó khăn, nay được Ủy ban nhân dân cấp xã nơi có đất xác nhận là người đã sử dụng đất ổn định, không có tranh chấp thì được cấp Giấy chứng nhận quyền sử dụng đất, quyền sở hữu nhà ở và tài sản khác gắn liền với đất và không phải nộp tiền sử dụng đất.</w:t>
      </w:r>
    </w:p>
    <w:p w14:paraId="24036B6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Hộ gia đình, cá nhân đang sử dụng đất không có các giấy tờ quy định tại Điều 100 của Luật này nhưng đất đã được sử dụng ổn định từ trước ngày 01 tháng 7 năm 2004 và không vi phạm pháp luật về đất đai, nay được Ủy ban nhân dân cấp xã xác nhận là đất không có tranh chấp, phù hợp với </w:t>
      </w:r>
      <w:r>
        <w:rPr>
          <w:rFonts w:ascii="Arial" w:hAnsi="Arial" w:cs="Arial"/>
          <w:color w:val="000000"/>
          <w:sz w:val="21"/>
          <w:szCs w:val="21"/>
        </w:rPr>
        <w:lastRenderedPageBreak/>
        <w:t>quy hoạch sử dụng đất, quy hoạch chi tiết xây dựng đô thị, quy hoạch xây dựng điểm dân cư nông thôn đã được cơ quan nhà nước có thẩm quyền phê duyệt đối với nơi đã có quy hoạch thì được cấp Giấy chứng nhận quyền sử dụng đất, quyền sở hữu nhà ở và tài sản khác gắn liền với đất.</w:t>
      </w:r>
    </w:p>
    <w:p w14:paraId="323CD24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625B783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A1F6C9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102. Cấp Giấy chứng nhận quyền sử dụng đất, quyền sở hữu nhà ở và tài sản khác gắn liền với đất cho tổ chức, cơ sở tôn giáo đang sử dụng đất</w:t>
      </w:r>
    </w:p>
    <w:p w14:paraId="529670F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đang sử dụng đất được cấp Giấy chứng nhận quyền sử dụng đất, quyền sở hữu nhà ở và tài sản khác gắn liền với đất đối với phần diện tích đất sử dụng đúng mục đích.</w:t>
      </w:r>
    </w:p>
    <w:p w14:paraId="70789AD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diện tích đất mà tổ chức đang sử dụng nhưng không được cấp Giấy chứng nhận quyền sử dụng đất, quyền sở hữu nhà ở và tài sản khác gắn liền với đất được giải quyết như sau:</w:t>
      </w:r>
    </w:p>
    <w:p w14:paraId="5DD8B4D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thu hồi phần diện tích đất không sử dụng, sử dụng không đúng mục đích, cho mượn, cho thuê trái pháp luật, diện tích đất để bị lấn, bị chiếm;</w:t>
      </w:r>
    </w:p>
    <w:p w14:paraId="5D9DB53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phải bàn giao phần diện tích đã sử dụng làm đất ở cho Ủy ban nhân dân cấp huyện để quản lý; trường hợp đất ở phù hợp với quy hoạch sử dụng đất đã được cơ quan nhà nước có thẩm quyền phê duyệt thì người sử dụng đất ở được cấp Giấy chứng nhận quyền sử dụng đất, quyền sở hữu nhà ở và tài sản khác gắn liền với đất; trường hợp doanh nghiệp nhà nước sản xuất nông nghiệp, lâm nghiệp, nuôi trồng thủy sản, làm muối đã được Nhà nước giao đất mà doanh nghiệp đó cho hộ gia đình, cá nhân sử dụng một phần quỹ đất làm đất ở trước ngày 01 tháng 7 năm 2004 thì phải lập phương án bố trí lại diện tích đất ở thành khu dân cư trình Ủy ban nhân dân cấp tỉnh nơi có đất phê duyệt trước khi bàn giao cho địa phương quản lý.</w:t>
      </w:r>
    </w:p>
    <w:p w14:paraId="063E633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tổ chức đang sử dụng đất thuộc trường hợp Nhà nước cho thuê đất quy định tại Điều 56 của Luật này thì cơ quan quản lý đất đai cấp tỉnh làm thủ tục ký hợp đồng thuê đất trước khi cấp Giấy chứng nhận quyền sử dụng đất, quyền sở hữu nhà ở và tài sản khác gắn liền với đất.</w:t>
      </w:r>
    </w:p>
    <w:p w14:paraId="2270F31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tôn giáo đang sử dụng đất được cấp Giấy chứng nhận quyền sử dụng đất, quyền sở hữu nhà ở và tài sản khác gắn liền với đất khi có đủ các điều kiện sau đây:</w:t>
      </w:r>
    </w:p>
    <w:p w14:paraId="622ACFC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Nhà nước cho phép hoạt động;</w:t>
      </w:r>
    </w:p>
    <w:p w14:paraId="1F732E3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không có tranh chấp;</w:t>
      </w:r>
    </w:p>
    <w:p w14:paraId="20C0AAA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phải là đất nhận chuyển nhượng, nhận tặng cho sau ngày 01 tháng 7 năm 2004.</w:t>
      </w:r>
    </w:p>
    <w:p w14:paraId="1A609F9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7D8320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C04619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103. Xác định diện tích đất ở đối với trường hợp có vườn, ao</w:t>
      </w:r>
    </w:p>
    <w:p w14:paraId="1F21451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vườn, ao của hộ gia đình, cá nhân được xác định là đất ở phải trong cùng một thửa đất đang có nhà ở.</w:t>
      </w:r>
    </w:p>
    <w:p w14:paraId="5A6425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thửa đất ở có vườn, ao được hình thành trước ngày 18 tháng 12 năm 1980 và người đang sử dụng có một trong các loại giấy tờ về quyền sử dụng đất quy định tại các khoản 1, 2 và 3 Điều 100 của Luật này thì diện tích đất ở được xác định theo giấy tờ đó.</w:t>
      </w:r>
    </w:p>
    <w:p w14:paraId="4EF7B95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các loại giấy tờ về quyền sử dụng đất quy định tại các khoản 1, 2 và 3 Điều 100 của Luật này chưa xác định rõ diện tích đất ở thì diện tích đất ở được công nhận không phải nộp tiền sử dụng đất được xác định bằng không quá 05 lần hạn mức giao đất ở quy định tại khoản 2 Điều 143 và khoản 4 Điều 144 của Luật này.</w:t>
      </w:r>
    </w:p>
    <w:p w14:paraId="108D10B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thửa đất ở có vườn, ao được hình thành từ ngày 18 tháng 12 năm 1980 đến trước ngày 01 tháng 7 năm 2004 và người đang sử dụng có một trong các loại giấy tờ về quyền sử dụng đất quy định tại Điều 100 của Luật này mà trong giấy tờ đó ghi rõ diện tích đất ở thì diện tích đất ở được xác định theo giấy tờ đó.</w:t>
      </w:r>
    </w:p>
    <w:p w14:paraId="0EC6665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thửa đất ở có vườn, ao được hình thành từ ngày 18 tháng 12 năm 1980 đến trước ngày 01 tháng 7 năm 2004 và người đang sử dụng có một trong các loại giấy tờ về quyền sử dụng đất quy định tại Điều 100 của Luật này mà trong giấy tờ đó không ghi rõ diện tích đất ở thì diện tích đất ở được xác định như sau:</w:t>
      </w:r>
    </w:p>
    <w:p w14:paraId="6C4FE93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căn cứ vào điều kiện, tập quán tại địa phương quy định hạn mức công nhận đất ở cho mỗi hộ gia đình phù hợp với tập quán ở địa phương theo số lượng nhân khẩu trong hộ gia đình;</w:t>
      </w:r>
    </w:p>
    <w:p w14:paraId="50B3FC1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diện tích thửa đất lớn hơn hạn mức công nhận đất ở tại địa phương thì diện tích đất ở được xác định bằng hạn mức công nhận đất ở tại địa phương;</w:t>
      </w:r>
    </w:p>
    <w:p w14:paraId="23DACEE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diện tích thửa đất nhỏ hơn hạn mức công nhận đất ở tại địa phương thì diện tích đất ở được xác định là toàn bộ diện tích thửa đất.</w:t>
      </w:r>
    </w:p>
    <w:p w14:paraId="1C4057E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trường hợp không có giấy tờ về quyền sử dụng đất quy định tại Điều 100 của Luật này mà đất đã sử dụng ổn định từ trước ngày 15 tháng 10 năm 1993 thì diện tích đất ở được xác định theo mức quy định tại khoản 4 Điều này; trường hợp đất đã sử dụng ổn định kể từ ngày 15 tháng 10 năm 1993 thì diện tích đất ở được xác định theo mức đất ở giao cho mỗi hộ gia đình, cá nhân quy định tại khoản 2 Điều 143 và khoản 4 Điều 144 của Luật này.</w:t>
      </w:r>
    </w:p>
    <w:p w14:paraId="6B77EBB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Phần diện tích đất vườn, ao còn lại sau khi đã xác định diện tích đất ở theo quy định tại các khoản 2, 3, 4 và 5 của Điều này thì được xác định sử dụng vào mục đích hiện trạng đang sử dụng theo quy định tại khoản 1 Điều 10 của Luật này.</w:t>
      </w:r>
    </w:p>
    <w:p w14:paraId="7299AB6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0C529BC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82E6AF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104. Cấp Giấy chứng nhận đối với tài sản gắn liền với đất</w:t>
      </w:r>
    </w:p>
    <w:p w14:paraId="07CA91D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gắn liền với đất được cấp Giấy chứng nhận quyền sử dụng đất, quyền sở hữu nhà ở và tài sản khác gắn liền với đất bao gồm nhà ở, công trình xây dựng khác, rừng sản xuất là rừng trồng và cây lâu năm có tại thời điểm cấp Giấy chứng nhận quyền sử dụng đất, quyền sở hữu nhà ở và tài sản khác gắn liền với đất.</w:t>
      </w:r>
    </w:p>
    <w:p w14:paraId="0149FEF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Giấy chứng nhận quyền sử dụng đất, quyền sở hữu nhà ở và tài sản khác gắn liền với đất đối với tài sản gắn liền với đất thực hiện theo quy định của Chính phủ.</w:t>
      </w:r>
    </w:p>
    <w:p w14:paraId="0EC5ED2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A27618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105. Thẩm quyền cấp Giấy chứng nhận quyền sử dụng đất, quyền sở hữu nhà ở và tài sản khác gắn liền với đất</w:t>
      </w:r>
    </w:p>
    <w:p w14:paraId="33D49E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cấp Giấy chứng nhận quyền sử dụng đất, quyền sở hữu nhà ở và tài sản khác gắn liền với đất cho tổ chức, cơ sở tôn giáo; người Việt Nam định cư ở nước ngoài, doanh nghiệp có vốn đầu tư nước ngoài thực hiện dự án đầu tư; tổ chức nước ngoài có chức năng ngoại giao.</w:t>
      </w:r>
    </w:p>
    <w:p w14:paraId="7EE4417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được ủy quyền cho cơ quan tài nguyên và môi trường cùng cấp cấp Giấy chứng nhận quyền sử dụng đất, quyền sở hữu nhà ở và tài sản khác gắn liền với đất.</w:t>
      </w:r>
    </w:p>
    <w:p w14:paraId="15B1B36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cấp Giấy chứng nhận quyền sử dụng đất, quyền sở hữu nhà ở và tài sản khác gắn liền với đất cho hộ gia đình, cá nhân, cộng đồng dân cư, người Việt Nam định cư ở nước ngoài được sở hữu nhà ở gắn liền với quyền sử dụng đất ở tại Việt Nam.</w:t>
      </w:r>
    </w:p>
    <w:p w14:paraId="5D3D340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những trường hợp đã được cấp Giấy chứng nhận, Giấy chứng nhận quyền sở hữu nhà ở, Giấy chứng nhận quyền sở hữu công trình xây dựng mà thực hiện các quyền của người sử dụng đất, chủ sở hữu tài sản gắn liền với đất hoặc cấp đổi, cấp lại Giấy chứng nhận, Giấy chứng nhận quyền sở hữu nhà ở, Giấy chứng nhận quyền sở hữu công trình xây dựng thì do cơ quan tài nguyên và môi trường thực hiện theo quy định của Chính phủ.</w:t>
      </w:r>
    </w:p>
    <w:p w14:paraId="10023C80"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0D7BE4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106. Đính chính, thu hồi Giấy chứng nhận đã cấp</w:t>
      </w:r>
    </w:p>
    <w:p w14:paraId="2FACC54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cấp Giấy chứng nhận có trách nhiệm đính chính Giấy chứng nhận đã cấp có sai sót trong các trường hợp sau đây:</w:t>
      </w:r>
    </w:p>
    <w:p w14:paraId="1219E45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sai sót thông tin về tên gọi, giấy tờ pháp nhân hoặc nhân thân, địa chỉ của người sử dụng đất, chủ sở hữu tài sản gắn liền với đất so với giấy tờ pháp nhân hoặc nhân thân tại thời điểm cấp Giấy chứng nhận của người đó;</w:t>
      </w:r>
    </w:p>
    <w:p w14:paraId="06593DB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sai sót thông tin về thửa đất, tài sản gắn liền với đất so với hồ sơ kê khai đăng ký đất đai, tài sản gắn liền với đất đã được cơ quan đăng ký đất đai kiểm tra xác nhận.</w:t>
      </w:r>
    </w:p>
    <w:p w14:paraId="28A0543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thu hồi Giấy chứng nhận đã cấp trong các trường hợp sau đây:</w:t>
      </w:r>
    </w:p>
    <w:p w14:paraId="29CC970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thu hồi toàn bộ diện tích đất trên Giấy chứng nhận đã cấp;</w:t>
      </w:r>
    </w:p>
    <w:p w14:paraId="28CBC75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đổi Giấy chứng nhận đã cấp;</w:t>
      </w:r>
    </w:p>
    <w:p w14:paraId="2CAADA2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sử dụng đất, chủ sở hữu tài sản gắn liền với đất đăng ký biến động đất đai, tài sản gắn liền với đất mà phải cấp mới Giấy chứng nhận quyền sử dụng đất, quyền sở hữu nhà ở và tài sản khác gắn liền với đất;</w:t>
      </w:r>
    </w:p>
    <w:p w14:paraId="317FCE9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đã cấp không đúng thẩm quyền, không đúng đối tượng sử dụng đất, không đúng diện tích đất, không đủ điều kiện được cấp, không đúng mục đích sử dụng đất hoặc thời hạn sử dụng đất hoặc nguồn gốc sử dụng đất theo quy định của pháp luật đất đai, trừ trường hợp người được cấp Giấy chứng nhận đó đã thực hiện chuyển quyền sử dụng đất, quyền sở hữu tài sản gắn liền với đất theo quy định của pháp luật đất đai.</w:t>
      </w:r>
    </w:p>
    <w:p w14:paraId="0F24D76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Việc thu hồi Giấy chứng nhận đã cấp đối với trường hợp quy định tại điểm d khoản 2 Điều này do cơ quan có thẩm quyền cấp Giấy chứng nhận quyền sử dụng đất, quyền sở hữu nhà ở và tài sản khác gắn liền với đất quy định tại Điều 105 của Luật này quyết định sau khi đã có kết luận của cơ </w:t>
      </w:r>
      <w:r>
        <w:rPr>
          <w:rFonts w:ascii="Arial" w:hAnsi="Arial" w:cs="Arial"/>
          <w:color w:val="000000"/>
          <w:sz w:val="21"/>
          <w:szCs w:val="21"/>
        </w:rPr>
        <w:lastRenderedPageBreak/>
        <w:t>quan thanh tra cùng cấp, văn bản có hiệu lực của cơ quan nhà nước có thẩm quyền về giải quyết tranh chấp đất đai.</w:t>
      </w:r>
    </w:p>
    <w:p w14:paraId="1367BFB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E32A5A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VIII: TÀI CHÍNH VỀ ĐẤT ĐAI, GIÁ ĐẤT VÀ ĐẤU GIÁ QUYỀN SỬ DỤNG ĐẤT</w:t>
      </w:r>
    </w:p>
    <w:p w14:paraId="4809A6C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550C39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TÀI CHÍNH VỀ ĐẤT ĐAI</w:t>
      </w:r>
    </w:p>
    <w:p w14:paraId="766D404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8474F9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107. Các khoản thu tài chính từ đất đai</w:t>
      </w:r>
    </w:p>
    <w:p w14:paraId="42C41FA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thu tài chính từ đất đai bao gồm:</w:t>
      </w:r>
    </w:p>
    <w:p w14:paraId="78FF296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sử dụng đất khi được Nhà nước giao đất có thu tiền sử dụng đất, cho phép chuyển mục đích sử dụng đất, công nhận quyền sử dụng đất mà phải nộp tiền sử dụng đất;</w:t>
      </w:r>
    </w:p>
    <w:p w14:paraId="6FE519A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thuê đất khi được Nhà nước cho thuê;</w:t>
      </w:r>
    </w:p>
    <w:p w14:paraId="4317156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sử dụng đất;</w:t>
      </w:r>
    </w:p>
    <w:p w14:paraId="679C1D1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thu nhập từ chuyển quyền sử dụng đất;</w:t>
      </w:r>
    </w:p>
    <w:p w14:paraId="6B1559B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thu từ việc xử phạt vi phạm pháp luật về đất đai;</w:t>
      </w:r>
    </w:p>
    <w:p w14:paraId="2D20AC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bồi thường cho Nhà nước khi gây thiệt hại trong quản lý và sử dụng đất đai;</w:t>
      </w:r>
    </w:p>
    <w:p w14:paraId="597593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Phí và lệ phí trong quản lý, sử dụng đất đai.</w:t>
      </w:r>
    </w:p>
    <w:p w14:paraId="0EB38C2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thu tiền sử dụng đất, tiền thuê đất, tiền xử phạt vi phạm pháp luật về đất đai, tiền bồi thường cho Nhà nước khi gây thiệt hại trong quản lý và sử dụng đất đai.</w:t>
      </w:r>
    </w:p>
    <w:p w14:paraId="1914202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422B1F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108. Căn cứ, thời điểm tính tiền sử dụng đất, tiền thuê đất</w:t>
      </w:r>
    </w:p>
    <w:p w14:paraId="321322B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tính tiền sử dụng đất:</w:t>
      </w:r>
    </w:p>
    <w:p w14:paraId="2328486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được giao, được chuyển mục đích sử dụng, được công nhận quyền sử dụng đất;</w:t>
      </w:r>
    </w:p>
    <w:p w14:paraId="5B6DB96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Mục đích sử dụng đất;</w:t>
      </w:r>
    </w:p>
    <w:p w14:paraId="1B6DC00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đất theo quy định tại Điều 114 của Luật này; trường hợp đấu giá quyền sử dụng đất thì giá đất là giá trúng đấu giá.</w:t>
      </w:r>
    </w:p>
    <w:p w14:paraId="5C6C24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tính tiền cho thuê đất:</w:t>
      </w:r>
    </w:p>
    <w:p w14:paraId="3BAE304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cho thuê;</w:t>
      </w:r>
    </w:p>
    <w:p w14:paraId="247FD01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cho thuê đất;</w:t>
      </w:r>
    </w:p>
    <w:p w14:paraId="565DEAB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giá thuê đất; trường hợp đấu giá quyền thuê đất thì giá đất thuê là đơn giá trúng đấu giá;</w:t>
      </w:r>
    </w:p>
    <w:p w14:paraId="6C01BCA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Nhà nước cho thuê đất thu tiền thuê đất hằng năm hoặc cho thuê đất thu tiền thuê đất một lần cho cả thời gian thuê.</w:t>
      </w:r>
    </w:p>
    <w:p w14:paraId="19AF348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tính thu tiền sử dụng đất, tiền thuê đất là thời điểm Nhà nước quyết định giao đất, cho thuê đất, cho phép chuyển mục đích sử dụng đất, công nhận quyền sử dụng đất.</w:t>
      </w:r>
    </w:p>
    <w:p w14:paraId="717EDB3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AAC7AF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109. Nộp tiền sử dụng đất, tiền thuê đất khi chuyển mục đích sử dụng đất, gia hạn sử dụng đất</w:t>
      </w:r>
    </w:p>
    <w:p w14:paraId="35F703C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chuyển mục đích sử dụng đất quy định tại các điểm d, đ, e và g khoản 1 Điều 57 của Luật này thì người sử dụng đất phải nộp tiền sử dụng đất, tiền thuê đất theo quy định sau đây:</w:t>
      </w:r>
    </w:p>
    <w:p w14:paraId="6058577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tiền sử dụng đất, tiền thuê đất trả một lần cho cả thời gian thuê bằng mức chênh lệch giữa tiền sử dụng đất, tiền thuê đất của loại đất sau khi chuyển mục đích sử dụng đất và tiền sử dụng đất, tiền thuê đất của loại đất trước khi chuyển mục đích sử dụng đất;</w:t>
      </w:r>
    </w:p>
    <w:p w14:paraId="38201AD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tiền thuê đất hằng năm theo loại đất sau khi chuyển mục đích sử dụng đất.</w:t>
      </w:r>
    </w:p>
    <w:p w14:paraId="42B377B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được gia hạn sử dụng đất mà người sử dụng đất thuộc đối tượng phải trả tiền sử dụng đất, tiền thuê đất thì phải thực hiện nghĩa vụ tài chính đối với thời gian được gia hạn.</w:t>
      </w:r>
    </w:p>
    <w:p w14:paraId="7A0367E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6FB55E3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BEC031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110. Miễn, giảm tiền sử dụng đất, tiền thuê đất</w:t>
      </w:r>
    </w:p>
    <w:p w14:paraId="483ED86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miễn, giảm tiền sử dụng đất, tiền thuê đất được thực hiện trong các trường hợp sau đây:</w:t>
      </w:r>
    </w:p>
    <w:p w14:paraId="2E01B65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vào mục đích sản xuất, kinh doanh thuộc lĩnh vực ưu đãi đầu tư hoặc địa bàn ưu đãi đầu tư theo quy định của pháp luật về đầu tư, trừ dự án đầu tư xây dựng nhà ở thương mại;</w:t>
      </w:r>
    </w:p>
    <w:p w14:paraId="12BD4BA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để thực hiện chính sách nhà ở, đất ở đối với người có công với cách mạng, hộ gia đình nghèo; hộ gia đình, cá nhân là dân tộc thiểu số ở vùng có điều kiện kinh tế - xã hội đặc biệt khó khăn, vùng biên giới, hải đảo; sử dụng đất để xây dựng nhà ở xã hội theo quy định của pháp luật về nhà ở; đất ở cho người phải di dời khi Nhà nước thu hồi đất do có nguy cơ đe dọa tính mạng con người;</w:t>
      </w:r>
    </w:p>
    <w:p w14:paraId="030B04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đất sản xuất nông nghiệp đối với hộ gia đình, cá nhân là dân tộc thiểu số;</w:t>
      </w:r>
    </w:p>
    <w:p w14:paraId="58A759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đất xây dựng công trình sự nghiệp của các tổ chức sự nghiệp công lập;</w:t>
      </w:r>
    </w:p>
    <w:p w14:paraId="27137B9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xây dựng kết cấu hạ tầng cảng hàng không, sân bay; đất xây dựng cơ sở, công trình cung cấp dịch vụ hàng không;</w:t>
      </w:r>
    </w:p>
    <w:p w14:paraId="3178511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đất làm mặt bằng xây dựng trụ sở, sân phơi, nhà kho; xây dựng các cơ sở dịch vụ trực tiếp phục vụ sản xuất nông nghiệp, lâm nghiệp, nuôi trồng thủy sản, làm muối đối với hợp tác xã nông nghiệp;</w:t>
      </w:r>
    </w:p>
    <w:p w14:paraId="6FCB393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khác theo quy định của Chính phủ.</w:t>
      </w:r>
    </w:p>
    <w:p w14:paraId="625EE1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6D06620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8EB8EF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111. Quỹ phát triển đất</w:t>
      </w:r>
    </w:p>
    <w:p w14:paraId="6FD9883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phát triển đất của địa phương do Ủy ban nhân dân cấp tỉnh thành lập hoặc ủy thác cho Quỹ đầu tư phát triển, quỹ tài chính khác của địa phương để ứng vốn cho việc bồi thường, giải phóng mặt bằng và tạo quỹ đất theo quy hoạch, kế hoạch sử dụng đất đã được cơ quan nhà nước có thẩm quyền phê duyệt.</w:t>
      </w:r>
    </w:p>
    <w:p w14:paraId="074B1C3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tài chính của Quỹ phát triển đất được phân bổ từ ngân sách nhà nước và huy động các nguồn khác theo quy định của pháp luật.</w:t>
      </w:r>
    </w:p>
    <w:p w14:paraId="678738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9A1F9C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5F9410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GIÁ ĐẤT</w:t>
      </w:r>
    </w:p>
    <w:p w14:paraId="263FB62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53BDA7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112. Nguyên tắc, phương pháp định giá đất</w:t>
      </w:r>
    </w:p>
    <w:p w14:paraId="143A1C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định giá đất phải bảo đảm các nguyên tắc sau đây:</w:t>
      </w:r>
    </w:p>
    <w:p w14:paraId="145C414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mục đích sử dụng đất hợp pháp tại thời điểm định giá;</w:t>
      </w:r>
    </w:p>
    <w:p w14:paraId="324177C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thời hạn sử dụng đất;</w:t>
      </w:r>
    </w:p>
    <w:p w14:paraId="149C89C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giá đất phổ biến trên thị trường của loại đất có cùng mục đích sử dụng đã chuyển nhượng, giá trúng đấu giá quyền sử dụng đất đối với những nơi có đấu giá quyền sử dụng đất hoặc thu nhập từ việc sử dụng đất;</w:t>
      </w:r>
    </w:p>
    <w:p w14:paraId="545E362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Cùng một thời điểm, các thửa đất liền kề nhau có cùng mục đích sử dụng, khả năng sinh lợi, thu nhập từ việc sử dụng đất tương tự như nhau thì có mức giá như nhau.</w:t>
      </w:r>
    </w:p>
    <w:p w14:paraId="3D50BCC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phương pháp định giá đất.</w:t>
      </w:r>
    </w:p>
    <w:p w14:paraId="5D67F29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7D371A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113. Khung giá đất</w:t>
      </w:r>
    </w:p>
    <w:p w14:paraId="05BD42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khung giá đất định kỳ 05 năm một lần đối với từng loại đất, theo từng vùng. Trong thời gian thực hiện khung giá đất mà giá đất phổ biến trên thị trường tăng từ 20% trở lên so với giá tối đa hoặc giảm từ 20% trở lên so với giá tối thiểu trong khung giá đất thì Chính phủ điều chỉnh khung giá đất cho phù hợp.</w:t>
      </w:r>
    </w:p>
    <w:p w14:paraId="489BFA1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2D6FB03"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114. Bảng giá đất và giá đất cụ thể</w:t>
      </w:r>
    </w:p>
    <w:p w14:paraId="2C6858B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nguyên tắc, phương pháp định giá đất và khung giá đất, Ủy ban nhân dân cấp tỉnh xây dựng và trình Hội đồng nhân dân cùng cấp thông qua bảng giá đất trước khi ban hành. Bảng giá đất được xây dựng định kỳ 05 năm một lần và công bố công khai vào ngày 01 tháng 01 của năm đầu kỳ.</w:t>
      </w:r>
    </w:p>
    <w:p w14:paraId="3A2027E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thời gian thực hiện bảng giá đất, khi Chính phủ điều chỉnh khung giá đất hoặc giá đất phổ biến trên thị trường có biến động thì Ủy ban nhân dân cấp tỉnh điều chỉnh bảng giá đất cho phù hợp.</w:t>
      </w:r>
    </w:p>
    <w:p w14:paraId="7EA8282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trình Hội đồng nhân dân cùng cấp thông qua bảng giá đất ít nhất 60 ngày, Ủy ban nhân dân cấp tỉnh gửi dự thảo bảng giá đất đến cơ quan có chức năng xây dựng khung giá đất xem xét, trường hợp có chênh lệch lớn về giá đất giáp ranh giữa các tỉnh, thành phố trực thuộc trung ương thì báo cáo Thủ tướng Chính phủ quyết định.</w:t>
      </w:r>
    </w:p>
    <w:p w14:paraId="141857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Bảng giá đất được sử dụng để làm căn cứ trong các trường hợp sau đây:</w:t>
      </w:r>
    </w:p>
    <w:p w14:paraId="04F2D6B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tiền sử dụng đất khi Nhà nước công nhận quyền sử dụng đất ở của hộ gia đình, cá nhân đối với phần diện tích trong hạn mức; cho phép chuyển mục đích sử dụng đất từ đất nông nghiệp, đất phi nông nghiệp không phải là đất ở sang đất ở đối với phần diện tích trong hạn mức giao đất ở cho hộ gia đình, cá nhân;</w:t>
      </w:r>
    </w:p>
    <w:p w14:paraId="7324620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thuế sử dụng đất;</w:t>
      </w:r>
    </w:p>
    <w:p w14:paraId="55D28DA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phí và lệ phí trong quản lý, sử dụng đất đai;</w:t>
      </w:r>
    </w:p>
    <w:p w14:paraId="0991F08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tiền xử phạt vi phạm hành chính trong lĩnh vực đất đai;</w:t>
      </w:r>
    </w:p>
    <w:p w14:paraId="3EC62EB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Tính tiền bồi thường cho Nhà nước khi gây thiệt hại trong quản lý và sử dụng đất đai;</w:t>
      </w:r>
    </w:p>
    <w:p w14:paraId="53FBB02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Tính giá trị quyền sử dụng đất để trả cho người tự nguyện trả lại đất cho Nhà nước đối với trường hợp đất trả lại là đất Nhà nước giao đất có thu tiền sử dụng đất, công nhận quyền sử dụng đất có thu tiền sử dụng đất, đất thuê trả tiền thuê đất một lần cho cả thời gian thuê.</w:t>
      </w:r>
    </w:p>
    <w:p w14:paraId="79A1711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quyết định giá đất cụ thể. Cơ quan quản lý đất đai cấp tỉnh có trách nhiệm giúp Ủy ban nhân dân cấp tỉnh tổ chức việc xác định giá đất cụ thể. Trong quá trình thực hiện, cơ quan quản lý đất đai cấp tỉnh được thuê tổ chức có chức năng tư vấn xác định giá đất để tư vấn xác định giá đất cụ thể.</w:t>
      </w:r>
    </w:p>
    <w:p w14:paraId="417BECD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giá đất cụ thể phải dựa trên cơ sở điều tra, thu thập thông tin về thửa đất, giá đất thị trường và thông tin về giá đất trong cơ sở dữ liệu đất đai; áp dụng phương pháp định giá đất phù hợp. Căn cứ kết quả tư vấn xác định giá đất, cơ quan quản lý đất đai cấp tỉnh trình Hội đồng thẩm định giá đất xem xét trước khi trình Ủy ban nhân dân cùng cấp quyết định.</w:t>
      </w:r>
    </w:p>
    <w:p w14:paraId="4A3A1FE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Hội đồng thẩm định giá đất gồm Chủ tịch Ủy ban nhân dân cấp tỉnh làm Chủ tịch và đại diện của cơ quan, tổ chức có liên quan, tổ chức có chức năng tư vấn xác định giá đất.</w:t>
      </w:r>
    </w:p>
    <w:p w14:paraId="32E7411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Giá đất cụ thể được sử dụng để làm căn cứ trong các trường hợp sau đây:</w:t>
      </w:r>
    </w:p>
    <w:p w14:paraId="6CB96E4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tiền sử dụng đất khi Nhà nước công nhận quyền sử dụng đất của hộ gia đình, cá nhân đối với phần diện tích đất ở vượt hạn mức; cho phép chuyển mục đích sử dụng đất từ đất nông nghiệp, đất phi nông nghiệp không phải là đất ở sang đất ở đối với phần diện tích vượt hạn mức giao đất ở cho hộ gia đình, cá nhân. Tính tiền thuê đất đối với đất nông nghiệp vượt hạn mức giao đất, vượt hạn mức nhận chuyển quyền sử dụng đất nông nghiệp của hộ gia đình, cá nhân;</w:t>
      </w:r>
    </w:p>
    <w:p w14:paraId="20C80F2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tiền sử dụng đất khi Nhà nước giao đất có thu tiền sử dụng đất không thông qua hình thức đấu giá quyền sử dụng đất; công nhận quyền sử dụng đất, cho phép chuyển mục đích sử dụng đất đối với tổ chức mà phải nộp tiền sử dụng đất;</w:t>
      </w:r>
    </w:p>
    <w:p w14:paraId="35FA2D1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tiền thuê đất đối với trường hợp Nhà nước cho thuê đất không thông qua hình thức đấu giá quyền sử dụng đất;</w:t>
      </w:r>
    </w:p>
    <w:p w14:paraId="59A1016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giá trị quyền sử dụng đất khi cổ phần hóa doanh nghiệp nhà nước mà doanh nghiệp cổ phần sử dụng đất thuộc trường hợp Nhà nước giao đất có thu tiền sử dụng đất, cho thuê đất trả tiền thuê đất một lần cho cả thời gian thuê; tính tiền thuê đất đối với trường hợp doanh nghiệp nhà nước cổ phần hóa được Nhà nước cho thuê đất trả tiền thuê đất hằng năm;</w:t>
      </w:r>
    </w:p>
    <w:p w14:paraId="10C0C1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Tính tiền bồi thường khi Nhà nước thu hồi đất.</w:t>
      </w:r>
    </w:p>
    <w:p w14:paraId="4DD15A8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Chính phủ quy định chi tiết Điều này.</w:t>
      </w:r>
    </w:p>
    <w:p w14:paraId="738B2F2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D9DE9C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115. Tư vấn xác định giá đất</w:t>
      </w:r>
    </w:p>
    <w:p w14:paraId="6E1D564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vấn xác định giá đất được thực hiện trong các trường hợp sau đây:</w:t>
      </w:r>
    </w:p>
    <w:p w14:paraId="768388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xây dựng, điều chỉnh khung giá đất; xây dựng, điều chỉnh bảng giá đất và định giá đất cụ thể mà cơ quan nhà nước có thẩm quyền có yêu cầu;</w:t>
      </w:r>
    </w:p>
    <w:p w14:paraId="2F0580C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giải quyết khiếu nại về giá đất theo yêu cầu của cơ quan nhà nước có thẩm quyền, các bên có liên quan;</w:t>
      </w:r>
    </w:p>
    <w:p w14:paraId="012A3A3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thực hiện giao dịch dân sự liên quan đến giá đất cụ thể mà các bên có yêu cầu.</w:t>
      </w:r>
    </w:p>
    <w:p w14:paraId="4C084D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hoạt động của tư vấn xác định giá đất, hành nghề tư vấn xác định giá đất thực hiện theo quy định của Chính phủ.</w:t>
      </w:r>
    </w:p>
    <w:p w14:paraId="759A110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xác định giá đất của tư vấn xác định giá đất phải độc lập, khách quan, trung thực và tuân theo nguyên tắc, phương pháp định giá đất quy định tại Điều 112 của Luật này.</w:t>
      </w:r>
    </w:p>
    <w:p w14:paraId="328B99D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đất do tư vấn xác định là một trong các căn cứ để cơ quan nhà nước có thẩm quyền quy định, quyết định giá đất.</w:t>
      </w:r>
    </w:p>
    <w:p w14:paraId="3099FA1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E1D140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116. Quyền và nghĩa vụ của tổ chức có chức năng tư vấn xác định giá đất</w:t>
      </w:r>
    </w:p>
    <w:p w14:paraId="5C966D8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tổ chức có chức năng tư vấn xác định giá đất:</w:t>
      </w:r>
    </w:p>
    <w:p w14:paraId="11F44F6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tư vấn xác định giá đất theo quy định của Luật này, Luật giá và quy định khác của pháp luật có liên quan;</w:t>
      </w:r>
    </w:p>
    <w:p w14:paraId="6496CBD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thuê tư vấn cung cấp thông tin, tài liệu có liên quan đến việc tư vấn xác định giá đất; được nhận tiền dịch vụ theo thỏa thuận trong hợp đồng;</w:t>
      </w:r>
    </w:p>
    <w:p w14:paraId="0817553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phương chấm dứt hoặc hủy bỏ hợp đồng tư vấn xác định giá đất khi bên thuê tư vấn vi phạm điều kiện do hai bên thỏa thuận trong hợp đồng hoặc theo quy định của pháp luật;</w:t>
      </w:r>
    </w:p>
    <w:p w14:paraId="022C215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theo quy định của pháp luật.</w:t>
      </w:r>
    </w:p>
    <w:p w14:paraId="720755E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tổ chức có chức năng tư vấn xác định giá đất:</w:t>
      </w:r>
    </w:p>
    <w:p w14:paraId="1E77563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pháp luật về tính chính xác, trung thực, khách quan của kết quả tư vấn giá đất;</w:t>
      </w:r>
    </w:p>
    <w:p w14:paraId="6333378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thỏa thuận theo hợp đồng tư vấn xác định giá đất với bên thuê tư vấn;</w:t>
      </w:r>
    </w:p>
    <w:p w14:paraId="3EE6DF3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sự thanh tra, kiểm tra của cơ quan nhà nước có thẩm quyền; báo cáo cơ quan nhà nước có thẩm quyền về tổ chức, kết quả hoạt động tư vấn xác định giá đất định kỳ hằng năm hoặc trong trường hợp đột xuất;</w:t>
      </w:r>
    </w:p>
    <w:p w14:paraId="3A0DDCE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nghĩa vụ về thuế và các nghĩa vụ tài chính khác có liên quan theo quy định của pháp luật;</w:t>
      </w:r>
    </w:p>
    <w:p w14:paraId="40E166C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Đăng ký danh sách định giá viên và việc thay đổi, bổ sung danh sách định giá viên với cơ quan nhà nước có thẩm quyền nơi tổ chức tư vấn xác định giá đất đặt trụ sở chính;</w:t>
      </w:r>
    </w:p>
    <w:p w14:paraId="2230FC1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Lưu trữ hồ sơ, tài liệu về kết quả tư vấn xác định giá đất;</w:t>
      </w:r>
    </w:p>
    <w:p w14:paraId="4C430A3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theo quy định của pháp luật.</w:t>
      </w:r>
    </w:p>
    <w:p w14:paraId="42EBCB5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AE520B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3. ĐẤU GIÁ QUYỀN SỬ DỤNG ĐẤT</w:t>
      </w:r>
    </w:p>
    <w:p w14:paraId="7324472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1CB3C3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117. Nguyên tắc đấu giá quyền sử dụng đất</w:t>
      </w:r>
    </w:p>
    <w:p w14:paraId="7CD23D6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Đấu giá quyền sử dụng đất được thực hiện công khai, liên tục, khách quan, trung thực, bình đẳng, bảo vệ quyền và lợi ích hợp pháp của các bên tham gia.</w:t>
      </w:r>
    </w:p>
    <w:p w14:paraId="288BA64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đấu giá quyền sử dụng đất phải đúng trình tự, thủ tục theo quy định của pháp luật về đất đai và pháp luật về đấu giá tài sản.</w:t>
      </w:r>
    </w:p>
    <w:p w14:paraId="10772C2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6E530F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118. Các trường hợp đấu giá quyền sử dụng đất và các trường hợp không đấu giá quyền sử dụng đất</w:t>
      </w:r>
    </w:p>
    <w:p w14:paraId="6193CC3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có thu tiền sử dụng đất, cho thuê đất theo hình thức đấu giá quyền sử dụng đất trong các trường hợp sau đây, trừ các trường hợp quy định tại khoản 2 Điều này:</w:t>
      </w:r>
    </w:p>
    <w:p w14:paraId="7E0F4AE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xây dựng nhà ở để bán hoặc cho thuê hoặc cho thuê mua;</w:t>
      </w:r>
    </w:p>
    <w:p w14:paraId="2BBA4F3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xây dựng kết cấu hạ tầng để chuyển nhượng hoặc cho thuê;</w:t>
      </w:r>
    </w:p>
    <w:p w14:paraId="257E118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quỹ đất để tạo vốn cho đầu tư xây dựng kết cấu hạ tầng;</w:t>
      </w:r>
    </w:p>
    <w:p w14:paraId="707431E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đất thương mại, dịch vụ; đất cơ sở sản xuất phi nông nghiệp;</w:t>
      </w:r>
    </w:p>
    <w:p w14:paraId="34AA4E8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thuê đất thuộc quỹ đất nông nghiệp sử dụng vào mục đích công ích để sản xuất nông nghiệp, lâm nghiệp, nuôi trồng thủy sản, làm muối;</w:t>
      </w:r>
    </w:p>
    <w:p w14:paraId="0494013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Giao đất, cho thuê đất đối với đất Nhà nước thu hồi do sắp xếp lại, xử lý trụ sở làm việc, cơ sở hoạt động sự nghiệp, cơ sở sản xuất, kinh doanh mà tài sản gắn liền với đất thuộc sở hữu nhà nước;</w:t>
      </w:r>
    </w:p>
    <w:p w14:paraId="3CFE6E5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Giao đất ở tại đô thị, nông thôn cho hộ gia đình, cá nhân;</w:t>
      </w:r>
    </w:p>
    <w:p w14:paraId="07DC12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Giao đất, cho thuê đất đối với các trường hợp được giảm tiền sử dụng đất, tiền thuê đất.</w:t>
      </w:r>
    </w:p>
    <w:p w14:paraId="20D158C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không đấu giá quyền sử dụng đất khi Nhà nước giao đất, cho thuê đất bao gồm:</w:t>
      </w:r>
    </w:p>
    <w:p w14:paraId="1A471D6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không thu tiền sử dụng đất;</w:t>
      </w:r>
    </w:p>
    <w:p w14:paraId="3540268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được miễn tiền sử dụng đất, tiền thuê đất quy định tại Điều 110 của Luật này;</w:t>
      </w:r>
    </w:p>
    <w:p w14:paraId="7913CE2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đất quy định tại các điểm b, g khoản 1 và khoản 2 Điều 56 của Luật này;</w:t>
      </w:r>
    </w:p>
    <w:p w14:paraId="07D8B3B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đất vào mục đích hoạt động khoáng sản;</w:t>
      </w:r>
    </w:p>
    <w:p w14:paraId="1F725B2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đất để thực hiện dự án đầu tư xây dựng nhà ở tái định cư, nhà ở xã hội và nhà ở công vụ;</w:t>
      </w:r>
    </w:p>
    <w:p w14:paraId="011FB67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Giao đất ở cho cán bộ, công chức, viên chức chuyển nơi công tác theo quyết định điều động của cơ quan có thẩm quyền;</w:t>
      </w:r>
    </w:p>
    <w:p w14:paraId="38A6ED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Giao đất ở cho hộ gia đình, cá nhân có hộ khẩu thường trú tại xã mà không có đất ở và chưa được Nhà nước giao đất ở;</w:t>
      </w:r>
    </w:p>
    <w:p w14:paraId="76F73ED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Giao đất ở cho hộ gia đình, cá nhân có hộ khẩu thường trú tại thị trấn thuộc vùng có điều kiện kinh tế - xã hội khó khăn, vùng có điều kiện kinh tế - xã hội đặc biệt khó khăn mà không có đất ở và chưa được Nhà nước giao đất ở;</w:t>
      </w:r>
    </w:p>
    <w:p w14:paraId="06336F8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trường hợp khác do Thủ tướng Chính phủ quyết định.</w:t>
      </w:r>
    </w:p>
    <w:p w14:paraId="7E49DC8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đất đưa ra đấu giá quyền sử dụng đất theo quy định tại khoản 1 Điều này mà không có người tham gia hoặc trường hợp chỉ có một người đăng ký tham gia đấu giá hoặc đấu giá ít nhất là 02 lần nhưng không thành thì Nhà nước thực hiện việc giao đất, cho thuê đất mà không phải đấu giá quyền sử dụng đất.</w:t>
      </w:r>
    </w:p>
    <w:p w14:paraId="729D8B5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0F69AD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119. Thực hiện đấu giá quyền sử dụng đất</w:t>
      </w:r>
    </w:p>
    <w:p w14:paraId="2F9ED9B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để tổ chức thực hiện đấu giá quyền sử dụng đất khi Nhà nước giao đất, cho thuê đất:</w:t>
      </w:r>
    </w:p>
    <w:p w14:paraId="7C11F58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có kế hoạch sử dụng đất hằng năm của cấp huyện được cơ quan nhà nước có thẩm quyền phê duyệt;</w:t>
      </w:r>
    </w:p>
    <w:p w14:paraId="5805058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Đất đã được giải phóng mặt bằng, đất có tài sản gắn liền với đất mà tài sản thuộc sở hữu nhà nước;</w:t>
      </w:r>
    </w:p>
    <w:p w14:paraId="53B2AD0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đấu giá quyền sử dụng đất được cơ quan nhà nước có thẩm quyền phê duyệt.</w:t>
      </w:r>
    </w:p>
    <w:p w14:paraId="08A5490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tham gia đấu giá quyền sử dụng đất phải có đủ các điều kiện sau đây:</w:t>
      </w:r>
    </w:p>
    <w:p w14:paraId="47EF56B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đối tượng được Nhà nước giao đất, cho thuê đất theo quy định tại Điều 55 và Điều 56 của Luật này;</w:t>
      </w:r>
    </w:p>
    <w:p w14:paraId="43DE03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bảo đảm các điều kiện để thực hiện dự án đầu tư theo quy định tại Điều 58 của Luật này đối với trường hợp giao đất, cho thuê đất để thực hiện dự án đầu tư.</w:t>
      </w:r>
    </w:p>
    <w:p w14:paraId="374B0CFF"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53E6C8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IX: HỆ THỐNG THÔNG TIN ĐẤT ĐAI VÀ CƠ SỞ DỮ LIỆU ĐẤT ĐAI</w:t>
      </w:r>
    </w:p>
    <w:p w14:paraId="56D735D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93A348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120. Hệ thống thông tin đất đai</w:t>
      </w:r>
    </w:p>
    <w:p w14:paraId="68FEFA2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đất đai được thiết kế tổng thể và xây dựng thành một hệ thống thống nhất trên phạm vi cả nước, phục vụ đa mục tiêu; theo tiêu chuẩn, quy chuẩn quốc gia, quốc tế được công nhận tại Việt Nam.</w:t>
      </w:r>
    </w:p>
    <w:p w14:paraId="18D0CBA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đất đai gồm các thành phần cơ bản sau đây:</w:t>
      </w:r>
    </w:p>
    <w:p w14:paraId="1D223CD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tầng kỹ thuật công nghệ thông tin đất đai;</w:t>
      </w:r>
    </w:p>
    <w:p w14:paraId="4585805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phần mềm hệ điều hành, phần mềm hệ thống và phần mềm ứng dụng;</w:t>
      </w:r>
    </w:p>
    <w:p w14:paraId="2D98665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đất đai quốc gia.</w:t>
      </w:r>
    </w:p>
    <w:p w14:paraId="4A9AD2F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09B88B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121. Cơ sở dữ liệu đất đai quốc gia</w:t>
      </w:r>
    </w:p>
    <w:p w14:paraId="59D8EFE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đất đai quốc gia được xây dựng thống nhất trong phạm vi cả nước.</w:t>
      </w:r>
    </w:p>
    <w:p w14:paraId="727780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đất đai quốc gia gồm các thành phần:</w:t>
      </w:r>
    </w:p>
    <w:p w14:paraId="6D81E39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về văn bản quy phạm pháp luật về đất đai;</w:t>
      </w:r>
    </w:p>
    <w:p w14:paraId="2B04D4A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dữ liệu địa chính;</w:t>
      </w:r>
    </w:p>
    <w:p w14:paraId="735DBD9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điều tra cơ bản về đất đai;</w:t>
      </w:r>
    </w:p>
    <w:p w14:paraId="6E3F1DE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dữ liệu quy hoạch, kế hoạch sử dụng đất;</w:t>
      </w:r>
    </w:p>
    <w:p w14:paraId="066BDF7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dữ liệu giá đất;</w:t>
      </w:r>
    </w:p>
    <w:p w14:paraId="7367E3D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dữ liệu thống kê, kiểm kê đất đai;</w:t>
      </w:r>
    </w:p>
    <w:p w14:paraId="739D921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dữ liệu về thanh tra, kiểm tra, giải quyết tranh chấp, khiếu nại, tố cáo về đất đai;</w:t>
      </w:r>
    </w:p>
    <w:p w14:paraId="7EFB540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sở dữ liệu khác liên quan đến đất đai.</w:t>
      </w:r>
    </w:p>
    <w:p w14:paraId="0AD457C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cấu trúc và kiểu thông tin cơ sở dữ liệu đất đai được thực hiện theo quy định của Bộ trưởng Bộ Tài nguyên và Môi trường.</w:t>
      </w:r>
    </w:p>
    <w:p w14:paraId="0F3769A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BDCB34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122. Quản lý, khai thác cơ sở dữ liệu đất đai</w:t>
      </w:r>
    </w:p>
    <w:p w14:paraId="3CD7CBC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trong cơ sở dữ liệu đất đai được cơ quan nhà nước có thẩm quyền cung cấp thì có giá trị pháp lý như trong hồ sơ dạng giấy.</w:t>
      </w:r>
    </w:p>
    <w:p w14:paraId="3DB117E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đất đai là tài sản của Nhà nước phải được bảo đảm an ninh, an toàn chặt chẽ; nghiêm cấm mọi hành vi truy cập trái phép, phá hoại, làm sai lệch thông tin trong cơ sở dữ liệu đất đai.</w:t>
      </w:r>
    </w:p>
    <w:p w14:paraId="4DEE38B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nhu cầu về thông tin, dữ liệu đất đai được khai thác, sử dụng qua cổng thông tin đất đai ở trung ương, địa phương và phải nộp phí; khi thực hiện khai thác thông tin, dữ liệu đất đai phải thực hiện đúng quy định của pháp luật.</w:t>
      </w:r>
    </w:p>
    <w:p w14:paraId="4702380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B2CD1F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123. Dịch vụ công điện tử trong lĩnh vực đất đai</w:t>
      </w:r>
    </w:p>
    <w:p w14:paraId="4180C88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dịch vụ công điện tử được thực hiện gồm đăng ký đất đai, tài sản gắn liền với đất; thực hiện các giao dịch về đất đai và tài sản gắn liền với đất; cung cấp thông tin, dữ liệu về đất đai.</w:t>
      </w:r>
    </w:p>
    <w:p w14:paraId="0498BE6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đất đai có trách nhiệm thực hiện các dịch vụ công quy định tại khoản 1 Điều này; cung cấp các dịch vụ thuận tiện, đơn giản, an toàn cho tổ chức và cá nhân trên môi trường mạng.</w:t>
      </w:r>
    </w:p>
    <w:p w14:paraId="72CE32F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B85FFA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124. Trách nhiệm xây dựng hệ thống thông tin đất đai</w:t>
      </w:r>
    </w:p>
    <w:p w14:paraId="0EAC8B7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đầu tư xây dựng hệ thống thông tin đất đai, cơ sở dữ liệu đất đai; bảo đảm kinh phí vận hành, duy trì hệ thống thông tin đất đai, cơ sở dữ liệu đất đai.</w:t>
      </w:r>
    </w:p>
    <w:p w14:paraId="0C70500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có trách nhiệm tổ chức xây dựng, quản lý, khai thác hệ thống thông tin, cơ sở dữ liệu đất đai quốc gia; thực hiện dịch vụ công điện tử trong lĩnh vực đất đai theo quy định của Chính phủ.</w:t>
      </w:r>
    </w:p>
    <w:p w14:paraId="4BBB85B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ngành, cơ quan có liên quan có trách nhiệm cung cấp kết quả điều tra cơ bản và các dữ liệu, thông tin có liên quan đến đất đai cho Bộ Tài nguyên và Môi trường để cập nhật vào cơ sở dữ liệu đất đai quốc gia, hệ thống thông tin đất đai.</w:t>
      </w:r>
    </w:p>
    <w:p w14:paraId="7405C7D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tổ chức xây dựng, quản lý, khai thác hệ thống thông tin, cơ sở dữ liệu đất đai ở địa phương; cung cấp dữ liệu đất đai cho Bộ Tài nguyên và Môi trường để tích hợp vào cơ sở dữ liệu đất đai quốc gia.</w:t>
      </w:r>
    </w:p>
    <w:p w14:paraId="1CD1A2A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Tài nguyên và Môi trường quy định chi tiết về xây dựng, quản lý, khai thác hệ thống thông tin đất đai, điều kiện của tổ chức, cá nhân hoạt động tư vấn về xây dựng cơ sở dữ liệu, hệ thống thông tin đất đai.</w:t>
      </w:r>
    </w:p>
    <w:p w14:paraId="3159EF8F"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248035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X: CHẾ ĐỘ SỬ DỤNG CÁC LOẠI ĐẤT</w:t>
      </w:r>
    </w:p>
    <w:p w14:paraId="7FB4D18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6D73FB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THỜI HẠN SỬ DỤNG ĐẤT</w:t>
      </w:r>
    </w:p>
    <w:p w14:paraId="1AB3821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392211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125. Đất sử dụng ổn định lâu dài</w:t>
      </w:r>
    </w:p>
    <w:p w14:paraId="480D4C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được sử dụng đất ổn định lâu dài trong các trường hợp sau đây:</w:t>
      </w:r>
    </w:p>
    <w:p w14:paraId="4134D5B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ở do hộ gia đình, cá nhân sử dụng;</w:t>
      </w:r>
    </w:p>
    <w:p w14:paraId="22F728E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nông nghiệp do cộng đồng dân cư sử dụng quy định tại khoản 3 Điều 131 của Luật này;</w:t>
      </w:r>
    </w:p>
    <w:p w14:paraId="7EE980A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rừng phòng hộ, đất rừng đặc dụng, đất rừng sản xuất là rừng tự nhiên;</w:t>
      </w:r>
    </w:p>
    <w:p w14:paraId="5EF8A8B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Đất thương mại, dịch vụ, đất cơ sở sản xuất phi nông nghiệp của hộ gia đình, cá nhân đang sử dụng ổn định mà không phải là đất được Nhà nước giao có thời hạn, cho thuê;</w:t>
      </w:r>
    </w:p>
    <w:p w14:paraId="046D0A4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xây dựng trụ sở cơ quan quy định tại khoản 1 Điều 147 của Luật này; đất xây dựng công trình sự nghiệp của tổ chức sự nghiệp công lập chưa tự chủ tài chính quy định tại khoản 2 Điều 147 của Luật này;</w:t>
      </w:r>
    </w:p>
    <w:p w14:paraId="663066E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sử dụng vào mục đích quốc phòng, an ninh;</w:t>
      </w:r>
    </w:p>
    <w:p w14:paraId="69E8008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Đất cơ sở tôn giáo quy định tại Điều 159 của Luật này;</w:t>
      </w:r>
    </w:p>
    <w:p w14:paraId="04695B1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Đất tín ngưỡng;</w:t>
      </w:r>
    </w:p>
    <w:p w14:paraId="58D85A9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Đất giao thông, thủy lợi, đất có di tích lịch sử - văn hóa, danh lam thắng cảnh, đất xây dựng các công trình công cộng khác không có mục đích kinh doanh;</w:t>
      </w:r>
    </w:p>
    <w:p w14:paraId="7F185FD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Đất làm nghĩa trang, nghĩa địa;</w:t>
      </w:r>
    </w:p>
    <w:p w14:paraId="6522C2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Đất tổ chức kinh tế sử dụng quy định tại khoản 3 Điều 127 và khoản 2 Điều 128 của Luật này.</w:t>
      </w:r>
    </w:p>
    <w:p w14:paraId="0179920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FE4057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126. Đất sử dụng có thời hạn</w:t>
      </w:r>
    </w:p>
    <w:p w14:paraId="59B16CE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giao đất, công nhận quyền sử dụng đất nông nghiệp đối với hộ gia đình, cá nhân trực tiếp sản xuất nông nghiệp theo quy định tại khoản 1, khoản 2, điểm b khoản 3, khoản 4 và khoản 5 Điều 129 của Luật này là 50 năm. Khi hết thời hạn, hộ gia đình, cá nhân trực tiếp sản xuất nông nghiệp nếu có nhu cầu thì được tiếp tục sử dụng đất theo thời hạn quy định tại khoản này.</w:t>
      </w:r>
    </w:p>
    <w:p w14:paraId="06ACEA9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cho thuê đất nông nghiệp đối với hộ gia đình, cá nhân không quá 50 năm. Khi hết thời hạn thuê đất, hộ gia đình, cá nhân nếu có nhu cầu thì được Nhà nước xem xét tiếp tục cho thuê đất.</w:t>
      </w:r>
    </w:p>
    <w:p w14:paraId="32B0C29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giao đất, cho thuê đất đối với tổ chức để sử dụng vào mục đích sản xuất nông nghiệp, lâm nghiệp, nuôi trồng thủy sản, làm muối; tổ chức, hộ gia đình, cá nhân để sử dụng vào mục đích thương mại, dịch vụ, làm cơ sở sản xuất phi nông nghiệp; tổ chức để thực hiện các dự án đầu tư; người Việt Nam định cư ở nước ngoài, doanh nghiệp có vốn đầu tư nước ngoài để thực hiện các dự án đầu tư tại Việt Nam được xem xét, quyết định trên cơ sở dự án đầu tư hoặc đơn xin giao đất, thuê đất nhưng không quá 50 năm.</w:t>
      </w:r>
    </w:p>
    <w:p w14:paraId="422671A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dự án có vốn đầu tư lớn nhưng thu hồi vốn chậm, dự án đầu tư vào địa bàn có điều kiện kinh tế - xã hội khó khăn, địa bàn có điều kiện kinh tế - xã hội đặc biệt khó khăn mà cần thời hạn dài hơn thì thời hạn giao đất, cho thuê đất không quá 70 năm.</w:t>
      </w:r>
    </w:p>
    <w:p w14:paraId="57E3CA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kinh doanh nhà ở để bán hoặc để bán kết hợp với cho thuê hoặc để cho thuê mua thì thời hạn giao đất cho chủ đầu tư được xác định theo thời hạn của dự án; người mua nhà ở gắn liền với quyền sử dụng đất được sử dụng đất ổn định lâu dài.</w:t>
      </w:r>
    </w:p>
    <w:p w14:paraId="58E1084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người sử dụng đất nếu có nhu cầu tiếp tục sử dụng thì được Nhà nước xem xét gia hạn sử dụng đất nhưng không quá thời hạn quy định tại khoản này.</w:t>
      </w:r>
    </w:p>
    <w:p w14:paraId="4C06A54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cho thuê đất để xây dựng trụ sở làm việc của tổ chức nước ngoài có chức năng ngoại giao không quá 99 năm. Khi hết thời hạn, tổ chức nước ngoài có chức năng ngoại giao nếu có nhu cầu sử dụng đất thì được Nhà nước xem xét gia hạn hoặc cho thuê đất khác, mỗi lần gia hạn không quá thời hạn quy định tại khoản này.</w:t>
      </w:r>
    </w:p>
    <w:p w14:paraId="35FFF58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cho thuê đất thuộc quỹ đất nông nghiệp sử dụng vào mục đích công ích của xã, phường, thị trấn là không quá 05 năm.</w:t>
      </w:r>
    </w:p>
    <w:p w14:paraId="377A25B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xây dựng công trình sự nghiệp của tổ chức sự nghiệp công lập tự chủ tài chính quy định tại khoản 2 Điều 147 của Luật này và các công trình công cộng có mục đích kinh doanh là không quá 70 năm.</w:t>
      </w:r>
    </w:p>
    <w:p w14:paraId="64068F4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người sử dụng đất nếu có nhu cầu tiếp tục sử dụng thì được Nhà nước xem xét gia hạn sử dụng đất nhưng không quá thời hạn quy định tại khoản này.</w:t>
      </w:r>
    </w:p>
    <w:p w14:paraId="6AB2E1B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thửa đất sử dụng cho nhiều mục đích thì thời hạn sử dụng đất được xác định theo thời hạn của loại đất sử dụng vào mục đích chính.</w:t>
      </w:r>
    </w:p>
    <w:p w14:paraId="6B8B1F2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hạn giao đất, cho thuê đất quy định tại Điều này được tính từ ngày có quyết định giao đất, cho thuê đất của cơ quan nhà nước có thẩm quyền.</w:t>
      </w:r>
    </w:p>
    <w:p w14:paraId="5336C89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7B98C3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127. Thời hạn sử dụng đất khi chuyển mục đích sử dụng đất</w:t>
      </w:r>
    </w:p>
    <w:p w14:paraId="2445DC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sử dụng đất đối với hộ gia đình, cá nhân khi chuyển mục đích sử dụng đất được quy định như sau:</w:t>
      </w:r>
    </w:p>
    <w:p w14:paraId="2716A05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chuyển đất rừng phòng hộ, đất rừng đặc dụng sang sử dụng vào mục đích khác thì thời hạn được xác định theo thời hạn của loại đất sau khi được chuyển mục đích sử dụng. Thời hạn sử dụng đất được tính từ thời điểm có quyết định cho phép chuyển mục đích sử dụng đất;</w:t>
      </w:r>
    </w:p>
    <w:p w14:paraId="2A11A1A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đất trồng lúa, đất trồng cây hằng năm khác, đất trồng cây lâu năm, đất rừng sản xuất, đất nuôi trồng thủy sản, đất làm muối sang trồng rừng phòng hộ, trồng rừng đặc dụng thì hộ gia đình, cá nhân được sử dụng đất ổn định lâu dài;</w:t>
      </w:r>
    </w:p>
    <w:p w14:paraId="0173C6D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chuyển mục đích sử dụng giữa các loại đất bao gồm đất trồng cây hằng năm khác, đất trồng cây lâu năm, đất rừng sản xuất, đất nuôi trồng thủy sản, đất làm muối thì hộ gia đình, cá nhân sử dụng đất được tiếp tục sử dụng đất đó theo thời hạn đã được giao, cho thuê.</w:t>
      </w:r>
    </w:p>
    <w:p w14:paraId="51A0A01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hộ gia đình, cá nhân sử dụng đất được Nhà nước xem xét gia hạn sử dụng đất nhưng không quá thời hạn quy định tại khoản 1 Điều 126 của Luật này nếu có nhu cầu tiếp tục sử dụng;</w:t>
      </w:r>
    </w:p>
    <w:p w14:paraId="1A29843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chuyển đất nông nghiệp sang sử dụng vào mục đích phi nông nghiệp thì thời hạn sử dụng đất được xác định theo thời hạn của loại đất sau khi được chuyển mục đích sử dụng. Thời hạn sử dụng đất được tính từ thời điểm có quyết định cho phép chuyển mục đích sử dụng đất;</w:t>
      </w:r>
    </w:p>
    <w:p w14:paraId="45C227B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thì hộ gia đình, cá nhân được sử dụng đất ổn định lâu dài.</w:t>
      </w:r>
    </w:p>
    <w:p w14:paraId="447998D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sử dụng đất đối với tổ chức, người Việt Nam định cư ở nước ngoài, doanh nghiệp có vốn đầu tư nước ngoài thực hiện dự án đầu tư không thuộc khu công nghiệp, cụm công nghiệp, khu chế xuất, khu công nghệ cao khi chuyển mục đích sử dụng đất được xác định theo dự án đầu tư quy định tại khoản 3 Điều 126 của Luật này.</w:t>
      </w:r>
    </w:p>
    <w:p w14:paraId="07E9BE1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thì tổ chức kinh tế được sử dụng đất ổn định lâu dài.</w:t>
      </w:r>
    </w:p>
    <w:p w14:paraId="2D2E122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B7A686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128. Thời hạn sử dụng đất khi nhận chuyển quyền sử dụng đất</w:t>
      </w:r>
    </w:p>
    <w:p w14:paraId="0204579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sử dụng đất khi nhận chuyển quyền sử dụng đất đối với loại đất có quy định thời hạn là thời gian sử dụng đất còn lại của thời hạn sử dụng đất trước khi nhận chuyển quyền sử dụng đất.</w:t>
      </w:r>
    </w:p>
    <w:p w14:paraId="7BA2093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nhận chuyển quyền sử dụng đất đối với loại đất được sử dụng ổn định lâu dài thì được sử dụng đất ổn định lâu dài.</w:t>
      </w:r>
    </w:p>
    <w:p w14:paraId="12483B0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80D675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ĐẤT NÔNG NGHIỆP</w:t>
      </w:r>
    </w:p>
    <w:p w14:paraId="3543433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07736B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129. Hạn mức giao đất nông nghiệp</w:t>
      </w:r>
    </w:p>
    <w:p w14:paraId="287B66E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mức giao đất trồng cây hằng năm, đất nuôi trồng thủy sản, đất làm muối cho mỗi hộ gia đình, cá nhân trực tiếp sản xuất nông nghiệp như sau:</w:t>
      </w:r>
    </w:p>
    <w:p w14:paraId="21282E3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03 héc ta cho mỗi loại đất đối với tỉnh, thành phố trực thuộc Trung ương thuộc khu vực Đông Nam Bộ và khu vực đồng bằng sông Cửu Long;</w:t>
      </w:r>
    </w:p>
    <w:p w14:paraId="1D81126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02 héc ta cho mỗi loại đất đối với tỉnh, thành phố trực thuộc Trung ương khác.</w:t>
      </w:r>
    </w:p>
    <w:p w14:paraId="7BACA66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mức giao đất trồng cây lâu năm cho mỗi hộ gia đình, cá nhân không quá 10 héc ta đối với xã, phường, thị trấn ở đồng bằng; không quá 30 héc ta đối với xã, phường, thị trấn ở trung du, miền núi.</w:t>
      </w:r>
    </w:p>
    <w:p w14:paraId="2978B03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Hạn mức giao đất cho mỗi hộ gia đình, cá nhân không quá 30 héc ta đối với mỗi loại đất:</w:t>
      </w:r>
    </w:p>
    <w:p w14:paraId="160CC59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rừng phòng hộ;</w:t>
      </w:r>
    </w:p>
    <w:p w14:paraId="0304C74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rừng sản xuất.</w:t>
      </w:r>
    </w:p>
    <w:p w14:paraId="695E136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hộ gia đình, cá nhân được giao nhiều loại đất bao gồm đất trồng cây hằng năm, đất nuôi trồng thủy sản, đất làm muối thì tổng hạn mức giao đất không quá 05 héc ta.</w:t>
      </w:r>
    </w:p>
    <w:p w14:paraId="591B7F7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được giao thêm đất trồng cây lâu năm thì hạn mức đất trồng cây lâu năm không quá 05 héc ta đối với xã, phường, thị trấn ở đồng bằng; không quá 25 héc ta đối với xã, phường, thị trấn ở trung du, miền núi.</w:t>
      </w:r>
    </w:p>
    <w:p w14:paraId="0EF593F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được giao thêm đất rừng sản xuất thì hạn mức giao đất rừng sản xuất không quá 25 héc ta.</w:t>
      </w:r>
    </w:p>
    <w:p w14:paraId="7E39D96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Hạn mức giao đất trống, đồi núi trọc, đất có mặt nước thuộc nhóm đất chưa sử dụng cho hộ gia đình, cá nhân đưa vào sử dụng theo quy hoạch để sản xuất nông nghiệp, lâm nghiệp, nuôi trồng </w:t>
      </w:r>
      <w:r>
        <w:rPr>
          <w:rFonts w:ascii="Arial" w:hAnsi="Arial" w:cs="Arial"/>
          <w:color w:val="000000"/>
          <w:sz w:val="21"/>
          <w:szCs w:val="21"/>
        </w:rPr>
        <w:lastRenderedPageBreak/>
        <w:t>thủy sản, làm muối không quá hạn mức giao đất quy định tại các khoản 1, 2 và 3 Điều này và không tính vào hạn mức giao đất nông nghiệp cho hộ gia đình, cá nhân quy định tại các khoản 1, 2 và 3 Điều này.</w:t>
      </w:r>
    </w:p>
    <w:p w14:paraId="0C56DFA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quy định hạn mức giao đất trống, đồi núi trọc, đất có mặt nước thuộc nhóm đất chưa sử dụng cho hộ gia đình, cá nhân đưa vào sử dụng theo quy hoạch, kế hoạch sử dụng đất đã được cơ quan nhà nước có thẩm quyền phê duyệt.</w:t>
      </w:r>
    </w:p>
    <w:p w14:paraId="7BCEADD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Hạn mức giao đất nông nghiệp trồng cây hằng năm, trồng cây lâu năm, trồng rừng, nuôi trồng thủy sản, làm muối thuộc vùng đệm của rừng đặc dụng cho mỗi hộ gia đình, cá nhân được thực hiện theo quy định tại các khoản 1, 2, 3, 4 và 5 Điều này.</w:t>
      </w:r>
    </w:p>
    <w:p w14:paraId="42F0A07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diện tích đất nông nghiệp của hộ gia đình, cá nhân đang sử dụng ngoài xã, phường, thị trấn nơi đăng ký hộ khẩu thường trú thì hộ gia đình, cá nhân được tiếp tục sử dụng, nếu là đất được giao không thu tiền sử dụng đất thì được tính vào hạn mức giao đất nông nghiệp của mỗi hộ gia đình, cá nhân.</w:t>
      </w:r>
    </w:p>
    <w:p w14:paraId="2449FE6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đất đai nơi đã giao đất nông nghiệp không thu tiền sử dụng đất cho hộ gia đình, cá nhân gửi thông báo cho Ủy ban nhân dân cấp xã nơi hộ gia đình, cá nhân đó đăng ký hộ khẩu thường trú để tính hạn mức giao đất nông nghiệp.</w:t>
      </w:r>
    </w:p>
    <w:p w14:paraId="45B0ABB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Diện tích đất nông nghiệp của hộ gia đình, cá nhân do nhận chuyển nhượng, thuê, thuê lại, nhận thừa kế, được tặng cho quyền sử dụng đất, nhận góp vốn bằng quyền sử dụng đất từ người khác, nhận khoán, được Nhà nước cho thuê đất không tính vào hạn mức giao đất nông nghiệp quy định tại Điều này.</w:t>
      </w:r>
    </w:p>
    <w:p w14:paraId="25B7D16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7E98BC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130. Hạn mức nhận chuyển quyền sử dụng đất nông nghiệp của hộ gia đình, cá nhân</w:t>
      </w:r>
    </w:p>
    <w:p w14:paraId="75A3201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mức nhận chuyển quyền sử dụng đất nông nghiệp của hộ gia đình, cá nhân không quá 10 lần hạn mức giao đất nông nghiệp của hộ gia đình, cá nhân đối với mỗi loại đất quy định tại các khoản 1, 2 và 3 Điều 129 của Luật này.</w:t>
      </w:r>
    </w:p>
    <w:p w14:paraId="0E12D5F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hạn mức nhận chuyển quyền sử dụng đất nông nghiệp của hộ gia đình, cá nhân phù hợp với điều kiện cụ thể theo từng vùng và từng thời kỳ.</w:t>
      </w:r>
    </w:p>
    <w:p w14:paraId="03A6526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EB3D05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131. Đất nông nghiệp hộ gia đình, cá nhân, cộng đồng dân cư sử dụng</w:t>
      </w:r>
    </w:p>
    <w:p w14:paraId="734CB02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Đất nông nghiệp hộ gia đình, cá nhân sử dụng gồm đất nông nghiệp được Nhà nước giao, cho thuê, công nhận quyền sử dụng đất; do thuê quyền sử dụng đất của tổ chức, hộ gia đình, cá nhân khác; do nhận chuyển đổi, nhận chuyển nhượng, nhận thừa kế, được tặng cho quyền sử dụng đất theo quy định của pháp luật.</w:t>
      </w:r>
    </w:p>
    <w:p w14:paraId="600E055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nông nghiệp do Nhà nước giao cho hộ gia đình, cá nhân được quy định như sau:</w:t>
      </w:r>
    </w:p>
    <w:p w14:paraId="14EF66D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đã được Nhà nước giao đất trước ngày Luật này có hiệu lực thi hành thì được tiếp tục sử dụng theo quy định của Luật này;</w:t>
      </w:r>
    </w:p>
    <w:p w14:paraId="3F48511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những địa phương chưa thực hiện việc giao đất cho hộ gia đình, cá nhân theo quy định của pháp luật về đất đai thì Ủy ban nhân dân cấp xã nơi có đất lập phương án giao đất và đề nghị Ủy ban nhân dân cấp huyện quyết định giao đất;</w:t>
      </w:r>
    </w:p>
    <w:p w14:paraId="545ADDA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những địa phương mà Ủy ban nhân dân các cấp đã hướng dẫn hộ gia đình, cá nhân thương lượng điều chỉnh đất cho nhau trong quá trình thực hiện các chính sách, pháp luật về đất đai trước ngày 15 tháng 10 năm 1993 và đang sử dụng ổn định thì được tiếp tục sử dụng.</w:t>
      </w:r>
    </w:p>
    <w:p w14:paraId="3CF63FC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nông nghiệp do cộng đồng dân cư sử dụng được quy định như sau:</w:t>
      </w:r>
    </w:p>
    <w:p w14:paraId="4DF8EB7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Cộng đồng dân cư được Nhà nước giao đất, công nhận quyền sử dụng đất để bảo tồn bản sắc dân tộc gắn với phong tục, tập quán của các dân tộc;</w:t>
      </w:r>
    </w:p>
    <w:p w14:paraId="616EF77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Cộng đồng dân cư được Nhà nước giao đất, công nhận quyền sử dụng đất có trách nhiệm bảo vệ đất được giao, được sử dụng đất kết hợp với mục đích sản xuất nông nghiệp và nuôi trồng thủy sản, không được chuyển sang sử dụng vào mục đích khác.</w:t>
      </w:r>
    </w:p>
    <w:p w14:paraId="7918A75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1D95C6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132. Đất nông nghiệp sử dụng vào mục đích công ích</w:t>
      </w:r>
    </w:p>
    <w:p w14:paraId="4ABB799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quỹ đất, đặc điểm và nhu cầu của địa phương, mỗi xã, phường, thị trấn được lập quỹ đất nông nghiệp sử dụng vào mục đích công ích không quá 5% tổng diện tích đất trồng cây hằng năm, đất trồng cây lâu năm, đất nuôi trồng thủy sản để phục vụ cho các nhu cầu công ích của địa phương.</w:t>
      </w:r>
    </w:p>
    <w:p w14:paraId="1533A3D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nông nghiệp do tổ chức, hộ gia đình, cá nhân trả lại hoặc tặng cho quyền sử dụng cho Nhà nước, đất khai hoang, đất nông nghiệp thu hồi là nguồn để hình thành hoặc bổ sung cho quỹ đất nông nghiệp sử dụng vào mục đích công ích của xã, phường, thị trấn.</w:t>
      </w:r>
    </w:p>
    <w:p w14:paraId="7920513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những nơi đã để lại quỹ đất nông nghiệp sử dụng vào mục đích công ích vượt quá 5% thì diện tích ngoài mức 5% được sử dụng để xây dựng hoặc bồi thường khi sử dụng đất khác để xây dựng các công trình công cộng của địa phương; giao cho hộ gia đình, cá nhân trực tiếp sản xuất nông nghiệp, nuôi trồng thủy sản tại địa phương chưa được giao đất hoặc thiếu đất sản xuất.</w:t>
      </w:r>
    </w:p>
    <w:p w14:paraId="67D929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đất nông nghiệp sử dụng vào mục đích công ích của xã, phường, thị trấn để sử dụng vào các mục đích sau đây:</w:t>
      </w:r>
    </w:p>
    <w:p w14:paraId="110C025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các công trình công cộng của xã, phường, thị trấn bao gồm công trình văn hóa, thể dục thể thao, vui chơi, giải trí công cộng, y tế, giáo dục, chợ, nghĩa trang, nghĩa địa và các công trình công cộng khác theo quy định của Ủy ban nhân dân cấp tỉnh;</w:t>
      </w:r>
    </w:p>
    <w:p w14:paraId="14C2F9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thường cho người có đất được sử dụng để xây dựng các công trình công cộng quy định tại điểm a khoản này;</w:t>
      </w:r>
    </w:p>
    <w:p w14:paraId="16FCF05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nhà tình nghĩa, nhà tình thương.</w:t>
      </w:r>
    </w:p>
    <w:p w14:paraId="009E2C5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diện tích đất chưa sử dụng vào các mục đích quy định tại khoản 2 Điều này thì Ủy ban nhân dân cấp xã cho hộ gia đình, cá nhân tại địa phương thuê để sản xuất nông nghiệp, nuôi trồng thủy sản theo hình thức đấu giá để cho thuê. Thời hạn sử dụng đất đối với mỗi lần thuê không quá 05 năm.</w:t>
      </w:r>
    </w:p>
    <w:p w14:paraId="4F18493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 được từ việc cho thuê đất thuộc quỹ đất nông nghiệp sử dụng vào mục đích công ích phải nộp vào ngân sách nhà nước do Ủy ban nhân dân cấp xã quản lý và chỉ được dùng cho nhu cầu công ích của xã, phường, thị trấn theo quy định của pháp luật.</w:t>
      </w:r>
    </w:p>
    <w:p w14:paraId="71BEB37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đất nông nghiệp sử dụng vào mục đích công ích của xã, phường, thị trấn do Ủy ban nhân dân cấp xã nơi có đất quản lý, sử dụng theo quy hoạch, kế hoạch sử dụng đất đã được cơ quan nhà nước có thẩm quyền phê duyệt.</w:t>
      </w:r>
    </w:p>
    <w:p w14:paraId="3BF8407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DCDD37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133. Đất nông nghiệp do tổ chức, người Việt Nam định cư ở nước ngoài, doanh nghiệp có vốn đầu tư nước ngoài sử dụng</w:t>
      </w:r>
    </w:p>
    <w:p w14:paraId="1C3786C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người Việt Nam định cư ở nước ngoài, doanh nghiệp có vốn đầu tư nước ngoài có nhu cầu sử dụng đất để sản xuất nông nghiệp, lâm nghiệp, nuôi trồng thủy sản, làm muối thì được Nhà nước xem xét cho thuê đất để thực hiện dự án đầu tư.</w:t>
      </w:r>
    </w:p>
    <w:p w14:paraId="193B543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kinh tế, tổ chức sự nghiệp công lập đã được Nhà nước giao đất, cho thuê đất trước ngày Luật này có hiệu lực thi hành để sử dụng vào mục đích sản xuất nông nghiệp, lâm nghiệp thì phải rà soát hiện trạng sử dụng đất, lập phương án sử dụng đất. Nội dung phương án sử dụng đất phải xác định rõ diện tích, ranh giới sử dụng, diện tích từng loại đất được giữ lại sử dụng, thời hạn sử dụng đất, diện tích đất bàn giao cho địa phương.</w:t>
      </w:r>
    </w:p>
    <w:p w14:paraId="141BAC5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có trách nhiệm chỉ đạo việc rà soát, phê duyệt phương án sử dụng đất; giao đất, cho thuê đất theo phương án sử dụng đất được phê duyệt; thu hồi diện tích đất không sử dụng, sử dụng không đúng mục đích, giao khoán, cho thuê, cho mượn trái pháp luật, bị lấn, bị chiếm để tạo quỹ đất giao, cho thuê đối với tổ chức, hộ gia đình, cá nhân. Việc giao đất, cho thuê đất phải ưu tiên hộ gia đình, cá nhân là dân tộc thiểu số không có đất hoặc thiếu đất sản xuất ở địa phương.</w:t>
      </w:r>
    </w:p>
    <w:p w14:paraId="04AF229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đã được Nhà nước giao đất không thu tiền sử dụng đất để sử dụng vào mục đích sản xuất nông nghiệp, lâm nghiệp, nuôi trồng thủy sản, làm muối trước ngày Luật này có hiệu lực thi hành phải chuyển sang thuê đất.</w:t>
      </w:r>
    </w:p>
    <w:p w14:paraId="4DCF531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5B3C82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134. Đất trồng lúa</w:t>
      </w:r>
    </w:p>
    <w:p w14:paraId="7D12C42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bảo vệ đất trồng lúa, hạn chế chuyển đất trồng lúa sang sử dụng vào mục đích phi nông nghiệp. Trường hợp cần thiết phải chuyển một phần diện tích đất trồng lúa sang sử dụng vào mục đích khác thì Nhà nước có biện pháp bổ sung diện tích đất hoặc tăng hiệu quả sử dụng đất trồng lúa.</w:t>
      </w:r>
    </w:p>
    <w:p w14:paraId="53FCF92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hỗ trợ, đầu tư xây dựng kết cấu hạ tầng, áp dụng khoa học và công nghệ hiện đại cho vùng quy hoạch trồng lúa có năng suất, chất lượng cao.</w:t>
      </w:r>
    </w:p>
    <w:p w14:paraId="2AEED19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trồng lúa có trách nhiệm cải tạo, làm tăng độ màu mỡ của đất; không được chuyển sang sử dụng vào mục đích trồng cây lâu năm, trồng rừng, nuôi trồng thủy sản, làm muối và vào mục đích phi nông nghiệp nếu không được cơ quan nhà nước có thẩm quyền cho phép.</w:t>
      </w:r>
    </w:p>
    <w:p w14:paraId="26EB5CD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Nhà nước giao đất, cho thuê đất để sử dụng vào mục đích phi nông nghiệp từ đất chuyên trồng lúa nước phải nộp một khoản tiền để Nhà nước bổ sung diện tích đất chuyên trồng lúa nước bị mất hoặc tăng hiệu quả sử dụng đất trồng lúa theo quy định của Chính phủ.</w:t>
      </w:r>
    </w:p>
    <w:p w14:paraId="2E551C1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223677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135. Đất rừng sản xuất</w:t>
      </w:r>
    </w:p>
    <w:p w14:paraId="7345E4A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giao đất rừng sản xuất là rừng tự nhiên cho tổ chức quản lý rừng để quản lý, bảo vệ và phát triển rừng.</w:t>
      </w:r>
    </w:p>
    <w:p w14:paraId="5B62988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giao đất, cho thuê đất rừng sản xuất là rừng trồng theo quy định sau đây:</w:t>
      </w:r>
    </w:p>
    <w:p w14:paraId="7081C78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cho hộ gia đình, cá nhân trực tiếp sản xuất nông nghiệp theo hạn mức quy định tại điểm b khoản 3 Điều 129 của Luật này để sử dụng vào mục đích sản xuất lâm nghiệp. Đối với diện tích đất rừng sản xuất do hộ gia đình, cá nhân sử dụng vượt hạn mức thì phải chuyển sang thuê đất;</w:t>
      </w:r>
    </w:p>
    <w:p w14:paraId="3DCFB1F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đất đối với tổ chức kinh tế, hộ gia đình, cá nhân, người Việt Nam định cư ở nước ngoài, doanh nghiệp có vốn đầu tư nước ngoài để thực hiện dự án đầu tư trồng rừng;</w:t>
      </w:r>
    </w:p>
    <w:p w14:paraId="63EB7F1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kinh tế, hộ gia đình, cá nhân, người Việt Nam định cư ở nước ngoài, doanh nghiệp có vốn đầu tư nước ngoài được Nhà nước giao đất, cho thuê đất rừng sản xuất theo quy định tại điểm a và điểm b khoản này thì được sử dụng diện tích đất chưa có rừng để trồng rừng hoặc trồng cây lâu năm.</w:t>
      </w:r>
    </w:p>
    <w:p w14:paraId="5C7762D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người Việt Nam định cư ở nước ngoài, doanh nghiệp có vốn đầu tư nước ngoài sử dụng đất rừng sản xuất được kết hợp kinh doanh cảnh quan, du lịch sinh thái - môi trường dưới tán rừng.</w:t>
      </w:r>
    </w:p>
    <w:p w14:paraId="6B17582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rừng sản xuất tập trung ở những nơi xa khu dân cư không thể giao trực tiếp cho hộ gia đình, cá nhân thì được Nhà nước giao cho tổ chức để bảo vệ và phát triển rừng kết hợp với sản xuất nông nghiệp, lâm nghiệp, nuôi trồng thủy sản.</w:t>
      </w:r>
    </w:p>
    <w:p w14:paraId="799E852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167C61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136. Đất rừng phòng hộ</w:t>
      </w:r>
    </w:p>
    <w:p w14:paraId="152864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rừng phòng hộ cho tổ chức quản lý rừng phòng hộ để quản lý, bảo vệ, khoanh nuôi tái sinh rừng và trồng rừng theo quy hoạch, kế hoạch sử dụng đất đã được cơ quan nhà nước có thẩm quyền phê duyệt, được kết hợp sử dụng đất vào mục đích khác theo quy định của pháp luật về bảo vệ và phát triển rừng.</w:t>
      </w:r>
    </w:p>
    <w:p w14:paraId="49AC5E9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 lý rừng phòng hộ giao khoán đất rừng phòng hộ cho hộ gia đình, cá nhân đang sinh sống tại đó để bảo vệ, phát triển rừng; Ủy ban nhân dân cấp huyện giao đất ở, đất sản xuất nông nghiệp cho hộ gia đình, cá nhân đó sử dụng.</w:t>
      </w:r>
    </w:p>
    <w:p w14:paraId="74B6148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Tổ chức, hộ gia đình, cá nhân có nhu cầu, khả năng bảo vệ, phát triển rừng và đang sinh sống trong khu vực rừng phòng hộ mà chưa có tổ chức quản lý và khu vực quy hoạch trồng rừng phòng </w:t>
      </w:r>
      <w:r>
        <w:rPr>
          <w:rFonts w:ascii="Arial" w:hAnsi="Arial" w:cs="Arial"/>
          <w:color w:val="000000"/>
          <w:sz w:val="21"/>
          <w:szCs w:val="21"/>
        </w:rPr>
        <w:lastRenderedPageBreak/>
        <w:t>hộ thì được Nhà nước giao đất rừng phòng hộ để bảo vệ, phát triển rừng và được kết hợp sử dụng đất vào mục đích khác theo quy định của pháp luật về bảo vệ và phát triển rừng.</w:t>
      </w:r>
    </w:p>
    <w:p w14:paraId="083E966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quyết định cho tổ chức kinh tế thuê đất rừng phòng hộ thuộc khu vực được kết hợp với kinh doanh cảnh quan, du lịch sinh thái - môi trường dưới tán rừng.</w:t>
      </w:r>
    </w:p>
    <w:p w14:paraId="641C9D9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Cộng đồng dân cư được Nhà nước giao rừng phòng hộ theo quy định của Luật bảo vệ và phát triển rừng thì được giao đất rừng phòng hộ để bảo vệ, phát triển rừng; có quyền và nghĩa vụ theo quy định của Luật bảo vệ và phát triển rừng.</w:t>
      </w:r>
    </w:p>
    <w:p w14:paraId="38D6C88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2D8BE7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137. Đất rừng đặc dụng</w:t>
      </w:r>
    </w:p>
    <w:p w14:paraId="70107F2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rừng đặc dụng cho tổ chức quản lý rừng đặc dụng để quản lý, bảo vệ theo quy hoạch, kế hoạch sử dụng đất đã được cơ quan nhà nước có thẩm quyền phê duyệt, được kết hợp sử dụng đất vào mục đích khác theo quy định của pháp luật về bảo vệ và phát triển rừng.</w:t>
      </w:r>
    </w:p>
    <w:p w14:paraId="43EAC86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 lý rừng đặc dụng giao khoán ngắn hạn đất rừng đặc dụng trong phân khu bảo vệ nghiêm ngặt cho hộ gia đình, cá nhân chưa có điều kiện chuyển ra khỏi khu vực đó để bảo vệ rừng.</w:t>
      </w:r>
    </w:p>
    <w:p w14:paraId="2117953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quản lý rừng đặc dụng giao khoán đất rừng đặc dụng thuộc phân khu phục hồi sinh thái cho hộ gia đình, cá nhân sinh sống ổn định tại khu vực đó để bảo vệ và phát triển rừng.</w:t>
      </w:r>
    </w:p>
    <w:p w14:paraId="20C3A7B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có thẩm quyền quyết định giao đất, cho thuê đất vùng đệm của rừng đặc dụng đối với tổ chức, hộ gia đình, cá nhân để sử dụng vào mục đích sản xuất, nghiên cứu, thí nghiệm về lâm nghiệp hoặc kết hợp quốc phòng, an ninh theo quy hoạch phát triển rừng của vùng đệm và được kết hợp sử dụng đất vào mục đích khác theo quy định của pháp luật về bảo vệ và phát triển rừng.</w:t>
      </w:r>
    </w:p>
    <w:p w14:paraId="0D04BC7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quyết định cho tổ chức kinh tế thuê đất rừng đặc dụng thuộc khu vực được kết hợp với kinh doanh cảnh quan, du lịch sinh thái - môi trường dưới tán rừng.</w:t>
      </w:r>
    </w:p>
    <w:p w14:paraId="09BEFD8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F118EF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138. Đất làm muối</w:t>
      </w:r>
    </w:p>
    <w:p w14:paraId="5FA59E6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làm muối được Nhà nước giao cho hộ gia đình, cá nhân trong hạn mức giao đất tại địa phương để sản xuất muối. Trường hợp sử dụng vượt hạn mức thì phải chuyển sang thuê đất.</w:t>
      </w:r>
    </w:p>
    <w:p w14:paraId="6FBA89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Đất làm muối được Nhà nước cho thuê đối với tổ chức kinh tế, người Việt Nam định cư ở nước ngoài, doanh nghiệp có vốn đầu tư nước ngoài để thực hiện dự án đầu tư sản xuất muối.</w:t>
      </w:r>
    </w:p>
    <w:p w14:paraId="6245094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vùng đất làm muối có năng suất, chất lượng cao phải được bảo vệ và ưu tiên cho việc sản xuất muối.</w:t>
      </w:r>
    </w:p>
    <w:p w14:paraId="0D83108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việc sử dụng những vùng đất có khả năng làm muối để sản xuất muối phục vụ cho nhu cầu công nghiệp và đời sống.</w:t>
      </w:r>
    </w:p>
    <w:p w14:paraId="781D523F"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7E920D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139. Đất có mặt nước nội địa</w:t>
      </w:r>
    </w:p>
    <w:p w14:paraId="659EA05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Ao, hồ, đầm được Nhà nước giao theo hạn mức đối với hộ gia đình, cá nhân để sử dụng vào mục đích nuôi trồng thủy sản, sản xuất nông nghiệp.</w:t>
      </w:r>
    </w:p>
    <w:p w14:paraId="117B071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Ao, hồ, đầm được Nhà nước cho thuê đối với tổ chức kinh tế, hộ gia đình, cá nhân, người Việt Nam định cư ở nước ngoài, doanh nghiệp có vốn đầu tư nước ngoài để thực hiện dự án đầu tư nuôi trồng thủy sản, sản xuất nông nghiệp hoặc nông nghiệp kết hợp với mục đích phi nông nghiệp.</w:t>
      </w:r>
    </w:p>
    <w:p w14:paraId="37CB1DF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hồ, đầm thuộc địa phận nhiều xã, phường, thị trấn thì việc sử dụng do Ủy ban nhân dân cấp huyện quyết định. Đối với hồ, đầm thuộc địa phận nhiều huyện, quận, thị xã, thành phố thuộc tỉnh thì việc sử dụng do Ủy ban nhân dân cấp tỉnh quyết định. Đối với hồ, đầm thuộc địa phận nhiều tỉnh, thành phố trực thuộc Trung ương thì việc sử dụng do Chính phủ quy định.</w:t>
      </w:r>
    </w:p>
    <w:p w14:paraId="0649AA8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31FEB6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140. Đất có mặt nước ven biển</w:t>
      </w:r>
    </w:p>
    <w:p w14:paraId="0A970A5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có mặt nước ven biển được Nhà nước cho thuê đối với tổ chức kinh tế, hộ gia đình, cá nhân, người Việt Nam định cư ở nước ngoài, doanh nghiệp có vốn đầu tư nước ngoài để sử dụng vào mục đích nuôi trồng thủy sản, sản xuất nông nghiệp, lâm nghiệp, làm muối, phi nông nghiệp.</w:t>
      </w:r>
    </w:p>
    <w:p w14:paraId="5F74745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có mặt nước ven biển theo quy định sau đây:</w:t>
      </w:r>
    </w:p>
    <w:p w14:paraId="11A0D5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Đúng quy hoạch, kế hoạch sử dụng đất đã được cơ quan nhà nước có thẩm quyền phê duyệt;</w:t>
      </w:r>
    </w:p>
    <w:p w14:paraId="622E2E4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đất, làm tăng sự bồi tụ đất ven biển;</w:t>
      </w:r>
    </w:p>
    <w:p w14:paraId="20B3789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hệ sinh thái, môi trường và cảnh quan;</w:t>
      </w:r>
    </w:p>
    <w:p w14:paraId="20264E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cản trở việc bảo vệ an ninh quốc gia và giao thông trên biển.</w:t>
      </w:r>
    </w:p>
    <w:p w14:paraId="78A3A0DF"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85F8D2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141. Đất bãi bồi ven sông, ven biển</w:t>
      </w:r>
    </w:p>
    <w:p w14:paraId="44B74B5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bãi bồi ven sông, ven biển bao gồm đất bãi bồi ven sông, đất cù lao trên sông, đất bãi bồi ven biển và đất cù lao trên biển.</w:t>
      </w:r>
    </w:p>
    <w:p w14:paraId="46D3171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bãi bồi ven sông, ven biển thuộc địa phận xã, phường, thị trấn nào thì do Ủy ban nhân dân cấp xã đó quản lý.</w:t>
      </w:r>
    </w:p>
    <w:p w14:paraId="2B297AD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bãi bồi ven sông, ven biển thường xuyên được bồi tụ hoặc thường bị sạt lở do Ủy ban nhân dân cấp huyện quản lý và bảo vệ.</w:t>
      </w:r>
    </w:p>
    <w:p w14:paraId="715A476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bãi bồi ven sông, ven biển được Nhà nước cho thuê đối với tổ chức kinh tế, hộ gia đình, cá nhân, người Việt Nam định cư ở nước ngoài, doanh nghiệp có vốn đầu tư nước ngoài để thực hiện dự án đầu tư sản xuất, kinh doanh nông nghiệp, phi nông nghiệp.</w:t>
      </w:r>
    </w:p>
    <w:p w14:paraId="2F71DDD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đã được Nhà nước giao đất bãi bồi ven sông, ven biển trước ngày Luật này có hiệu lực thi hành để sử dụng vào mục đích nông nghiệp thì được tiếp tục sử dụng trong thời hạn giao đất còn lại. Khi hết thời hạn giao đất, nếu có nhu cầu sử dụng đất, phù hợp với quy hoạch, kế hoạch sử dụng đất đã được cơ quan nhà nước có thẩm quyền phê duyệt và không vi phạm pháp luật về đất đai thì Nhà nước xem xét cho thuê đất.</w:t>
      </w:r>
    </w:p>
    <w:p w14:paraId="3E59179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khuyến khích tổ chức kinh tế, hộ gia đình, cá nhân đầu tư đưa đất bãi bồi ven sông, ven biển vào sử dụng.</w:t>
      </w:r>
    </w:p>
    <w:p w14:paraId="7AEBC1F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417C279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306F0F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142. Đất sử dụng cho kinh tế trang trại</w:t>
      </w:r>
    </w:p>
    <w:p w14:paraId="4C57274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hình thức kinh tế trang trại của hộ gia đình, cá nhân nhằm khai thác có hiệu quả đất đai để phát triển sản xuất, mở rộng quy mô và nâng cao hiệu quả sử dụng đất trong sản xuất nông nghiệp, lâm nghiệp, nuôi trồng thủy sản, làm muối gắn với dịch vụ, chế biến và tiêu thụ sản phẩm nông nghiệp.</w:t>
      </w:r>
    </w:p>
    <w:p w14:paraId="468A5F5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Đất sử dụng cho kinh tế trang trại gồm đất được Nhà nước giao không thu tiền sử dụng đất trong hạn mức giao đất cho hộ gia đình, cá nhân trực tiếp sản xuất nông nghiệp, lâm nghiệp, nuôi trồng thủy sản, làm muối quy định tại Điều 129 của Luật này; đất do Nhà nước cho thuê; đất do thuê, nhận chuyển nhượng, nhận thừa kế, được tặng cho; đất do nhận khoán của tổ chức; đất do hộ gia đình, cá nhân góp.</w:t>
      </w:r>
    </w:p>
    <w:p w14:paraId="4578DF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sử dụng đất làm kinh tế trang trại được chuyển đổi mục đích sử dụng các loại đất theo quy định của pháp luật.</w:t>
      </w:r>
    </w:p>
    <w:p w14:paraId="4910050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đang sử dụng đất làm kinh tế trang trại phù hợp quy hoạch, kế hoạch sử dụng đất đã được cơ quan nhà nước có thẩm quyền phê duyệt, không có tranh chấp thì được tiếp tục sử dụng theo quy định sau đây:</w:t>
      </w:r>
    </w:p>
    <w:p w14:paraId="069CB07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đất được giao không thu tiền sử dụng đất trong hạn mức cho hộ gia đình, cá nhân trực tiếp sản xuất nông nghiệp, lâm nghiệp, nuôi trồng thủy sản, làm muối quy định tại khoản 1 Điều 54 của Luật này thì được tiếp tục sử dụng theo quy định tại khoản 1 Điều 126 của Luật này;</w:t>
      </w:r>
    </w:p>
    <w:p w14:paraId="442A621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đất được giao không thu tiền sử dụng đất cho hộ gia đình, cá nhân không trực tiếp sản xuất nông nghiệp, lâm nghiệp, nuôi trồng thủy sản, làm muối khi hết thời hạn được giao thì phải chuyển sang thuê đất;</w:t>
      </w:r>
    </w:p>
    <w:p w14:paraId="2901707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sử dụng đất do được Nhà nước cho thuê, nhận chuyển nhượng, được thừa kế, được tặng cho, nhận khoán của tổ chức; do hộ gia đình, cá nhân góp vốn thì được tiếp tục sử dụng theo quy định của Luật này.</w:t>
      </w:r>
    </w:p>
    <w:p w14:paraId="3745090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Nghiêm cấm việc lợi dụng hình thức kinh tế trang trại để bao chiếm, tích tụ đất đai không vì mục đích sản xuất.</w:t>
      </w:r>
    </w:p>
    <w:p w14:paraId="6E7761E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4F39C0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3. ĐẤT PHI NÔNG NGHIỆP</w:t>
      </w:r>
    </w:p>
    <w:p w14:paraId="40B5B2E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59D133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143. Đất ở tại nông thôn</w:t>
      </w:r>
    </w:p>
    <w:p w14:paraId="45F73A3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ở do hộ gia đình, cá nhân đang sử dụng tại nông thôn gồm đất để xây dựng nhà ở, xây dựng các công trình phục vụ đời sống, vườn, ao trong cùng thửa đất thuộc khu dân cư nông thôn, phù hợp với quy hoạch sử dụng đất, quy hoạch xây dựng điểm dân cư nông thôn đã được cơ quan nhà nước có thẩm quyền phê duyệt.</w:t>
      </w:r>
    </w:p>
    <w:p w14:paraId="3882096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vào quỹ đất của địa phương và quy hoạch phát triển nông thôn đã được cơ quan nhà nước có thẩm quyền phê duyệt, Ủy ban nhân dân cấp tỉnh quy định hạn mức đất giao cho mỗi hộ gia đình, cá nhân để làm nhà ở tại nông thôn; diện tích tối thiểu được tách thửa đối với đất ở phù hợp với điều kiện và tập quán tại địa phương.</w:t>
      </w:r>
    </w:p>
    <w:p w14:paraId="6FAFAD0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phân bổ đất ở tại nông thôn trong quy hoạch, kế hoạch sử dụng đất phải đồng bộ với quy hoạch các công trình công cộng, công trình sự nghiệp bảo đảm thuận tiện cho sản xuất, đời sống của Nhân dân, vệ sinh môi trường và theo hướng hiện đại hóa nông thôn.</w:t>
      </w:r>
    </w:p>
    <w:p w14:paraId="418EB67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tạo điều kiện cho những người sống ở nông thôn có chỗ ở trên cơ sở tận dụng đất trong những khu dân cư sẵn có, hạn chế việc mở rộng khu dân cư trên đất nông nghiệp.</w:t>
      </w:r>
    </w:p>
    <w:p w14:paraId="1AFBF9D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FAC361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144. Đất ở tại đô thị</w:t>
      </w:r>
    </w:p>
    <w:p w14:paraId="1CA42F2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ở tại đô thị bao gồm đất để xây dựng nhà ở, xây dựng các công trình phục vụ đời sống, vườn, ao trong cùng một thửa đất thuộc khu dân cư đô thị, phù hợp với quy hoạch sử dụng đất, quy hoạch xây dựng đô thị đã được cơ quan nhà nước có thẩm quyền phê duyệt.</w:t>
      </w:r>
    </w:p>
    <w:p w14:paraId="61B0DAD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ở tại đô thị phải bố trí đồng bộ với đất sử dụng cho mục đích xây dựng các công trình công cộng, công trình sự nghiệp, bảo đảm vệ sinh môi trường và cảnh quan đô thị hiện đại.</w:t>
      </w:r>
    </w:p>
    <w:p w14:paraId="58C8E38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quy hoạch sử dụng đất để xây dựng nhà ở tại đô thị, có chính sách tạo điều kiện để những người sống ở đô thị có chỗ ở.</w:t>
      </w:r>
    </w:p>
    <w:p w14:paraId="2DCE192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căn cứ vào quy hoạch sử dụng đất, quy hoạch xây dựng đô thị và quỹ đất của địa phương quy định hạn mức đất ở giao cho mỗi hộ gia đình, cá nhân tự xây dựng nhà ở đối với trường hợp chưa đủ điều kiện để giao đất theo dự án đầu tư xây dựng nhà ở; diện tích tối thiểu được tách thửa đối với đất ở.</w:t>
      </w:r>
    </w:p>
    <w:p w14:paraId="56A69A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chuyển đất ở sang đất xây dựng cơ sở sản xuất, kinh doanh phải phù hợp với quy hoạch, kế hoạch sử dụng đất, quy hoạch xây dựng đô thị đã được cơ quan nhà nước có thẩm quyền phê duyệt và tuân thủ các quy định về trật tự, an toàn, bảo vệ môi trường đô thị.</w:t>
      </w:r>
    </w:p>
    <w:p w14:paraId="5094EF3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CAA153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145. Đất xây dựng khu chung cư</w:t>
      </w:r>
    </w:p>
    <w:p w14:paraId="23FD42C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Đất xây dựng khu chung cư bao gồm đất để xây dựng nhà chung cư, xây dựng các công trình phục vụ trực tiếp cho đời sống của những hộ gia đình trong nhà chung cư và các công trình phục vụ cộng đồng theo quy hoạch xây dựng đã được cơ quan nhà nước có thẩm quyền phê duyệt.</w:t>
      </w:r>
    </w:p>
    <w:p w14:paraId="45F713D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quy hoạch đất xây dựng khu chung cư phải bảo đảm đồng bộ với quy hoạch các công trình công cộng, bảo vệ môi trường.</w:t>
      </w:r>
    </w:p>
    <w:p w14:paraId="32C2347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chế độ sử dụng đất xây dựng khu chung cư.</w:t>
      </w:r>
    </w:p>
    <w:p w14:paraId="5F63ACF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DF07E7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146. Đất sử dụng để chỉnh trang, phát triển đô thị và khu dân cư nông thôn</w:t>
      </w:r>
    </w:p>
    <w:p w14:paraId="5E306E2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để chỉnh trang, phát triển đô thị gồm đất chỉnh trang khu vực nội thành, nội thị hiện có; đất được quy hoạch để mở rộng đô thị hoặc phát triển đô thị mới.</w:t>
      </w:r>
    </w:p>
    <w:p w14:paraId="02FF911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sử dụng để chỉnh trang, phát triển khu dân cư nông thôn gồm đất chỉnh trang trong khu dân cư hiện có, đất thuộc quỹ đất nông nghiệp sử dụng vào mục đích công ích, đất được quy hoạch để mở rộng khu dân cư nông thôn.</w:t>
      </w:r>
    </w:p>
    <w:p w14:paraId="216EB41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để chỉnh trang, phát triển đô thị, khu dân cư nông thôn phải phù hợp với quy hoạch, kế hoạch sử dụng đất, quy hoạch xây dựng đô thị, quy hoạch xây dựng điểm dân cư nông thôn đã được cơ quan nhà nước có thẩm quyền phê duyệt và các quy chuẩn, tiêu chuẩn xây dựng do cơ quan nhà nước có thẩm quyền ban hành.</w:t>
      </w:r>
    </w:p>
    <w:p w14:paraId="2EFEC24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tổ chức việc lập và giao cho tổ chức kinh tế, người Việt Nam định cư ở nước ngoài, doanh nghiệp có vốn đầu tư nước ngoài thực hiện dự án theo quy định của pháp luật để chỉnh trang hoặc xây dựng khu đô thị mới, khu dân cư nông thôn mới. Đất cho các dự án này phải được phân bổ đồng bộ trong quy hoạch, kế hoạch sử dụng đất cho toàn khu vực, bao gồm đất sử dụng để xây dựng kết cấu hạ tầng, đất ở, đất xây dựng các công trình công cộng, công trình sự nghiệp, đất thương mại, dịch vụ, đất cơ sở sản xuất phi nông nghiệp.</w:t>
      </w:r>
    </w:p>
    <w:p w14:paraId="7E70D17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các dự án hạ tầng kỹ thuật, xây dựng, chỉnh trang khu đô thị, khu dân cư nông thôn, Nhà nước chủ động thu hồi đất, bao gồm đất để xây dựng công trình kết cấu hạ tầng và đất vùng phụ cận theo quy hoạch và kế hoạch sử dụng đất.</w:t>
      </w:r>
    </w:p>
    <w:p w14:paraId="491FFB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Cộng đồng dân cư xây dựng, chỉnh trang các công trình phục vụ lợi ích chung của cộng đồng bằng nguồn vốn do Nhân dân đóng góp hoặc Nhà nước hỗ trợ thì việc tự nguyện góp quyền sử dụng đất, bồi thường hoặc hỗ trợ do cộng đồng dân cư và người sử dụng đất đó thỏa thuận.</w:t>
      </w:r>
    </w:p>
    <w:p w14:paraId="6B03054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DEF3F13"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147. Đất xây dựng trụ sở cơ quan, công trình sự nghiệp</w:t>
      </w:r>
    </w:p>
    <w:p w14:paraId="0E53AF8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xây dựng trụ sở cơ quan gồm đất trụ sở cơ quan nhà nước, tổ chức chính trị, tổ chức chính trị - xã hội.</w:t>
      </w:r>
    </w:p>
    <w:p w14:paraId="3B813F4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xây dựng công trình sự nghiệp gồm đất xây dựng các công trình sự nghiệp thuộc các ngành và lĩnh vực về kinh tế, văn hóa, xã hội, y tế, giáo dục và đào tạo, thể dục thể thao, khoa học và công nghệ, môi trường, ngoại giao và các công trình sự nghiệp khác.</w:t>
      </w:r>
    </w:p>
    <w:p w14:paraId="68658F4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đất quy định tại khoản 1 và khoản 2 Điều này phải phù hợp với quy hoạch, kế hoạch sử dụng đất, quy hoạch xây dựng đô thị, quy hoạch xây dựng điểm dân cư nông thôn đã được cơ quan nhà nước có thẩm quyền phê duyệt.</w:t>
      </w:r>
    </w:p>
    <w:p w14:paraId="1B37C7F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quan, tổ chức được giao đất, cho thuê đất có trách nhiệm bảo toàn diện tích đất được giao, được thuê và phải sử dụng đất đúng mục đích.</w:t>
      </w:r>
    </w:p>
    <w:p w14:paraId="45FEB7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sử dụng đất xây dựng trụ sở cơ quan, xây dựng công trình sự nghiệp vào mục đích khác.</w:t>
      </w:r>
    </w:p>
    <w:p w14:paraId="57E3DD1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khuyến khích việc sử dụng đất vào mục đích phát triển văn hóa, y tế, giáo dục và đào tạo, thể dục thể thao, khoa học và công nghệ, môi trường.</w:t>
      </w:r>
    </w:p>
    <w:p w14:paraId="5BA57FD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72635B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148. Đất sử dụng vào mục đích quốc phòng, an ninh</w:t>
      </w:r>
    </w:p>
    <w:p w14:paraId="0FE6B8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vào mục đích quốc phòng, an ninh bao gồm đất sử dụng vào các mục đích quy định tại Điều 61 của Luật này.</w:t>
      </w:r>
    </w:p>
    <w:p w14:paraId="2138EB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thực hiện việc quản lý nhà nước đối với đất sử dụng vào mục đích quốc phòng, an ninh thuộc địa bàn quản lý hành chính của địa phương.</w:t>
      </w:r>
    </w:p>
    <w:p w14:paraId="1FBA765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 Bộ Công an có trách nhiệm phối hợp với Ủy ban nhân dân cấp tỉnh trong quá trình lập quy hoạch, kế hoạch sử dụng đất vào mục đích quốc phòng, an ninh bảo đảm phù hợp với yêu cầu phát triển kinh tế - xã hội, củng cố quốc phòng, an ninh; rà soát, xác định ranh giới đất sử dụng cho mục đích quốc phòng, an ninh; xác định vị trí, diện tích đất quốc phòng, an ninh không còn nhu cầu sử dụng, sử dụng không đúng mục đích để bàn giao cho địa phương quản lý, sử dụng.</w:t>
      </w:r>
    </w:p>
    <w:p w14:paraId="4F5B4FF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những khu vực nằm trong quy hoạch sử dụng đất vào mục đích quốc phòng, an ninh nhưng chưa có nhu cầu sử dụng vào mục đích quốc phòng, an ninh thì người đang sử dụng đất được tiếp tục sử dụng đến khi có quyết định thu hồi đất của cơ quan nhà nước có thẩm quyền nhưng không được làm biến dạng địa hình tự nhiên.</w:t>
      </w:r>
    </w:p>
    <w:p w14:paraId="7D174E1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021C556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405F49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149. Đất khu công nghiệp, khu chế xuất, cụm công nghiệp, làng nghề</w:t>
      </w:r>
    </w:p>
    <w:p w14:paraId="43841A7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xây dựng khu công nghiệp, khu chế xuất, cụm công nghiệp, làng nghề phải phù hợp với quy hoạch, kế hoạch sử dụng đất, quy hoạch chi tiết xây dựng đã được cơ quan nhà nước có thẩm quyền phê duyệt.</w:t>
      </w:r>
    </w:p>
    <w:p w14:paraId="3DF85C7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 hoạch, thành lập khu công nghiệp, khu chế xuất phải đồng thời lập quy hoạch, xây dựng khu nhà ở, công trình công cộng nằm ngoài khu công nghiệp, khu chế xuất phục vụ đời sống người lao động làm việc trong khu công nghiệp, khu chế xuất.</w:t>
      </w:r>
    </w:p>
    <w:p w14:paraId="7C00FAA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cho thuê đất đối với tổ chức kinh tế, người Việt Nam định cư ở nước ngoài, doanh nghiệp có vốn đầu tư nước ngoài để đầu tư xây dựng kinh doanh kết cấu hạ tầng khu công nghiệp, cụm công nghiệp, khu chế xuất. Đối với phần diện tích thuê đất trả tiền thuê đất hằng năm thì người được Nhà nước cho thuê đất có quyền cho thuê lại đất với hình thức trả tiền thuê đất hằng năm; đối với phần diện tích thuê đất trả tiền thuê đất một lần cho cả thời gian thuê thì người được Nhà nước cho thuê đất có quyền cho thuê lại đất với hình thức trả tiền thuê đất một lần cho cả thời gian thuê hoặc trả tiền thuê đất hằng năm.</w:t>
      </w:r>
    </w:p>
    <w:p w14:paraId="4C9CD14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được miễn tiền thuê đất đối với diện tích đất xây dựng kết cấu hạ tầng sử dụng chung trong khu công nghiệp, cụm công nghiệp, khu chế xuất.</w:t>
      </w:r>
    </w:p>
    <w:p w14:paraId="371661E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hộ gia đình, cá nhân, người Việt Nam định cư ở nước ngoài, doanh nghiệp có vốn đầu tư nước ngoài đầu tư vào sản xuất, kinh doanh trong khu công nghiệp, cụm công nghiệp, khu chế xuất được thuê lại đất gắn với kết cấu hạ tầng của tổ chức kinh tế khác, người Việt Nam định cư ở nước ngoài, doanh nghiệp có vốn đầu tư nước ngoài đầu tư xây dựng kinh doanh kết cấu hạ tầng và có các quyền, nghĩa vụ sau đây:</w:t>
      </w:r>
    </w:p>
    <w:p w14:paraId="70B66FB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lại đất trả tiền thuê đất một lần cho cả thời gian thuê thì có các quyền và nghĩa vụ quy định tại Điều 174 của Luật này;</w:t>
      </w:r>
    </w:p>
    <w:p w14:paraId="21E9DF4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thuê lại đất trả tiền thuê đất hằng năm thì có các quyền và nghĩa vụ quy định tại Điều 175 của Luật này.</w:t>
      </w:r>
    </w:p>
    <w:p w14:paraId="2426BD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đất trong khu công nghiệp, cụm công nghiệp, khu chế xuất phải sử dụng đất đúng mục đích đã được xác định, được cấp Giấy chứng nhận quyền sử dụng đất, quyền sở hữu nhà ở và tài sản khác gắn liền với đất và có các quyền, nghĩa vụ theo quy định của Luật này.</w:t>
      </w:r>
    </w:p>
    <w:p w14:paraId="7D52A88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kinh tế, hộ gia đình, cá nhân, người Việt Nam định cư ở nước ngoài đầu tư sản xuất, kinh doanh trong khu công nghiệp, cụm công nghiệp, khu chế xuất đã được Nhà nước giao đất, nhận chuyển nhượng quyền sử dụng đất gắn với kết cấu hạ tầng của tổ chức kinh tế khác, người Việt Nam định cư ở nước ngoài đầu tư xây dựng kinh doanh kết cấu hạ tầng khu công nghiệp, cụm công nghiệp, khu chế xuất trước ngày Luật này có hiệu lực thi hành thì được tiếp tục sử dụng đất theo thời hạn còn lại của dự án mà không phải chuyển sang thuê đất. Khi hết thời hạn thực hiện dự án nếu có nhu cầu được Nhà nước xem xét cho thuê đất theo quy định của Luật này.</w:t>
      </w:r>
    </w:p>
    <w:p w14:paraId="6717862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0C81600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A4EB82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150. Đất sử dụng cho khu công nghệ cao</w:t>
      </w:r>
    </w:p>
    <w:p w14:paraId="18FC6DF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khu công nghệ cao theo quyết định thành lập của Thủ tướng Chính phủ bao gồm các loại đất có chế độ sử dụng khác nhau phục vụ sản xuất, kinh doanh sản phẩm công nghệ cao; nghiên cứu phát triển và ứng dụng công nghệ cao; đào tạo nhân lực công nghệ cao.</w:t>
      </w:r>
    </w:p>
    <w:p w14:paraId="271276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 hoạch, thành lập khu công nghệ cao phải đồng thời lập quy hoạch, xây dựng khu nhà ở, công trình công cộng nằm ngoài khu công nghệ cao để phục vụ đời sống chuyên gia, người lao động làm việc trong khu công nghệ cao.</w:t>
      </w:r>
    </w:p>
    <w:p w14:paraId="0A6BA9D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khu công nghệ cao được Ủy ban nhân dân cấp tỉnh giao đất khu công nghệ cao. Ban quản lý khu công nghệ cao được cho thuê đất đối với tổ chức, cá nhân, người Việt Nam định cư ở nước ngoài; doanh nghiệp có vốn đầu tư nước ngoài sử dụng đất trong khu công nghệ cao theo quy định của Luật này.</w:t>
      </w:r>
    </w:p>
    <w:p w14:paraId="5F5F867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khu công nghệ cao lập quy hoạch chi tiết xây dựng của khu công nghệ cao và trình Ủy ban nhân dân cấp tỉnh nơi có đất phê duyệt.</w:t>
      </w:r>
    </w:p>
    <w:p w14:paraId="6EB5F8D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giao đất cho Ban quản lý khu công nghệ cao để tổ chức xây dựng, phát triển khu công nghệ cao theo quy hoạch đã được phê duyệt.</w:t>
      </w:r>
    </w:p>
    <w:p w14:paraId="56173A3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sử dụng đất được Ban quản lý khu công nghệ cao cho thuê đất trong khu công nghệ cao có các quyền và nghĩa vụ như được Nhà nước cho thuê đất theo quy định của Luật này.</w:t>
      </w:r>
    </w:p>
    <w:p w14:paraId="542278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phát triển khu công nghệ cao, doanh nghiệp phát triển hạ tầng được Ban quản lý khu công nghệ cao cho thuê đất; người có nhu cầu sử dụng đất trong khu công nghệ cao được thuê lại đất của doanh nghiệp phát triển khu công nghệ cao, doanh nghiệp phát triển hạ tầng.</w:t>
      </w:r>
    </w:p>
    <w:p w14:paraId="496DEDA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đất trong khu công nghệ cao phải sử dụng đất đúng mục đích đã được ghi trong hợp đồng thuê đất, được cấp Giấy chứng nhận quyền sử dụng đất, quyền sở hữu nhà ở và tài sản khác gắn liền với đất và có các quyền, nghĩa vụ theo quy định của Luật này.</w:t>
      </w:r>
    </w:p>
    <w:p w14:paraId="1942E4A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nhượng quyền sử dụng đất trong khu công nghệ cao thì người nhận chuyển nhượng phải tiếp tục sử dụng đất đúng mục đích đã được xác định.</w:t>
      </w:r>
    </w:p>
    <w:p w14:paraId="364BA5D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nước khuyến khích tổ chức, người Việt Nam định cư ở nước ngoài, doanh nghiệp có vốn đầu tư nước ngoài đầu tư xây dựng kinh doanh kết cấu hạ tầng trong khu công nghệ cao và khuyến khích tổ chức, cá nhân, người Việt Nam định cư ở nước ngoài, doanh nghiệp có vốn đầu tư nước ngoài sử dụng đất vào mục đích phát triển khoa học và công nghệ.</w:t>
      </w:r>
    </w:p>
    <w:p w14:paraId="0F26705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xác định giá cho thuê đất và tính thu tiền thuê đất trong khu công nghệ cao thực hiện theo quy định của Luật này.</w:t>
      </w:r>
    </w:p>
    <w:p w14:paraId="50B092C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0FB6F4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151. Đất sử dụng cho khu kinh tế</w:t>
      </w:r>
    </w:p>
    <w:p w14:paraId="68E7C25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Đất sử dụng cho khu kinh tế gồm đất để xây dựng khu kinh tế, khu kinh tế cửa khẩu được thành lập theo quyết định của Thủ tướng Chính phủ. Đất sử dụng cho khu kinh tế là diện tích đất sử dụng cho các khu chức năng gồm: khu phi thuế quan, khu bảo thuế, khu chế xuất, khu công nghiệp, khu giải trí, khu du lịch, khu đô thị, khu dân cư, khu hành chính và các khu chức năng khác phù hợp với đặc điểm của từng khu kinh tế nhằm tạo môi trường đầu tư và kinh doanh đặc biệt thuận lợi cho các nhà đầu tư.</w:t>
      </w:r>
    </w:p>
    <w:p w14:paraId="1E185B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giao đất cho Ban quản lý khu kinh tế để tổ chức xây dựng khu kinh tế theo kế hoạch sử dụng đất đã được phê duyệt trong quy hoạch chi tiết xây dựng của khu kinh tế.</w:t>
      </w:r>
    </w:p>
    <w:p w14:paraId="2767FA7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Ban quản lý khu kinh tế có trách nhiệm thực hiện việc bồi thường, giải phóng mặt bằng đối với diện tích đất được cơ quan nhà nước có thẩm quyền thu hồi để giao cho mình trước khi giao lại đất, cho thuê đất. Ban quản lý khu kinh tế được giao lại đất có thu tiền sử dụng đất, giao lại đất không </w:t>
      </w:r>
      <w:r>
        <w:rPr>
          <w:rFonts w:ascii="Arial" w:hAnsi="Arial" w:cs="Arial"/>
          <w:color w:val="000000"/>
          <w:sz w:val="21"/>
          <w:szCs w:val="21"/>
        </w:rPr>
        <w:lastRenderedPageBreak/>
        <w:t>thu tiền sử dụng đất, cho thuê đất cho người có nhu cầu sử dụng đất trong các khu chức năng của khu kinh tế theo quy định tại các Điều 54, 55 và 56 của Luật này.</w:t>
      </w:r>
    </w:p>
    <w:p w14:paraId="5AFFD36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sử dụng đất để sản xuất, kinh doanh trong khu kinh tế không quá 70 năm.</w:t>
      </w:r>
    </w:p>
    <w:p w14:paraId="235D4C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đất trong khu kinh tế được đầu tư xây dựng kinh doanh nhà ở, kết cấu hạ tầng, được sản xuất, kinh doanh, hoạt động dịch vụ và có các quyền, nghĩa vụ như sau:</w:t>
      </w:r>
    </w:p>
    <w:p w14:paraId="4D5F5F7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Ban quản lý khu kinh tế giao lại đất trong khu kinh tế thì có các quyền và nghĩa vụ như được Nhà nước giao đất theo quy định của Luật này;</w:t>
      </w:r>
    </w:p>
    <w:p w14:paraId="5EDD9AF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Ban quản lý khu kinh tế cho thuê đất trong khu kinh tế thì có các quyền và nghĩa vụ như được Nhà nước cho thuê đất theo quy định của Luật này.</w:t>
      </w:r>
    </w:p>
    <w:p w14:paraId="768DD3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khuyến khích đầu tư xây dựng kinh doanh kết cấu hạ tầng trong khu kinh tế và khuyến khích sử dụng đất vào mục đích phát triển kinh tế.</w:t>
      </w:r>
    </w:p>
    <w:p w14:paraId="39E6D98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Chế độ sử dụng đất, quyền và nghĩa vụ của người sử dụng đất trong khu kinh tế được áp dụng đối với từng loại đất theo quy định của Luật này.</w:t>
      </w:r>
    </w:p>
    <w:p w14:paraId="68345C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kinh tế, hộ gia đình, cá nhân, người Việt Nam định cư ở nước ngoài đầu tư vào sản xuất, kinh doanh trong khu kinh tế đã được Nhà nước giao đất, nhận chuyển nhượng quyền sử dụng đất của tổ chức kinh tế khác, người Việt Nam định cư ở nước ngoài trước ngày Luật này có hiệu lực thi hành thì được tiếp tục sử dụng đất theo thời hạn còn lại của dự án, không phải chuyển sang thuê đất. Khi hết thời hạn thực hiện dự án, nếu có nhu cầu được Ban quản lý khu kinh tế xem xét cho thuê đất theo quy định của Luật này.</w:t>
      </w:r>
    </w:p>
    <w:p w14:paraId="3BDF8E2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0A5C616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510947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152. Đất sử dụng cho hoạt động khoáng sản</w:t>
      </w:r>
    </w:p>
    <w:p w14:paraId="381C64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hoạt động khoáng sản bao gồm đất để thăm dò, khai thác, chế biến khoáng sản và khu vực các công trình phụ trợ cho hoạt động khoáng sản và hành lang an toàn trong hoạt động khoáng sản.</w:t>
      </w:r>
    </w:p>
    <w:p w14:paraId="345AE38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để thăm dò, khai thác khoáng sản được Nhà nước cho thuê đối với tổ chức, cá nhân, người Việt Nam định cư ở nước ngoài, doanh nghiệp có vốn đầu tư nước ngoài được phép thực hiện dự án thăm dò, khai thác khoáng sản.</w:t>
      </w:r>
    </w:p>
    <w:p w14:paraId="1DD76C9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Đất để làm mặt bằng chế biến khoáng sản thuộc loại đất sản xuất, kinh doanh phi nông nghiệp có chế độ sử dụng đất như đất thương mại, dịch vụ, đất cơ sở sản xuất phi nông nghiệp quy định tại Điều 153 của Luật này.</w:t>
      </w:r>
    </w:p>
    <w:p w14:paraId="6C6CA4D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đất cho hoạt động khoáng sản phải tuân theo các quy định sau đây:</w:t>
      </w:r>
    </w:p>
    <w:p w14:paraId="1EFC55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hoạt động khoáng sản và quyết định cho thuê đất để thăm dò, khai thác khoáng sản hoặc quyết định cho thuê đất để làm mặt bằng chế biến khoáng sản của cơ quan nhà nước có thẩm quyền theo quy định của Chính phủ;</w:t>
      </w:r>
    </w:p>
    <w:p w14:paraId="5156925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bảo vệ môi trường, xử lý chất thải và các biện pháp khác để không gây thiệt hại cho người sử dụng đất trong khu vực và xung quanh;</w:t>
      </w:r>
    </w:p>
    <w:p w14:paraId="0138A7D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đất phù hợp với tiến độ thăm dò, khai thác khoáng sản; người sử dụng đất có trách nhiệm trả lại đất đúng với tiến độ thăm dò, khai thác khoáng sản và trạng thái lớp đất mặt được quy định trong hợp đồng thuê đất;</w:t>
      </w:r>
    </w:p>
    <w:p w14:paraId="758B983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thăm dò, khai thác khoáng sản mà không sử dụng lớp đất mặt hoặc không ảnh hưởng đến việc sử dụng mặt đất thì không phải thuê đất mặt.</w:t>
      </w:r>
    </w:p>
    <w:p w14:paraId="075BE0F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AD1EDF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153. Đất thương mại, dịch vụ; đất cơ sở sản xuất phi nông nghiệp</w:t>
      </w:r>
    </w:p>
    <w:p w14:paraId="12A425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thương mại, dịch vụ bao gồm đất xây dựng cơ sở kinh doanh thương mại, dịch vụ và các công trình khác phục vụ cho kinh doanh, thương mại, dịch vụ.</w:t>
      </w:r>
    </w:p>
    <w:p w14:paraId="3E2E66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cơ sở sản xuất phi nông nghiệp bao gồm đất để xây dựng các cơ sở sản xuất phi nông nghiệp nằm ngoài khu công nghiệp, cụm công nghiệp, khu chế xuất.</w:t>
      </w:r>
    </w:p>
    <w:p w14:paraId="1523C81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thương mại, dịch vụ; đất cơ sở sản xuất phi nông nghiệp phải phù hợp với quy hoạch, kế hoạch sử dụng đất, quy hoạch xây dựng đô thị, quy hoạch xây dựng điểm dân cư nông thôn đã được cơ quan nhà nước có thẩm quyền phê duyệt và các quy định về bảo vệ môi trường.</w:t>
      </w:r>
    </w:p>
    <w:p w14:paraId="18C0DF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hộ gia đình, cá nhân sử dụng đất thương mại, dịch vụ; đất cơ sở sản xuất phi nông nghiệp thông qua hình thức Nhà nước cho thuê đất; nhận chuyển quyền sử dụng đất, thuê đất, thuê lại đất, nhận góp vốn bằng quyền sử dụng đất của tổ chức kinh tế, hộ gia đình, cá nhân khác, người Việt Nam định cư ở nước ngoài; thuê lại đất gắn với kết cấu hạ tầng của doanh nghiệp có vốn đầu tư nước ngoài.</w:t>
      </w:r>
    </w:p>
    <w:p w14:paraId="3A389E8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Việt Nam định cư ở nước ngoài sử dụng đất thương mại, dịch vụ; đất cơ sở sản xuất phi nông nghiệp thông qua hình thức Nhà nước cho thuê đất; thuê đất, thuê lại đất của tổ chức kinh tế, hộ gia đình, cá nhân, người Việt Nam định cư ở nước ngoài khác; thuê lại đất gắn với kết cấu hạ tầng của doanh nghiệp có vốn đầu tư nước ngoài. Người Việt Nam định cư ở nước ngoài thuộc đối tượng quy định tại khoản 1 Điều 186 của Luật này còn được nhận thừa kế, được tặng cho quyền sử dụng đất để làm mặt bằng xây dựng cơ sở sản xuất phi nông nghiệp, thương mại, dịch vụ.</w:t>
      </w:r>
    </w:p>
    <w:p w14:paraId="2926877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vốn đầu tư nước ngoài sử dụng đất thương mại, dịch vụ; đất cơ sở sản xuất phi nông nghiệp thông qua hình thức Nhà nước cho thuê đất; thuê đất, thuê lại đất của tổ chức kinh tế, người Việt Nam định cư ở nước ngoài; thuê lại đất gắn với kết cấu hạ tầng của doanh nghiệp có vốn đầu tư nước ngoài.</w:t>
      </w:r>
    </w:p>
    <w:p w14:paraId="4627EC0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4975FF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154. Đất sản xuất vật liệu xây dựng, làm đồ gốm</w:t>
      </w:r>
    </w:p>
    <w:p w14:paraId="3E48D41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sản xuất vật liệu xây dựng, làm đồ gốm bao gồm đất, đất có mặt nước để khai thác nguyên liệu và đất làm mặt bằng để chế biến, sản xuất vật liệu xây dựng, làm đồ gốm.</w:t>
      </w:r>
    </w:p>
    <w:p w14:paraId="0AFCE53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đất để khai thác nguyên liệu cho sản xuất gạch ngói, làm đồ gốm phải tận dụng các loại đất đồi, gò không canh tác, đất bãi hoang, đất lòng sông hoặc ao, hồ cần khơi sâu, đất ven sông ngòi không sản xuất nông nghiệp, đất đê bối không còn sử dụng, đất do cải tạo đồng ruộng.</w:t>
      </w:r>
    </w:p>
    <w:p w14:paraId="22F1988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đất có mặt nước để khai thác nguyên liệu được Nhà nước cho thuê đối với hộ gia đình, cá nhân được phép khai thác nguyên liệu để sản xuất vật liệu xây dựng, làm đồ gốm; đối với tổ chức kinh tế, người Việt Nam định cư ở nước ngoài, doanh nghiệp có vốn đầu tư nước ngoài được phép thực hiện dự án đầu tư khai thác nguyên liệu để sản xuất vật liệu xây dựng, làm đồ gốm.</w:t>
      </w:r>
    </w:p>
    <w:p w14:paraId="2974C24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để làm mặt bằng sản xuất vật liệu xây dựng, làm đồ gốm thuộc loại đất sản xuất, kinh doanh phi nông nghiệp có chế độ sử dụng đất như đất thương mại, dịch vụ, đất cơ sở sản xuất phi nông nghiệp quy định tại Điều 153 của Luật này.</w:t>
      </w:r>
    </w:p>
    <w:p w14:paraId="7F4D7B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đất để sản xuất vật liệu xây dựng, làm đồ gốm phải tuân theo các quy định sau đây:</w:t>
      </w:r>
    </w:p>
    <w:p w14:paraId="5A758A9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quyết định cho thuê đất vào mục đích khai thác nguyên liệu, chế biến, sản xuất vật liệu xây dựng, làm đồ gốm của cơ quan nhà nước có thẩm quyền;</w:t>
      </w:r>
    </w:p>
    <w:p w14:paraId="6A52B4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cần thiết để không gây thiệt hại cho sản xuất, đời sống và ảnh hưởng xấu đến môi trường, dòng chảy, giao thông;</w:t>
      </w:r>
    </w:p>
    <w:p w14:paraId="01F5807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sử dụng đất có trách nhiệm trả lại đất đúng với tiến độ khai thác nguyên liệu và trạng thái mặt đất được quy định trong hợp đồng thuê đất.</w:t>
      </w:r>
    </w:p>
    <w:p w14:paraId="424D033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sử dụng những loại đất sau đây để khai thác làm nguyên liệu cho sản xuất gạch ngói, làm đồ gốm:</w:t>
      </w:r>
    </w:p>
    <w:p w14:paraId="1F80DCC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có di tích lịch sử - văn hóa, danh lam thắng cảnh đã được xếp hạng hoặc được Ủy ban nhân dân tỉnh, thành phố trực thuộc Trung ương quyết định bảo vệ;</w:t>
      </w:r>
    </w:p>
    <w:p w14:paraId="2DA2849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nằm trong phạm vi hành lang bảo vệ an toàn công trình.</w:t>
      </w:r>
    </w:p>
    <w:p w14:paraId="4EC4E3C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sử dụng đất để khai thác nguyên liệu cho sản xuất gạch ngói, làm đồ gốm, người sử dụng đất phải áp dụng các biện pháp công nghệ thích hợp để khai thác, sử dụng đất hợp lý, tiết kiệm; phải thực hiện các biện pháp cần thiết để không gây thiệt hại cho sản xuất, đời sống của những người sử dụng đất xung quanh và không ảnh hưởng xấu đến môi trường.</w:t>
      </w:r>
    </w:p>
    <w:p w14:paraId="7263241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06CFF5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155. Đất sử dụng vào mục đích công cộng; đất để thực hiện dự án xây dựng - chuyển giao và dự án xây dựng - kinh doanh - chuyển giao</w:t>
      </w:r>
    </w:p>
    <w:p w14:paraId="508C9D3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vào mục đích công cộng phải phù hợp với quy hoạch, kế hoạch sử dụng đất, quy hoạch xây dựng đô thị, quy hoạch xây dựng điểm dân cư nông thôn đã được cơ quan nhà nước có thẩm quyền phê duyệt.</w:t>
      </w:r>
    </w:p>
    <w:p w14:paraId="3D786DC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đất sử dụng vào mục đích công cộng phải lập quy hoạch chi tiết xây dựng, trong đó phân định rõ các khu chức năng sử dụng vào mục đích công cộng không có mục đích kinh doanh và các khu chức năng sử dụng vào mục đích công cộng có mục đích kinh doanh.</w:t>
      </w:r>
    </w:p>
    <w:p w14:paraId="5018052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đất thuộc khu chức năng không có mục đích kinh doanh thì Nhà nước giao đất không thu tiền sử dụng đất theo quy định tại Điều 54 của Luật này; có mục đích kinh doanh thì Nhà nước cho thuê đất theo quy định tại Điều 56 của Luật này.</w:t>
      </w:r>
    </w:p>
    <w:p w14:paraId="448A297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giao cho nhà đầu tư quản lý diện tích đất để thực hiện dự án xây dựng - chuyển giao (BT); giao đất hoặc cho thuê đất đối với nhà đầu tư để thực hiện dự án xây dựng - kinh doanh - chuyển giao (BOT) và các hình thức khác theo quy định của pháp luật về đầu tư.</w:t>
      </w:r>
    </w:p>
    <w:p w14:paraId="0365AFF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F1B981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0A6F85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156. Đất cảng hàng không, sân bay dân dụng</w:t>
      </w:r>
    </w:p>
    <w:p w14:paraId="7091BB7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phục vụ cho hoạt động hàng không dân dụng tại cảng hàng không, sân bay bao gồm:</w:t>
      </w:r>
    </w:p>
    <w:p w14:paraId="21D1448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xây dựng trụ sở các cơ quan nhà nước hoạt động thường xuyên tại cảng hàng không, sân bay;</w:t>
      </w:r>
    </w:p>
    <w:p w14:paraId="743EE4C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xây dựng các hạng mục thuộc kết cấu hạ tầng cảng hàng không, sân bay gồm đất để xây dựng đường cất hạ cánh, đường lăn, sân đỗ tàu bay, cơ sở bảo đảm hoạt động bay, bảo đảm an ninh hàng không, khẩn nguy sân bay, hàng rào, đường công vụ, đường giao thông nội cảng và các công trình, khu phụ trợ khác của sân bay;</w:t>
      </w:r>
    </w:p>
    <w:p w14:paraId="2BDAA7A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xây dựng cơ sở, công trình phục vụ kinh doanh dịch vụ hàng không tại cảng hàng không, sân bay;</w:t>
      </w:r>
    </w:p>
    <w:p w14:paraId="7E5EFFC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xây dựng công trình phục vụ kinh doanh dịch vụ phi hàng không.</w:t>
      </w:r>
    </w:p>
    <w:p w14:paraId="1D88033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Cảng vụ hàng không được Ủy ban nhân dân cấp tỉnh giao đất theo quy hoạch, kế hoạch sử dụng đất và quy hoạch cảng hàng không, sân bay đã được cơ quan nhà nước có thẩm quyền phê duyệt. Giấy chứng nhận quyền sử dụng đất, quyền sở hữu nhà ở và tài sản khác gắn liền với đất phục vụ hoạt động hàng không dân dụng tại cảng hàng không, sân bay được cấp cho Cảng vụ hàng không.</w:t>
      </w:r>
    </w:p>
    <w:p w14:paraId="05EF066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quy hoạch, kế hoạch sử dụng đất được cơ quan quản lý nhà nước về hàng không dân dụng phê duyệt, Cảng vụ hàng không giao đất không thu tiền sử dụng đất, cho thuê đất theo quy định sau đây:</w:t>
      </w:r>
    </w:p>
    <w:p w14:paraId="3DD57F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không thu tiền sử dụng đất đối với đất quy định tại điểm a và điểm b khoản 1 Điều này;</w:t>
      </w:r>
    </w:p>
    <w:p w14:paraId="428C024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đất trả tiền thuê đất hằng năm đối với đất quy định tại điểm c và điểm d khoản 1 Điều này. Việc tính tiền thuê đất và thu tiền thuê đất được thực hiện theo quy định của Luật này.</w:t>
      </w:r>
    </w:p>
    <w:p w14:paraId="1040D39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sử dụng đất tại cảng hàng không, sân bay có các quyền và nghĩa vụ sau đây:</w:t>
      </w:r>
    </w:p>
    <w:p w14:paraId="2200E66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đúng mục đích; không được chuyển đổi, chuyển nhượng, tặng cho, cho thuê quyền sử dụng đất, thế chấp, góp vốn bằng quyền sử dụng đất;</w:t>
      </w:r>
    </w:p>
    <w:p w14:paraId="17939B8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dùng tài sản thuộc sở hữu của mình gắn liền với đất thuê để thế chấp tại tổ chức tín dụng được phép hoạt động tại Việt Nam; được bán, cho thuê tài sản, góp vốn bằng tài sản thuộc sở hữu của mình gắn liền với đất thuê.</w:t>
      </w:r>
    </w:p>
    <w:p w14:paraId="14C2D7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Chính phủ quy định chi tiết Điều này.</w:t>
      </w:r>
    </w:p>
    <w:p w14:paraId="11DA9ED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B0C4E4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157. Đất xây dựng các công trình công cộng có hành lang bảo vệ an toàn</w:t>
      </w:r>
    </w:p>
    <w:p w14:paraId="7224187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xây dựng công trình công cộng có hành lang bảo vệ an toàn bao gồm đất xây dựng các hệ thống giao thông, thủy lợi, đê điều, hệ thống cấp nước, hệ thống thoát nước, hệ thống xử lý chất thải, hệ thống dẫn điện, dẫn xăng dầu, dẫn khí, thông tin liên lạc và đất thuộc hành lang bảo vệ an toàn các công trình này.</w:t>
      </w:r>
    </w:p>
    <w:p w14:paraId="6DCC68A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xây dựng công trình công cộng có hành lang bảo vệ an toàn phải bảo đảm kết hợp khai thác cả phần trên không và trong lòng đất, bố trí kết hợp các loại công trình trên cùng một khu đất nhằm tiết kiệm đất và phải tuân theo các quy định của pháp luật chuyên ngành có liên quan về bảo vệ an toàn công trình.</w:t>
      </w:r>
    </w:p>
    <w:p w14:paraId="55D872A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sử dụng đất được pháp luật thừa nhận mà đất đó nằm trong hành lang bảo vệ an toàn công trình thì được tiếp tục sử dụng đất theo đúng mục đích đã được xác định và không được gây cản trở cho việc bảo vệ an toàn công trình.</w:t>
      </w:r>
    </w:p>
    <w:p w14:paraId="6BB3B80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sử dụng đất gây ảnh hưởng đến việc bảo vệ an toàn công trình thì chủ công trình và người sử dụng đất phải có biện pháp khắc phục, nếu không khắc phục được thì Nhà nước thu hồi đất và bồi thường theo quy định của pháp luật.</w:t>
      </w:r>
    </w:p>
    <w:p w14:paraId="68A8B1D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trực tiếp quản lý công trình có hành lang bảo vệ an toàn có trách nhiệm công bố công khai mốc giới hành lang bảo vệ an toàn công trình, chịu trách nhiệm chính về việc bảo vệ an toàn công trình; trường hợp hành lang bảo vệ an toàn công trình bị lấn, chiếm, sử dụng trái phép thì phải kịp thời báo cáo và yêu cầu Ủy ban nhân dân cấp xã nơi có hành lang bảo vệ an toàn bị lấn, chiếm, sử dụng trái phép để xử lý.</w:t>
      </w:r>
    </w:p>
    <w:p w14:paraId="2ABAC31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nơi có công trình có hành lang bảo vệ an toàn có trách nhiệm phối hợp với cơ quan, tổ chức trực tiếp quản lý công trình tuyên truyền, phổ biến pháp luật về bảo vệ an toàn công trình; công bố công khai mốc giới sử dụng đất trong hành lang bảo vệ an toàn công trình; kịp thời xử lý những trường hợp lấn, chiếm, sử dụng trái phép hành lang bảo vệ an toàn công trình.</w:t>
      </w:r>
    </w:p>
    <w:p w14:paraId="59DB489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4C7C664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B6D809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158. Đất có di tích lịch sử - văn hóa, danh lam thắng cảnh</w:t>
      </w:r>
    </w:p>
    <w:p w14:paraId="12EA50C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Đất có di tích lịch sử - văn hóa, danh lam thắng cảnh đã được xếp hạng hoặc được Ủy ban nhân dân cấp tỉnh quyết định bảo vệ thì phải được quản lý nghiêm ngặt theo quy định sau đây:</w:t>
      </w:r>
    </w:p>
    <w:p w14:paraId="4228F5A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có di tích lịch sử - văn hóa, danh lam thắng cảnh do tổ chức, hộ gia đình, cá nhân, cộng đồng dân cư trực tiếp quản lý theo quy định của pháp luật về di sản văn hóa thì tổ chức, hộ gia đình, cá nhân, cộng đồng dân cư đó chịu trách nhiệm chính trong việc sử dụng đất có di tích lịch sử - văn hóa, danh lam thắng cảnh;</w:t>
      </w:r>
    </w:p>
    <w:p w14:paraId="3864AC9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có di tích lịch sử - văn hóa, danh lam thắng cảnh không thuộc quy định tại điểm a khoản này thì Ủy ban nhân dân cấp xã nơi có di tích lịch sử - văn hóa, danh lam thắng cảnh chịu trách nhiệm chính trong việc quản lý diện tích đất có di tích lịch sử - văn hóa, danh lam thắng cảnh;</w:t>
      </w:r>
    </w:p>
    <w:p w14:paraId="093EA53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đất có di tích lịch sử - văn hóa, danh lam thắng cảnh bị lấn, bị chiếm, sử dụng không đúng mục đích, sử dụng trái pháp luật thì Chủ tịch Ủy ban nhân dân cấp xã nơi có đất có trách nhiệm phát hiện, ngăn chặn và xử lý kịp thời.</w:t>
      </w:r>
    </w:p>
    <w:p w14:paraId="43548F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đặc biệt cần thiết phải sử dụng đất có di tích lịch sử - văn hóa, danh lam thắng cảnh vào mục đích khác thì việc chuyển mục đích phải phù hợp với quy hoạch, kế hoạch sử dụng đất đã được cơ quan nhà nước có thẩm quyền phê duyệt và phải có văn bản chấp thuận của cơ quan nhà nước có thẩm quyền quyết định xếp hạng đối với di tích lịch sử - văn hóa, danh lam thắng cảnh đó.</w:t>
      </w:r>
    </w:p>
    <w:p w14:paraId="1E0403F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B19C553"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159. Đất cơ sở tôn giáo</w:t>
      </w:r>
    </w:p>
    <w:p w14:paraId="46B3AE6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cơ sở tôn giáo gồm đất thuộc chùa, nhà thờ, nhà nguyện, thánh thất, thánh đường, niệm phật đường, tu viện, trường đào tạo riêng của tôn giáo, trụ sở của tổ chức tôn giáo, các cơ sở khác của tôn giáo được Nhà nước cho phép hoạt động.</w:t>
      </w:r>
    </w:p>
    <w:p w14:paraId="7636C0E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căn cứ vào chính sách tôn giáo của Nhà nước, quy hoạch, kế hoạch sử dụng đất đã được cơ quan nhà nước có thẩm quyền phê duyệt quyết định diện tích đất giao cho cơ sở tôn giáo.</w:t>
      </w:r>
    </w:p>
    <w:p w14:paraId="2D92E75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7C28A1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160. Đất tín ngưỡng</w:t>
      </w:r>
    </w:p>
    <w:p w14:paraId="7D37794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tín ngưỡng bao gồm đất có công trình đình, đền, miếu, am, từ đường, nhà thờ họ.</w:t>
      </w:r>
    </w:p>
    <w:p w14:paraId="54338CC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sử dụng đất tín ngưỡng phải đúng mục đích, phù hợp với quy hoạch, kế hoạch sử dụng đất, quy hoạch xây dựng đô thị, quy hoạch xây dựng điểm dân cư nông thôn đã được cơ quan nhà nước có thẩm quyền phê duyệt.</w:t>
      </w:r>
    </w:p>
    <w:p w14:paraId="58AB8F5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mở rộng các công trình đình, đền, miếu, am, từ đường, nhà thờ họ của cộng đồng phải được phép của cơ quan nhà nước có thẩm quyền.</w:t>
      </w:r>
    </w:p>
    <w:p w14:paraId="48A7FF6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FFD449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161. Đất xây dựng công trình ngầm</w:t>
      </w:r>
    </w:p>
    <w:p w14:paraId="623C531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để xây dựng công trình ngầm phải phù hợp với quy hoạch xây dựng công trình ngầm, quy hoạch, kế hoạch sử dụng đất và các quy hoạch khác có liên quan đã được cơ quan nhà nước có thẩm quyền phê duyệt.</w:t>
      </w:r>
    </w:p>
    <w:p w14:paraId="3F4C0F6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quyết định giao đất, cho thuê đất để xây dựng công trình ngầm theo quy định của Chính phủ.</w:t>
      </w:r>
    </w:p>
    <w:p w14:paraId="63F7431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FD5F2C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162. Đất làm nghĩa trang, nghĩa địa</w:t>
      </w:r>
    </w:p>
    <w:p w14:paraId="6DCF3D7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làm nghĩa trang, nghĩa địa phải quy hoạch thành khu tập trung, phù hợp với quy hoạch sử dụng đất, xa khu dân cư, thuận tiện cho việc chôn cất, thăm viếng, hợp vệ sinh, bảo đảm môi trường và tiết kiệm đất.</w:t>
      </w:r>
    </w:p>
    <w:p w14:paraId="4276E10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quy định mức đất và chế độ quản lý việc xây dựng phần mộ, tượng đài, bia tưởng niệm trong nghĩa trang, nghĩa địa bảo đảm tiết kiệm và có chính sách khuyến khích việc an táng không sử dụng đất.</w:t>
      </w:r>
    </w:p>
    <w:p w14:paraId="65A332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việc lập nghĩa trang, nghĩa địa trái với quy hoạch, kế hoạch sử dụng đất đã được cơ quan nhà nước có thẩm quyền phê duyệt.</w:t>
      </w:r>
    </w:p>
    <w:p w14:paraId="40E7FA4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E78BAD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163. Đất sông, ngòi, kênh, rạch, suối và mặt nước chuyên dùng</w:t>
      </w:r>
    </w:p>
    <w:p w14:paraId="18A40C5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mục đích sử dụng chủ yếu đã xác định, đất sông, ngòi, kênh, rạch, suối và mặt nước chuyên dùng được quản lý và sử dụng theo quy định sau đây:</w:t>
      </w:r>
    </w:p>
    <w:p w14:paraId="687B323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Nhà nước giao cho tổ chức để quản lý kết hợp sử dụng, khai thác đất có mặt nước chuyên dùng vào mục đích phi nông nghiệp hoặc phi nông nghiệp kết hợp với nuôi trồng và khai thác thủy sản;</w:t>
      </w:r>
    </w:p>
    <w:p w14:paraId="5942271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nước cho thuê đất sông, ngòi, kênh, rạch, suối thu tiền thuê đất hằng năm đối với tổ chức kinh tế, hộ gia đình, cá nhân để nuôi trồng thủy sản;</w:t>
      </w:r>
    </w:p>
    <w:p w14:paraId="59E1B52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cho thuê đất sông, ngòi, kênh, rạch, suối thu tiền thuê đất hằng năm đối với người Việt Nam định cư ở nước ngoài, doanh nghiệp có vốn đầu tư nước ngoài để thực hiện dự án đầu tư nuôi trồng thủy sản.</w:t>
      </w:r>
    </w:p>
    <w:p w14:paraId="42EE99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thác, sử dụng đất sông, ngòi, kênh, rạch, suối và mặt nước chuyên dùng phải bảo đảm không ảnh hưởng đến mục đích sử dụng chủ yếu đã được xác định; phải tuân theo quy định về kỹ thuật của các ngành, lĩnh vực có liên quan và các quy định về bảo vệ cảnh quan, môi trường; không làm cản trở dòng chảy tự nhiên; không gây cản trở giao thông đường thủy.</w:t>
      </w:r>
    </w:p>
    <w:p w14:paraId="568EBC50"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CDB326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4. ĐẤT CHƯA SỬ DỤNG</w:t>
      </w:r>
    </w:p>
    <w:p w14:paraId="4029CED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164. Quản lý đất chưa sử dụng</w:t>
      </w:r>
    </w:p>
    <w:p w14:paraId="1EF01E9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có trách nhiệm quản lý, bảo vệ đất chưa sử dụng tại địa phương và đăng ký vào hồ sơ địa chính.</w:t>
      </w:r>
    </w:p>
    <w:p w14:paraId="7CD33C1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quản lý đất chưa sử dụng tại các đảo chưa có người ở.</w:t>
      </w:r>
    </w:p>
    <w:p w14:paraId="4EB4E3A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đất chưa sử dụng được thực hiện theo quy định của Chính phủ.</w:t>
      </w:r>
    </w:p>
    <w:p w14:paraId="0C8F02A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565408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165. Đưa đất chưa sử dụng vào sử dụng</w:t>
      </w:r>
    </w:p>
    <w:p w14:paraId="7868FA3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hoạch, kế hoạch sử dụng đất đã được cơ quan nhà nước có thẩm quyền phê duyệt, Ủy ban nhân dân các cấp có kế hoạch đầu tư, khai hoang, phục hóa, cải tạo đất để đưa đất chưa sử dụng vào sử dụng.</w:t>
      </w:r>
    </w:p>
    <w:p w14:paraId="6E54104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hộ gia đình, cá nhân đầu tư để đưa đất chưa sử dụng vào sử dụng theo quy hoạch, kế hoạch sử dụng đất đã được cơ quan nhà nước có thẩm quyền phê duyệt.</w:t>
      </w:r>
    </w:p>
    <w:p w14:paraId="2A008C9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diện tích đất được quy hoạch sử dụng vào mục đích nông nghiệp thì ưu tiên giao cho hộ gia đình, cá nhân trực tiếp sản xuất nông nghiệp, lâm nghiệp, nuôi trồng thủy sản, làm muối tại địa phương chưa được giao đất hoặc thiếu đất sản xuất.</w:t>
      </w:r>
    </w:p>
    <w:p w14:paraId="721F5EB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882749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XI: QUYỀN VÀ NGHĨA VỤ CỦA NGƯỜI SỬ DỤNG ĐẤT</w:t>
      </w:r>
    </w:p>
    <w:p w14:paraId="7FBFAF7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7BBC75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QUY ĐỊNH CHUNG</w:t>
      </w:r>
    </w:p>
    <w:p w14:paraId="79DC384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068525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166. Quyền chung của người sử dụng đất</w:t>
      </w:r>
    </w:p>
    <w:p w14:paraId="0D2AA26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cấp Giấy chứng nhận quyền sử dụng đất, quyền sở hữu nhà ở và tài sản khác gắn liền với đất.</w:t>
      </w:r>
    </w:p>
    <w:p w14:paraId="37A50D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Hưởng thành quả lao động, kết quả đầu tư trên đất.</w:t>
      </w:r>
    </w:p>
    <w:p w14:paraId="51F0B3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Hưởng các lợi ích do công trình của Nhà nước phục vụ việc bảo vệ, cải tạo đất nông nghiệp.</w:t>
      </w:r>
    </w:p>
    <w:p w14:paraId="1A121C2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Nhà nước hướng dẫn và giúp đỡ trong việc cải tạo, bồi bổ đất nông nghiệp.</w:t>
      </w:r>
    </w:p>
    <w:p w14:paraId="43CF6FA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Nhà nước bảo hộ khi người khác xâm phạm quyền, lợi ích hợp pháp về đất đai của mình.</w:t>
      </w:r>
    </w:p>
    <w:p w14:paraId="07FBC8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bồi thường khi Nhà nước thu hồi đất theo quy định của Luật này.</w:t>
      </w:r>
    </w:p>
    <w:p w14:paraId="615A71E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Khiếu nại, tố cáo, khởi kiện về những hành vi vi phạm quyền sử dụng đất hợp pháp của mình và những hành vi khác vi phạm pháp luật về đất đai.</w:t>
      </w:r>
    </w:p>
    <w:p w14:paraId="65D02BD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E2DD1A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167. Quyền chuyển đổi, chuyển nhượng, cho thuê, cho thuê lại, thừa kế, tặng cho, thế chấp, góp vốn quyền sử dụng đất</w:t>
      </w:r>
    </w:p>
    <w:p w14:paraId="3ED106F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được thực hiện các quyền chuyển đổi, chuyển nhượng, cho thuê, cho thuê lại, thừa kế, tặng cho, thế chấp, góp vốn quyền sử dụng đất theo quy định của Luật này.</w:t>
      </w:r>
    </w:p>
    <w:p w14:paraId="740582D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người sử dụng đất mà có chung quyền sử dụng đất thì có các quyền và nghĩa vụ như sau:</w:t>
      </w:r>
    </w:p>
    <w:p w14:paraId="1279E3D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Nhóm người sử dụng đất gồm hộ gia đình, cá nhân thì có quyền và nghĩa vụ như quyền và nghĩa vụ của hộ gia đình, cá nhân theo quy định của Luật này.</w:t>
      </w:r>
    </w:p>
    <w:p w14:paraId="6925EE9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nhóm người sử dụng đất có thành viên là tổ chức kinh tế thì có quyền và nghĩa vụ như quyền và nghĩa vụ của tổ chức kinh tế theo quy định của Luật này;</w:t>
      </w:r>
    </w:p>
    <w:p w14:paraId="6F3F07F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nhóm người sử dụng đất mà quyền sử dụng đất phân chia được theo phần cho từng thành viên trong nhóm, nếu từng thành viên của nhóm muốn thực hiện quyền đối với phần quyền sử dụng đất của mình thì phải thực hiện thủ tục tách thửa theo quy định, làm thủ tục cấp Giấy chứng nhận quyền sử dụng đất, quyền sở hữu nhà ở và tài sản khác gắn liền với đất và được thực hiện quyền và nghĩa vụ của người sử dụng đất theo quy định của Luật này.</w:t>
      </w:r>
    </w:p>
    <w:p w14:paraId="6022A61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quyền sử dụng đất của nhóm người sử dụng đất không phân chia được theo phần thì ủy quyền cho người đại diện để thực hiện quyền và nghĩa vụ của nhóm người sử dụng đất.</w:t>
      </w:r>
    </w:p>
    <w:p w14:paraId="2C4B96B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công chứng, chứng thực hợp đồng, văn bản thực hiện các quyền của người sử dụng đất được thực hiện như sau:</w:t>
      </w:r>
    </w:p>
    <w:p w14:paraId="6AE14E0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chuyển nhượng, tặng cho, thế chấp, góp vốn bằng quyền sử dụng đất, quyền sử dụng đất và tài sản gắn liền với đất phải được công chứng hoặc chứng thực, trừ trường hợp kinh doanh bất động sản quy định tại điểm b khoản này;</w:t>
      </w:r>
    </w:p>
    <w:p w14:paraId="607A7BA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cho thuê, cho thuê lại quyền sử dụng đất, quyền sử dụng đất và tài sản gắn liền với đất, hợp đồng chuyển đổi quyền sử dụng đất nông nghiệp; hợp đồng chuyển nhượng quyền sử dụng đất, quyền sử dụng đất và tài sản gắn liền với đất, tài sản gắn liền với đất mà một bên hoặc các bên tham gia giao dịch là tổ chức hoạt động kinh doanh bất động sản được công chứng hoặc chứng thực theo yêu cầu của các bên;</w:t>
      </w:r>
    </w:p>
    <w:p w14:paraId="55E719F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về thừa kế quyền sử dụng đất, quyền sử dụng đất và tài sản gắn liền với đất được công chứng hoặc chứng thực theo quy định của pháp luật về dân sự;</w:t>
      </w:r>
    </w:p>
    <w:p w14:paraId="1DDC50E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công chứng thực hiện tại các tổ chức hành nghề công chứng, việc chứng thực thực hiện tại Ủy ban nhân dân cấp xã.</w:t>
      </w:r>
    </w:p>
    <w:p w14:paraId="281899E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2D48FD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168. Thời điểm được thực hiện các quyền của người sử dụng đất</w:t>
      </w:r>
    </w:p>
    <w:p w14:paraId="3F9F77B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sử dụng đất được thực hiện các quyền chuyển nhượng, cho thuê, cho thuê lại, tặng cho, thế chấp, góp vốn quyền sử dụng đất khi có Giấy chứng nhận. Đối với trường hợp chuyển đổi </w:t>
      </w:r>
      <w:r>
        <w:rPr>
          <w:rFonts w:ascii="Arial" w:hAnsi="Arial" w:cs="Arial"/>
          <w:color w:val="000000"/>
          <w:sz w:val="21"/>
          <w:szCs w:val="21"/>
        </w:rPr>
        <w:lastRenderedPageBreak/>
        <w:t>quyền sử dụng đất nông nghiệp thì người sử dụng đất được thực hiện quyền sau khi có quyết định giao đất, cho thuê đất; trường hợp nhận thừa kế quyền sử dụng đất thì người sử dụng đất được thực hiện quyền khi có Giấy chứng nhận hoặc đủ điều kiện để cấp Giấy chứng nhận quyền sử dụng đất, quyền sở hữu nhà ở và tài sản khác gắn liền với đất.</w:t>
      </w:r>
    </w:p>
    <w:p w14:paraId="63C1437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đất được chậm thực hiện nghĩa vụ tài chính hoặc được ghi nợ nghĩa vụ tài chính thì phải thực hiện xong nghĩa vụ tài chính trước khi thực hiện các quyền.</w:t>
      </w:r>
    </w:p>
    <w:p w14:paraId="0845C96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người thực hiện chuyển nhượng quyền sử dụng đất trong dự án đầu tư xây dựng kinh doanh nhà ở để bán hoặc cho thuê; chuyển nhượng quyền sử dụng đất đồng thời chuyển nhượng toàn bộ dự án đối với dự án đầu tư xây dựng kết cấu hạ tầng để chuyển nhượng hoặc cho thuê sau khi có Giấy chứng nhận và có đủ điều kiện theo quy định tại Điều 194 của Luật này.</w:t>
      </w:r>
    </w:p>
    <w:p w14:paraId="784B5AF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DED8F9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169. Nhận quyền sử dụng đất</w:t>
      </w:r>
    </w:p>
    <w:p w14:paraId="1DA9A5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nhận quyền sử dụng đất được quy định như sau:</w:t>
      </w:r>
    </w:p>
    <w:p w14:paraId="1049F07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được nhận chuyển quyền sử dụng đất nông nghiệp thông qua chuyển đổi quyền sử dụng đất quy định tại điểm b khoản 1 Điều 179 của Luật này;</w:t>
      </w:r>
    </w:p>
    <w:p w14:paraId="7F9A633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hộ gia đình, cá nhân được nhận chuyển quyền sử dụng đất thông qua nhận chuyển nhượng quyền sử dụng đất, trừ trường hợp quy định tại Điều 191 của Luật này; người Việt Nam định cư ở nước ngoài được nhận chuyển quyền sử dụng đất thông qua nhận chuyển nhượng quyền sử dụng đất trong khu công nghiệp, cụm công nghiệp, khu chế xuất, khu công nghệ cao, khu kinh tế. Doanh nghiệp có vốn đầu tư nước ngoài được nhận chuyển nhượng vốn đầu tư là giá trị quyền sử dụng đất theo quy định của Chính phủ;</w:t>
      </w:r>
    </w:p>
    <w:p w14:paraId="60DCFC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hộ gia đình, cá nhân, cộng đồng dân cư được nhận chuyển quyền sử dụng đất thông qua nhận tặng cho quyền sử dụng đất theo quy định tại điểm c khoản 2 Điều 174 và điểm e khoản 1 Điều 179 của Luật này, trừ trường hợp quy định tại Điều 191 của Luật này;</w:t>
      </w:r>
    </w:p>
    <w:p w14:paraId="18E23ED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hộ gia đình, cá nhân, cộng đồng dân cư được nhận chuyển quyền sử dụng đất thông qua nhận thừa kế quyền sử dụng đất;</w:t>
      </w:r>
    </w:p>
    <w:p w14:paraId="3A90A7A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Người Việt Nam định cư ở nước ngoài thuộc diện được sở hữu nhà ở tại Việt Nam theo quy định của pháp luật về nhà ở được nhận chuyển quyền sử dụng đất ở thông qua hình thức mua, thuê </w:t>
      </w:r>
      <w:r>
        <w:rPr>
          <w:rFonts w:ascii="Arial" w:hAnsi="Arial" w:cs="Arial"/>
          <w:color w:val="000000"/>
          <w:sz w:val="21"/>
          <w:szCs w:val="21"/>
        </w:rPr>
        <w:lastRenderedPageBreak/>
        <w:t>mua, nhận thừa kế, nhận tặng cho nhà ở gắn liền với quyền sử dụng đất ở hoặc được nhận quyền sử dụng đất ở trong các dự án phát triển nhà ở;</w:t>
      </w:r>
    </w:p>
    <w:p w14:paraId="5A7C6F5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kinh tế, doanh nghiệp liên doanh nhận chuyển quyền sử dụng đất thông qua nhận góp vốn bằng quyền sử dụng đất;</w:t>
      </w:r>
    </w:p>
    <w:p w14:paraId="72C7FC8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hộ gia đình, cá nhân, cộng đồng dân cư, cơ sở tôn giáo, người Việt Nam định cư ở nước ngoài được nhận quyền sử dụng đất thông qua việc Nhà nước giao đất; doanh nghiệp có vốn đầu tư nước ngoài nhận quyền sử dụng đất thông qua việc Nhà nước giao đất để thực hiện các dự án đầu tư xây dựng nhà ở để bán hoặc để bán kết hợp cho thuê;</w:t>
      </w:r>
    </w:p>
    <w:p w14:paraId="7D2F890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kinh tế, tổ chức sự nghiệp công lập tự chủ tài chính, hộ gia đình, cá nhân, người Việt Nam định cư ở nước ngoài, doanh nghiệp có vốn đầu tư nước ngoài, tổ chức nước ngoài có chức năng ngoại giao được nhận quyền sử dụng đất thông qua việc Nhà nước cho thuê đất;</w:t>
      </w:r>
    </w:p>
    <w:p w14:paraId="23A9B8F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hộ gia đình, cá nhân, cộng đồng dân cư, cơ sở tôn giáo được nhận quyền sử dụng đất thông qua việc Nhà nước công nhận quyền sử dụng đất đối với đất đang được sử dụng ổn định;</w:t>
      </w:r>
    </w:p>
    <w:p w14:paraId="412A0F0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hộ gia đình, cá nhân, người Việt Nam định cư ở nước ngoài, doanh nghiệp có vốn đầu tư nước ngoài được nhận quyền sử dụng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quyết định hoặc bản án của Tòa án nhân dân, quyết định thi hành án của cơ quan thi hành án đã được thi hành; văn bản công nhận kết quả đấu giá quyền sử dụng đất phù hợp với pháp luật; văn bản về việc chia tách quyền sử dụng đất phù hợp với pháp luật đối với hộ gia đình hoặc nhóm người có quyền sử dụng đất chung;</w:t>
      </w:r>
    </w:p>
    <w:p w14:paraId="058F994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Cộng đồng dân cư, cơ sở tôn giáo được nhận quyền sử dụng đất theo kết quả hòa giải thành về tranh chấp đất đai được Ủy ban nhân dân cấp có thẩm quyền công nhận; quyết định của cơ quan nhà nước có thẩm quyền về giải quyết tranh chấp đất đai, khiếu nại, tố cáo về đất đai, quyết định hoặc bản án của Tòa án nhân dân, quyết định thi hành án của cơ quan thi hành án đã được thi hành;</w:t>
      </w:r>
    </w:p>
    <w:p w14:paraId="70F8C7F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Tổ chức là pháp nhân mới được hình thành thông qua việc chia tách hoặc sáp nhập theo quyết định của cơ quan, tổ chức có thẩm quyền hoặc văn bản về việc chia tách hoặc sáp nhập tổ chức kinh tế phù hợp với pháp luật được nhận quyền sử dụng đất từ các tổ chức là pháp nhân bị chia tách hoặc sáp nhập.</w:t>
      </w:r>
    </w:p>
    <w:p w14:paraId="131BE98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 gia đình, cá nhân được nhận chuyển nhượng quyền sử dụng đất không phụ thuộc vào nơi cư trú, trừ trường hợp quy định tại khoản 3 và khoản 4 Điều 191 và Điều 192 của Luật này.</w:t>
      </w:r>
    </w:p>
    <w:p w14:paraId="30DBC7A0"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A86133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170. Nghĩa vụ chung của người sử dụng đất</w:t>
      </w:r>
    </w:p>
    <w:p w14:paraId="049B6F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đất đúng mục đích, đúng ranh giới thửa đất, đúng quy định về sử dụng độ sâu trong lòng đất và chiều cao trên không, bảo vệ các công trình công cộng trong lòng đất và tuân theo các quy định khác của pháp luật có liên quan.</w:t>
      </w:r>
    </w:p>
    <w:p w14:paraId="5A19470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kê khai đăng ký đất đai; làm đầy đủ thủ tục khi chuyển đổi, chuyển nhượng, cho thuê, cho thuê lại, thừa kế, tặng cho quyền sử dụng đất; thế chấp, góp vốn bằng quyền sử dụng đất theo quy định của pháp luật.</w:t>
      </w:r>
    </w:p>
    <w:p w14:paraId="16C77E7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nghĩa vụ tài chính theo quy định của pháp luật.</w:t>
      </w:r>
    </w:p>
    <w:p w14:paraId="7E4B4C4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biện pháp bảo vệ đất.</w:t>
      </w:r>
    </w:p>
    <w:p w14:paraId="29BB4B9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theo các quy định về bảo vệ môi trường, không làm tổn hại đến lợi ích hợp pháp của người sử dụng đất có liên quan.</w:t>
      </w:r>
    </w:p>
    <w:p w14:paraId="114EBD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Tuân theo các quy định của pháp luật về việc tìm thấy vật trong lòng đất.</w:t>
      </w:r>
    </w:p>
    <w:p w14:paraId="14CDE66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Giao lại đất khi Nhà nước có quyết định thu hồi đất, khi hết thời hạn sử dụng đất mà không được cơ quan nhà nước có thẩm quyền gia hạn sử dụng.</w:t>
      </w:r>
    </w:p>
    <w:p w14:paraId="3A0C4B7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4B701F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171. Quyền sử dụng hạn chế đối với thửa đất liền kề</w:t>
      </w:r>
    </w:p>
    <w:p w14:paraId="7BD371B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sử dụng hạn chế đối với thửa đất liền kề bao gồm quyền về lối đi; cấp, thoát nước; tưới nước, tiêu nước trong canh tác; cấp khí ga; đường dây tải điện, thông tin liên lạc và các nhu cầu cần thiết khác một cách hợp lý trên thửa đất liền kề.</w:t>
      </w:r>
    </w:p>
    <w:p w14:paraId="79BE658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lập quyền sử dụng hạn chế đối với thửa đất liền kề thực hiện theo quy định của pháp luật về dân sự và phải thực hiện đăng ký theo quy định tại Điều 95 của Luật này.</w:t>
      </w:r>
    </w:p>
    <w:p w14:paraId="1849C330"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0D1C58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172. Quyền lựa chọn hình thức trả tiền thuê đất</w:t>
      </w:r>
    </w:p>
    <w:p w14:paraId="6A92C12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kinh tế, tổ chức sự nghiệp công lập tự chủ tài chính, hộ gia đình, cá nhân, người Việt Nam định cư ở nước ngoài, doanh nghiệp có vốn đầu tư nước ngoài quy định tại khoản 1 Điều 56 của Luật này được lựa chọn hình thức thuê đất trả tiền thuê đất hằng năm hoặc thuê đất trả tiền thuê đất một lần cho cả thời gian thuê.</w:t>
      </w:r>
    </w:p>
    <w:p w14:paraId="1B07CB9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tổ chức sự nghiệp công lập tự chủ tài chính, hộ gia đình, cá nhân, người Việt Nam định cư ở nước ngoài, doanh nghiệp có vốn đầu tư nước ngoài đang được Nhà nước cho thuê đất trả tiền thuê đất hằng năm được chuyển sang thuê đất trả tiền thuê đất một lần cho cả thời gian thuê và phải xác định lại giá đất cụ thể để tính tiền thuê đất tại thời điểm có quyết định cho phép chuyển sang thuê đất theo hình thức trả tiền thuê đất một lần cho cả thời gian thuê theo quy định của Luật này.</w:t>
      </w:r>
    </w:p>
    <w:p w14:paraId="151AD12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0D58DF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QUYỀN VÀ NGHĨA VỤ CỦA TỔ CHỨC SỬ DỤNG ĐẤT</w:t>
      </w:r>
    </w:p>
    <w:p w14:paraId="5BB438A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BEE95D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173. Quyền và nghĩa vụ của tổ chức được Nhà nước giao đất không thu tiền sử dụng đất</w:t>
      </w:r>
    </w:p>
    <w:p w14:paraId="7AF843C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được Nhà nước giao đất không thu tiền sử dụng đất có quyền và nghĩa vụ chung quy định tại Điều 166 và Điều 170 của Luật này.</w:t>
      </w:r>
    </w:p>
    <w:p w14:paraId="214C48B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Nhà nước giao đất không thu tiền sử dụng đất không có quyền chuyển đổi, chuyển nhượng, tặng cho, cho thuê quyền sử dụng đất; thế chấp, góp vốn bằng quyền sử dụng đất; không được bồi thường về đất khi Nhà nước thu hồi đất.</w:t>
      </w:r>
    </w:p>
    <w:p w14:paraId="068E42D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AA7DC7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174. Quyền và nghĩa vụ của tổ chức được Nhà nước giao đất có thu tiền sử dụng đất, cho thuê đất thu tiền thuê đất một lần cho cả thời gian thuê</w:t>
      </w:r>
    </w:p>
    <w:p w14:paraId="34C1CCA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được Nhà nước giao đất có thu tiền sử dụng đất, cho thuê đất thu tiền thuê đất một lần cho cả thời gian thuê có quyền và nghĩa vụ chung quy định tại Điều 166 và Điều 170 của Luật này.</w:t>
      </w:r>
    </w:p>
    <w:p w14:paraId="09D5BD9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được Nhà nước giao đất có thu tiền sử dụng đất, cho thuê đất thu tiền thuê đất một lần cho cả thời gian thuê ngoài quyền và nghĩa vụ quy định tại khoản 1 Điều này còn có các quyền sau đây:</w:t>
      </w:r>
    </w:p>
    <w:p w14:paraId="67D76BA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Chuyển nhượng quyền sử dụng đất, tài sản thuộc sở hữu của mình gắn liền với đất;</w:t>
      </w:r>
    </w:p>
    <w:p w14:paraId="4E48B92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quyền sử dụng đất, tài sản thuộc sở hữu của mình gắn liền với đất đối với trường hợp được Nhà nước giao đất có thu tiền sử dụng đất; cho thuê lại quyền sử dụng đất, tài sản thuộc sở hữu của mình gắn liền với đất đối với trường hợp được Nhà nước cho thuê đất thu tiền thuê đất một lần cho cả thời gian thuê;</w:t>
      </w:r>
    </w:p>
    <w:p w14:paraId="56F514A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Tặng cho quyền sử dụng đất cho Nhà nước; tặng cho quyền sử dụng đất cho cộng đồng dân cư để xây dựng các công trình phục vụ lợi ích chung của cộng đồng; tặng cho nhà tình nghĩa gắn liền với đất theo quy định của pháp luật;</w:t>
      </w:r>
    </w:p>
    <w:p w14:paraId="1326C0B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Thế chấp bằng quyền sử dụng đất, tài sản thuộc sở hữu của mình gắn liền với đất tại các tổ chức tín dụng được phép hoạt động tại Việt Nam;</w:t>
      </w:r>
    </w:p>
    <w:p w14:paraId="50BCB34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Góp vốn bằng quyền sử dụng đất, tài sản thuộc sở hữu của mình gắn liền với đất để hợp tác sản xuất, kinh doanh với tổ chức, cá nhân, người Việt Nam định cư ở nước ngoài, doanh nghiệp có vốn đầu tư nước ngoài theo quy định của pháp luật.</w:t>
      </w:r>
    </w:p>
    <w:p w14:paraId="72359EF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sự nghiệp công lập tự chủ tài chính được Nhà nước cho thuê đất trả tiền thuê đất một lần cho cả thời gian thuê mà tiền thuê đất đã trả không có nguồn gốc từ ngân sách nhà nước thì có quyền và nghĩa vụ quy định tại khoản 1 và khoản 2 Điều này; việc thực hiện các quyền phải được sự chấp thuận bằng văn bản của cơ quan nhà nước có thẩm quyền.</w:t>
      </w:r>
    </w:p>
    <w:p w14:paraId="0E20B8E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sự nghiệp công lập tự chủ tài chính được Nhà nước cho thuê đất trả tiền thuê đất một lần cho cả thời gian thuê mà tiền thuê đất đã trả có nguồn gốc từ ngân sách nhà nước thì có quyền và nghĩa vụ quy định tại Điều 173 của Luật này.</w:t>
      </w:r>
    </w:p>
    <w:p w14:paraId="18627F4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được Nhà nước giao đất có thu tiền sử dụng đất, cho thuê đất trả tiền thuê đất một lần cho cả thời gian thuê nhưng được miễn, giảm tiền sử dụng đất, tiền thuê đất thì có các quyền và nghĩa vụ sau đây:</w:t>
      </w:r>
    </w:p>
    <w:p w14:paraId="15B9052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giao đất, cho thuê đất để thực hiện dự án xây dựng kinh doanh nhà ở mà được miễn hoặc giảm tiền sử dụng đất, tiền thuê đất thì có quyền và nghĩa vụ theo quy định của pháp luật về đất đai như trường hợp không được miễn hoặc không được giảm tiền sử dụng đất, tiền thuê đất;</w:t>
      </w:r>
    </w:p>
    <w:p w14:paraId="7607A4D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được Nhà nước giao đất, cho thuê đất để thực hiện dự án đầu tư vì mục đích lợi nhuận không thuộc trường hợp quy định tại điểm a khoản này mà được giảm tiền sử dụng đất, tiền thuê đất thì có quyền và nghĩa vụ theo quy định của pháp luật về đất đai như trường hợp không </w:t>
      </w:r>
      <w:r>
        <w:rPr>
          <w:rFonts w:ascii="Arial" w:hAnsi="Arial" w:cs="Arial"/>
          <w:color w:val="000000"/>
          <w:sz w:val="21"/>
          <w:szCs w:val="21"/>
        </w:rPr>
        <w:lastRenderedPageBreak/>
        <w:t>được miễn hoặc không được giảm tiền sử dụng đất, tiền thuê đất đối với loại đất có mục đích sử dụng tương ứng;</w:t>
      </w:r>
    </w:p>
    <w:p w14:paraId="1E4CFAF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được Nhà nước giao đất, cho thuê đất để thực hiện dự án đầu tư vì mục đích lợi nhuận không thuộc trường hợp quy định tại điểm a khoản này mà được miễn tiền sử dụng đất, tiền thuê đất thì có quyền và nghĩa vụ theo quy định của pháp luật về đất đai như trường hợp Nhà nước cho thuê đất trả tiền thuê đất hằng năm đối với loại đất có mục đích sử dụng tương ứng.</w:t>
      </w:r>
    </w:p>
    <w:p w14:paraId="0A43DA2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815B60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175. Quyền và nghĩa vụ của tổ chức kinh tế, tổ chức sự nghiệp công lập sử dụng đất thuê trả tiền thuê đất hằng năm</w:t>
      </w:r>
    </w:p>
    <w:p w14:paraId="23F527E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tổ chức sự nghiệp công lập được Nhà nước cho thuê đất thu tiền thuê đất hằng năm có các quyền và nghĩa vụ sau đây:</w:t>
      </w:r>
    </w:p>
    <w:p w14:paraId="0F0877F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166 và Điều 170 của Luật này;</w:t>
      </w:r>
    </w:p>
    <w:p w14:paraId="52EF67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Thế chấp tài sản thuộc sở hữu của mình gắn liền với đất thuê tại các tổ chức tín dụng được phép hoạt động tại Việt Nam;</w:t>
      </w:r>
    </w:p>
    <w:p w14:paraId="457561A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tài sản thuộc sở hữu của mình gắn liền với đất thuê khi có đủ điều kiện quy định tại Điều 189 của Luật này; người mua tài sản được Nhà nước tiếp tục cho thuê đất theo mục đích đã được xác định;</w:t>
      </w:r>
    </w:p>
    <w:p w14:paraId="432F159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Góp vốn bằng tài sản thuộc sở hữu của mình gắn liền với đất thuê; người nhận góp vốn bằng tài sản được Nhà nước tiếp tục cho thuê đất theo mục đích đã được xác định;</w:t>
      </w:r>
    </w:p>
    <w:p w14:paraId="005CDD6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thuê lại quyền sử dụng đất theo hình thức trả tiền thuê đất hằng năm đối với đất đã được xây dựng xong kết cấu hạ tầng trong trường hợp được phép đầu tư xây dựng kinh doanh kết cấu hạ tầng đối với đất khu công nghiệp, cụm công nghiệp, khu chế xuất, khu công nghệ cao, khu kinh tế.</w:t>
      </w:r>
    </w:p>
    <w:p w14:paraId="05A5DF0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tổ chức sự nghiệp công lập sử dụng đất thuê của tổ chức, hộ gia đình, cá nhân ngoài khu công nghiệp, cụm công nghiệp, khu chế xuất thì có các quyền và nghĩa vụ theo quy định của pháp luật về dân sự.</w:t>
      </w:r>
    </w:p>
    <w:p w14:paraId="4769F4FF"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6E8C09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176. Quyền và nghĩa vụ của tổ chức kinh tế nhận chuyển nhượng quyền sử dụng đất, chuyển mục đích sử dụng đất</w:t>
      </w:r>
    </w:p>
    <w:p w14:paraId="6A319F1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kinh tế nhận chuyển nhượng quyền sử dụng đất, chuyển mục đích sử dụng đất có quyền và nghĩa vụ chung quy định tại Điều 166 và Điều 170 của Luật này.</w:t>
      </w:r>
    </w:p>
    <w:p w14:paraId="0CB1630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nhận chuyển nhượng quyền sử dụng đất có nguồn gốc do được Nhà nước giao có thu tiền sử dụng đất hoặc Nhà nước cho thuê đất trả trước tiền một lần cho cả thời gian thuê mà tiền sử dụng đất, tiền thuê đất đã trả không có nguồn gốc từ ngân sách nhà nước thì có quyền và nghĩa vụ quy định tại khoản 2 Điều 174 của Luật này.</w:t>
      </w:r>
    </w:p>
    <w:p w14:paraId="0C31522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nhận chuyển nhượng quyền sử dụng đất nông nghiệp theo quy định của pháp luật thì có các quyền và nghĩa vụ sau đây:</w:t>
      </w:r>
    </w:p>
    <w:p w14:paraId="5B2840C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nhận chuyển nhượng và không chuyển mục đích sử dụng đất thì có quyền và nghĩa vụ quy định tại khoản 2 Điều 174 của Luật này;</w:t>
      </w:r>
    </w:p>
    <w:p w14:paraId="324A2A7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nhận chuyển nhượng và chuyển mục đích sử dụng đất mà thuộc trường hợp được Nhà nước giao đất có thu tiền sử dụng đất hoặc cho thuê đất trả tiền thuê đất một lần cho cả thời gian thuê thì có quyền và nghĩa vụ quy định tại khoản 2 Điều 174 của Luật này;</w:t>
      </w:r>
    </w:p>
    <w:p w14:paraId="624C3A6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nhận chuyển nhượng và chuyển mục đích sử dụng đất mà thuộc trường hợp được Nhà nước cho thuê đất thu tiền thuê đất hằng năm thì có quyền và nghĩa vụ quy định tại Điều 175 của Luật này.</w:t>
      </w:r>
    </w:p>
    <w:p w14:paraId="216A329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và nghĩa vụ của tổ chức kinh tế sử dụng đất được cơ quan nhà nước có thẩm quyền cho phép chuyển mục đích sử dụng đất từ đất không thu tiền sử dụng đất sang đất có thu tiền sử dụng đất hoặc cho thuê đất được quy định như sau:</w:t>
      </w:r>
    </w:p>
    <w:p w14:paraId="022410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chức kinh tế được Nhà nước giao đất có thu tiền sử dụng đất hoặc cho thuê đất thu tiền thuê đất một lần cho cả thời gian thuê thì có quyền và nghĩa vụ quy định tại khoản 2 Điều 174 của Luật này;</w:t>
      </w:r>
    </w:p>
    <w:p w14:paraId="3CABB77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kinh tế được Nhà nước cho thuê đất thu tiền thuê đất hằng năm thì có quyền và nghĩa vụ quy định tại khoản 1 Điều 175 của Luật này.</w:t>
      </w:r>
    </w:p>
    <w:p w14:paraId="22A9FAA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E014F13"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177. Quyền và nghĩa vụ của tổ chức kinh tế nhận góp vốn bằng quyền sử dụng đất; quyền sử dụng đất của tổ chức kinh tế khi giải thể, phá sản</w:t>
      </w:r>
    </w:p>
    <w:p w14:paraId="4343828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nhận góp vốn bằng quyền sử dụng đất của hộ gia đình, cá nhân, tổ chức kinh tế khác thì có quyền và nghĩa vụ quy định tại Điều 174 của Luật này trong các trường hợp sau đây:</w:t>
      </w:r>
    </w:p>
    <w:p w14:paraId="0FF2CA1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Đất của tổ chức kinh tế góp vốn có nguồn gốc do được Nhà nước giao có thu tiền sử dụng đất hoặc được Nhà nước cho thuê đất thu tiền thuê đất một lần cho cả thời gian thuê, do nhận chuyển nhượng quyền sử dụng đất;</w:t>
      </w:r>
    </w:p>
    <w:p w14:paraId="70406AF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của hộ gia đình, cá nhân góp vốn mà không phải là đất được Nhà nước cho thuê trả tiền thuê đất hằng năm.</w:t>
      </w:r>
    </w:p>
    <w:p w14:paraId="7253601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sử dụng đất của hợp tác xã khi giải thể, phá sản thực hiện theo quy định sau đây:</w:t>
      </w:r>
    </w:p>
    <w:p w14:paraId="03992EC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được Nhà nước giao đất không thu tiền sử dụng đất; được Nhà nước giao đất có thu tiền sử dụng đất, cho thuê đất,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có nguồn gốc từ ngân sách nhà nước thì Nhà nước thu hồi đất đó;</w:t>
      </w:r>
    </w:p>
    <w:p w14:paraId="26A4C14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được Nhà nước giao đất có thu tiền sử dụng đất, thuê đất trả tiền một lần cho cả thời gian thuê,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không có nguồn gốc từ ngân sách nhà nước; đất do thành viên góp quyền sử dụng vào hợp tác xã thì Nhà nước không thu hồi đất, quyền sử dụng đất đó là của hợp tác xã và được xử lý theo điều lệ của hợp tác xã, nghị quyết của đại hội thành viên.</w:t>
      </w:r>
    </w:p>
    <w:p w14:paraId="19981FC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sử dụng đất của tổ chức kinh tế là doanh nghiệp khi giải thể, phá sản được xử lý theo quy định của pháp luật.</w:t>
      </w:r>
    </w:p>
    <w:p w14:paraId="7C0804B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AA997C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178. Quyền và nghĩa vụ của tổ chức kinh tế được thuê đất để xây dựng công trình ngầm</w:t>
      </w:r>
    </w:p>
    <w:p w14:paraId="3730893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kinh tế được Nhà nước cho thuê đất để đầu tư xây dựng công trình ngầm thì có các quyền và nghĩa vụ sau đây:</w:t>
      </w:r>
    </w:p>
    <w:p w14:paraId="5C0D716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thuê đất trả tiền thuê đất một lần cho cả thời gian thuê thì có quyền và nghĩa vụ như tổ chức kinh tế quy định tại các khoản 1, 2 và 4 Điều 174 của Luật này;</w:t>
      </w:r>
    </w:p>
    <w:p w14:paraId="0AC4558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thuê đất trả tiền thuê đất hằng năm thì có quyền và nghĩa vụ như tổ chức kinh tế quy định tại khoản 1 Điều 175 của Luật này.</w:t>
      </w:r>
    </w:p>
    <w:p w14:paraId="291134F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428DDC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Mục 3. QUYỀN VÀ NGHĨA VỤ CỦA HỘ GIA ĐÌNH, CÁ NHÂN, CỘNG ĐỒNG DÂN CƯ SỬ DỤNG ĐẤT</w:t>
      </w:r>
    </w:p>
    <w:p w14:paraId="7ED158D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04ADEE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179. Quyền và nghĩa vụ của hộ gia đình, cá nhân sử dụng đất</w:t>
      </w:r>
    </w:p>
    <w:p w14:paraId="1355AB1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sử dụng đất nông nghiệp được Nhà nước giao trong hạn mức; đất được Nhà nước giao có thu tiền sử dụng đất, cho thuê đất trả tiền thuê đất một lần cho cả thời gian thuê, được Nhà nước công nhận quyền sử dụng đất; đất nhận chuyển đổi, nhận chuyển nhượng, nhận tặng cho, nhận thừa kế thì có các quyền và nghĩa vụ sau đây:</w:t>
      </w:r>
    </w:p>
    <w:p w14:paraId="5892730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166 và Điều 170 của Luật này;</w:t>
      </w:r>
    </w:p>
    <w:p w14:paraId="0553477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đổi quyền sử dụng đất nông nghiệp trong cùng một xã, phường, thị trấn với hộ gia đình, cá nhân khác;</w:t>
      </w:r>
    </w:p>
    <w:p w14:paraId="66EA0A2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nhượng quyền sử dụng đất theo quy định của pháp luật;</w:t>
      </w:r>
    </w:p>
    <w:p w14:paraId="3B947D8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tổ chức, hộ gia đình, cá nhân khác, người Việt Nam định cư ở nước ngoài đầu tư tại Việt Nam thuê quyền sử dụng đất;</w:t>
      </w:r>
    </w:p>
    <w:p w14:paraId="4AA01AC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 nhân sử dụng đất có quyền để thừa kế quyền sử dụng đất của mình theo di chúc hoặc theo pháp luật.</w:t>
      </w:r>
    </w:p>
    <w:p w14:paraId="7B2F23D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được Nhà nước giao đất, nếu trong hộ có thành viên chết thì quyền sử dụng đất của thành viên đó được để thừa kế theo di chúc hoặc theo pháp luật.</w:t>
      </w:r>
    </w:p>
    <w:p w14:paraId="5A7FFF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thừa kế là người Việt Nam định cư ở nước ngoài thuộc đối tượng quy định tại khoản 1 Điều 186 của Luật này thì được nhận thừa kế quyền sử dụng đất; nếu không thuộc đối tượng quy định tại khoản 1 Điều 186 của Luật này thì được hưởng giá trị của phần thừa kế đó;</w:t>
      </w:r>
    </w:p>
    <w:p w14:paraId="7B8BC4E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Tặng cho quyền sử dụng đất theo quy định tại điểm c khoản 2 Điều 174 của Luật này; tặng cho quyền sử dụng đất đối với hộ gia đình, cá nhân hoặc người Việt Nam định cư ở nước ngoài thuộc đối tượng quy định tại khoản 1 Điều 186 của Luật này;</w:t>
      </w:r>
    </w:p>
    <w:p w14:paraId="3C0DBCC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Thế chấp quyền sử dụng đất tại tổ chức tín dụng được phép hoạt động tại Việt Nam, tại tổ chức kinh tế khác hoặc cá nhân theo quy định của pháp luật;</w:t>
      </w:r>
    </w:p>
    <w:p w14:paraId="760F85F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Góp vốn bằng quyền sử dụng đất với tổ chức, hộ gia đình, cá nhân, người Việt Nam định cư ở nước ngoài để hợp tác sản xuất, kinh doanh;</w:t>
      </w:r>
    </w:p>
    <w:p w14:paraId="4C92471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đất thuộc diện thu hồi để thực hiện dự án thì có quyền tự đầu tư trên đất hoặc cho chủ đầu tư dự án thuê quyền sử dụng đất, góp vốn bằng quyền sử dụng đất với chủ đầu tư dự án để thực hiện dự án theo quy định của Chính phủ.</w:t>
      </w:r>
    </w:p>
    <w:p w14:paraId="22BF185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được Nhà nước cho thuê đất thu tiền thuê đất hằng năm có các quyền và nghĩa vụ sau đây:</w:t>
      </w:r>
    </w:p>
    <w:p w14:paraId="1815EE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166 và Điều 170 của Luật này;</w:t>
      </w:r>
    </w:p>
    <w:p w14:paraId="1C7E45E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tài sản thuộc sở hữu của mình gắn liền với đất thuê; người mua tài sản được Nhà nước tiếp tục cho thuê đất theo mục đích đã được xác định;</w:t>
      </w:r>
    </w:p>
    <w:p w14:paraId="334BF77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thừa kế, tặng cho tài sản thuộc sở hữu của mình gắn liền với đất thuê; người nhận thừa kế, người được tặng cho tài sản được Nhà nước tiếp tục cho thuê đất theo mục đích đã được xác định;</w:t>
      </w:r>
    </w:p>
    <w:p w14:paraId="0461A6E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tài sản thuộc sở hữu của mình gắn liền với đất thuê theo quy định của pháp luật về dân sự;</w:t>
      </w:r>
    </w:p>
    <w:p w14:paraId="314D1D3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Thế chấp bằng tài sản thuộc sở hữu của mình gắn liền với đất thuê tại tổ chức tín dụng được phép hoạt động tại Việt Nam, tại tổ chức kinh tế khác hoặc cá nhân theo quy định của pháp luật;</w:t>
      </w:r>
    </w:p>
    <w:p w14:paraId="7665FE3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Góp vốn bằng tài sản thuộc sở hữu của mình gắn liền với đất thuê trong thời hạn thuê đất với tổ chức, hộ gia đình, cá nhân, người Việt Nam định cư ở nước ngoài để hợp tác sản xuất, kinh doanh; người nhận góp vốn bằng tài sản được Nhà nước tiếp tục cho thuê đất theo mục đích đã được xác định.</w:t>
      </w:r>
    </w:p>
    <w:p w14:paraId="41D6C29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thuê lại đất trong khu công nghiệp, cụm công nghiệp, khu chế xuất thì có các quyền và nghĩa vụ sau đây:</w:t>
      </w:r>
    </w:p>
    <w:p w14:paraId="66F4450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đất, thuê lại đất trả tiền thuê đất một lần cho cả thời gian thuê thì có quyền và nghĩa vụ quy định tại khoản 1 Điều này;</w:t>
      </w:r>
    </w:p>
    <w:p w14:paraId="440897B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thuê đất, thuê lại đất trả tiền thuê đất hằng năm thì có quyền và nghĩa vụ quy định tại khoản 2 Điều này.</w:t>
      </w:r>
    </w:p>
    <w:p w14:paraId="18B0816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Hộ gia đình, cá nhân được Nhà nước giao đất, cho thuê đất mà được miễn, giảm tiền sử dụng đất, tiền thuê đất thì có quyền và nghĩa vụ như trường hợp không được miễn, không được giảm tiền sử dụng đất, tiền thuê đất.</w:t>
      </w:r>
    </w:p>
    <w:p w14:paraId="4661EC7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gia đình, cá nhân sử dụng đất thuê của tổ chức, hộ gia đình, cá nhân không thuộc trường hợp quy định tại khoản 3 Điều này thì có quyền và nghĩa vụ theo quy định của pháp luật về dân sự.</w:t>
      </w:r>
    </w:p>
    <w:p w14:paraId="35B88D9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41C618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180. Quyền và nghĩa vụ của hộ gia đình, cá nhân chuyển mục đích sử dụng đất từ loại đất không thu tiền sử dụng đất sang loại đất có thu tiền sử dụng đất hoặc thuê đất</w:t>
      </w:r>
    </w:p>
    <w:p w14:paraId="4FD5333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chuyển mục đích sử dụng đất từ loại đất không thu tiền sử dụng đất sang loại đất có thu tiền sử dụng đất hoặc thuê đất có quyền và nghĩa vụ chung quy định tại Điều 166 và Điều 170 của Luật này.</w:t>
      </w:r>
    </w:p>
    <w:p w14:paraId="411A4B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hộ gia đình, cá nhân sử dụng đất được cơ quan nhà nước có thẩm quyền cho phép chuyển mục đích sử dụng đất từ đất không thu tiền sử dụng đất sang đất có thu tiền sử dụng đất hoặc thuê đất được quy định như sau:</w:t>
      </w:r>
    </w:p>
    <w:p w14:paraId="28D21FA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giao đất có thu tiền sử dụng đất hoặc thuê đất thu tiền thuê đất một lần cho cả thời gian thuê thì có quyền và nghĩa vụ quy định tại khoản 1 Điều 179 của Luật này;</w:t>
      </w:r>
    </w:p>
    <w:p w14:paraId="2014BD3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Nhà nước cho thuê đất thu tiền thuê đất hằng năm thì có quyền và nghĩa vụ quy định tại khoản 2 Điều 179 của Luật này.</w:t>
      </w:r>
    </w:p>
    <w:p w14:paraId="56AC546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C2FCB3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181. Quyền và nghĩa vụ của cơ sở tôn giáo, cộng đồng dân cư sử dụng đất</w:t>
      </w:r>
    </w:p>
    <w:p w14:paraId="4092D85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tôn giáo, cộng đồng dân cư sử dụng đất có quyền và nghĩa vụ chung quy định tại Điều 166 và Điều 170 của Luật này.</w:t>
      </w:r>
    </w:p>
    <w:p w14:paraId="5C833F2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tôn giáo, cộng đồng dân cư sử dụng đất không được chuyển đổi, chuyển nhượng, cho thuê, tặng cho quyền sử dụng đất; không được thế chấp, góp vốn bằng quyền sử dụng đất.</w:t>
      </w:r>
    </w:p>
    <w:p w14:paraId="321A8D1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FA28D1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4. QUYỀN VÀ NGHĨA VỤ CỦA NGƯỜI VIỆT NAM ĐỊNH CƯ Ở NƯỚC NGOÀI, TỔ CHỨC NƯỚC NGOÀI CÓ CHỨC NĂNG NGOẠI GIAO, DOANH NGHIỆP CÓ VỐN ĐẦU TƯ NƯỚC NGOÀI SỬ DỤNG ĐẤT</w:t>
      </w:r>
    </w:p>
    <w:p w14:paraId="5A0C2D0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0287F26"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182. Quyền và nghĩa vụ của tổ chức nước ngoài có chức năng ngoại giao</w:t>
      </w:r>
    </w:p>
    <w:p w14:paraId="4CA2963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nước ngoài có chức năng ngoại giao sử dụng đất tại Việt Nam có các quyền và nghĩa vụ sau đây:</w:t>
      </w:r>
    </w:p>
    <w:p w14:paraId="1469ABC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166 và Điều 170 của Luật này;</w:t>
      </w:r>
    </w:p>
    <w:p w14:paraId="34EFA51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các công trình trên đất theo giấy phép của cơ quan nhà nước Việt Nam có thẩm quyền;</w:t>
      </w:r>
    </w:p>
    <w:p w14:paraId="689C6AB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hữu công trình do mình xây dựng trên đất thuê trong thời hạn thuê đất.</w:t>
      </w:r>
    </w:p>
    <w:p w14:paraId="53B7041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hòa xã hội chủ nghĩa Việt Nam là thành viên có quy định khác thì tổ chức nước ngoài có chức năng ngoại giao có quyền và nghĩa vụ theo điều ước quốc tế đó.</w:t>
      </w:r>
    </w:p>
    <w:p w14:paraId="2F259C4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0E8740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183. Quyền và nghĩa vụ của người Việt Nam định cư ở nước ngoài, doanh nghiệp có vốn đầu tư nước ngoài sử dụng đất để thực hiện dự án đầu tư tại Việt Nam</w:t>
      </w:r>
    </w:p>
    <w:p w14:paraId="00B7370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về đầu tư tại Việt Nam được Nhà nước Việt Nam giao đất có thu tiền sử dụng đất có các quyền và nghĩa vụ sau đây:</w:t>
      </w:r>
    </w:p>
    <w:p w14:paraId="0FC6301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166 và Điều 170 của Luật này;</w:t>
      </w:r>
    </w:p>
    <w:p w14:paraId="4130304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và nghĩa vụ quy định tại khoản 2 Điều 174 của Luật này.</w:t>
      </w:r>
    </w:p>
    <w:p w14:paraId="70B83F0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doanh nghiệp có vốn đầu tư nước ngoài được Nhà nước Việt Nam cho thuê đất thu tiền thuê đất hằng năm có các quyền và nghĩa vụ sau đây:</w:t>
      </w:r>
    </w:p>
    <w:p w14:paraId="67562E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166 và Điều 170 của Luật này;</w:t>
      </w:r>
    </w:p>
    <w:p w14:paraId="705430F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Thế chấp bằng tài sản thuộc sở hữu của mình gắn liền với đất thuê tại các tổ chức tín dụng được phép hoạt động tại Việt Nam; góp vốn bằng tài sản thuộc sở hữu của mình gắn liền với đất thuê, người nhận góp vốn bằng tài sản được Nhà nước cho thuê đất theo đúng mục đích đã được xác định trong thời hạn còn lại;</w:t>
      </w:r>
    </w:p>
    <w:p w14:paraId="68E743E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tài sản thuộc sở hữu của mình gắn liền với đất thuê khi có đủ điều kiện quy định tại Điều 189 của Luật này;</w:t>
      </w:r>
    </w:p>
    <w:p w14:paraId="0B24DC8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Cho thuê nhà ở trong trường hợp được phép đầu tư xây dựng kinh doanh nhà ở.</w:t>
      </w:r>
    </w:p>
    <w:p w14:paraId="202DA25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Việt Nam định cư ở nước ngoài, doanh nghiệp có vốn đầu tư nước ngoài được Nhà nước Việt Nam cho thuê đất thu tiền thuê đất một lần cho cả thời gian thuê; doanh nghiệp có vốn đầu tư nước ngoài được Nhà nước Việt Nam giao đất có thu tiền sử dụng đất để thực hiện dự án có các quyền và nghĩa vụ sau đây:</w:t>
      </w:r>
    </w:p>
    <w:p w14:paraId="11BA391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166 và Điều 170 của Luật này;</w:t>
      </w:r>
    </w:p>
    <w:p w14:paraId="302C7AB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nhượng quyền sử dụng đất, tài sản thuộc sở hữu của mình gắn liền với đất trong thời hạn sử dụng đất;</w:t>
      </w:r>
    </w:p>
    <w:p w14:paraId="356BF4F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cho thuê lại quyền sử dụng đất, tài sản thuộc sở hữu của mình gắn liền với đất trong thời hạn sử dụng đất;</w:t>
      </w:r>
    </w:p>
    <w:p w14:paraId="09A1ED6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Thế chấp bằng quyền sử dụng đất, tài sản thuộc sở hữu của mình gắn liền với đất tại các tổ chức tín dụng được phép hoạt động tại Việt Nam trong thời hạn sử dụng đất;</w:t>
      </w:r>
    </w:p>
    <w:p w14:paraId="241CF59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Góp vốn bằng quyền sử dụng đất, tài sản thuộc sở hữu của mình gắn liền với đất để hợp tác sản xuất, kinh doanh trong thời hạn sử dụng đất.</w:t>
      </w:r>
    </w:p>
    <w:p w14:paraId="06074B2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có vốn đầu tư nước ngoài có sử dụng đất được hình thành do nhà đầu tư nước ngoài mua cổ phần của doanh nghiệp Việt Nam thì có các quyền và nghĩa vụ sau đây:</w:t>
      </w:r>
    </w:p>
    <w:p w14:paraId="60DBA73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doanh nghiệp có vốn đầu tư nước ngoài hình thành do nhận chuyển nhượng cổ phần là doanh nghiệp 100% vốn đầu tư nước ngoài hoặc doanh nghiệp có vốn đầu tư nước ngoài mà nhà đầu tư nước ngoài chiếm tỷ lệ cổ phần chi phối theo quy định của pháp luật về doanh nghiệp thì doanh nghiệp có vốn đầu tư nước ngoài có các quyền và nghĩa vụ quy định tại khoản 2, khoản 3 Điều này tương ứng với hình thức nộp tiền sử dụng đất, tiền thuê đất;</w:t>
      </w:r>
    </w:p>
    <w:p w14:paraId="65AB70E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có vốn đầu tư nước ngoài hình thành do nhận chuyển nhượng cổ phần là doanh nghiệp mà bên Việt Nam chiếm tỷ lệ cổ phần chi phối theo quy định của pháp luật về doanh nghiệp thì doanh nghiệp có vốn đầu tư nước ngoài có quyền và nghĩa vụ như tổ chức kinh tế quy định tại Điều 174 và Điều 175 của Luật này.</w:t>
      </w:r>
    </w:p>
    <w:p w14:paraId="7D16378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Việt Nam định cư ở nước ngoài, doanh nghiệp có vốn đầu tư nước ngoài sử dụng đất để thực hiện các dự án đầu tư tại Việt Nam được Nhà nước giao đất, cho thuê đất trả tiền thuê đất một lần cho cả thời gian thuê nhưng được miễn, giảm tiền sử dụng đất, tiền thuê đất thì có quyền và nghĩa vụ quy định tại khoản 4 Điều 174 của Luật này.</w:t>
      </w:r>
    </w:p>
    <w:p w14:paraId="585D6DC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348E0BB"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184. Quyền và nghĩa vụ của doanh nghiệp liên doanh sử dụng đất do nhận góp vốn bằng quyền sử dụng đất; doanh nghiệp 100% vốn đầu tư nước ngoài được chuyển đổi từ doanh nghiệp liên doanh</w:t>
      </w:r>
    </w:p>
    <w:p w14:paraId="6DE2285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liên doanh giữa tổ chức nước ngoài, cá nhân nước ngoài, người Việt Nam định cư ở nước ngoài với tổ chức kinh tế mà tổ chức kinh tế góp vốn bằng quyền sử dụng đất thì doanh nghiệp liên doanh có quyền và nghĩa vụ quy định tại Điều 174 của Luật này trong các trường hợp sau đây:</w:t>
      </w:r>
    </w:p>
    <w:p w14:paraId="1831A91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của tổ chức kinh tế góp vốn do được Nhà nước giao có thu tiền sử dụng đất, cho thuê đất trả tiền thuê đất một lần cho cả thời gian thuê mà tiền sử dụng đất, tiền thuê đất đã nộp không có nguồn gốc từ ngân sách nhà nước;</w:t>
      </w:r>
    </w:p>
    <w:p w14:paraId="443055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của tổ chức kinh tế góp vốn do nhận chuyển nhượng quyền sử dụng đất không phải là đất thuê của Nhà nước trả tiền thuê đất hằng năm mà tiền đã trả cho việc nhận chuyển nhượng không có nguồn gốc từ ngân sách nhà nước.</w:t>
      </w:r>
    </w:p>
    <w:p w14:paraId="0D51FAE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nhà nước được Nhà nước cho thuê đất trước ngày 01 tháng 7 năm 2004 mà được sử dụng giá trị quyền sử dụng đất như ngân sách nhà nước cấp cho doanh nghiệp, không phải ghi nhận nợ và không phải hoàn trả tiền thuê đất theo quy định của pháp luật về đất đai để góp vốn liên doanh với tổ chức nước ngoài, cá nhân nước ngoài thì doanh nghiệp liên doanh có quyền, nghĩa vụ quy định tại Điều 174 của Luật này. Giá trị quyền sử dụng đất là phần vốn của Nhà nước đóng góp vào doanh nghiệp liên doanh.</w:t>
      </w:r>
    </w:p>
    <w:p w14:paraId="1D1220B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Việt Nam định cư ở nước ngoài được Nhà nước giao đất có thu tiền sử dụng đất, cho thuê đất trả tiền thuê đất một lần cho cả thời gian thuê mà góp vốn bằng quyền sử dụng đất với tư cách là tổ chức kinh tế trong nước vào liên doanh với tổ chức nước ngoài, cá nhân nước ngoài thì doanh nghiệp liên doanh có quyền và nghĩa vụ quy định tại Điều 174 của Luật này.</w:t>
      </w:r>
    </w:p>
    <w:p w14:paraId="5B7EE9C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liên doanh mà bên Việt Nam góp vốn bằng quyền sử dụng đất nay chuyển thành doanh nghiệp có 100% vốn nước ngoài thì có các quyền và nghĩa vụ sau đây:</w:t>
      </w:r>
    </w:p>
    <w:p w14:paraId="2EDC099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theo quy định tại khoản 2 Điều 183 của Luật này đối với trường hợp quyền sử dụng đất do nhận góp vốn trước đó không thuộc trường hợp được sử dụng để thực hiện các dự án đầu tư nhà ở để bán và doanh nghiệp 100% vốn nước ngoài được Nhà nước cho thuê đất thu tiền thuê đất hằng năm theo quy định tại khoản 1 Điều 56 của Luật này;</w:t>
      </w:r>
    </w:p>
    <w:p w14:paraId="4A6958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Quyền và nghĩa vụ theo quy định tại khoản 3 Điều 183 của Luật này đối với trường hợp quyền sử dụng đất do nhận góp vốn trước đó không thuộc trường hợp được sử dụng để thực hiện các dự án đầu tư nhà ở để bán và doanh nghiệp 100% vốn nước ngoài được Nhà nước cho thuê đất thu tiền thuê đất một lần cho cả thời gian thuê theo quy định tại khoản 1 Điều 56 của Luật này;</w:t>
      </w:r>
    </w:p>
    <w:p w14:paraId="4679B96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và nghĩa vụ theo quy định tại khoản 3 Điều 183 của Luật này đối với trường hợp quyền sử dụng đất do nhận góp vốn trước đó được sử dụng để thực hiện các dự án đầu tư nhà ở để bán và doanh nghiệp 100% vốn nước ngoài được Nhà nước giao đất theo quy định tại khoản 3 Điều 55 của Luật này.</w:t>
      </w:r>
    </w:p>
    <w:p w14:paraId="46C9B47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31D77E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185. Quyền và nghĩa vụ của người Việt Nam định cư ở nước ngoài, doanh nghiệp có vốn đầu tư nước ngoài sử dụng đất trong khu công nghiệp, cụm công nghiệp, khu chế xuất, khu công nghệ cao, khu kinh tế</w:t>
      </w:r>
    </w:p>
    <w:p w14:paraId="5C8E7D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được nhận chuyển nhượng quyền sử dụng đất trong khu công nghiệp, cụm công nghiệp, khu chế xuất, khu công nghệ cao, khu kinh tế và có quyền, nghĩa vụ theo quy định tại Điều 174 của Luật này.</w:t>
      </w:r>
    </w:p>
    <w:p w14:paraId="616390D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doanh nghiệp có vốn đầu tư nước ngoài thuê đất, thuê lại đất trong khu công nghiệp, cụm công nghiệp, khu chế xuất, khu công nghệ cao, khu kinh tế có các quyền và nghĩa vụ sau đây:</w:t>
      </w:r>
    </w:p>
    <w:p w14:paraId="43B85BE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trả tiền thuê đất, thuê lại đất một lần cho cả thời gian thuê, thuê lại thì có quyền và nghĩa vụ quy định tại Điều 174 của Luật này;</w:t>
      </w:r>
    </w:p>
    <w:p w14:paraId="12A97D1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trả tiền thuê đất, thuê lại đất hằng năm thì có quyền và nghĩa vụ quy định tại Điều 175 của Luật này.</w:t>
      </w:r>
    </w:p>
    <w:p w14:paraId="0B2F9CB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C9CD4E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186. Quyền và nghĩa vụ về sử dụng đất ở của người Việt Nam định cư ở nước ngoài được sở hữu nhà ở tại Việt Nam; người nước ngoài hoặc người Việt Nam định cư ở nước ngoài không thuộc đối tượng được mua nhà ở gắn liền với quyền sử dụng đất ở tại Việt Nam</w:t>
      </w:r>
    </w:p>
    <w:p w14:paraId="67A07E6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thuộc các đối tượng có quyền sở hữu nhà ở theo quy định của pháp luật về nhà ở thì có quyền sở hữu nhà ở gắn liền với quyền sử dụng đất ở tại Việt Nam.</w:t>
      </w:r>
    </w:p>
    <w:p w14:paraId="131D2EA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Việt Nam định cư ở nước ngoài được sở hữu nhà ở gắn liền với quyền sử dụng đất ở tại Việt Nam có các quyền và nghĩa vụ sau đây:</w:t>
      </w:r>
    </w:p>
    <w:p w14:paraId="61926C5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chung quy định tại Điều 166 và Điều 170 của Luật này;</w:t>
      </w:r>
    </w:p>
    <w:p w14:paraId="49542D7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quyền sử dụng đất ở khi bán, tặng cho, để thừa kế, đổi nhà ở cho tổ chức, cá nhân trong nước, người Việt Nam định cư ở nước ngoài thuộc diện được sở hữu nhà ở tại Việt Nam để ở; tặng cho nhà ở gắn liền với quyền sử dụng đất ở cho Nhà nước, cộng đồng dân cư, tặng cho nhà tình nghĩa theo quy định tại điểm c khoản 2 Điều 174 của Luật này. Trường hợp tặng cho, để thừa kế cho đối tượng không thuộc diện được sở hữu nhà ở tại Việt Nam thì đối tượng này chỉ được hưởng giá trị của nhà ở gắn liền với quyền sử dụng đất ở;</w:t>
      </w:r>
    </w:p>
    <w:p w14:paraId="3D61D7F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Thế chấp nhà ở gắn liền với quyền sử dụng đất ở tại tổ chức tín dụng được phép hoạt động tại Việt Nam;</w:t>
      </w:r>
    </w:p>
    <w:p w14:paraId="6DA8255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ủy quyền quản lý nhà ở trong thời gian không sử dụng.</w:t>
      </w:r>
    </w:p>
    <w:p w14:paraId="66AD039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tất cả người nhận thừa kế quyền sử dụng đất, quyền sở hữu nhà ở, tài sản khác gắn liền với đất đều là người nước ngoài hoặc người Việt Nam định cư ở nước ngoài không thuộc đối tượng được mua nhà ở gắn liền với quyền sử dụng đất ở tại Việt Nam quy định tại khoản 1 Điều này thì người nhận thừa kế không được cấp Giấy chứng nhận quyền sử dụng đất, quyền sở hữu nhà ở và tài sản khác gắn liền với đất nhưng được chuyển nhượng hoặc được tặng cho quyền sử dụng đất thừa kế theo quy định sau đây:</w:t>
      </w:r>
    </w:p>
    <w:p w14:paraId="166FD6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chuyển nhượng quyền sử dụng đất thì người nhận thừa kế được đứng tên là bên chuyển nhượng trong hợp đồng chuyển nhượng quyền sử dụng đất;</w:t>
      </w:r>
    </w:p>
    <w:p w14:paraId="5B89B45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tặng cho quyền sử dụng đất thì người được tặng cho phải là đối tượng được quy định tại điểm e khoản 1 Điều 179 của Luật này và phù hợp với quy định của pháp luật về nhà ở, trong đó người nhận thừa kế được đứng tên là bên tặng cho trong hợp đồng hoặc văn bản cam kết tặng cho;</w:t>
      </w:r>
    </w:p>
    <w:p w14:paraId="4CD8E70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chưa chuyển nhượng hoặc chưa tặng cho quyền sử dụng đất thì người nhận thừa kế hoặc người đại diện có văn bản ủy quyền theo quy định nộp hồ sơ về việc nhận thừa kế tại cơ quan đăng ký đất đai để cập nhật vào Sổ địa chính.</w:t>
      </w:r>
    </w:p>
    <w:p w14:paraId="38245E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trong số những người nhận thừa kế có người Việt Nam định cư ở nước ngoài không thuộc đối tượng được mua nhà ở gắn liền với quyền sử dụng đất ở tại Việt Nam còn những người khác thuộc diện được nhận thừa kế quyền sử dụng đất theo quy định của pháp luật về đất đai mà </w:t>
      </w:r>
      <w:r>
        <w:rPr>
          <w:rFonts w:ascii="Arial" w:hAnsi="Arial" w:cs="Arial"/>
          <w:color w:val="000000"/>
          <w:sz w:val="21"/>
          <w:szCs w:val="21"/>
        </w:rPr>
        <w:lastRenderedPageBreak/>
        <w:t>chưa phân chia thừa kế quyền sử dụng đất cho từng người nhận thừa kế thì những người nhận thừa kế hoặc người đại diện có văn bản ủy quyền theo quy định nộp hồ sơ về việc nhận thừa kế tại cơ quan đăng ký đất đai để cập nhật vào Sổ địa chính.</w:t>
      </w:r>
    </w:p>
    <w:p w14:paraId="664EDA7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giải quyết xong việc phân chia thừa kế thì cấp Giấy chứng nhận quyền sử dụng đất, quyền sở hữu nhà ở và tài sản khác gắn liền với đất cho người thuộc đối tượng được cấp Giấy chứng nhận quyền sử dụng đất, quyền sở hữu nhà ở và tài sản khác gắn liền với đất; đối với người Việt Nam định cư ở nước ngoài không thuộc đối tượng được mua nhà ở gắn liền với quyền sử dụng đất ở tại Việt Nam thì phần thừa kế được giải quyết theo quy định tại khoản 3 Điều này.</w:t>
      </w:r>
    </w:p>
    <w:p w14:paraId="7A2100B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nhận thừa kế trong các trường hợp quy định tại điểm c khoản 3 và khoản 4 Điều này được ủy quyền bằng văn bản cho người trông nom hoặc tạm sử dụng đất và thực hiện nghĩa vụ theo quy định của pháp luật về đất đai và quy định khác của pháp luật có liên quan.</w:t>
      </w:r>
    </w:p>
    <w:p w14:paraId="5F2570B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A62805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187. Quyền và nghĩa vụ của người Việt Nam định cư ở nước ngoài, doanh nghiệp có vốn đầu tư nước ngoài thuê đất để xây dựng công trình ngầm</w:t>
      </w:r>
    </w:p>
    <w:p w14:paraId="6FE24B3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Việt Nam định cư ở nước ngoài, doanh nghiệp có vốn đầu tư nước ngoài đầu tư xây dựng công trình ngầm được Nhà nước cho thuê đất có các quyền và nghĩa vụ sau đây:</w:t>
      </w:r>
    </w:p>
    <w:p w14:paraId="576D67D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thuê đất trả tiền thuê đất một lần cho cả thời gian thuê thì có quyền và nghĩa vụ quy định tại khoản 3 và khoản 5 Điều 183 của Luật này;</w:t>
      </w:r>
    </w:p>
    <w:p w14:paraId="1B3630C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thuê đất trả tiền thuê đất hằng năm thì có quyền và nghĩa vụ quy định tại khoản 2 và khoản 5 Điều 183 của Luật này.</w:t>
      </w:r>
    </w:p>
    <w:p w14:paraId="08F9EB3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6C10A7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5. ĐIỀU KIỆN THỰC HIỆN CÁC QUYỀN CỦA NGƯỜI SỬ DỤNG ĐẤT</w:t>
      </w:r>
    </w:p>
    <w:p w14:paraId="66BBA2F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767C3D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188. Điều kiện thực hiện các quyền chuyển đổi, chuyển nhượng, cho thuê, cho thuê lại, thừa kế, tặng cho, thế chấp quyền sử dụng đất; góp vốn bằng quyền sử dụng đất</w:t>
      </w:r>
    </w:p>
    <w:p w14:paraId="72D1988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được thực hiện các quyền chuyển đổi, chuyển nhượng, cho thuê, cho thuê lại, thừa kế, tặng cho, thế chấp quyền sử dụng đất; góp vốn bằng quyền sử dụng đất khi có các điều kiện sau đây:</w:t>
      </w:r>
    </w:p>
    <w:p w14:paraId="6DD44E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Giấy chứng nhận, trừ trường hợp quy định tại khoản 3 Điều 186 và trường hợp nhận thừa kế quy định tại khoản 1 Điều 168 của Luật này;</w:t>
      </w:r>
    </w:p>
    <w:p w14:paraId="04D742C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không có tranh chấp;</w:t>
      </w:r>
    </w:p>
    <w:p w14:paraId="5129C35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sử dụng đất không bị kê biên để bảo đảm thi hành án;</w:t>
      </w:r>
    </w:p>
    <w:p w14:paraId="4A38459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sử dụng đất.</w:t>
      </w:r>
    </w:p>
    <w:p w14:paraId="6BD268E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điều kiện quy định tại khoản 1 Điều này, người sử dụng đất khi thực hiện các quyền chuyển đổi, chuyển nhượng, cho thuê, cho thuê lại, thừa kế, tặng cho quyền sử dụng đất; quyền thế chấp quyền sử dụng đất, góp vốn bằng quyền sử dụng đất còn phải có đủ điều kiện theo quy định tại các điều 189, 190, 191, 192, 193 và 194 của Luật này.</w:t>
      </w:r>
    </w:p>
    <w:p w14:paraId="0210395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đổi, chuyển nhượng, cho thuê, cho thuê lại, thừa kế, tặng cho, thế chấp quyền sử dụng đất, góp vốn bằng quyền sử dụng đất phải đăng ký tại cơ quan đăng ký đất đai và có hiệu lực kể từ thời điểm đăng ký vào Sổ địa chính.</w:t>
      </w:r>
    </w:p>
    <w:p w14:paraId="4374B88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FD767B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189. Điều kiện bán, mua tài sản gắn liền với đất được Nhà nước cho thuê thu tiền thuê đất hằng năm</w:t>
      </w:r>
    </w:p>
    <w:p w14:paraId="35B3889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hộ gia đình, cá nhân, người Việt Nam định cư ở nước ngoài, doanh nghiệp có vốn đầu tư nước ngoài được bán tài sản gắn liền với đất thuê của Nhà nước khi có đủ các điều kiện sau đây:</w:t>
      </w:r>
    </w:p>
    <w:p w14:paraId="438BD4E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gắn liền với đất thuê được tạo lập hợp pháp theo quy định của pháp luật;</w:t>
      </w:r>
    </w:p>
    <w:p w14:paraId="6673B02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hoàn thành việc xây dựng theo đúng quy hoạch xây dựng chi tiết và dự án đầu tư đã được phê duyệt, chấp thuận.</w:t>
      </w:r>
    </w:p>
    <w:p w14:paraId="7F38D8B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mua tài sản gắn liền với đất thuê phải bảo đảm các điều kiện sau đây:</w:t>
      </w:r>
    </w:p>
    <w:p w14:paraId="42E013C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tài chính để thực hiện dự án đầu tư;</w:t>
      </w:r>
    </w:p>
    <w:p w14:paraId="2963342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ngành nghề kinh doanh phù hợp với dự án đầu tư;</w:t>
      </w:r>
    </w:p>
    <w:p w14:paraId="5DD3750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vi phạm quy định của pháp luật về đất đai đối với trường hợp đã được Nhà nước giao đất, cho thuê đất để thực hiện dự án trước đó.</w:t>
      </w:r>
    </w:p>
    <w:p w14:paraId="143CAF3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mua tài sản được Nhà nước tiếp tục cho thuê đất trong thời hạn sử dụng đất còn lại theo giá đất cụ thể, sử dụng đất đúng mục đích đã được xác định trong dự án.</w:t>
      </w:r>
    </w:p>
    <w:p w14:paraId="771A6A2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thuê đất để thực hiện dự án xây dựng kinh doanh kết cấu hạ tầng thì thực hiện theo quy định tại Điều 194 của Luật này.</w:t>
      </w:r>
    </w:p>
    <w:p w14:paraId="4B675B9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730BE3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190. Điều kiện chuyển đổi quyền sử dụng đất nông nghiệp</w:t>
      </w:r>
    </w:p>
    <w:p w14:paraId="03FD229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sử dụng đất nông nghiệp do được Nhà nước giao đất, do chuyển đổi, nhận chuyển nhượng, nhận thừa kế, được tặng cho quyền sử dụng đất hợp pháp từ người khác thì chỉ được chuyển đổi quyền sử dụng đất nông nghiệp trong cùng xã, phường, thị trấn cho hộ gia đình, cá nhân khác để thuận lợi cho sản xuất nông nghiệp và không phải nộp thuế thu nhập từ việc chuyển đổi quyền sử dụng đất và lệ phí trước bạ.</w:t>
      </w:r>
    </w:p>
    <w:p w14:paraId="2124A49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5CB155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191. Trường hợp không được nhận chuyển nhượng, nhận tặng cho quyền sử dụng đất</w:t>
      </w:r>
    </w:p>
    <w:p w14:paraId="2AFF68D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hộ gia đình, cá nhân, cộng đồng dân cư, cơ sở tôn giáo, người Việt Nam định cư ở nước ngoài, doanh nghiệp có vốn đầu tư nước ngoài không được nhận chuyển nhượng, nhận tặng cho quyền sử dụng đất đối với trường hợp mà pháp luật không cho phép chuyển nhượng, tặng cho quyền sử dụng đất.</w:t>
      </w:r>
    </w:p>
    <w:p w14:paraId="236550E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không được nhận chuyển nhượng quyền sử dụng đất trồng lúa, đất rừng phòng hộ, đất rừng đặc dụng của hộ gia đình, cá nhân, trừ trường hợp được chuyển mục đích sử dụng đất theo quy hoạch, kế hoạch sử dụng đất đã được cơ quan nhà nước có thẩm quyền phê duyệt.</w:t>
      </w:r>
    </w:p>
    <w:p w14:paraId="00DD772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không trực tiếp sản xuất nông nghiệp không được nhận chuyển nhượng, nhận tặng cho quyền sử dụng đất trồng lúa.</w:t>
      </w:r>
    </w:p>
    <w:p w14:paraId="4B2FCBD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không được nhận chuyển nhượng, nhận tặng cho quyền sử dụng đất ở, đất nông nghiệp trong khu vực rừng phòng hộ, trong phân khu bảo vệ nghiêm ngặt, phân khu phục hồi sinh thái thuộc rừng đặc dụng, nếu không sinh sống trong khu vực rừng phòng hộ, rừng đặc dụng đó.</w:t>
      </w:r>
    </w:p>
    <w:p w14:paraId="03AC8A7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D48F0D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192. Trường hợp hộ gia đình, cá nhân chuyển nhượng, tặng cho quyền sử dụng đất có điều kiện</w:t>
      </w:r>
    </w:p>
    <w:p w14:paraId="424C3A6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 gia đình, cá nhân đang sinh sống xen kẽ trong phân khu bảo vệ nghiêm ngặt, phân khu phục hồi sinh thái thuộc rừng đặc dụng nhưng chưa có điều kiện chuyển ra khỏi phân khu đó thì chỉ được chuyển nhượng, tặng cho quyền sử dụng đất ở, đất rừng kết hợp sản xuất nông nghiệp, lâm nghiệp, nuôi trồng thủy sản cho hộ gia đình, cá nhân sinh sống trong phân khu đó.</w:t>
      </w:r>
    </w:p>
    <w:p w14:paraId="01685FA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được Nhà nước giao đất ở, đất sản xuất nông nghiệp trong khu vực rừng phòng hộ thì chỉ được chuyển nhượng, tặng cho quyền sử dụng đất ở, đất sản xuất nông nghiệp cho hộ gia đình, cá nhân đang sinh sống trong khu vực rừng phòng hộ đó.</w:t>
      </w:r>
    </w:p>
    <w:p w14:paraId="1C2A36E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là dân tộc thiểu số sử dụng đất do Nhà nước giao đất theo chính sách hỗ trợ của Nhà nước thì được chuyển nhượng, tặng cho quyền sử dụng đất sau 10 năm, kể từ ngày có quyết định giao đất theo quy định của Chính phủ.</w:t>
      </w:r>
    </w:p>
    <w:p w14:paraId="1A89F0D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8E9968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193. Điều kiện nhận chuyển nhượng, nhận góp vốn, thuê quyền sử dụng đất nông nghiệp để thực hiện dự án đầu tư sản xuất, kinh doanh phi nông nghiệp</w:t>
      </w:r>
    </w:p>
    <w:p w14:paraId="743F90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kinh tế, hộ gia đình, cá nhân được nhận chuyển nhượng, nhận góp vốn, thuê quyền sử dụng đất nông nghiệp để thực hiện dự án đầu tư sản xuất, kinh doanh phi nông nghiệp khi có đủ các điều kiện sau đây:</w:t>
      </w:r>
    </w:p>
    <w:p w14:paraId="459CC78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văn bản chấp thuận của cơ quan nhà nước có thẩm quyền đối với tổ chức kinh tế nhận chuyển nhượng, nhận góp vốn, thuê quyền sử dụng đất nông nghiệp để thực hiện dự án;</w:t>
      </w:r>
    </w:p>
    <w:p w14:paraId="2A9F923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đích sử dụng đối với diện tích đất nhận chuyển nhượng, nhận góp vốn, thuê quyền sử dụng đất phải phù hợp với quy hoạch, kế hoạch sử dụng đất đã được cơ quan nhà nước có thẩm quyền phê duyệt;</w:t>
      </w:r>
    </w:p>
    <w:p w14:paraId="46B9DBD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đất chuyên trồng lúa nước thì phải thực hiện theo quy định tại khoản 3 Điều 134 của Luật này.</w:t>
      </w:r>
    </w:p>
    <w:p w14:paraId="6334A5D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5CB334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194. Điều kiện chuyển nhượng quyền sử dụng đất trong thực hiện dự án đầu tư xây dựng kinh doanh nhà ở; dự án đầu tư xây dựng kết cấu hạ tầng để chuyển nhượng hoặc cho thuê</w:t>
      </w:r>
    </w:p>
    <w:p w14:paraId="0F7ADC2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nhượng quyền sử dụng đất trong dự án đầu tư xây dựng kinh doanh nhà ở được thực hiện theo quy định sau đây:</w:t>
      </w:r>
    </w:p>
    <w:p w14:paraId="775D526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cấp tỉnh căn cứ vào quy định của Chính phủ về điều kiện loại đô thị để cho phép chủ đầu tư dự án đầu tư xây dựng kinh doanh nhà ở được chuyển nhượng quyền sử dụng đất dưới hình thức phân lô sau khi đã hoàn thành đầu tư xây dựng kết cấu hạ tầng và nghĩa vụ tài chính về đất đai;</w:t>
      </w:r>
    </w:p>
    <w:p w14:paraId="52304CF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dự án đầu tư xây dựng kinh doanh nhà ở thì được chuyển nhượng quyền sử dụng đất gắn với việc chuyển nhượng toàn bộ hoặc một phần dự án khi đã có Giấy chứng nhận. Người nhận chuyển nhượng quyền sử dụng đất phải thực hiện dự án đầu tư đúng theo tiến độ đã được phê duyệt.</w:t>
      </w:r>
    </w:p>
    <w:p w14:paraId="22061F5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nhượng quyền sử dụng đất gắn với chuyển nhượng toàn bộ dự án đầu tư xây dựng kết cấu hạ tầng để chuyển nhượng hoặc cho thuê phải đáp ứng các điều kiện sau đây:</w:t>
      </w:r>
    </w:p>
    <w:p w14:paraId="5FEC09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các điều kiện quy định tại khoản 1 Điều 188 của Luật này;</w:t>
      </w:r>
    </w:p>
    <w:p w14:paraId="7D3AC0A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phải xây dựng xong các công trình hạ tầng kỹ thuật tương ứng theo tiến độ ghi trong dự án đã được phê duyệt.</w:t>
      </w:r>
    </w:p>
    <w:p w14:paraId="51FDAB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BBB391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88AD63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XII: THỦ TỤC HÀNH CHÍNH VỀ ĐẤT ĐAI</w:t>
      </w:r>
    </w:p>
    <w:p w14:paraId="7148DD2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3595E4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195. Các thủ tục hành chính về đất đai</w:t>
      </w:r>
    </w:p>
    <w:p w14:paraId="6683020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thủ tục hành chính về đất đai bao gồm:</w:t>
      </w:r>
    </w:p>
    <w:p w14:paraId="4AF22C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tục thu hồi đất, giao đất, cho thuê đất, chuyển mục đích sử dụng đất;</w:t>
      </w:r>
    </w:p>
    <w:p w14:paraId="47A4CF4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tục đăng ký đất đai, tài sản gắn liền với đất, cấp Giấy chứng nhận quyền sử dụng đất, quyền sở hữu nhà ở và tài sản khác gắn liền với đất;</w:t>
      </w:r>
    </w:p>
    <w:p w14:paraId="18B1BD4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tục cấp đổi, cấp lại, đính chính, thu hồi Giấy chứng nhận, Giấy chứng nhận quyền sở hữu nhà ở, Giấy chứng nhận quyền sở hữu công trình xây dựng;</w:t>
      </w:r>
    </w:p>
    <w:p w14:paraId="75B618E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tục thực hiện các quyền của người sử dụng đất;</w:t>
      </w:r>
    </w:p>
    <w:p w14:paraId="65E5B81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Thủ tục cưỡng chế thực hiện quyết định kiểm đếm bắt buộc, cưỡng chế thi hành quyết định thu hồi đất;</w:t>
      </w:r>
    </w:p>
    <w:p w14:paraId="38D465D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Thủ tục hòa giải tranh chấp đất đai, thủ tục giải quyết tranh chấp đất đai tại cơ quan hành chính;</w:t>
      </w:r>
    </w:p>
    <w:p w14:paraId="4753728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Thủ tục xử phạt vi phạm hành chính trong lĩnh vực đất đai.</w:t>
      </w:r>
    </w:p>
    <w:p w14:paraId="675E3A5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24F1723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DB6F0C2"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196. Công khai thủ tục hành chính về đất đai</w:t>
      </w:r>
    </w:p>
    <w:p w14:paraId="4E3F215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công khai thủ tục hành chính về đất đai bao gồm:</w:t>
      </w:r>
    </w:p>
    <w:p w14:paraId="66EEB86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thẩm quyền tiếp nhận hồ sơ và trả kết quả;</w:t>
      </w:r>
    </w:p>
    <w:p w14:paraId="6F264C2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giải quyết đối với mỗi thủ tục hành chính;</w:t>
      </w:r>
    </w:p>
    <w:p w14:paraId="2B440EC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phần hồ sơ đối với từng thủ tục hành chính;</w:t>
      </w:r>
    </w:p>
    <w:p w14:paraId="6CF7619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trình và trách nhiệm giải quyết từng loại thủ tục hành chính;</w:t>
      </w:r>
    </w:p>
    <w:p w14:paraId="69690A9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Nghĩa vụ tài chính, phí và lệ phí phải nộp đối với từng thủ tục hành chính.</w:t>
      </w:r>
    </w:p>
    <w:p w14:paraId="7DC8508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khai về các nội dung quy định tại khoản 1 Điều này thực hiện bằng hình thức niêm yết thường xuyên tại trụ sở cơ quan tiếp nhận hồ sơ và trả kết quả; đăng trên trang thông tin điện tử cơ sở dữ liệu quốc gia về thủ tục hành chính, trang thông tin điện tử của Ủy ban nhân dân cấp tỉnh, Ủy ban nhân dân cấp huyện.</w:t>
      </w:r>
    </w:p>
    <w:p w14:paraId="08C6D0D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E46BB1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197. Thực hiện thủ tục hành chính về đất đai</w:t>
      </w:r>
    </w:p>
    <w:p w14:paraId="0A85672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ngành theo chức năng, nhiệm vụ, quyền hạn của mình có trách nhiệm phối hợp trong chỉ đạo, hướng dẫn, kiểm tra việc thực hiện thủ tục hành chính về đất đai, bảo đảm thống nhất giữa thủ tục hành chính về đất đai với các thủ tục hành chính khác có liên quan.</w:t>
      </w:r>
    </w:p>
    <w:p w14:paraId="3AD2592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có trách nhiệm chỉ đạo, hướng dẫn, kiểm tra và tổ chức thực hiện thủ tục hành chính tại địa phương; quy định việc phối hợp giữa các cơ quan có liên quan ở địa phương để giải quyết thủ tục hành chính về đất đai và các thủ tục hành chính khác có liên quan.</w:t>
      </w:r>
    </w:p>
    <w:p w14:paraId="32B2B97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có thẩm quyền giải quyết thủ tục hành chính về đất đai phải thực hiện đúng trình tự, thủ tục theo quy định.</w:t>
      </w:r>
    </w:p>
    <w:p w14:paraId="0D818F4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đất và người khác có liên quan có trách nhiệm thực hiện đầy đủ trình tự, thủ tục hành chính về đất đai và các nghĩa vụ tài chính theo quy định của pháp luật.</w:t>
      </w:r>
    </w:p>
    <w:p w14:paraId="3E616A9C"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A43ACC7"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XIII: GIÁM SÁT, THANH TRA, GIẢI QUYẾT TRANH CHẤP, KHIẾU NẠI, TỐ CÁO VÀ XỬ LÝ VI PHẠM PHÁP LUẬT VỀ ĐẤT ĐAI</w:t>
      </w:r>
    </w:p>
    <w:p w14:paraId="51481A6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62A69B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GIÁM SÁT, THEO DÕI VÀ ĐÁNH GIÁ VIỆC QUẢN LÝ, SỬ DỤNG ĐẤT ĐAI</w:t>
      </w:r>
    </w:p>
    <w:p w14:paraId="3425779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C693F29"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198. Giám sát của Quốc hội, Hội đồng nhân dân các cấp, Mặt trận Tổ quốc Việt Nam, các tổ chức thành viên của Mặt trận về việc quản lý và sử dụng đất đai</w:t>
      </w:r>
    </w:p>
    <w:p w14:paraId="0CA8CBE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Hội đồng nhân dân các cấp thực hiện quyền giám sát về quản lý và sử dụng đất đai theo quy định của Hiến pháp và Luật Hoạt động giám sát của Quốc hội, Luật Tổ chức Hội đồng nhân dân và Ủy ban nhân dân.</w:t>
      </w:r>
    </w:p>
    <w:p w14:paraId="42A4409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các tổ chức thành viên của Mặt trận thực hiện quyền giám sát về quản lý và sử dụng đất đai theo quy định của Hiến pháp, Luật Mặt trận Tổ quốc Việt Nam và quy định khác của pháp luật có liên quan.</w:t>
      </w:r>
    </w:p>
    <w:p w14:paraId="324F374D"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4095945"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199. Giám sát của công dân đối với việc quản lý, sử dụng đất đai</w:t>
      </w:r>
    </w:p>
    <w:p w14:paraId="15B26CC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có quyền tự mình hoặc thông qua các tổ chức đại diện thực hiện quyền giám sát và phản ánh các sai phạm trong quản lý và sử dụng đất đai.</w:t>
      </w:r>
    </w:p>
    <w:p w14:paraId="7904F24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giám sát và phản ánh phải bảo đảm khách quan, trung thực, đúng pháp luật; không được lợi dụng quyền giám sát để khiếu nại, tố cáo không đúng quy định của pháp luật, làm mất trật tự xã hội; chịu trách nhiệm trước pháp luật về tính chính xác các thông tin do mình phản ánh.</w:t>
      </w:r>
    </w:p>
    <w:p w14:paraId="4DCF66A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giám sát của công dân trong quản lý và sử dụng đất đai:</w:t>
      </w:r>
    </w:p>
    <w:p w14:paraId="28A2255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lập, điều chỉnh, công bố, thực hiện quy hoạch, kế hoạch sử dụng đất;</w:t>
      </w:r>
    </w:p>
    <w:p w14:paraId="6F7FE43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giao đất, cho thuê đất, cho phép chuyển mục đích sử dụng đất;</w:t>
      </w:r>
    </w:p>
    <w:p w14:paraId="186392E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thu hồi đất, bồi thường, hỗ trợ và tái định cư;</w:t>
      </w:r>
    </w:p>
    <w:p w14:paraId="3F07C8A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đăng ký đất đai, tài sản gắn liền với đất, cấp Giấy chứng nhận quyền sử dụng đất, quyền sở hữu nhà ở và tài sản khác gắn liền với đất;</w:t>
      </w:r>
    </w:p>
    <w:p w14:paraId="28A906C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thu, miễn, giảm tiền sử dụng đất, tiền thuê đất, thuế liên quan đến đất đai; định giá đất;</w:t>
      </w:r>
    </w:p>
    <w:p w14:paraId="7776F4C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thực hiện các thủ tục hành chính liên quan đến quyền và nghĩa vụ của người sử dụng đất.</w:t>
      </w:r>
    </w:p>
    <w:p w14:paraId="2998B43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giám sát của công dân trong quản lý và sử dụng đất đai:</w:t>
      </w:r>
    </w:p>
    <w:p w14:paraId="6246274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thực hiện quyền giám sát thông qua việc phản ánh, gửi đơn kiến nghị đến các cơ quan, người có thẩm quyền giải quyết;</w:t>
      </w:r>
    </w:p>
    <w:p w14:paraId="385E8AD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đơn kiến nghị đến các tổ chức đại diện được pháp luật công nhận để các tổ chức này thực hiện việc giám sát.</w:t>
      </w:r>
    </w:p>
    <w:p w14:paraId="1E013A1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cơ quan nhà nước có thẩm quyền khi nhận được ý kiến của công dân và tổ chức đại diện cho người dân:</w:t>
      </w:r>
    </w:p>
    <w:p w14:paraId="301E51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xử lý, trả lời bằng văn bản theo thẩm quyền;</w:t>
      </w:r>
    </w:p>
    <w:p w14:paraId="163BEAE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đơn đến cơ quan nhà nước có thẩm quyền để giải quyết trong trường hợp không thuộc thẩm quyền;</w:t>
      </w:r>
    </w:p>
    <w:p w14:paraId="13AFFFF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kết quả cho tổ chức, cá nhân đã phản ánh.</w:t>
      </w:r>
    </w:p>
    <w:p w14:paraId="61FB1186"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7DC325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200. Hệ thống theo dõi và đánh giá đối với quản lý và sử dụng đất đai</w:t>
      </w:r>
    </w:p>
    <w:p w14:paraId="5585478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theo dõi và đánh giá đối với quản lý và sử dụng đất đai được sử dụng để đánh giá việc thi hành pháp luật về đất đai, hiệu quả quản lý và sử dụng đất đai, sự tác động của chính sách, pháp luật về đất đai đến kinh tế - xã hội và môi trường trên phạm vi cả nước và các địa phương.</w:t>
      </w:r>
    </w:p>
    <w:p w14:paraId="751682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Hệ thống theo dõi và đánh giá đối với quản lý và sử dụng đất đai được xây dựng dựa trên hệ thống thông tin đất đai và việc thu thập các thông tin khác từ quá trình thi hành pháp luật về đất đai trên phạm vi cả nước bao gồm:</w:t>
      </w:r>
    </w:p>
    <w:p w14:paraId="7B871AE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quy hoạch, kế hoạch sử dụng đất; thống kê, kiểm kê đất đai; giá đất và thuế đất; giao đất, cho thuê đất, thu hồi đất, cho phép chuyển mục đích sử dụng đất, cấp Giấy chứng nhận quyền sử dụng đất, quyền sở hữu nhà ở và tài sản khác gắn liền với đất; việc thực hiện các dự án đầu tư có sử dụng đất; việc chấp hành pháp luật về đất đai; kiểm tra, thanh tra và xử lý vi phạm về đất đai của các cơ quan hành chính;</w:t>
      </w:r>
    </w:p>
    <w:p w14:paraId="09204AD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giải quyết tranh chấp, khiếu kiện về đất đai;</w:t>
      </w:r>
    </w:p>
    <w:p w14:paraId="36E4E19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từ quá trình giám sát việc thực thi pháp luật về đất đai của Quốc hội và Hội đồng nhân dân các cấp; Mặt trận Tổ quốc Việt Nam và các tổ chức thành viên của Mặt trận; các tổ chức khác có liên quan và người dân;</w:t>
      </w:r>
    </w:p>
    <w:p w14:paraId="05B0425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thông tin cần thiết phải thu nhận bằng các giải pháp công nghệ gồm chụp ảnh mặt đất từ vệ tinh, máy bay và các phương tiện bay khác; điều tra thực địa và các phương tiện kỹ thuật khác;</w:t>
      </w:r>
    </w:p>
    <w:p w14:paraId="55EECD1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thông tin cần thiết từ dữ liệu điều tra xã hội học về quản lý và sử dụng đất đai được thực hiện từ các hoạt động nghiên cứu, điều tra, khảo sát khác nhau và thực hiện điều tra xã hội học bổ sung khi cần thiết.</w:t>
      </w:r>
    </w:p>
    <w:p w14:paraId="453DD28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tài nguyên và môi trường có trách nhiệm quản lý hệ thống theo dõi và đánh giá; tổ chức thực hiện đánh giá việc thực thi pháp luật, hiệu quả quản lý và sử dụng đất đai, tác động của chính sách, pháp luật về đất đai đến kinh tế - xã hội và môi trường trên phạm vi cả nước và các địa phương; kết quả đánh giá được gửi định kỳ đến Chính phủ, Quốc hội.</w:t>
      </w:r>
    </w:p>
    <w:p w14:paraId="6FC163B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lưu giữ thông tin quy định tại khoản 2 Điều này có trách nhiệm cung cấp đầy đủ, chính xác, kịp thời các thông tin cho cơ quan quản lý hệ thống theo dõi và đánh giá. Cơ quan tài nguyên và môi trường có trách nhiệm cập nhật các thông tin trong hệ thống theo dõi, đánh giá vào hệ thống thông tin đất đai.</w:t>
      </w:r>
    </w:p>
    <w:p w14:paraId="691B874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Hệ thống theo dõi và đánh giá đối với quản lý và sử dụng đất đai được công khai để các tổ chức, cá nhân tìm hiểu thông tin theo quy định của pháp luật.</w:t>
      </w:r>
    </w:p>
    <w:p w14:paraId="602164F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về việc xây dựng và vận hành hệ thống theo dõi và đánh giá đối với quản lý và sử dụng đất đai.</w:t>
      </w:r>
    </w:p>
    <w:p w14:paraId="7C2B3E1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1F98A1E"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THANH TRA, GIẢI QUYẾT TRANH CHẤP, KHIẾU NẠI, TỐ CÁO VÀ XỬ LÝ VI PHẠM PHÁP LUẬT VỀ ĐẤT ĐAI</w:t>
      </w:r>
    </w:p>
    <w:p w14:paraId="7D34565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BE0752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201. Thanh tra chuyên ngành đất đai</w:t>
      </w:r>
    </w:p>
    <w:p w14:paraId="4CFC6D6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chuyên ngành đất đai là hoạt động thanh tra của cơ quan nhà nước có thẩm quyền đối với cơ quan, tổ chức, cá nhân trong việc chấp hành pháp luật về đất đai, quy định về chuyên môn, kỹ thuật, quản lý thuộc lĩnh vực đất đai.</w:t>
      </w:r>
    </w:p>
    <w:p w14:paraId="0AFE06C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chịu trách nhiệm chỉ đạo, tổ chức thực hiện thanh tra chuyên ngành đất đai trong cả nước.</w:t>
      </w:r>
    </w:p>
    <w:p w14:paraId="4E55B0A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đất đai ở địa phương chịu trách nhiệm tổ chức thực hiện thanh tra chuyên ngành đất đai tại địa phương.</w:t>
      </w:r>
    </w:p>
    <w:p w14:paraId="48675D7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thanh tra chuyên ngành đất đai bao gồm:</w:t>
      </w:r>
    </w:p>
    <w:p w14:paraId="4078C9A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việc chấp hành pháp luật về đất đai của Ủy ban nhân dân các cấp;</w:t>
      </w:r>
    </w:p>
    <w:p w14:paraId="74DC494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việc chấp hành pháp luật về đất đai của người sử dụng đất và của tổ chức, cá nhân khác có liên quan;</w:t>
      </w:r>
    </w:p>
    <w:p w14:paraId="41F42B8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việc chấp hành các quy định về chuyên môn, nghiệp vụ trong lĩnh vực đất đai.</w:t>
      </w:r>
    </w:p>
    <w:p w14:paraId="4F374BF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chuyên ngành đất đai có các nhiệm vụ sau đây:</w:t>
      </w:r>
    </w:p>
    <w:p w14:paraId="176AF03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việc chấp hành pháp luật của cơ quan nhà nước, người sử dụng đất trong việc quản lý và sử dụng đất đai;</w:t>
      </w:r>
    </w:p>
    <w:p w14:paraId="7C8F515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ngăn chặn và xử lý theo thẩm quyền hoặc kiến nghị cơ quan nhà nước có thẩm quyền xử lý vi phạm pháp luật về đất đai.</w:t>
      </w:r>
    </w:p>
    <w:p w14:paraId="21314AA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và nghĩa vụ của trưởng đoàn thanh tra, thanh tra viên, công chức làm công tác thanh tra chuyên ngành đất đai, quy trình tiến hành thanh tra chuyên ngành đất đai thực hiện theo quy định của pháp luật về thanh tra.</w:t>
      </w:r>
    </w:p>
    <w:p w14:paraId="7B08E76A"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1FA2C10D"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202. Hòa giải tranh chấp đất đai</w:t>
      </w:r>
    </w:p>
    <w:p w14:paraId="41D4C6C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các bên tranh chấp đất đai tự hòa giải hoặc giải quyết tranh chấp đất đai thông qua hòa giải ở cơ sở.</w:t>
      </w:r>
    </w:p>
    <w:p w14:paraId="1ADB46F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đất đai mà các bên tranh chấp không hòa giải được thì gửi đơn đến Ủy ban nhân dân cấp xã nơi có đất tranh chấp để hòa giải.</w:t>
      </w:r>
    </w:p>
    <w:p w14:paraId="693F51A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xã có trách nhiệm tổ chức việc hòa giải tranh chấp đất đai tại địa phương mình; trong quá trình tổ chức thực hiện phải phối hợp với Ủy ban Mặt trận Tổ quốc Việt Nam cấp xã và các tổ chức thành viên của Mặt trận, các tổ chức xã hội khác. Thủ tục hòa giải tranh chấp đất đai tại Ủy ban nhân dân cấp xã được thực hiện trong thời hạn không quá 45 ngày, kể từ ngày nhận được đơn yêu cầu giải quyết tranh chấp đất đai.</w:t>
      </w:r>
    </w:p>
    <w:p w14:paraId="3D2CED5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hòa giải phải được lập thành biên bản có chữ ký của các bên và có xác nhận hòa giải thành hoặc hòa giải không thành của Ủy ban nhân dân cấp xã. Biên bản hòa giải được gửi đến các bên tranh chấp, lưu tại Ủy ban nhân dân cấp xã nơi có đất tranh chấp.</w:t>
      </w:r>
    </w:p>
    <w:p w14:paraId="7F99920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hòa giải thành mà có thay đổi hiện trạng về ranh giới, người sử dụng đất thì Ủy ban nhân dân cấp xã gửi biên bản hòa giải đến Phòng Tài nguyên và Môi trường đối với trường hợp tranh chấp đất đai giữa hộ gia đình, cá nhân, cộng đồng dân cư với nhau; gửi đến Sở Tài nguyên và Môi trường đối với các trường hợp khác.</w:t>
      </w:r>
    </w:p>
    <w:p w14:paraId="4184AAB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Tài nguyên và Môi trường, Sở Tài nguyên và Môi trường trình Ủy ban nhân dân cùng cấp quyết định công nhận việc thay đổi ranh giới thửa đất và cấp mới Giấy chứng nhận quyền sử dụng đất, quyền sở hữu nhà ở và tài sản khác gắn liền với đất.</w:t>
      </w:r>
    </w:p>
    <w:p w14:paraId="19968FCB"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01719A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203. Thẩm quyền giải quyết tranh chấp đất đai</w:t>
      </w:r>
    </w:p>
    <w:p w14:paraId="513F799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Tranh chấp đất đai đã được hòa giải tại Ủy ban nhân dân cấp xã mà không thành thì được giải quyết như sau:</w:t>
      </w:r>
    </w:p>
    <w:p w14:paraId="0B27E3C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đất đai mà đương sự có Giấy chứng nhận hoặc có một trong các loại giấy tờ quy định tại Điều 100 của Luật này và tranh chấp về tài sản gắn liền với đất thì do Tòa án nhân dân giải quyết;</w:t>
      </w:r>
    </w:p>
    <w:p w14:paraId="145B22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Tranh chấp đất đai mà đương sự không có Giấy chứng nhận hoặc không có một trong các loại giấy tờ quy định tại Điều 100 của Luật này thì đương sự chỉ được lựa chọn một trong hai hình thức giải quyết tranh chấp đất đai theo quy định sau đây:</w:t>
      </w:r>
    </w:p>
    <w:p w14:paraId="075267C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đơn yêu cầu giải quyết tranh chấp tại Ủy ban nhân dân cấp có thẩm quyền theo quy định tại khoản 3 Điều này;</w:t>
      </w:r>
    </w:p>
    <w:p w14:paraId="7F638F82"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Khởi kiện tại Tòa án nhân dân có thẩm quyền theo quy định của pháp luật về tố tụng dân sự;</w:t>
      </w:r>
    </w:p>
    <w:p w14:paraId="29856F1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đương sự lựa chọn giải quyết tranh chấp tại Ủy ban nhân dân cấp có thẩm quyền thì việc giải quyết tranh chấp đất đai được thực hiện như sau:</w:t>
      </w:r>
    </w:p>
    <w:p w14:paraId="7F04227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tranh chấp giữa hộ gia đình, cá nhân, cộng đồng dân cư với nhau thì Chủ tịch Ủy ban nhân dân cấp huyện giải quyết; nếu không đồng ý với quyết định giải quyết thì có quyền khiếu nại đến Chủ tịch Ủy ban nhân dân cấp tỉnh hoặc khởi kiện tại Tòa án nhân dân theo quy định của pháp luật về tố tụng hành chính;</w:t>
      </w:r>
    </w:p>
    <w:p w14:paraId="5CAB304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tranh chấp mà một bên tranh chấp là tổ chức, cơ sở tôn giáo, người Việt Nam định cư ở nước ngoài, doanh nghiệp có vốn đầu tư nước ngoài thì Chủ tịch Ủy ban nhân dân cấp tỉnh giải quyết; nếu không đồng ý với quyết định giải quyết thì có quyền khiếu nại đến Bộ trưởng Bộ Tài nguyên và Môi trường hoặc khởi kiện tại Tòa án nhân dân theo quy định của pháp luật về tố tụng hành chính;</w:t>
      </w:r>
    </w:p>
    <w:p w14:paraId="2E6725B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giải quyết tranh chấp đất đai tại khoản 3 Điều này phải ra quyết định giải quyết tranh chấp. Quyết định giải quyết tranh chấp có hiệu lực thi hành phải được các bên tranh chấp nghiêm chỉnh chấp hành. Trường hợp các bên không chấp hành sẽ bị cưỡng chế thi hành.</w:t>
      </w:r>
    </w:p>
    <w:p w14:paraId="461F0A91"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FE526C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204. Giải quyết khiếu nại, khiếu kiện về đất đai</w:t>
      </w:r>
    </w:p>
    <w:p w14:paraId="050D92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người có quyền lợi và nghĩa vụ liên quan đến sử dụng đất có quyền khiếu nại, khởi kiện quyết định hành chính hoặc hành vi hành chính về quản lý đất đai.</w:t>
      </w:r>
    </w:p>
    <w:p w14:paraId="74C4F17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giải quyết khiếu nại quyết định hành chính, hành vi hành chính về đất đai thực hiện theo quy định của pháp luật về khiếu nại. Trình tự, thủ tục giải quyết khiếu kiện quyết định hành chính, hành vi hành chính về đất đai thực hiện theo quy định của pháp luật về tố tụng hành chính.</w:t>
      </w:r>
    </w:p>
    <w:p w14:paraId="4270A19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75F4411F"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205. Giải quyết tố cáo về đất đai</w:t>
      </w:r>
    </w:p>
    <w:p w14:paraId="36733A9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tố cáo vi phạm pháp luật về quản lý và sử dụng đất đai.</w:t>
      </w:r>
    </w:p>
    <w:p w14:paraId="7D9BCEA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tố cáo vi phạm pháp luật về quản lý và sử dụng đất đai thực hiện theo quy định của pháp luật về tố cáo.</w:t>
      </w:r>
    </w:p>
    <w:p w14:paraId="5D52E887"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50AF6E90"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206. Xử lý đối với người có hành vi vi phạm pháp luật về đất đai</w:t>
      </w:r>
    </w:p>
    <w:p w14:paraId="75317D4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hành vi vi phạm pháp luật về đất đai thì tùy theo tính chất, mức độ vi phạm mà bị xử lý hành chính hoặc bị truy cứu trách nhiệm hình sự theo quy định của pháp luật.</w:t>
      </w:r>
    </w:p>
    <w:p w14:paraId="069EF285"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hành vi vi phạm pháp luật về đất đai mà gây thiệt hại cho Nhà nước, cho người khác, ngoài việc bị xử lý theo quy định của pháp luật còn phải bồi thường theo mức thiệt hại thực tế cho Nhà nước hoặc cho người bị thiệt hại.</w:t>
      </w:r>
    </w:p>
    <w:p w14:paraId="1ACA8BF2"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7677C28"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207. Xử lý đối với người có hành vi vi phạm pháp luật về đất đai khi thi hành công vụ trong lĩnh vực đất đai</w:t>
      </w:r>
    </w:p>
    <w:p w14:paraId="0813020C"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hành vi vi phạm pháp luật về đất đai khi thi hành công vụ thì tùy theo tính chất, mức độ vi phạm mà bị xử lý kỷ luật hoặc bị truy cứu trách nhiệm hình sự theo quy định của pháp luật đối với các hành vi vi phạm sau đây:</w:t>
      </w:r>
    </w:p>
    <w:p w14:paraId="5C422EF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 làm trái với quy định của pháp luật trong giao đất, cho thuê đất, chuyển mục đích sử dụng đất, thu hồi đất, bồi thường, hỗ trợ, tái định cư, chuyển quyền sử dụng đất, thực hiện quy hoạch, kế hoạch sử dụng đất, xác định nghĩa vụ tài chính về đất đai, quản lý hồ sơ địa chính, ra quyết định hành chính trong quản lý đất đai;</w:t>
      </w:r>
    </w:p>
    <w:p w14:paraId="7210CB2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Thiếu trách nhiệm trong quản lý để xảy ra vi phạm pháp luật về đất đai hoặc có hành vi khác gây thiệt hại đến tài nguyên đất đai, quyền và nghĩa vụ của người sử dụng đất;</w:t>
      </w:r>
    </w:p>
    <w:p w14:paraId="094EF9C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lấy ý kiến, công bố, công khai thông tin; vi phạm quy định trình tự, thủ tục hành chính; vi phạm quy định về báo cáo trong quản lý đất đai.</w:t>
      </w:r>
    </w:p>
    <w:p w14:paraId="35D01F6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0C50A3E8"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0CACC2B1"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208. Trách nhiệm của Chủ tịch Ủy ban nhân dân các cấp trong việc phát hiện, ngăn chặn và xử lý vi phạm pháp luật về quản lý và sử dụng đất đai</w:t>
      </w:r>
    </w:p>
    <w:p w14:paraId="5AB5B7B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các cấp có trách nhiệm phát hiện, ngăn chặn và xử lý kịp thời những vi phạm pháp luật về quản lý và sử dụng đất đai tại địa phương.</w:t>
      </w:r>
    </w:p>
    <w:p w14:paraId="0857041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xã có trách nhiệm phát hiện, ngăn chặn và xử lý kịp thời việc chuyển quyền sử dụng đất trái phép, chuyển mục đích sử dụng đất trái phép; phát hiện, áp dụng biện pháp ngăn chặn và xử lý kịp thời việc xây dựng các công trình trên đất lấn, chiếm, đất sử dụng không đúng mục đích ở địa phương và buộc người có hành vi vi phạm khôi phục lại tình trạng của đất trước khi vi phạm.</w:t>
      </w:r>
    </w:p>
    <w:p w14:paraId="0D458B54"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FFED13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209. Tiếp nhận và xử lý trách nhiệm của thủ trưởng, công chức, viên chức thuộc cơ quan quản lý đất đai các cấp và công chức địa chính cấp xã trong việc vi phạm trình tự thực hiện các thủ tục hành chính</w:t>
      </w:r>
    </w:p>
    <w:p w14:paraId="2DADBBB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khi phát hiện công chức, viên chức thuộc cơ quan quản lý đất đai các cấp, công chức địa chính xã, phường, thị trấn vi phạm các quy định về trình tự, thủ tục, thời hạn đối với việc giao đất, cho thuê đất, cho phép chuyển mục đích sử dụng đất, thu hồi đất, làm thủ tục thực hiện quyền của người sử dụng đất, cấp Giấy chứng nhận thì có quyền gửi đơn kiến nghị đến người có thẩm quyền theo quy định sau đây:</w:t>
      </w:r>
    </w:p>
    <w:p w14:paraId="7D07624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vi phạm của công chức địa chính xã, phường, thị trấn thì gửi kiến nghị đến Chủ tịch Ủy ban nhân dân cấp xã;</w:t>
      </w:r>
    </w:p>
    <w:p w14:paraId="1F520ED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những vi phạm của công chức, viên chức thuộc cơ quan quản lý đất đai cấp nào thì gửi kiến nghị đến thủ trưởng cơ quan quản lý đất đai cấp đó;</w:t>
      </w:r>
    </w:p>
    <w:p w14:paraId="2A1122C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vi phạm của thủ trưởng cơ quan quản lý đất đai thì gửi kiến nghị đến Chủ tịch Ủy ban nhân dân cùng cấp.</w:t>
      </w:r>
    </w:p>
    <w:p w14:paraId="6E710F9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30 ngày, kể từ ngày nhận được đơn kiến nghị, Chủ tịch Ủy ban nhân dân hoặc thủ trưởng cơ quan quản lý đất đai quy định tại khoản 1 Điều này có trách nhiệm xem xét, giải quyết và thông báo cho người có kiến nghị biết.</w:t>
      </w:r>
    </w:p>
    <w:p w14:paraId="02706DD3"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2E31FA4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Chương XIV: ĐIỀU KHOẢN THI HÀNH[1]</w:t>
      </w:r>
    </w:p>
    <w:p w14:paraId="4E5AC88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p>
    <w:p w14:paraId="0BCC2BB4"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210. Điều khoản chuyển tiếp</w:t>
      </w:r>
    </w:p>
    <w:p w14:paraId="32B55C80"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Nhà nước cho thuê đất trước ngày 01 tháng 7 năm 2004 đã trả tiền thuê đất cho cả thời gian thuê hoặc trả trước tiền thuê đất cho nhiều năm mà thời hạn thuê đất đã trả tiền còn lại ít nhất là 05 năm thì tổ chức kinh tế có quyền và nghĩa vụ quy định tại Điều 174 của Luật này; hộ gia đình, cá nhân có quyền và nghĩa vụ quy định tại khoản 1 Điều 179 của Luật này.</w:t>
      </w:r>
    </w:p>
    <w:p w14:paraId="72AA789B"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đầu tư được Nhà nước cho thuê đất thu tiền thuê đất hằng năm để đầu tư xây dựng, kinh doanh kết cấu hạ tầng khu công nghiệp, cụm công nghiệp, khu chế xuất mà đã cho thuê lại đất có kết cấu hạ tầng theo hình thức trả tiền thuê đất một lần cho cả thời gian thuê trước ngày Luật này có hiệu lực thi hành thì phải nộp tiền cho Nhà nước theo quy định của Chính phủ; người thuê lại đất có quyền và nghĩa vụ như được Nhà nước cho thuê đất trả tiền một lần cho cả thời gian thuê sau khi chủ đầu tư đã nộp đủ tiền thuê đất vào ngân sách nhà nước.</w:t>
      </w:r>
    </w:p>
    <w:p w14:paraId="10E1D7E9"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trực tiếp sản xuất nông nghiệp đã được giao đất, công nhận quyền sử dụng đất, nhận chuyển quyền sử dụng đất nông nghiệp trước ngày Luật này có hiệu lực thi hành, khi hết thời hạn sử dụng đất nếu có nhu cầu thì được tiếp tục sử dụng đất theo thời hạn quy định tại khoản 1 Điều 126 của Luật này. Thời hạn sử dụng đất được tính từ ngày 15 tháng 10 năm 2013 đối với trường hợp hết hạn vào ngày 15 tháng 10 năm 2013 theo quy định của Luật đất đai năm 2003; tính từ ngày hết thời hạn giao đất đối với trường hợp hết hạn sau ngày 15 tháng 10 năm 2013.</w:t>
      </w:r>
    </w:p>
    <w:p w14:paraId="4324B406"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hộ gia đình, cá nhân sử dụng đất nông nghiệp trước ngày Luật này có hiệu lực thi hành mà chưa được cấp Giấy chứng nhận thì thời hạn sử dụng đất khi cấp Giấy chứng nhận tính từ ngày Luật này có hiệu lực thi hành.</w:t>
      </w:r>
    </w:p>
    <w:p w14:paraId="721B34B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đất được Nhà nước giao cho tổ chức kinh tế để tạo vốn xây dựng cơ sở hạ tầng theo dự án, đất có nguồn gốc trúng đấu giá quyền sử dụng đất trước ngày 01 tháng 7 năm 2004 của các tổ chức kinh tế sử dụng mà không xác định thời hạn sử dụng đất thì thời hạn sử dụng đất được thực hiện theo quy định của Chính phủ.</w:t>
      </w:r>
    </w:p>
    <w:p w14:paraId="18C2A8A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những dự án, hạng mục đã chi trả xong bồi thường, hỗ trợ, tái định cư trước ngày Luật này có hiệu lực thi hành thì không áp dụng theo quy định của Luật này. Trường hợp những dự án, hạng mục đã phê duyệt phương án bồi thường, hỗ trợ, tái định cư hoặc đang thực hiện chi trả bồi thường, hỗ trợ, tái định cư theo phương án đã được phê duyệt trước ngày Luật này có hiệu lực thi hành thì thực hiện theo phương án đã phê duyệt, không áp dụng theo quy định của Luật này.</w:t>
      </w:r>
    </w:p>
    <w:p w14:paraId="7ECCC37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Đối với trường hợp được giao đất, thuê đất, chuyển mục đích sử dụng đất, công nhận quyền sử dụng đất trước ngày Luật này có hiệu lực thi hành mà người sử dụng đất chưa hoàn thành nghĩa vụ tài chính thì thời điểm tính thu tiền sử dụng đất, tiền thuê đất theo quy định của Chính phủ.</w:t>
      </w:r>
    </w:p>
    <w:p w14:paraId="107494C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Hộ gia đình, cá nhân đang sử dụng diện tích đất nông nghiệp được giao vượt hạn mức trước ngày Luật này có hiệu lực thi hành thì phải chuyển sang thuê đất theo quy định của Luật này.</w:t>
      </w:r>
    </w:p>
    <w:p w14:paraId="637CBEF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việc xử lý đối với một số trường hợp cụ thể đang sử dụng đất vi phạm pháp luật về đất đai và các trường hợp đã bảo lãnh bằng quyền sử dụng đất trước ngày Luật này có hiệu lực thi hành.</w:t>
      </w:r>
    </w:p>
    <w:p w14:paraId="43B691F9"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4E0AD68C"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211. Hiệu lực thi hành</w:t>
      </w:r>
    </w:p>
    <w:p w14:paraId="10D59194"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2014.</w:t>
      </w:r>
    </w:p>
    <w:p w14:paraId="6C3E90A3"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13/2003/QH11 và Nghị quyết số 49/2013/QH13 ngày 21 tháng 6 năm 2013 của Quốc hội về kéo dài thời hạn sử dụng đất trồng cây hằng năm, đất nuôi trồng thủy sản, đất làm muối của hộ gia đình, cá nhân hết hiệu lực kể từ ngày Luật này có hiệu lực.</w:t>
      </w:r>
    </w:p>
    <w:p w14:paraId="373FAE0F"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Điều 57 của Luật Hàng không dân dụng Việt Nam số 66/2006/QH11; Điều 2 của Luật số 34/2009/QH12 sửa đổi, bổ sung Điều 126 của Luật Nhà ở và Điều 121 của Luật Đất đai; Điều 4 của Luật số 38/2009/QH12 sửa đổi, bổ sung một số điều của các luật liên quan đến đầu tư xây dựng cơ bản; Điều 264 của Luật Tố tụng hành chính số 64/2010/QH12; các quy định về trưng dụng đất trong Luật Trưng mua, trưng dụng tài sản số 15/2008/QH12.</w:t>
      </w:r>
    </w:p>
    <w:p w14:paraId="21053E35"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6130390A" w14:textId="77777777" w:rsidR="00EC76B9" w:rsidRDefault="00EC76B9" w:rsidP="00EC76B9">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212. Quy định chi tiết</w:t>
      </w:r>
    </w:p>
    <w:p w14:paraId="120920E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w:t>
      </w:r>
    </w:p>
    <w:tbl>
      <w:tblPr>
        <w:tblW w:w="86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6"/>
        <w:gridCol w:w="4667"/>
      </w:tblGrid>
      <w:tr w:rsidR="00EC76B9" w14:paraId="40BADA42" w14:textId="77777777" w:rsidTr="00EC76B9">
        <w:trPr>
          <w:tblCellSpacing w:w="0" w:type="dxa"/>
        </w:trPr>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029D2" w14:textId="77777777" w:rsidR="00EC76B9" w:rsidRDefault="00EC76B9">
            <w:pPr>
              <w:pStyle w:val="NormalWeb"/>
              <w:spacing w:after="90" w:afterAutospacing="0" w:line="345" w:lineRule="atLeast"/>
              <w:jc w:val="both"/>
              <w:rPr>
                <w:rFonts w:ascii="Arial" w:hAnsi="Arial" w:cs="Arial"/>
                <w:color w:val="000000"/>
                <w:sz w:val="21"/>
                <w:szCs w:val="21"/>
              </w:rPr>
            </w:pPr>
            <w:bookmarkStart w:id="0" w:name="_GoBack"/>
            <w:bookmarkEnd w:id="0"/>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0FFFB" w14:textId="77777777" w:rsidR="00EC76B9" w:rsidRDefault="00EC76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08B91DDA" w14:textId="77777777" w:rsidR="00EC76B9" w:rsidRDefault="00EC76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lastRenderedPageBreak/>
              <w:t>Nguyễn Hạnh Phúc</w:t>
            </w:r>
          </w:p>
        </w:tc>
      </w:tr>
    </w:tbl>
    <w:p w14:paraId="5B53FA4E" w14:textId="77777777" w:rsidR="00EC76B9" w:rsidRDefault="00EC76B9" w:rsidP="00EC76B9">
      <w:pPr>
        <w:pStyle w:val="NormalWeb"/>
        <w:spacing w:after="90" w:afterAutospacing="0" w:line="345" w:lineRule="atLeast"/>
        <w:jc w:val="both"/>
        <w:rPr>
          <w:rFonts w:ascii="Arial" w:hAnsi="Arial" w:cs="Arial"/>
          <w:color w:val="000000"/>
          <w:sz w:val="21"/>
          <w:szCs w:val="21"/>
        </w:rPr>
      </w:pPr>
    </w:p>
    <w:p w14:paraId="3FB6647E"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33A0DAA"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35/2018/QH14 sửa đổi, bổ sung một số điều của 37 luật có liên quan đến quy hoạch có căn cứ ban hành như sau:</w:t>
      </w:r>
    </w:p>
    <w:p w14:paraId="752B0F11"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FEDF6FD"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Quốc hội ban hành Luật sửa đổi, bổ sung một số điều có liên quan đến quy hoạch của Luật Giao thông đường bộ số 23/2008/QH12, Bộ luật Hàng hải Việt Nam số 95/2015/QH13, Luật Đường sắt số 06/2017/QH14, Luật Giao thông đường thủy nội địa số 23/2004/QH11 đã được sửa đổi, bổ sung một số điều theo Luật số 48/2014/QH13 và Luật số 97/2015/QH13, Luật Tài nguyên nước số 17/2012/QH13 đã được sửa đổi, bổ sung một số điều theo Luật số 08/2017/QH14, Luật Đất đai số 45/2013/QH13, Luật Bảo vệ môi trường số 55/2014/QH13, Luật Khoáng sản số 60/2010/QH12, Luật Khí tượng thủy văn số 90/2015/QH13, Luật Đa dạng sinh học số 20/2008/QH12, Luật Tài nguyên, môi trường biển và hải đảo số 82/2015/QH13, Luật Bảo vệ và kiểm dịch thực vật số 41/2013/QH13, Luật Đê điều số 79/2006/QH11, Luật Thủy lợi số 08/2017/QH14, Luật Năng lượng nguyên tử số 18/2008/QH12, Luật Đo lường số 04/2011/QH13, Luật Tiêu chuẩn và quy chuẩn kỹ thuật số 68/2006/QH11, Luật Chất lượng sản phẩm, hàng hóa số 05/2007/QH12, Luật An toàn thông tin mạng số 86/2015/QH13, Luật Xuất bản số 19/2012/QH13, Luật Báo chí số 103/2016/QH13, Luật Giáo dục quốc phòng và an ninh số 30/2013/QH13, Luật Quản lý, sử dụng vốn nhà nước đầu tư vào sản xuất, kinh doanh tại doanh nghiệp số 69/2014/QH13, Luật Thực hành tiết kiệm, chống lãng phí số 44/2013/QH13 đã được sửa đổi, bổ sung một số điều theo Luật số 21/2017/QH14, Luật Hải quan số 54/2014/QH13 đã được sửa đổi, bổ sung một số điều theo Luật số 71/2014/QH13, Luật Chứng khoán số 70/2006/QH11 đã được sửa đổi, bổ sung một số điều theo Luật số 62/2010/QH12, Luật Điện ảnh số 62/2006/QH11 đã được sửa đổi, bổ sung một số điều theo Luật số 31/2009/QH12, Luật Quảng cáo số 16/2012/QH13, Luật Xây dựng số 50/2014/QH13 đã được sửa đổi, bổ sung một số điều theo Luật số 03/2016/QH14, Luật Quy hoạch đô thị số 30/2009/QH12 đã được sửa đổi, bổ sung một số điều theo Luật số 77/2015/QH13, Luật Dầu khí năm 1993 đã được sửa đổi, bổ sung một số điều theo Luật số 19/2000/QH10 và Luật số 10/2008/QH12, Bộ luật Lao động số 10/2012/QH13 đã được sửa đổi, bổ sung một số điều theo Luật số 92/2015/QH13, Luật Bảo hiểm xã hội số 58/2014/QH13, Luật Bảo hiểm y tế số 25/2008/QH12 đã được sửa đổi, bổ sung một số điều theo Luật số 32/2013/QH13, Luật số 46/2014/QH13 và Luật số 97/2015/QH13, Luật Phòng, chống bệnh </w:t>
      </w:r>
      <w:r>
        <w:rPr>
          <w:rStyle w:val="Emphasis"/>
          <w:rFonts w:ascii="Arial" w:hAnsi="Arial" w:cs="Arial"/>
          <w:color w:val="000000"/>
          <w:sz w:val="21"/>
          <w:szCs w:val="21"/>
        </w:rPr>
        <w:lastRenderedPageBreak/>
        <w:t>truyền nhiễm số 03/2007/QH12, Luật Giám định tư pháp số 13/2012/QH13 và Luật Bảo vệ quyền lợi người tiêu dùng số 59/2010/QH12.</w:t>
      </w:r>
      <w:r>
        <w:rPr>
          <w:rFonts w:ascii="Arial" w:hAnsi="Arial" w:cs="Arial"/>
          <w:color w:val="000000"/>
          <w:sz w:val="21"/>
          <w:szCs w:val="21"/>
        </w:rPr>
        <w:t>”</w:t>
      </w:r>
    </w:p>
    <w:p w14:paraId="37290C78"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Cụm từ “cấp quốc gia” được thay bằng từ “quốc gia” theo quy định tại khoản 3 Điều 6 của Luật số 35/2018/QH14 sửa đổi, bổ sung một số điều của 37 luật có liên quan đến quy hoạch, có hiệu lực kể từ ngày 01 tháng 01 năm 2019.</w:t>
      </w:r>
    </w:p>
    <w:p w14:paraId="3CD03927" w14:textId="77777777" w:rsidR="00EC76B9" w:rsidRDefault="00EC76B9" w:rsidP="00EC76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2 Điều 6 của Luật số 35/2018/QH14 sửa đổi, bổ sung một số điều của 37 luật có liên quan đến quy hoạch, có hiệu lực kể từ ngày 01 tháng 01 năm 2019.</w:t>
      </w:r>
    </w:p>
    <w:p w14:paraId="7B6A208C" w14:textId="231058D2" w:rsidR="0011135F" w:rsidRPr="00EC76B9" w:rsidRDefault="0011135F" w:rsidP="00EC76B9"/>
    <w:sectPr w:rsidR="0011135F" w:rsidRPr="00EC76B9"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38A0F" w14:textId="77777777" w:rsidR="00F7389C" w:rsidRDefault="00F7389C" w:rsidP="007446EA">
      <w:pPr>
        <w:spacing w:after="0" w:line="240" w:lineRule="auto"/>
      </w:pPr>
      <w:r>
        <w:separator/>
      </w:r>
    </w:p>
  </w:endnote>
  <w:endnote w:type="continuationSeparator" w:id="0">
    <w:p w14:paraId="5D4605C3" w14:textId="77777777" w:rsidR="00F7389C" w:rsidRDefault="00F7389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729FF" w14:textId="77777777" w:rsidR="00F7389C" w:rsidRDefault="00F7389C" w:rsidP="007446EA">
      <w:pPr>
        <w:spacing w:after="0" w:line="240" w:lineRule="auto"/>
      </w:pPr>
      <w:r>
        <w:separator/>
      </w:r>
    </w:p>
  </w:footnote>
  <w:footnote w:type="continuationSeparator" w:id="0">
    <w:p w14:paraId="2961649F" w14:textId="77777777" w:rsidR="00F7389C" w:rsidRDefault="00F7389C"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60DA"/>
    <w:rsid w:val="00266947"/>
    <w:rsid w:val="002C392D"/>
    <w:rsid w:val="002C6432"/>
    <w:rsid w:val="002E1BCF"/>
    <w:rsid w:val="00314A58"/>
    <w:rsid w:val="003A24D9"/>
    <w:rsid w:val="003B6884"/>
    <w:rsid w:val="003C01DF"/>
    <w:rsid w:val="003C0432"/>
    <w:rsid w:val="003D1C13"/>
    <w:rsid w:val="00405033"/>
    <w:rsid w:val="0043128C"/>
    <w:rsid w:val="00446973"/>
    <w:rsid w:val="004931F0"/>
    <w:rsid w:val="004D3FBC"/>
    <w:rsid w:val="004E401D"/>
    <w:rsid w:val="00594BF3"/>
    <w:rsid w:val="00606E03"/>
    <w:rsid w:val="00640271"/>
    <w:rsid w:val="00660629"/>
    <w:rsid w:val="00663DC1"/>
    <w:rsid w:val="00680C2F"/>
    <w:rsid w:val="006B4AB0"/>
    <w:rsid w:val="007446EA"/>
    <w:rsid w:val="00744A9F"/>
    <w:rsid w:val="007477AD"/>
    <w:rsid w:val="0076077B"/>
    <w:rsid w:val="00763611"/>
    <w:rsid w:val="00763D8A"/>
    <w:rsid w:val="00770BA3"/>
    <w:rsid w:val="007B275F"/>
    <w:rsid w:val="008744ED"/>
    <w:rsid w:val="00885DDD"/>
    <w:rsid w:val="008D6F0B"/>
    <w:rsid w:val="008D7C81"/>
    <w:rsid w:val="00982BD3"/>
    <w:rsid w:val="0098635E"/>
    <w:rsid w:val="009874E5"/>
    <w:rsid w:val="009D643B"/>
    <w:rsid w:val="00A55569"/>
    <w:rsid w:val="00A82281"/>
    <w:rsid w:val="00AC07C4"/>
    <w:rsid w:val="00AC69F4"/>
    <w:rsid w:val="00BF7D22"/>
    <w:rsid w:val="00CC4391"/>
    <w:rsid w:val="00CE192F"/>
    <w:rsid w:val="00DE7845"/>
    <w:rsid w:val="00E01E68"/>
    <w:rsid w:val="00E17B86"/>
    <w:rsid w:val="00E91008"/>
    <w:rsid w:val="00EB0684"/>
    <w:rsid w:val="00EB7046"/>
    <w:rsid w:val="00EC2D51"/>
    <w:rsid w:val="00EC76B9"/>
    <w:rsid w:val="00F304EF"/>
    <w:rsid w:val="00F7389C"/>
    <w:rsid w:val="00F91B2A"/>
    <w:rsid w:val="00FA4EF4"/>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xac-dinh-ranh-gioi-voi-thua-dat-lien-ke-nhu-the-nao-de-lam-so-do--.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luat-dat-dai-nam-2013-so-45-2013-qh13.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co-quan-nao-co-tham-quyen-thu-hoi-d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1277</TotalTime>
  <Pages>153</Pages>
  <Words>43173</Words>
  <Characters>246092</Characters>
  <Application>Microsoft Office Word</Application>
  <DocSecurity>0</DocSecurity>
  <Lines>2050</Lines>
  <Paragraphs>577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288688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35</cp:revision>
  <dcterms:created xsi:type="dcterms:W3CDTF">2015-09-21T17:28:00Z</dcterms:created>
  <dcterms:modified xsi:type="dcterms:W3CDTF">2022-04-19T19:29:00Z</dcterms:modified>
</cp:coreProperties>
</file>