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LIÊN ĐOÀN LAO ĐỘNG VIỆT NAM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07</w:t>
            </w:r>
            <w:r>
              <w:rPr>
                <w:vertAlign w:val="superscript"/>
              </w:rPr>
              <w:t xml:space="preserve">c</w:t>
            </w:r>
            <w:r>
              <w:t xml:space="preserve">/NQ-BCH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25</w:t>
            </w:r>
            <w:r>
              <w:rPr>
                <w:i/>
              </w:rPr>
              <w:t xml:space="preserve"> tháng </w:t>
            </w:r>
            <w:r>
              <w:rPr>
                <w:i/>
              </w:rPr>
              <w:t xml:space="preserve">02</w:t>
            </w:r>
            <w:r>
              <w:rPr>
                <w:i/>
              </w:rPr>
              <w:t xml:space="preserve"> năm </w:t>
            </w:r>
            <w:r>
              <w:rPr>
                <w:i/>
              </w:rPr>
              <w:t xml:space="preserve">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LẦN THỨ 7 BAN CHẤP HÀNH TỔNG LIÊN ĐOÀN LAO ĐỘNG VIỆT NAM (KHÓA XI) VỀ CHẤT LƯỢNG BỮA ĂN CA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w:t>
      </w:r>
      <w:r>
        <w:t xml:space="preserve">ằ</w:t>
      </w:r>
      <w:r>
        <w:t xml:space="preserve">m thi</w:t>
      </w:r>
      <w:r>
        <w:t xml:space="preserve">ế</w:t>
      </w:r>
      <w:r>
        <w:t xml:space="preserve">t thực chăm lo, đại diện, bảo vệ quyền và lợi ích hợp pháp, chính</w:t>
      </w:r>
      <w:r>
        <w:t xml:space="preserve"> đ</w:t>
      </w:r>
      <w:r>
        <w:t xml:space="preserve">áng </w:t>
      </w:r>
      <w:r>
        <w:t xml:space="preserve">của</w:t>
      </w:r>
      <w:r>
        <w:t xml:space="preserve"> người lao động (NLĐ), chủ động tham gia với các cơ quan chức năng, người sử dụng lao động (NSDLĐ) trong việc </w:t>
      </w:r>
      <w:r>
        <w:t xml:space="preserve">đ</w:t>
      </w:r>
      <w:r>
        <w:t xml:space="preserve">ảm bảo chất lượng b</w:t>
      </w:r>
      <w:r>
        <w:t xml:space="preserve">ữ</w:t>
      </w:r>
      <w:r>
        <w:t xml:space="preserve">a ăn ca đối với người lao động, Ban Chấp hành Tổng Liên đoàn Lao động Việt Nam ban hành Nghị quyết về “Chất lượng b</w:t>
      </w:r>
      <w:r>
        <w:t xml:space="preserve">ữ</w:t>
      </w:r>
      <w:r>
        <w:t xml:space="preserve">a ca của người lao động”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TÌNH HÌNH BỮA ĂN CA CỦA NGƯỜI LAO ĐỘNG TẠI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năm qua, các c</w:t>
      </w:r>
      <w:r>
        <w:t xml:space="preserve">ấ</w:t>
      </w:r>
      <w:r>
        <w:t xml:space="preserve">p công </w:t>
      </w:r>
      <w:r>
        <w:t xml:space="preserve">đ</w:t>
      </w:r>
      <w:r>
        <w:t xml:space="preserve">oàn đ</w:t>
      </w:r>
      <w:r>
        <w:t xml:space="preserve">ã </w:t>
      </w:r>
      <w:r>
        <w:t xml:space="preserve">có nhiều biện pháp thiết thực, </w:t>
      </w:r>
      <w:r>
        <w:t xml:space="preserve">chủ</w:t>
      </w:r>
      <w:r>
        <w:t xml:space="preserve"> động tham gia với người sử dụng lao động nhằm chăm lo đời sống vật chất, tinh th</w:t>
      </w:r>
      <w:r>
        <w:t xml:space="preserve">ầ</w:t>
      </w:r>
      <w:r>
        <w:t xml:space="preserve">n cho NLĐ góp phần </w:t>
      </w:r>
      <w:r>
        <w:t xml:space="preserve">nâng </w:t>
      </w:r>
      <w:r>
        <w:t xml:space="preserve">cao thể trạng, sức khỏe của NLĐ. </w:t>
      </w:r>
      <w:r>
        <w:t xml:space="preserve">Công đoàn </w:t>
      </w:r>
      <w:r>
        <w:t xml:space="preserve">cấp trên cơ </w:t>
      </w:r>
      <w:r>
        <w:t xml:space="preserve">sở</w:t>
      </w:r>
      <w:r>
        <w:t xml:space="preserve"> đ</w:t>
      </w:r>
      <w:r>
        <w:t xml:space="preserve">ã</w:t>
      </w:r>
      <w:r>
        <w:t xml:space="preserve"> t</w:t>
      </w:r>
      <w:r>
        <w:t xml:space="preserve">ă</w:t>
      </w:r>
      <w:r>
        <w:t xml:space="preserve">ng cường hướng dẫn, </w:t>
      </w:r>
      <w:r>
        <w:t xml:space="preserve">hỗ trợ</w:t>
      </w:r>
      <w:r>
        <w:t xml:space="preserve"> công đoàn </w:t>
      </w:r>
      <w:r>
        <w:t xml:space="preserve">cơ sở </w:t>
      </w:r>
      <w:r>
        <w:t xml:space="preserve">(CĐCS) đưa nội dung bữa ăn ca của người lao động vào nội dung </w:t>
      </w:r>
      <w:r>
        <w:t xml:space="preserve">đ</w:t>
      </w:r>
      <w:r>
        <w:t xml:space="preserve">ối thoại, thương </w:t>
      </w:r>
      <w:r>
        <w:t xml:space="preserve">l</w:t>
      </w:r>
      <w:r>
        <w:t xml:space="preserve">ượng tập th</w:t>
      </w:r>
      <w:r>
        <w:t xml:space="preserve">ể </w:t>
      </w:r>
      <w:r>
        <w:t xml:space="preserve">và ký kết </w:t>
      </w:r>
      <w:r>
        <w:t xml:space="preserve">thỏa </w:t>
      </w:r>
      <w:r>
        <w:t xml:space="preserve">ước lao động tập thể. Đ</w:t>
      </w:r>
      <w:r>
        <w:t xml:space="preserve">ế</w:t>
      </w:r>
      <w:r>
        <w:t xml:space="preserve">n nay, ngày càng có nhiều doanh nghiệp quan tâm tới bữa ăn ca của NLĐ với chất </w:t>
      </w:r>
      <w:r>
        <w:t xml:space="preserve">lượng </w:t>
      </w:r>
      <w:r>
        <w:t xml:space="preserve">khá tốt; nhiều doanh nghiệp tự tổ chức bữa </w:t>
      </w:r>
      <w:r>
        <w:t xml:space="preserve">ă</w:t>
      </w:r>
      <w:r>
        <w:t xml:space="preserve">n ca nhằm tiết kiệm chi phí; đ</w:t>
      </w:r>
      <w:r>
        <w:t xml:space="preserve">ả</w:t>
      </w:r>
      <w:r>
        <w:t xml:space="preserve">m b</w:t>
      </w:r>
      <w:r>
        <w:t xml:space="preserve">ả</w:t>
      </w:r>
      <w:r>
        <w:t xml:space="preserve">o an toàn vệ sinh thực phẩm thông qua lựa chọn nhà thầu có uy tín, nguồn gốc xuất xứ thực </w:t>
      </w:r>
      <w:r>
        <w:t xml:space="preserve">phẩm</w:t>
      </w:r>
      <w:r>
        <w:t xml:space="preserve">; các bản thỏa ước </w:t>
      </w:r>
      <w:r>
        <w:t xml:space="preserve">l</w:t>
      </w:r>
      <w:r>
        <w:t xml:space="preserve">ao động tập thể được ký kết </w:t>
      </w:r>
      <w:r>
        <w:t xml:space="preserve">có</w:t>
      </w:r>
      <w:r>
        <w:t xml:space="preserve"> nội dung về bữa ăn ca của người lao động ngày càng tăng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b</w:t>
      </w:r>
      <w:r>
        <w:t xml:space="preserve">ê</w:t>
      </w:r>
      <w:r>
        <w:t xml:space="preserve">n cạnh những kết quả đ</w:t>
      </w:r>
      <w:r>
        <w:t xml:space="preserve">ã </w:t>
      </w:r>
      <w:r>
        <w:t xml:space="preserve">đạt được, bữa ăn ca của người lao động tại nhiều doanh nghiệp vẫn còn một số tồn tại: chất </w:t>
      </w:r>
      <w:r>
        <w:t xml:space="preserve">lượng </w:t>
      </w:r>
      <w:r>
        <w:t xml:space="preserve">bữa ăn ca chưa đáp ứn</w:t>
      </w:r>
      <w:r>
        <w:t xml:space="preserve">g </w:t>
      </w:r>
      <w:r>
        <w:t xml:space="preserve">nhu cầu tái tạo sức lao động; chất lượng thực </w:t>
      </w:r>
      <w:r>
        <w:t xml:space="preserve">phẩm</w:t>
      </w:r>
      <w:r>
        <w:t xml:space="preserve"> và Điều kiện chế biến chưa tốt dẫn đến n</w:t>
      </w:r>
      <w:r>
        <w:t xml:space="preserve">g</w:t>
      </w:r>
      <w:r>
        <w:t xml:space="preserve">uy cơ ngộ độc cao; trong quá trình thương lượng tập thể một số CĐCS chưa quan tâm đưa nội dung bữa ăn ca vào nội dung thương lượng; đã xảy ra một số vụ ngừng việc tập thể do chất lượng bữa </w:t>
      </w:r>
      <w:r>
        <w:t xml:space="preserve">ă</w:t>
      </w:r>
      <w:r>
        <w:t xml:space="preserve">n ca không đ</w:t>
      </w:r>
      <w:r>
        <w:t xml:space="preserve">ả</w:t>
      </w:r>
      <w:r>
        <w:t xml:space="preserve">m bảo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MỤC TIÊU, NHIỆM VỤ VÀ GIẢI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năm 2016, các CĐCS trong khu vực doanh nghiệp và công đoàn cấp trên trực tiếp cơ sở (tại nơi chưa thành l</w:t>
      </w:r>
      <w:r>
        <w:t xml:space="preserve">ậ</w:t>
      </w:r>
      <w:r>
        <w:t xml:space="preserve">p CĐCS) khi tiến hành đối thoại hoặc thương lượng tập thể cần đưa nội dun</w:t>
      </w:r>
      <w:r>
        <w:t xml:space="preserve">g </w:t>
      </w:r>
      <w:r>
        <w:t xml:space="preserve">đảm b</w:t>
      </w:r>
      <w:r>
        <w:t xml:space="preserve">ả</w:t>
      </w:r>
      <w:r>
        <w:t xml:space="preserve">o bữa ăn ca của </w:t>
      </w:r>
      <w:r>
        <w:t xml:space="preserve">người </w:t>
      </w:r>
      <w:r>
        <w:t xml:space="preserve">lao động với mức thấp nhất là 15.000 đồng (Mười lăm ngàn đồng), khuyến khích các doanh nghiệp nâng mức bữa ăn ca cao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CĐCS hoặc công đoàn cấp trên thực hiện khởi kiện giám đốc doanh nghiệp đối với doanh nghiệp để xảy ra ngộ độc thực phẩm ảnh hưởng nghiêm trọng đến sức khỏe, t</w:t>
      </w:r>
      <w:r>
        <w:t xml:space="preserve">í</w:t>
      </w:r>
      <w:r>
        <w:t xml:space="preserve">nh mạng </w:t>
      </w:r>
      <w:r>
        <w:t xml:space="preserve">của</w:t>
      </w:r>
      <w:r>
        <w:t xml:space="preserve"> NLĐ.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Nhiệm vụ và giải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Nâng cao nh</w:t>
      </w:r>
      <w:r>
        <w:rPr>
          <w:b/>
          <w:i/>
        </w:rPr>
        <w:t xml:space="preserve">ậ</w:t>
      </w:r>
      <w:r>
        <w:rPr>
          <w:b/>
          <w:i/>
        </w:rPr>
        <w:t xml:space="preserve">n thức của người lao động, người sử dụng lao động về ý nghĩa, tác dụng </w:t>
      </w:r>
      <w:r>
        <w:rPr>
          <w:b/>
          <w:i/>
        </w:rPr>
        <w:t xml:space="preserve">của</w:t>
      </w:r>
      <w:r>
        <w:rPr>
          <w:b/>
          <w:i/>
        </w:rPr>
        <w:t xml:space="preserve"> việc </w:t>
      </w:r>
      <w:r>
        <w:rPr>
          <w:b/>
          <w:i/>
        </w:rPr>
        <w:t xml:space="preserve">đảm bảo </w:t>
      </w:r>
      <w:r>
        <w:rPr>
          <w:b/>
          <w:i/>
        </w:rPr>
        <w:t xml:space="preserve">chất dinh </w:t>
      </w:r>
      <w:r>
        <w:rPr>
          <w:b/>
          <w:i/>
        </w:rPr>
        <w:t xml:space="preserve">dưỡng</w:t>
      </w:r>
      <w:r>
        <w:rPr>
          <w:b/>
          <w:i/>
        </w:rPr>
        <w:t xml:space="preserve">, an toàn vệ sinh thực phẩm và chất lượng bữa ăn ca đ</w:t>
      </w:r>
      <w:r>
        <w:rPr>
          <w:b/>
          <w:i/>
        </w:rPr>
        <w:t xml:space="preserve">ố</w:t>
      </w:r>
      <w:r>
        <w:rPr>
          <w:b/>
          <w:i/>
        </w:rPr>
        <w:t xml:space="preserve">i với sức khỏe của người </w:t>
      </w:r>
      <w:r>
        <w:rPr>
          <w:b/>
          <w:i/>
        </w:rPr>
        <w:t xml:space="preserve">l</w:t>
      </w:r>
      <w:r>
        <w:rPr>
          <w:b/>
          <w:i/>
        </w:rPr>
        <w:t xml:space="preserve">ao động và sự phát triển bền v</w:t>
      </w:r>
      <w:r>
        <w:rPr>
          <w:b/>
          <w:i/>
        </w:rPr>
        <w:t xml:space="preserve">ữ</w:t>
      </w:r>
      <w:r>
        <w:rPr>
          <w:b/>
          <w:i/>
        </w:rPr>
        <w:t xml:space="preserve">ng </w:t>
      </w:r>
      <w:r>
        <w:rPr>
          <w:b/>
          <w:i/>
        </w:rPr>
        <w:t xml:space="preserve">của</w:t>
      </w:r>
      <w:r>
        <w:rPr>
          <w:b/>
          <w:i/>
        </w:rPr>
        <w:t xml:space="preserve">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tuyên truyền trên các phương tiện truyền thông về ý nghĩa, tác dụng </w:t>
      </w:r>
      <w:r>
        <w:t xml:space="preserve">của</w:t>
      </w:r>
      <w:r>
        <w:t xml:space="preserve"> việc đảm bảo chất dinh dưỡng, an toàn vệ sinh thực phẩm và chất lượng bữa ăn ca c</w:t>
      </w:r>
      <w:r>
        <w:t xml:space="preserve">ủ</w:t>
      </w:r>
      <w:r>
        <w:t xml:space="preserve">a NLĐ. </w:t>
      </w:r>
      <w:r>
        <w:t xml:space="preserve">Tổ chức</w:t>
      </w:r>
      <w:r>
        <w:t xml:space="preserve"> các hình thức tuyên truyền như: phát hành tờ rơi, tờ gấp; bảng thông tin tại doanh nghiệp; các hoạt động t</w:t>
      </w:r>
      <w:r>
        <w:t xml:space="preserve">ư</w:t>
      </w:r>
      <w:r>
        <w:t xml:space="preserve"> v</w:t>
      </w:r>
      <w:r>
        <w:t xml:space="preserve">ấ</w:t>
      </w:r>
      <w:r>
        <w:t xml:space="preserve">n lưu động, các bu</w:t>
      </w:r>
      <w:r>
        <w:t xml:space="preserve">ổ</w:t>
      </w:r>
      <w:r>
        <w:t xml:space="preserve">i tọa đàm ... trong đó chú trọng các khu công nghiệp tập trung và các doanh nghiệp có </w:t>
      </w:r>
      <w:r>
        <w:t xml:space="preserve">đông </w:t>
      </w:r>
      <w:r>
        <w:t xml:space="preserve">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w:t>
      </w:r>
      <w:r>
        <w:t xml:space="preserve">ể</w:t>
      </w:r>
      <w:r>
        <w:t xml:space="preserve">u dương các doanh nghiệp thực hiện tốt nội dung đảm bảo chất dinh dưỡng, an toàn vệ sinh thực phẩm và chất lượng bữa ăn ca của người lao động. </w:t>
      </w:r>
      <w:r>
        <w:t xml:space="preserve">Đ</w:t>
      </w:r>
      <w:r>
        <w:t xml:space="preserve">ồng thời, các cấp côn</w:t>
      </w:r>
      <w:r>
        <w:t xml:space="preserve">g</w:t>
      </w:r>
      <w:r>
        <w:t xml:space="preserve"> đoàn </w:t>
      </w:r>
      <w:r>
        <w:t xml:space="preserve">đ</w:t>
      </w:r>
      <w:r>
        <w:t xml:space="preserve">ề nghị các cơ quan chức n</w:t>
      </w:r>
      <w:r>
        <w:t xml:space="preserve">ă</w:t>
      </w:r>
      <w:r>
        <w:t xml:space="preserve">ng xử lý nghiêm </w:t>
      </w:r>
      <w:r>
        <w:t xml:space="preserve">đối với</w:t>
      </w:r>
      <w:r>
        <w:t xml:space="preserve"> các doanh nghiệp có hành vi vi phạm quy định về an toàn vệ sinh </w:t>
      </w:r>
      <w:r>
        <w:t xml:space="preserve">t</w:t>
      </w:r>
      <w:r>
        <w:t xml:space="preserve">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Đ</w:t>
      </w:r>
      <w:r>
        <w:rPr>
          <w:b/>
          <w:i/>
        </w:rPr>
        <w:t xml:space="preserve">ẩ</w:t>
      </w:r>
      <w:r>
        <w:rPr>
          <w:b/>
          <w:i/>
        </w:rPr>
        <w:t xml:space="preserve">y mạnh </w:t>
      </w:r>
      <w:r>
        <w:rPr>
          <w:b/>
          <w:i/>
        </w:rPr>
        <w:t xml:space="preserve">đ</w:t>
      </w:r>
      <w:r>
        <w:rPr>
          <w:b/>
          <w:i/>
        </w:rPr>
        <w:t xml:space="preserve">ối thoại, thương </w:t>
      </w:r>
      <w:r>
        <w:rPr>
          <w:b/>
          <w:i/>
        </w:rPr>
        <w:t xml:space="preserve">lượng </w:t>
      </w:r>
      <w:r>
        <w:rPr>
          <w:b/>
          <w:i/>
        </w:rPr>
        <w:t xml:space="preserve">tập th</w:t>
      </w:r>
      <w:r>
        <w:rPr>
          <w:b/>
          <w:i/>
        </w:rPr>
        <w:t xml:space="preserve">ể </w:t>
      </w:r>
      <w:r>
        <w:rPr>
          <w:b/>
          <w:i/>
        </w:rPr>
        <w:t xml:space="preserve">và ký kết thỏa ước lao động tập thể về đ</w:t>
      </w:r>
      <w:r>
        <w:rPr>
          <w:b/>
          <w:i/>
        </w:rPr>
        <w:t xml:space="preserve">ả</w:t>
      </w:r>
      <w:r>
        <w:rPr>
          <w:b/>
          <w:i/>
        </w:rPr>
        <w:t xml:space="preserve">m bảo dinh dưỡng, an toàn vệ sinh thực phẩm và chất lượng bữa ăn ca </w:t>
      </w:r>
      <w:r>
        <w:rPr>
          <w:b/>
          <w:i/>
        </w:rPr>
        <w:t xml:space="preserve">của</w:t>
      </w:r>
      <w:r>
        <w:rPr>
          <w:b/>
          <w:i/>
        </w:rPr>
        <w:t xml:space="preserve">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cấp công đoàn chủ động đề xuất nội dung </w:t>
      </w:r>
      <w:r>
        <w:t xml:space="preserve">đối </w:t>
      </w:r>
      <w:r>
        <w:t xml:space="preserve">thoại, thương lượng tập thể, ký kết </w:t>
      </w:r>
      <w:r>
        <w:t xml:space="preserve">thỏa </w:t>
      </w:r>
      <w:r>
        <w:t xml:space="preserve">ước lao động tập thể với NSDLĐ, đẩy mạnh thương lượng tập thể, ký kết thỏa ước lao động tập thể cấp ngành, nhóm doanh nghiệp về đảm bảo chất dinh dưỡng, an toàn vệ sinh thực </w:t>
      </w:r>
      <w:r>
        <w:t xml:space="preserve">phẩm</w:t>
      </w:r>
      <w:r>
        <w:t xml:space="preserve"> và </w:t>
      </w:r>
      <w:r>
        <w:t xml:space="preserve">chất</w:t>
      </w:r>
      <w:r>
        <w:t xml:space="preserve"> lượng bữa ăn ca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vai trò hướng dẫn, hỗ trợ của công đoàn cấp trên cơ </w:t>
      </w:r>
      <w:r>
        <w:t xml:space="preserve">sở</w:t>
      </w:r>
      <w:r>
        <w:t xml:space="preserve"> đối với CĐCS về nội dung đảm bảo chất dinh dưỡng, an toàn vệ sinh thực phẩm và chất lượng bữa ăn ca của người lao động trong đối thoại, thương lượng tập thể và ký kết thỏa ước lao động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 Chủ động và </w:t>
      </w:r>
      <w:r>
        <w:rPr>
          <w:b/>
          <w:i/>
        </w:rPr>
        <w:t xml:space="preserve">phối hợp </w:t>
      </w:r>
      <w:r>
        <w:rPr>
          <w:b/>
          <w:i/>
        </w:rPr>
        <w:t xml:space="preserve">thực hiện hiệu quả công tác giám sát, kiểm tra, </w:t>
      </w:r>
      <w:r>
        <w:rPr>
          <w:b/>
          <w:i/>
        </w:rPr>
        <w:t xml:space="preserve">thanh </w:t>
      </w:r>
      <w:r>
        <w:rPr>
          <w:b/>
          <w:i/>
        </w:rPr>
        <w:t xml:space="preserve">tra, tổng kết đánh giá việc thực hiện đảm bảo an </w:t>
      </w:r>
      <w:r>
        <w:rPr>
          <w:b/>
          <w:i/>
        </w:rPr>
        <w:t xml:space="preserve">t</w:t>
      </w:r>
      <w:r>
        <w:rPr>
          <w:b/>
          <w:i/>
        </w:rPr>
        <w:t xml:space="preserve">oàn vệ sinh thực phẩm và chất lượng bữa </w:t>
      </w:r>
      <w:r>
        <w:rPr>
          <w:b/>
          <w:i/>
        </w:rPr>
        <w:t xml:space="preserve">ă</w:t>
      </w:r>
      <w:r>
        <w:rPr>
          <w:b/>
          <w:i/>
        </w:rPr>
        <w:t xml:space="preserve">n ca </w:t>
      </w:r>
      <w:r>
        <w:rPr>
          <w:b/>
          <w:i/>
        </w:rPr>
        <w:t xml:space="preserve">của</w:t>
      </w:r>
      <w:r>
        <w:rPr>
          <w:b/>
          <w:i/>
        </w:rPr>
        <w:t xml:space="preserve">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w:t>
      </w:r>
      <w:r>
        <w:t xml:space="preserve">ủ </w:t>
      </w:r>
      <w:r>
        <w:t xml:space="preserve">động thực hiện </w:t>
      </w:r>
      <w:r>
        <w:t xml:space="preserve">và</w:t>
      </w:r>
      <w:r>
        <w:t xml:space="preserve"> phối hợp thực hiện có hiệu quả Quyết định số 217-QĐ/TW ngày 12/12/2013 của Bộ Chính trị về giám sát và ph</w:t>
      </w:r>
      <w:r>
        <w:t xml:space="preserve">ả</w:t>
      </w:r>
      <w:r>
        <w:t xml:space="preserve">n biện xã hội </w:t>
      </w:r>
      <w:r>
        <w:t xml:space="preserve">của</w:t>
      </w:r>
      <w:r>
        <w:t xml:space="preserve"> Mặt trận T</w:t>
      </w:r>
      <w:r>
        <w:t xml:space="preserve">ổ </w:t>
      </w:r>
      <w:r>
        <w:t xml:space="preserve">quốc Việt Nam và các đoàn thể chính </w:t>
      </w:r>
      <w:r>
        <w:t xml:space="preserve">tr</w:t>
      </w:r>
      <w:r>
        <w:t xml:space="preserve">ị-x</w:t>
      </w:r>
      <w:r>
        <w:t xml:space="preserve">ã </w:t>
      </w:r>
      <w:r>
        <w:t xml:space="preserve">hội, trong đó chú trọng nội dung an toàn vệ sinh thực </w:t>
      </w:r>
      <w:r>
        <w:t xml:space="preserve">phẩm</w:t>
      </w:r>
      <w:r>
        <w:t xml:space="preserve"> và chất lượng bữa ăn ca của n</w:t>
      </w:r>
      <w:r>
        <w:t xml:space="preserve">g</w:t>
      </w:r>
      <w:r>
        <w:t xml:space="preserve">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chặt chẽ với ngành Lao động, Thương binh và Xã hội, Y tế </w:t>
      </w:r>
      <w:r>
        <w:t xml:space="preserve">trong </w:t>
      </w:r>
      <w:r>
        <w:t xml:space="preserve">công tác kiểm tra, thanh tra việc chấp hành pháp luật lao động, an toàn vệ sinh thực phẩm. Thông qua thanh tra, kiểm tra kiến nghị xử phạt </w:t>
      </w:r>
      <w:r>
        <w:t xml:space="preserve">đối với</w:t>
      </w:r>
      <w:r>
        <w:t xml:space="preserve"> các đơn vị, doanh nghiệp vi phạm các quy định về an toàn vệ sinh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sơ, tổng kết, khen th</w:t>
      </w:r>
      <w:r>
        <w:t xml:space="preserve">ưở</w:t>
      </w:r>
      <w:r>
        <w:t xml:space="preserve">ng các địa phương, </w:t>
      </w:r>
      <w:r>
        <w:t xml:space="preserve">đơn vị</w:t>
      </w:r>
      <w:r>
        <w:t xml:space="preserve"> thực hiện tốt việc đảm bảo an toàn vệ sinh thực phẩm, chất lượng bữa ăn ca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w:t>
      </w:r>
      <w:r>
        <w:rPr>
          <w:b/>
        </w:rPr>
        <w:t xml:space="preserve">Ổ </w:t>
      </w:r>
      <w:r>
        <w:rPr>
          <w:b/>
        </w:rPr>
        <w:t xml:space="preserve">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Tổng</w:t>
      </w:r>
      <w:r>
        <w:rPr>
          <w:b/>
        </w:rPr>
        <w:t xml:space="preserve"> Liên đoàn Lao động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với Nhà nước, các bộ, ban, ngành chức năng xây dựng các chủ trương, chính sách, quy định pháp luật về đảm bảo an toàn vệ sinh thực ph</w:t>
      </w:r>
      <w:r>
        <w:t xml:space="preserve">ẩ</w:t>
      </w:r>
      <w:r>
        <w:t xml:space="preserve">m và chất lượng bữa ăn ca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đạo </w:t>
      </w:r>
      <w:r>
        <w:t xml:space="preserve">các cấp công </w:t>
      </w:r>
      <w:r>
        <w:t xml:space="preserve">đ</w:t>
      </w:r>
      <w:r>
        <w:t xml:space="preserve">oàn tăng cường đối thoại, thương lượng tập thể, nghiên cứu, khảo sá</w:t>
      </w:r>
      <w:r>
        <w:t xml:space="preserve">t </w:t>
      </w:r>
      <w:r>
        <w:t xml:space="preserve">định mức nhu cầu dinh dưỡng, xây dựng bộ tiêu chí về dinh dưỡng và an toàn thực phẩm, bữa </w:t>
      </w:r>
      <w:r>
        <w:t xml:space="preserve">ă</w:t>
      </w:r>
      <w:r>
        <w:t xml:space="preserve">n ca cho NLĐ một số ngành nghề. Tổng kết, nhân rộng các mô hình tốt về b</w:t>
      </w:r>
      <w:r>
        <w:t xml:space="preserve">ế</w:t>
      </w:r>
      <w:r>
        <w:t xml:space="preserve">p ăn tập thể để các cấp công đoàn nghiên cứu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LĐLĐ </w:t>
      </w:r>
      <w:r>
        <w:rPr>
          <w:b/>
        </w:rPr>
        <w:t xml:space="preserve">tỉnh</w:t>
      </w:r>
      <w:r>
        <w:rPr>
          <w:b/>
        </w:rPr>
        <w:t xml:space="preserve">, thành phố, công đoàn ngành Trung ương và tương </w:t>
      </w:r>
      <w:r>
        <w:rPr>
          <w:b/>
        </w:rPr>
        <w:t xml:space="preserve">đương</w:t>
      </w:r>
      <w:r>
        <w:rPr>
          <w:b/>
        </w:rPr>
        <w:t xml:space="preserve">, công đoàn </w:t>
      </w:r>
      <w:r>
        <w:rPr>
          <w:b/>
        </w:rPr>
        <w:t xml:space="preserve">Tổng</w:t>
      </w:r>
      <w:r>
        <w:rPr>
          <w:b/>
        </w:rPr>
        <w:t xml:space="preserve"> Công ty trực thuộc Tổng Li</w:t>
      </w:r>
      <w:r>
        <w:rPr>
          <w:b/>
        </w:rPr>
        <w:t xml:space="preserve">ê</w:t>
      </w:r>
      <w:r>
        <w:rPr>
          <w:b/>
        </w:rPr>
        <w:t xml:space="preserve">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cấp ủy đảng, ch</w:t>
      </w:r>
      <w:r>
        <w:t xml:space="preserve">í</w:t>
      </w:r>
      <w:r>
        <w:t xml:space="preserve">nh quyền đồng cấp </w:t>
      </w:r>
      <w:r>
        <w:t xml:space="preserve">chỉ đạo</w:t>
      </w:r>
      <w:r>
        <w:t xml:space="preserve"> các ngành chức năn</w:t>
      </w:r>
      <w:r>
        <w:t xml:space="preserve">g</w:t>
      </w:r>
      <w:r>
        <w:t xml:space="preserve"> tăn</w:t>
      </w:r>
      <w:r>
        <w:t xml:space="preserve">g </w:t>
      </w:r>
      <w:r>
        <w:t xml:space="preserve">cườn</w:t>
      </w:r>
      <w:r>
        <w:t xml:space="preserve">g </w:t>
      </w:r>
      <w:r>
        <w:t xml:space="preserve">thực hiện </w:t>
      </w:r>
      <w:r>
        <w:t xml:space="preserve">công </w:t>
      </w:r>
      <w:r>
        <w:t xml:space="preserve">tác quản lý nhà nước về an toàn vệ sinh </w:t>
      </w:r>
      <w:r>
        <w:t xml:space="preserve">t</w:t>
      </w:r>
      <w:r>
        <w:t xml:space="preserve">hực </w:t>
      </w:r>
      <w:r>
        <w:t xml:space="preserve">phẩm</w:t>
      </w:r>
      <w:r>
        <w:t xml:space="preserve"> và ch</w:t>
      </w:r>
      <w:r>
        <w:t xml:space="preserve">ấ</w:t>
      </w:r>
      <w:r>
        <w:t xml:space="preserve">t lượng bữa ăn ca </w:t>
      </w:r>
      <w:r>
        <w:t xml:space="preserve">của</w:t>
      </w:r>
      <w:r>
        <w:t xml:space="preserve">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chặt chẽ, ký kết các chương trình phối hợp với </w:t>
      </w:r>
      <w:r>
        <w:t xml:space="preserve">Sở</w:t>
      </w:r>
      <w:r>
        <w:t xml:space="preserve"> Y tế, Sở Lao động Thương binh và Xã hội trong kiểm tra, thanh tra việc chấp hành pháp luật lao động, an toàn vệ sinh thực phẩm của các doanh nghiệp tr</w:t>
      </w:r>
      <w:r>
        <w:t xml:space="preserve">ê</w:t>
      </w:r>
      <w:r>
        <w:t xml:space="preserve">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đạo</w:t>
      </w:r>
      <w:r>
        <w:t xml:space="preserve"> công đoàn cơ </w:t>
      </w:r>
      <w:r>
        <w:t xml:space="preserve">sở</w:t>
      </w:r>
      <w:r>
        <w:t xml:space="preserve"> và công đoàn c</w:t>
      </w:r>
      <w:r>
        <w:t xml:space="preserve">ấ</w:t>
      </w:r>
      <w:r>
        <w:t xml:space="preserve">p trên trực tiếp cơ sở tiến hành các thủ tục kh</w:t>
      </w:r>
      <w:r>
        <w:t xml:space="preserve">ở</w:t>
      </w:r>
      <w:r>
        <w:t xml:space="preserve">i kiện các doanh nghiệp để xảy ra ngộ độc thực phẩm nghiêm trọng. Định kỳ báo cáo kết quả thực hiện Nghị quyết về T</w:t>
      </w:r>
      <w:r>
        <w:t xml:space="preserve">ổ</w:t>
      </w:r>
      <w:r>
        <w:t xml:space="preserve">ng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công đoàn cấp trên trực tiếp cơ </w:t>
      </w:r>
      <w:r>
        <w:rPr>
          <w:b/>
        </w:rPr>
        <w:t xml:space="preserve">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thực hiện Nghị quyết tại cấp mình cho phù hợp với tình hình thực tiễn. Hỗ trợ, tư v</w:t>
      </w:r>
      <w:r>
        <w:t xml:space="preserve">ấ</w:t>
      </w:r>
      <w:r>
        <w:t xml:space="preserve">n cho công đoàn cơ </w:t>
      </w:r>
      <w:r>
        <w:t xml:space="preserve">sở</w:t>
      </w:r>
      <w:r>
        <w:t xml:space="preserve"> đưa nội dung bữa ăn ca vào nội dung đối thoại, thương lượng tập thể và ký kết thỏa ước lao động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chặt chẽ với chính quyền đồng cấp, ngành Y tế, Lao động Thương binh và X</w:t>
      </w:r>
      <w:r>
        <w:t xml:space="preserve">ã </w:t>
      </w:r>
      <w:r>
        <w:t xml:space="preserve">hội, Ban Quản lý các khu công nghiệp, khu ch</w:t>
      </w:r>
      <w:r>
        <w:t xml:space="preserve">ế </w:t>
      </w:r>
      <w:r>
        <w:t xml:space="preserve">xuất, khu kinh tế trong việc thực hiện vai trò quản lý nhà nước; tham gia kiểm tra, thanh </w:t>
      </w:r>
      <w:r>
        <w:t xml:space="preserve">tr</w:t>
      </w:r>
      <w:r>
        <w:t xml:space="preserve">a việc ch</w:t>
      </w:r>
      <w:r>
        <w:t xml:space="preserve">ấ</w:t>
      </w:r>
      <w:r>
        <w:t xml:space="preserve">p hành pháp luật lao động, an toàn vệ sinh thực phẩm của các doanh nghiệp trên địa bàn; xử lý kịp thời các vụ ngộ độc thực phẩm, đảm b</w:t>
      </w:r>
      <w:r>
        <w:t xml:space="preserve">ả</w:t>
      </w:r>
      <w:r>
        <w:t xml:space="preserve">o sức kh</w:t>
      </w:r>
      <w:r>
        <w:t xml:space="preserve">ỏe </w:t>
      </w:r>
      <w:r>
        <w:t xml:space="preserve">của người lao động; thực hiện khởi kiện các doanh nghiệp để xảy ra ngộ độc thực </w:t>
      </w:r>
      <w:r>
        <w:t xml:space="preserve">phẩm</w:t>
      </w:r>
      <w:r>
        <w:t xml:space="preserve"> nghiêm trọng khi người lao động yêu cầu hoặc công đoàn </w:t>
      </w:r>
      <w:r>
        <w:t xml:space="preserve">cơ sở</w:t>
      </w:r>
      <w:r>
        <w:t xml:space="preserve">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Các công đoàn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động tham gia với người sử dụng lao động thực hiện nghiêm các quy định pháp luật về an toàn vệ sinh thực phẩm, chăm lo sức khỏe, bữa ăn ca của người </w:t>
      </w:r>
      <w:r>
        <w:t xml:space="preserve">l</w:t>
      </w:r>
      <w:r>
        <w:t xml:space="preserve">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giám sát chất lượng bữa ăn ca, đưa nội dung đảm bảo bữa ăn ca của NLĐ vào nội dung đối thoại, thương lượng tập thể và ký kết thỏa ước lao động tập thể phù hợp với Mục tiêu Ngh</w:t>
      </w:r>
      <w:r>
        <w:t xml:space="preserve">ị </w:t>
      </w:r>
      <w:r>
        <w:t xml:space="preserve">quyết; tham gia với NSDLĐ không đưa những chi phí khác (gas, vận chuyển, phục vụ ...) vào chi phí của bữa ăn ca.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w:t>
      </w:r>
      <w:r>
        <w:t xml:space="preserve">thương </w:t>
      </w:r>
      <w:r>
        <w:t xml:space="preserve">lượng tập thể mà doanh nghiệp vẫn không thỏa thuận được với mức đề xuất của công đoàn cơ </w:t>
      </w:r>
      <w:r>
        <w:t xml:space="preserve">sở</w:t>
      </w:r>
      <w:r>
        <w:t xml:space="preserve"> th</w:t>
      </w:r>
      <w:r>
        <w:t xml:space="preserve">ì </w:t>
      </w:r>
      <w:r>
        <w:t xml:space="preserve">công đoàn cơ sở báo cáo và xin ý kiến công đoàn cấp trên trực tiếp cơ sở tổ chức đình công (theo trình tự, thủ tục </w:t>
      </w:r>
      <w:r>
        <w:t xml:space="preserve">quy định</w:t>
      </w:r>
      <w:r>
        <w:t xml:space="preserve"> của pháp luật) đ</w:t>
      </w:r>
      <w:r>
        <w:t xml:space="preserve">ể </w:t>
      </w:r>
      <w:r>
        <w:t xml:space="preserve">yêu cầu cho được mức bữa ăn ca theo đề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kh</w:t>
      </w:r>
      <w:r>
        <w:t xml:space="preserve">ở</w:t>
      </w:r>
      <w:r>
        <w:t xml:space="preserve">i kiện hoặc đề nghị công đoàn cấp trên cơ </w:t>
      </w:r>
      <w:r>
        <w:t xml:space="preserve">sở</w:t>
      </w:r>
      <w:r>
        <w:t xml:space="preserve"> kh</w:t>
      </w:r>
      <w:r>
        <w:t xml:space="preserve">ở</w:t>
      </w:r>
      <w:r>
        <w:t xml:space="preserve">i kiện giám đốc doanh nghiệp khi doanh nghiệp để xảy ra ngộ độc thực phẩm ảnh hưởng nghiêm trọng đến sức khỏe, tính mạng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được tri</w:t>
      </w:r>
      <w:r>
        <w:t xml:space="preserve">ể</w:t>
      </w:r>
      <w:r>
        <w:t xml:space="preserve">n khai thực hiện </w:t>
      </w:r>
      <w:r>
        <w:t xml:space="preserve">ở </w:t>
      </w:r>
      <w:r>
        <w:t xml:space="preserve">các cấp công đoàn. Trong quá trình thực hiện nếu có khó khăn, vướng mắc phản ánh về Tổng Liên đoàn Lao động Việt Nam (qua Ban Quan hệ lao động) để được h</w:t>
      </w:r>
      <w:r>
        <w:t xml:space="preserve">ướ</w:t>
      </w:r>
      <w:r>
        <w:t xml:space="preserve">ng dẫn, xử</w:t>
      </w:r>
      <w:r>
        <w:t xml:space="preserve"> lý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Ban Bí thư (để báo cáo);</w:t>
            </w:r>
            <w:r>
              <w:rPr/>
              <w:br/>
            </w:r>
            <w:r>
              <w:t xml:space="preserve">- Ban Dân vận TW</w:t>
            </w:r>
            <w:r>
              <w:rPr/>
              <w:br/>
            </w:r>
            <w:r>
              <w:t xml:space="preserve">- Văn phòng Trung ương </w:t>
            </w:r>
            <w:r>
              <w:t xml:space="preserve">- B</w:t>
            </w:r>
            <w:r>
              <w:t xml:space="preserve">ộ </w:t>
            </w:r>
            <w:r>
              <w:t xml:space="preserve">LĐTBXH</w:t>
            </w:r>
            <w:r>
              <w:rPr/>
              <w:br/>
            </w:r>
            <w:r>
              <w:t xml:space="preserve">- Các ủy viên BCH;</w:t>
            </w:r>
            <w:r>
              <w:rPr/>
              <w:br/>
            </w:r>
            <w:r>
              <w:t xml:space="preserve">- Các ban, đơn vị thuộc TLĐ;</w:t>
            </w:r>
            <w:r>
              <w:rPr/>
              <w:br/>
            </w:r>
            <w:r>
              <w:t xml:space="preserve">- Các LĐLĐ </w:t>
            </w:r>
            <w:r>
              <w:t xml:space="preserve">tỉnh</w:t>
            </w:r>
            <w:r>
              <w:t xml:space="preserve">, TP trực thuộc TLĐ;</w:t>
            </w:r>
            <w:r>
              <w:rPr/>
              <w:br/>
            </w:r>
            <w:r>
              <w:t xml:space="preserve">- Các CĐ ngành TW và tương đương;</w:t>
            </w:r>
            <w:r>
              <w:rPr/>
              <w:br/>
            </w:r>
            <w:r>
              <w:t xml:space="preserve">- Các CĐ TCT trực thu</w:t>
            </w:r>
            <w:r>
              <w:t xml:space="preserve">ộ</w:t>
            </w:r>
            <w:r>
              <w:t xml:space="preserve">c TLĐ;</w:t>
            </w:r>
            <w:r>
              <w:rPr/>
              <w:br/>
            </w:r>
            <w:r>
              <w:t xml:space="preserve">- Lưu VT, Ban QHLĐ.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BAN CHẤP HÀNH</w:t>
            </w:r>
            <w:r>
              <w:rPr>
                <w:b/>
              </w:rPr>
              <w:br/>
            </w:r>
            <w:r>
              <w:rPr>
                <w:b/>
              </w:rPr>
              <w:t xml:space="preserve">CHỦ TỊCH</w:t>
            </w:r>
            <w:r>
              <w:rPr>
                <w:b/>
              </w:rPr>
              <w:br/>
            </w:r>
            <w:r>
              <w:rPr>
                <w:b/>
              </w:rPr>
              <w:br/>
            </w:r>
            <w:r>
              <w:rPr>
                <w:b/>
              </w:rPr>
              <w:br/>
            </w:r>
            <w:r>
              <w:rPr>
                <w:b/>
              </w:rPr>
              <w:br/>
            </w:r>
            <w:r>
              <w:rPr>
                <w:b/>
              </w:rPr>
              <w:br/>
            </w:r>
            <w:r>
              <w:rPr>
                <w:b/>
              </w:rPr>
              <w:t xml:space="preserve">Đặng Ngọc Tùng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2022-06-22T02:03:13Z</dcterms:created>
  <dcterms:modified xsi:type="dcterms:W3CDTF">2022-06-22T02:03:13Z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2022-06-22T02:03:13Z</dcterms:created>
  <dcterms:modified xsi:type="dcterms:W3CDTF">2022-06-22T02:03:13Z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2022-06-22T02:03:13Z</dcterms:created>
  <dcterms:modified xsi:type="dcterms:W3CDTF">2022-06-22T02:03:13Z</dcterms:modified>
</cp:coreProperties>
</file>