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58/2020/NĐ-CP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w:t>
            </w:r>
            <w:r>
              <w:rPr>
                <w:i/>
              </w:rPr>
              <w:t xml:space="preserve">, ngày </w:t>
            </w:r>
            <w:r>
              <w:rPr>
                <w:i/>
              </w:rPr>
              <w:t xml:space="preserve">27</w:t>
            </w:r>
            <w:r>
              <w:rPr>
                <w:i/>
              </w:rPr>
              <w:t xml:space="preserve"> tháng </w:t>
            </w:r>
            <w:r>
              <w:rPr>
                <w:i/>
              </w:rPr>
              <w:t xml:space="preserve">5</w:t>
            </w:r>
            <w:r>
              <w:rPr>
                <w:i/>
              </w:rPr>
              <w:t xml:space="preserve"> năm </w:t>
            </w:r>
            <w:r>
              <w:rPr>
                <w:i/>
              </w:rPr>
              <w:t xml:space="preserve">2020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QUY ĐỊNH MỨC ĐÓNG BẢO HIỂM XÃ HỘI BẮT BUỘC VÀO QUỸ BẢO HIỂM TAI NẠN LAO ĐỘNG, BỆNH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19 tháng 6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An toàn, vệ sinh lao động ngày 25 tháng 6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Bảo hiểm xã hội ngày 20 tháng 11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Chính phủ ban hành Nghị định quy định mức đóng bảo hiểm xã hội bắt buộc vào Quỹ bảo hiểm tai nạn lao động, bệnh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mức đóng bảo hiểm xã hội bắt buộc vào Quỹ bảo hiểm tai nạn lao động, bệnh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sử dụng lao động theo quy định tại khoản 3 Điều 2 Luật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cơ quan, tổ chức và cá nhân khác có liên quan đến việc thực hiện đóng vào Quỹ bảo hiểm tai nạn lao động, bệnh nghề nghiệp trong bảo hiểm xã hội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Nghị định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Năm đề xuất là năm gửi văn bản đề xuất áp dụng mức đóng thấp hơn mức đóng bình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Báo cáo đánh giá công tác an toàn, vệ sinh lao động và giảm tần suất tai nạn lao động là bản báo cáo đánh giá các điều kiện để làm căn cứ giảm mức đóng vào Quỹ bảo hiểm tai nạn lao động, bệnh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MỨC ĐÓNG VÀ PHƯƠNG THỨC ĐÓNG VÀO QUỸ BẢO HIỂM TAI NẠN LAO ĐỘNG, BỆNH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Mức đóng và phương thức đóng vào Quỹ bảo hiểm tai nạn lao động, bệnh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sử dụng lao động hằng tháng đóng trên quỹ tiền lương đóng bảo hiểm xã hội cho người lao động quy định tại các điểm a, b, c, d, đ và h khoản 1 Điều 2 và khoản 2 Điều 2 Luật Bảo hiểm xã hội, trừ trường hợp lao động là người giúp việc gia đình, theo một trong các mức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Mức đóng bình thường bằng 0,5% quỹ tiền lương làm căn cứ đóng bảo hiểm xã hội; đồng thời được áp dụng đối với người lao động là cán bộ, công chức, viên chức và người thuộc lực lượng vũ trang thuộc các cơ quan của Đảng, Nhà nước, tổ chức chính trị - xã hội, quân đội, công an, đơn vị sự nghiệp công lập sử dụng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Mức đóng bằng 0,3% quỹ tiền lương làm căn cứ đóng bảo hiểm xã hội được áp dụng đối với doanh nghiệp bảo đảm điều kiện theo quy định tại Điều 5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sử dụng lao động hằng tháng đóng vào Quỹ bảo hiểm tai nạn lao động, bệnh nghề nghiệp với mức 0,5% mức lương cơ sở đối với mỗi người lao động quy định tại điểm e khoản 1 Điều 2 của Luật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sử dụng lao động là doanh nghiệp, hợp tác xã, hộ kinh doanh cá thể, tổ hợp tác hoạt động trong lĩnh vực nông nghiệp, lâm nghiệp, ngư nghiệp, diêm nghiệp trả lương theo sản phẩm, theo khoán thì mức đóng hằng tháng tương ứng theo điều kiện từng trường hợp quy định tại điểm a, b khoản 1 Điều này; phương thức đóng được thực hiện hằng tháng, 03 tháng hoặc 06 tháng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Các trường hợp được áp dụng mức đóng thấp hơn mức đóng bình thường vào Quỹ bảo hiểm tai nạn lao động, bệnh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hoạt động trong các ngành nghề có nguy cơ cao về tai nạn lao động, bệnh nghề nghiệp được áp dụng mức đóng quy định tại điểm b khoản 1 Điều 4 của Nghị định này nếu bảo đảm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vòng 03 năm tính đến thời điểm đề xuất không bị xử phạt vi phạm hành chính bằng hình thức phạt tiền, không bị truy cứu trách nhiệm hình sự về hành vi vi phạm pháp luật về an toàn, vệ sinh lao động và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việc báo cáo định kỳ tai nạn lao động và báo cáo về an toàn, vệ sinh lao động chính xác, đầy đủ, đúng thời hạn trong 03 năm liền kề trước năm đề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Tần suất tai nạn lao động của năm liền kề trước năm đề xuất phải giảm từ 15% trở lên so với tần suất tai nạn lao động trung bình của 03 năm liền kề trước năm đề xuất hoặc không để xảy ra tai nạn lao động tính từ 03 năm liền kề trước năm đề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HỒ SƠ, TRÌNH TỰ THỦ TỤC VÀ THỜI HẠN THỰC HIỆN MỨC ĐÓNG THẤP HƠN MỨC ĐÓNG BÌNH THƯỜNG VÀO QUỸ BẢO HIỂM TAI NẠN LAO ĐỘNG, BỆNH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Hồ sơ đề xuất được áp dụng mức đóng thấp hơn mức đóng bình thường vào Quỹ bảo hiểm tai nạn lao động, bệnh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bản đề nghị quy định theo Mẫu số 01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sao chứng thực Báo cáo đánh giá công tác an toàn, vệ sinh lao động và giảm tần suất tai nạn lao động được thực hiện bởi tổ chức đánh giá an toàn, vệ sinh lao động quy định tại Điều 7 Nghị định này. Báo cáo đánh giá công tác an toàn, vệ sinh lao động và giảm tần suất tai nạn lao động quy định theo Mẫu số 02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Báo cáo đánh giá công tác an toàn, vệ sinh lao động và giảm tần suất tai nạn lao động làm căn cứ xem xét áp dụng mức đóng thấp hơn mức đóng bình thường vào Quỹ bảo hiểm tai nạn lao động, bệnh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Báo cáo đánh giá công tác an toàn, vệ sinh lao động và giảm tần suất tai nạn lao động theo quy định tại khoản 2 Điều 6 Nghị định này được thực hiện bởi tổ chức đánh giá an toàn, vệ sinh lao động bảo đảm các yêu cầu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Là tổ chức được cấp Giấy chứng nhận đủ điều kiện hoạt động huấn luyện an toàn, vệ sinh lao động Hạng C (được huấn luyện người làm công tác an toàn, vệ sinh lao động) đang còn hiệu lực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Sử dụng chuyên gia đánh giá an toàn, vệ sinh lao động của tổ chức trong quá trình thực hiện đánh giá. Chuyên gia đánh giá là người huấn luyện an toàn, vệ sinh lao động cơ hữu của tổ chức và được bồi dưỡng, sát hạch đạt yêu cầu về nghiệp vụ đánh giá công tác an toàn, vệ sinh lao động theo quy định của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Trình tự, thủ tục quyết định áp dụng mức đóng thấp hơn mức đóng bình thường vào Quỹ bảo hiểm tai nạn lao động, bệnh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sử dụng lao động có nhu cầu áp dụng mức đóng thấp hơn mức đóng bình thường vào Quỹ bảo hiểm tai nạn lao động, bệnh nghề nghiệp thì nộp 01 bộ hồ sơ trực tiếp hoặc trực tuyến hoặc qua đường bưu điện theo quy định tại Điều 6 Nghị định này về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30 ngày làm việc, kể từ ngày nhận đủ hồ sơ của người sử dụng lao động, Bộ Lao động - Thương binh và Xã hội có trách nhiệm triển khai các công việc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Gửi văn bản đến Sở Lao động - Thương binh và Xã hội đề nghị đánh giá về tình hình chấp hành pháp luật về an toàn, vệ sinh lao động theo Mẫu số 03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đăng tải thông tin của cơ quan, đơn vị, doanh nghiệp, tổ chức lên Cổng thông tin điện tử của Bộ Lao động - Thương binh và Xã hội để lấy ý kiến rộng rãi trong vòng ít nhất 10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thẩm định, quyết định việc áp dụng mức đóng mới thấp hơn mức đóng bình thường vào Quỹ bảo hiểm tai nạn lao động, bệnh nghề nghiệp theo Mẫu số 04 tại Phụ lục ban hành kèm theo Nghị định này; gửi hoặc trả kết quả trực tiếp hoặc trực tuyến hoặc qua đường bưu điện cho doanh nghiệp và cơ quan bảo hiểm xã hội đế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không đủ điều kiện áp dụng mức đóng thấp hơn mức đóng bình thường thì phải trả lời cho người sử dụng lao động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Thời hạn áp dụng mức đóng thấp hơn mức đóng bình thường vào Quỹ bảo hiểm tai nạn lao động, bệnh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hạn thực hiện mức đóng theo quy định tại điểm b khoản 1 Điều 4 Nghị định này là 36 tháng, kể từ tháng quyết định áp dụng mức đóng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vòng 60 ngày trước ngày hết thời hạn áp dụng mức đóng theo quy định tại khoản 1 Điều này, nếu người sử dụng lao động vẫn có nhu cầu tiếp tục mức đóng thấp hơn mức đóng bình thường vào Quỹ bảo hiểm tai nạn lao động thì lập 01 bộ hồ sơ theo quy định tại Điều 6 và thực hiện đề nghị theo quy định tại Điều 8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Thu hồi, hủy bỏ Quyết định điều chỉnh, áp dụng mức đóng thấp hơn mức đóng bình thường vào Quỹ bảo hiểm tai nạn lao động, bệnh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Lao động - Thương binh và Xã hội có thẩm quyền thu hồi, hủy bỏ Quyết định điều chỉnh, áp dụng mức đóng thấp hơn mức đóng bình thường vào Quỹ bảo hiểm tai nạn lao động, bệnh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điều chỉnh, áp dụng mức đóng thấp hơn mức đóng bình thường vào Quỹ bảo hiểm tai nạn lao động, bệnh nghề nghiệp quy định tại điểm c khoản 2 Điều 8 của Nghị định này sẽ bị thu hồi, hủy bỏ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sử dụng lao động có hành vi giả mạo hoặc khai man các tài liệu trong Hồ sơ đề xuất được áp dụng mức đóng thấp hơn mức đóng bình thường vào Quỹ bảo hiểm tai nạn lao động, bệnh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sử dụng lao động vi phạm quy định pháp luật về an toàn, vệ sinh lao động và bảo hiểm xã hội ở mức bị xử phạt vi phạm hành chính bằng hình thức phạt tiền hoặc bị truy cứu trách nhiệm hình sự, trong thời gian được áp dụng mức đóng thấp hơn mức đóng bình thường vào Quỹ bảo hiểm tai nạn lao động, bệnh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sử dụng lao động không thực hiện báo cáo tai nạn lao động, báo cáo công tác an toàn, vệ sinh lao động trong thời gian được áp dụng mức đóng thấp hơn mức đóng bình thường vào Quỹ bảo hiểm tai nạn lao động, bệnh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đánh giá an toàn, vệ sinh lao động có hành vi gian lận làm thay đổi các điều kiện làm căn cứ đề nghị giảm mức đóng quy định tại Điều 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sử dụng lao động có hành vi được quy định tại điểm a khoản 2 Điều này thì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Hoàn trả phần tiền đóng chênh lệch với mức đóng bình thường đã được giảm trong thời gian thực hiện Quyết định điều chỉnh, áp dụng mức đóng thấp hơn mức đóng bình thường vào Quỹ bảo hiểm tai nạn lao động, bệnh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mức đóng bằng 1% quỹ tiền lương làm căn cứ đóng bảo hiểm xã hội trong thời gian 36 tháng kể từ khi Quyết định điều chỉnh, áp dụng mức đóng thấp hơn mức đóng bình thường vào Quỹ bảo hiểm tai nạn lao động, bệnh nghề nghiệp hết hiệu lực do bị thu hồi, hủy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sử dụng lao động vi phạm theo quy định tại điểm b, c khoản 2 Điều này có trách nhiệm thực hiện mức đóng bình thường vào Quỹ bảo hiểm tai nạn lao động, bệnh nghề nghiệp bằng 0,5% quỹ tiền lương làm căn cứ đóng bảo hiểm xã hội kể từ khi Quyết định điều chỉnh, áp dụng mức đóng thấp hơn mức đóng bình thường vào Quỹ bảo hiểm tai nạn lao động, bệnh nghề nghiệp hết hiệu lực do bị thu hồi, hủy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có hành vi gian lận của tổ chức đánh giá an toàn, vệ sinh lao động thì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hành vi gian lận của tổ chức đánh an toàn, vệ sinh lao động làm thay đổi các điều kiện làm căn cứ đề nghị giảm mức đóng quy định tại Điều 5 Nghị định này (thực tế, người sử dụng lao động không đáp ứng đủ điều kiện) thì người sử dụng lao động có trách nhiệm hoàn trả phần tiền đóng chênh lệch theo quy định theo điểm a khoản 3 Điều này, đồng thời thực hiện mức đóng bình thường như trường hợp quy định tại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hành vi gian lận của tổ chức đánh giá an toàn, vệ sinh lao động không làm thay đổi việc đáp ứng các điều kiện đề nghị giảm mức đóng quy định tại Điều 5 Nghị định này thì người sử dụng lao động tiếp tục thực hiện mức đóng thấp hơn mức đóng bình thường vào Quỹ bảo hiểm tai nạn lao động, bệnh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và chuyên gia đánh giá an toàn, vệ sinh lao động có hành vi gian lận không được công nhận kết quả đánh giá công tác an toàn, vệ sinh lao động để xem xét mức đóng vào Quỹ bảo hiểm tai nạn lao động, bệnh nghề nghiệp trong vòng 03 năm kể từ khi có kết luận về hành vi gian lận; đồng thời bị xử lý theo quy định của pháp luật về xử phạt hành chính, truy cứu trách nhiệm hình sự, tùy theo mức độ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Trách nhiệm của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Trình Chính phủ xem xét, quyết định điều chỉnh mức đóng quy định tại Điều 4 của Nghị định này, căn cứ vào khả năng bảo đảm cân đối Quỹ bảo hiểm tai nạn lao động, bệnh nghề nghiệp trong từng thời kỳ; tổ chức triển khai thực hiện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Hướng dẫn nội dung, chương trình và việc tổ chức bồi dưỡng, sát hạch nghiệp vụ đánh giá an toàn, vệ sinh lao động, việc miễn giảm các nội dung huấn luyện đã học, đối với chuyên gia đánh giá an toàn, vệ sinh lao động; hướng dẫn về cách tính tần suất tai nạn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Công bố trên Cổng thông tin điện tử của Bộ Lao động - Thương binh và Xã hội danh sách các chuyên gia đánh giá an toàn, vệ sinh lao động; các vi phạm pháp luật trong hoạt động điều chỉnh mức đóng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Xây dựng và quản lý cơ sở dữ liệu về việc đánh giá để điều chỉnh mức đóng vào Quỹ bảo hiểm tai nạn lao động, bệnh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thông tin, tuyên truyền, hướng dẫn thực hiện Nghị định này trên các phương tiện thông tin đại chúng ở trung ương; tổ chức tập huấn, hướng dẫn các bộ, ngành, địa phương, tổ chức, đoàn thể liên quan trong triển khai thực hiện và thanh tra, kiểm tra việc thực hiện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Hướng dẫn, chỉ đạo Sở Lao động - Thương binh và Xã hội thực hiện theo quy định tại điểm a khoản 2 Điều 8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Trách nhiệm của Bảo hiểm xã hội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Hướng dẫn và chỉ đạo cơ quan Bảo hiểm xã hội các tỉnh, thành phố trực thuộc trung ương thực hiện việc điều chỉnh mức đóng vào Quỹ bảo hiểm tai nạn lao động, bệnh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Tổng hợp báo cáo Bộ Lao động - Thương binh và Xã hội tình hình thực hiện chế độ, chính sách bảo hiểm tai nạn lao động, bệnh nghề nghiệp; tổng hợp báo cáo Bộ Tài chính tình hình quản lý, sử dụng Quỹ bảo hiểm tai nạn lao động, bệnh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Trách nhiệm của Ủy ban nhân dân các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thông tin, tuyên truyền, hướng dẫn, quản lý, tổ chức thực hiện việc đóng bảo hiểm xã hội bắt buộc vào Quỹ bảo hiểm tai nạn lao động, bệnh nghề nghiệp theo quy định tại Nghị định này trên địa bàn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Đôn đốc, chỉ đạo Sở Lao động - Thương binh và Xã hội và các ngành liên quan phối hợp với tổ chức chính trị - xã hội tại địa phương thanh tra, kiểm tra, việc chấp hành các quy định pháp luật về việc đóng bảo hiểm xã hội bắt buộc vào Quỹ bảo hiểm tai nạn lao động, bệnh nghề nghiệp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Trách nhiệm của tổ chức đánh giá an toàn, vệ sinh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Cử chuyên gia đánh giá tham dự các lớp bồi dưỡng nghiệp vụ đánh giá an toàn, vệ sinh lao động; sử dụng chuyên gia đánh giá đủ năng lực đã được công bố trên Cổng thông tin điện tử của Bộ Lao động - Thương binh và Xã hội để thực hiện quá trình đánh giá theo quy định tại khoản 2 Điều 7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Xây dựng quy trình đánh giá cụ thể, phù hợp với doanh nghiệp được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Lập báo cáo đánh giá công tác an toàn, vệ sinh lao động và giảm tần suất tai nạn lao động để làm căn cứ xem xét áp dụng mức đóng thấp hơn mức đóng bình thường vào Quỹ bảo hiểm tai nạn lao động, bệnh nghề nghiệp theo Mẫu số 02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Phối hợp và cung cấp các hồ sơ khi được cơ quan nhà nước có thẩm quyền yêu cầu trong quá trình đánh giá,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Báo cáo định kỳ hàng năm hoặc đột xuất khi có yêu cầu về Bộ Lao động - Thương binh và Xã hội theo Mẫu số 05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Quyền và trách nhiệm của người sử dụng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Hoàn trả phần tiền đóng chênh lệch và thực hiện mức đóng theo quy định tại khoản 3, khoản 4, điểm a khoản 5 Điều 10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Cử người phối hợp và giám sát để bảo đảm tổ chức đánh giá an toàn, vệ sinh lao động tuân thủ quy định của pháp luật trong quá trình lập báo cáo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Cung cấp hồ sơ, tài liệu có liên quan đến việc thực hiện công tác an toàn, vệ sinh lao động trong quá trình thực hiện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Lưu giữ đầy đủ hồ sơ làm căn cứ đề nghị áp dụng mức đóng vào Quỹ bảo hiểm tai nạn lao động, bệnh nghề nghiệp; cung cấp hồ sơ cho cơ quan nhà nước có thẩm quyền khi được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Khiếu nại, tố cáo những hành vi vi phạm pháp luật trong việc đóng Quỹ bảo hiểm tai nạn lao động, bệnh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Trả chi phí đánh giá theo thỏa thuận với tổ chức đánh giá an toàn, vệ sinh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từ ngày 15 tháng 7 năm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quy định tại Nghị định số </w:t>
      </w:r>
      <w:hyperlink r:id="rId3" w:history="1">
        <w:r>
          <w:rPr>
            <w:rStyle w:val="Hyperlink"/>
          </w:rPr>
          <w:t xml:space="preserve">44/2017/NĐ-CP </w:t>
        </w:r>
      </w:hyperlink>
      <w:r>
        <w:t xml:space="preserve"> ngày 14 tháng 4 năm 2017 của Chính phủ quy định mức đóng bảo hiểm xã hội bắt buộc vào Quỹ bảo hiểm tai nạn lao động, bệnh nghề nghiệp và điểm b khoản 1 Điều 13 Nghị định số 143/2018/NĐ-CP ngày 15 tháng 10 năm 2018 của Chính phủ quy định chi tiết Luật Bảo hiểm xã hội và Luật An toàn, vệ sinh lao động về bảo hiểm xã hội bắt buộc đối với người lao động là công dân nước ngoài làm việc tại Việt Nam hết hiệu lực từ khi Nghị định này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Thủ trưởng cơ quan ngang bộ, Thủ trưởng cơ quan thuộc Chính phủ, Chủ tịch Ủy ban nhân dân tỉnh, thành phố trực thuộc trung ương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rPr>
                <w:b/>
                <w:i/>
              </w:rPr>
              <w:t xml:space="preserve"> </w:t>
            </w:r>
            <w:r>
              <w:t xml:space="preserve">- Ban Bí thư Trung ương Đảng;</w:t>
            </w:r>
            <w:r>
              <w:rPr/>
              <w:br/>
            </w:r>
            <w:r>
              <w:t xml:space="preserve">- Thủ tướng, các Phó Thủ tướng Chính phủ;</w:t>
            </w:r>
            <w:r>
              <w:rPr/>
              <w:br/>
            </w:r>
            <w:r>
              <w:t xml:space="preserve">- Các bộ, cơ quan ngang bộ, cơ quan thuộc Chính phủ;</w:t>
            </w:r>
            <w:r>
              <w:rPr/>
              <w:br/>
            </w:r>
            <w:r>
              <w:t xml:space="preserve">- HĐND, UBND các tỉnh, thành phố trực thuộc trung ương;</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Văn phòng Quốc hội;</w:t>
            </w:r>
            <w:r>
              <w:rPr/>
              <w:br/>
            </w:r>
            <w:r>
              <w:t xml:space="preserve">- Hội đồng Dân tộc và các Ủy ban của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Ủy ban Trung ương Mặt trận Tổ quốc Việt Nam;</w:t>
            </w:r>
            <w:r>
              <w:rPr/>
              <w:br/>
            </w:r>
            <w:r>
              <w:t xml:space="preserve">- Cơ quan trung ương của các đoàn thể;</w:t>
            </w:r>
            <w:r>
              <w:rPr/>
              <w:br/>
            </w:r>
            <w:r>
              <w:t xml:space="preserve">- VPCP: BTCN, các PCN, Trợ lý TTg, TGĐ Cổng TTĐT, các Vụ, Cục, đơn vị trực thuộc, Công báo;</w:t>
            </w:r>
            <w:r>
              <w:rPr/>
              <w:br/>
            </w:r>
            <w:r>
              <w:t xml:space="preserve">- Lưu: VT, KGVX (2b).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CHÍNH PHỦ</w:t>
            </w:r>
            <w:r>
              <w:rPr>
                <w:b/>
              </w:rPr>
              <w:br/>
            </w:r>
            <w:r>
              <w:rPr>
                <w:b/>
              </w:rPr>
              <w:t xml:space="preserve">THỦ TƯỚNG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Xuân Phúc</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(Kèm theo Nghị định số </w:t>
      </w:r>
      <w:hyperlink r:id="rId4" w:history="1">
        <w:r>
          <w:rPr>
            <w:rStyle w:val="Hyperlink"/>
            <w:i/>
          </w:rPr>
          <w:t xml:space="preserve">58/2020/NĐ-CP </w:t>
        </w:r>
      </w:hyperlink>
      <w:r>
        <w:rPr>
          <w:i/>
        </w:rPr>
        <w:t xml:space="preserve"> ngày 27 tháng 5 năm 2020 của Chính phủ)</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đề nghị được áp dụng mức đóng thấp hơn mức đóng bình thường vào Quỹ bảo hiểm tai nạn lao động, bệnh nghề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t xml:space="preserve">ẫ</w:t>
            </w:r>
            <w:r>
              <w:t xml:space="preserve">u số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 đánh giá công tác an toàn, vệ sinh lao động và giảm tần suất tai nạn lao động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t xml:space="preserve">ẫ</w:t>
            </w:r>
            <w:r>
              <w:t xml:space="preserve">u số 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 việc chấp hành quy định pháp luật an toàn, vệ sinh lao động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việc điều chỉnh, áp dụng mức đóng bảo hiểm xã hội bắt buộc vào Quỹ bảo hiểm tai nạn lao động bệnh nghề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t xml:space="preserve">ẫ</w:t>
            </w:r>
            <w:r>
              <w:t xml:space="preserve">u số 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Triển khai việc lập báo cáo đánh giá công tác an toàn, vệ sinh lao động và giảm tần suất tai nạn lao động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b/>
        </w:rPr>
        <w:t xml:space="preserve">Mẫu số 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 ngày….. tháng …. năm 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ĐƠN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Được áp dụng mức đóng thấp hơn mức đóng bình thường vào Quỹ bảo hiểm tai nạn lao động, bệnh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Kính gửi: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cơ quan, đơn vị, doanh nghiệp, tổ chức: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Ngành nghề sản xuất, kinh doanh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Tổng số người lao động đang tham gia bảo hiểm tai nạn lao động, bệnh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Nơi đóng bảo hiểm xã hội: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Nơi gửi báo cáo tai nạn lao động và công tác an toàn, vệ sinh lao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Địa chỉ liên lạc: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Điện thoại: ………………………..Fax:……………………….. E-mail: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Quyết định thành lập/Giấy chứng nhận đăng ký doanh nghiệp số ………………………………. Cơ quan cấp:……………………………. cấp ngày……………………..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đại diện theo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Họ tên:……………………………………………………………….. Giới tính: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Quốc tịch ……………………………………. Sinh ngày: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CMND/hộ chiếu/căn cước công dân…………………. Cấp ngày………………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đăng ký hộ khẩu thường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Điện thoại:………………………………………….. E-mail: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Sau khi nghiên cứu quy định tại Nghị định số ....../2020/NĐ-CP ngày …… tháng ……. năm 2020 của Chính phủ quy định mức đóng bảo hiểm xã hội bắt buộc và Quỹ bảo hiểm tai nạn lao động, bệnh nghề nghiệp, chúng tôi nhận thấy có đủ các điều kiện được giảm mức đóng vào Quỹ bảo hiểm tai nạn lao động, bệnh nghề nghiệp theo bảng tự đánh giá tại Phụ lục kèm theo đơn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Đề nghị quý Bộ xem xét và cho phép áp dụng việc đóng vào quỹ bảo hiểm tai nạn lao động, bệnh nghề nghiệp ở mức 0,3% quỹ tiền lương làm căn cứ đóng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Tài liệu gửi kèm theo gồm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 (Tên cơ quan, đơn vị, doanh nghiệp, tổ chức) xin cam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Chịu trách nhiệm trước pháp luật về tính chính xác và tính hợp pháp của nội dung trong đơn đề nghị này và các hồ sơ, tài liệu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đúng các quy định về an toàn, vệ sinh lao động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tc>
        <w:tc>
          <w:tcPr>
            <w:tcW w:w="0" w:type="auto"/>
            <w:shd w:val="clear" w:color="auto" w:fill="auto"/>
            <w:vAlign w:val="center"/>
          </w:tcPr>
          <w:p>
            <w:pPr>
              <w:pStyle w:val="Normal(Web)"/>
              <w:rPr>
                <w:vanish w:val="0"/>
              </w:rPr>
            </w:pPr>
            <w:r>
              <w:rPr>
                <w:b/>
              </w:rPr>
              <w:t xml:space="preserve">ĐẠI DIỆN DOANH NGHIỆP…</w:t>
            </w:r>
            <w:r>
              <w:rPr>
                <w:b/>
                <w:i/>
              </w:rPr>
              <w:t xml:space="preserve">(Họ tên, chữ ký,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BẢNG TỰ ĐÁNH GIÁ CÔNG TÁC AN TOÀN, VỆ SINH LAO ĐỘNG VÀ TẦN SUẤT TAI NẠN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(Kèm theo Đơn đề nghị được áp dụng mức đóng thấp hơn mức đóng bình thường vào Quỹ bảo hiểm tai nạn lao động, bệnh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cơ quan, đơn vị, doanh nghiệp, tổ chức) tự đánh giá kết quả về công tác an toàn, vệ sinh lao động như sau: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Tiêu chí tự đánh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Kết quả tự đánh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 phạm về an toàn, vệ sinh lao động và bảo hiểm xã hội trong 03 năm liền kề trước thời điểm đề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Liệt kê kết quả thanh, kiểm tra về an toàn, vệ sinh lao động trong 03 năm liền kề trước thời điểm đề xuất điều chỉnh và ngay trong năm đề xuất (nếu có). Nêu các nội dung vi phạm và mức bị xử phạt tương 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Dựa vào biên bản, kết luận thanh tra, kiểm tra của cơ quan quản lý nhà nước trong 03 năm liền kề</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 định kỳ tai nạn lao động và báo cáo về an toàn, vệ sinh lao động trong 03 năm liền kề trước năm đề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năm gửi báo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điểm gửi báo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gửi báo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tiết trong Báo cáo đánh giá công tác an toàn, vệ sinh lao động và giảm tần suất tai nạn lao động kèm theo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Tần suất tai nạn lao động của năm liền kề trước năm đề xuất so với tần suất tai nạn lao động trung bình của 03 năm liền kề trước năm đề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Tần suất tai nạn lao động tính trên 1000 người lao động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tc>
        <w:tc>
          <w:tcPr>
            <w:tcW w:w="0" w:type="auto"/>
            <w:shd w:val="clear" w:color="auto" w:fill="auto"/>
            <w:vAlign w:val="center"/>
          </w:tcPr>
          <w:p>
            <w:pPr>
              <w:pStyle w:val="Normal(Web)"/>
              <w:rPr>
                <w:vanish w:val="0"/>
              </w:rPr>
            </w:pPr>
            <w:r>
              <w:rPr>
                <w:b/>
              </w:rPr>
              <w:t xml:space="preserve">ĐẠI DIỆN DOANH NGHIỆP….</w:t>
            </w:r>
            <w:r>
              <w:rPr>
                <w:b/>
                <w:i/>
              </w:rPr>
              <w:t xml:space="preserve">(Họ tên, chữ ký,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b/>
        </w:rPr>
        <w:t xml:space="preserve">Mẫu số 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Báo cáo đánh giá công tác an toàn, vệ sinh lao động và giảm tần suất tai nạn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tổ chức lập báo cáo đánh giá: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cơ sở sản xuất kinh doanh được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Ngành sản xuất: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chủ quản: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Điện thoại: ……………………………………… Số Fax: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E-mail: …………………………………………… Web-site: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lập hồ sơ đánh giá: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Phần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TỔNG QUAN CHUNG VỀ VIỆC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TỔNG QUAN CHUNG VỀ CƠ QUAN, ĐƠN VỊ, DOANH NGHIỆP, TỔ CHỨC ĐƯỢC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cơ sở lao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quan quản lý trực tiếp: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Sản phẩm ngành sản xuất, kinh doanh (Các sản phẩm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Năm thành lập: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Tổng số người lao động tham gia bảo hiểm xã hội bắt buộc: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lao động trực tiếp: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lao động làm công việc có yêu cầu nghiêm ngặt về an toàn, vệ sinh lao động: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máy, thiết bị có yêu cầu nghiêm ngặt về an toàn, vệ sinh lao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lao động làm nghề, công việc đặc biệt nặng nhọc, độc hại, nguy hiểm và nặng nhọc, độc hại, nguy hiểm: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mô (Sản lượng sản phẩm):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Tóm tắt quy trình công nghệ, dịch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PHẠM VI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điểm đánh giá: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 mô cuộc đánh giá: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Ngành nghề được đánh giá: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MÔ TẢ QUY TRÌNH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Phần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KẾT QUẢ ĐÁNH GIÁ THỰC HIỆN CÔNG TÁC AN TOÀN, VỆ SINH LAO ĐỘNG</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đánh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đánh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Kết quả đánh giá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bộ 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an toàn, vệ sinh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ban làm công tác an toàn, vệ sinh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làm công tác an toàn, vệ sinh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lượng cán bộ chuyên trách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lượng cán bộ bán chuyên trách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Trình độ đào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năm kinh nghiệm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phận y tế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không có thì nêu rõ thuê cơ quan nào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bác sĩ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y tá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toàn vệ sinh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 chế hoạt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Phụ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công trách nhiệm về an toàn, vệ sinh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và thực hiện kế hoạch về công tác an toàn, vệ sinh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Về nội dung kế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điểm xây dựng kế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kinh phí cho công tác an toàn, vệ sinh lao động trung bình 03 năm trước năm đề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Kiểm soát yếu tố nguy hiểm, yếu tố có hại; đánh giá nguy cơ rủi ro về an toàn, vệ sinh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 trình kiểm soát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Mục tiêu việc kiểm soát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Phân công người hoặc bộ phận chịu trách nhiệm việc kiểm soát các yếu tố nguy hiểm, yếu tố có hại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trữ hồ sơ và công khai kết quả kiểm soát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Triển khai đánh giá hiệu quả các biện pháp phòng chống các yếu tố nguy hiểm, yếu tố có hại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Đánh giá nguy cơ rủi ro về an toàn, vệ sinh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Biện pháp xử lý sự cố kỹ thuật gây mất an toàn, vệ sinh lao động nghiêm trọng và ứng cứu khẩn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loại biện pháp xử lý sự cố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Phương án xử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tin, tuyên truyền, giáo dục, huấn luyện về an toàn, vệ sinh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Thông tin, tuyên truyền, giáo dục về an toàn, vệ sinh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Huấn luyện an toàn, vệ sinh lao động (phân loại, tổ chức, cấp thẻ an toàn, lưu trữ 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độ bảo hộ lao động, chăm sóc sức khỏe người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Khám sức khỏe định kỳ và khám phát hiện bệnh nghề nghiệp cho người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chức khám cho người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chức khám đối với người lao động làm nghề, công việc nặng nhọc độc hại, nguy hiểm hoặc đặc biệt nặng nhọc độc hại, nguy hiểm; người lao động là người khuyết tật, người lao động chưa thành niên, người lao động cao tuổi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Khám bổ sung đối với lao động nữ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Khám phát hiện bệnh nghề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công việc nặng nhọc, độc hại, nguy hiểm (phân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độ trang bị phương tiện bảo vệ cá nhân trong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Nguyên tắc cấp phát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kiện cấp phát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Nguyên tắc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Nguyên tắc bảo quản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Bồi dưỡng bằng hiện vật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kiện hưởng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bồi dưỡng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Nguyên tắc bồi dưỡng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giờ làm việc trong điều kiện có yếu tố nguy hiểm, yếu tố có hại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 lý sức khỏe người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 lý máy, thiết bị, vật tư, chất có yêu cầu nghiêm ngặt về an toàn, vệ sinh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Lập phương án bảo đảm an toàn, vệ sinh lao động khi xây dựng mới, mở rộng hoặc cải tạo công trình, cơ sở để sản xuất, sử dụng, bảo quản, lưu giữ máy, thiết bị, vật tư, chất có yêu cầu nghiêm ngặt về an toàn, vệ sinh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 dụng máy, thiết bị, vật tư, chất có yêu cầu nghiêm ngặt về an toàn, vệ sinh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định máy, thiết bị, vật tư có yêu cầu nghiêm ngặt về an toàn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lưu trữ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Tai nạn lao động, bệnh nghề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Sổ theo dõi, thống kê tai nạn lao động, bệnh nghề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quản lý sức khỏe người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Thực hiện báo cáo tai nạn lao động, bệnh nghề nghiệp về cơ quan quản lý 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Khai báo, điều tra, báo cáo tai nạn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Thực hiện các trách nhiệm cho người lao động bị tai nạn lao động, bệnh nghề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Tần suất tai nạn lao động của năm liền kề trước năm đề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Tần suất tai nạn lao động trung bình trong 03 năm liền kề trước năm đề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bảo đảm an toàn, vệ sinh lao động đối với một số lao động đặc thù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Quan trắc môi trường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Việc thực hiện các nguyên tắc quan trắc môi trường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 trình thực hiện quan trắc môi trường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Quản lý, lưu trữ kết quả quan trắc môi trường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Tự kiểm tra an toàn, vệ sinh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Kế hoạch, nội dung tự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Hình thức, thời hạn tự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Thống kê, báo cáo về an toàn, vệ sinh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Thống kê, lưu trữ về an toàn, vệ sinh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Việc thực hiện báo cáo công tác an toàn, vệ sinh lao động về cơ quan quản lý 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 kết, tổng kết về an toàn, vệ sinh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Kết quả thanh tra, kiểm tra của cơ quan nhà nước về an toàn, vệ sinh lao động đối với cơ sở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thực hiện tiêu chuẩn, quy chuẩn, biện pháp an toàn đã ban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Tham gia bảo hiểm xã hội bắt buộc vào Quỹ bảo hiểm tai nạn lao động, bệnh nghề nghiệp cho người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nội dung khác liên quan trực tiếp đến công tác an toàn, vệ sinh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PHẦN III. KIẾN NGHỊ VÀ KẾT LUẬN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Kết luận về việc thực hiện công tác an toàn, vệ sinh lao động</w:t>
      </w: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Kiến nghị</w:t>
      </w:r>
      <w:r>
        <w:t xml:space="preserve">(2)</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CHUYÊN GIA ĐÁNH GIÁ</w:t>
            </w:r>
            <w:r>
              <w:rPr>
                <w:b/>
              </w:rPr>
              <w:t xml:space="preserve">(3)</w:t>
            </w:r>
            <w:r>
              <w:rPr>
                <w:b/>
                <w:i/>
              </w:rPr>
              <w:t xml:space="preserve">(Ký, ghi rõ họ tên)</w:t>
            </w:r>
          </w:p>
        </w:tc>
        <w:tc>
          <w:tcPr>
            <w:tcW w:w="0" w:type="auto"/>
            <w:shd w:val="clear" w:color="auto" w:fill="auto"/>
            <w:vAlign w:val="center"/>
          </w:tcPr>
          <w:p>
            <w:pPr>
              <w:pStyle w:val="Normal(Web)"/>
              <w:rPr>
                <w:vanish w:val="0"/>
              </w:rPr>
            </w:pPr>
            <w:r>
              <w:rPr>
                <w:b/>
              </w:rPr>
              <w:t xml:space="preserve">LÃNH ĐẠO TỔ CHỨC ĐÁNH GIÁ</w:t>
            </w:r>
            <w:r>
              <w:rPr>
                <w:b/>
                <w:i/>
              </w:rPr>
              <w:t xml:space="preserve">(Ký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b/>
        </w:rPr>
        <w:t xml:space="preserve">Mẫu số 03</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BAN NHÂN DÂN</w:t>
            </w:r>
            <w:r>
              <w:rPr/>
              <w:br/>
            </w:r>
            <w:r>
              <w:t xml:space="preserve">TỈNH/THÀNH PHỐ…</w:t>
            </w:r>
            <w:r>
              <w:rPr>
                <w:b/>
              </w:rPr>
              <w:br/>
            </w:r>
            <w:r>
              <w:rPr>
                <w:b/>
              </w:rPr>
              <w:t xml:space="preserve">SỞ LAO ĐỘNG - THƯƠNG BINH VÀ XÃ HỘI….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V/v báo cáo việc chấp hành quy định pháp luật an toàn, vệ sinh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Kính gửi: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Trả lời công văn số ….. ngày .... của Bộ Lao động - Thương binh và Xã hội về đề nghị cung cấp thông tin về tình hình chấp hành pháp luật an toàn, vệ sinh lao động của doanh nghiệp/Tổ chức ....., Sở Lao động - Thương binh và Xã hội tỉnh/thành phố .... xin báo cáo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Tình hình thực hiện báo cáo về tai nạn lao động trong 03 năm liền kề trước năm đề xuất... (ghi rõ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Về thời điểm báo cáo: .....</w:t>
      </w: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Đánh giá về báo cáo: ….. </w:t>
      </w: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Tình hình thực hiện báo cáo về an toàn, vệ sinh lao động trong 03 năm liền kề trước năm đề xuất... (ghi rõ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Về thời điểm báo cáo: ....</w:t>
      </w:r>
      <w:r>
        <w:rPr>
          <w:vertAlign w:val="superscript"/>
        </w:rP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Đánh giá về báo cáo:......</w:t>
      </w:r>
      <w:r>
        <w:rPr>
          <w:vertAlign w:val="superscript"/>
        </w:rP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Tình hình thanh tra, kiểm tra thực hiện pháp luật về an toàn, vệ sinh lao động, bảo hiểm xã hội trong 03 năm gần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thực hiện thanh tra, kiểm tra (nếu có): .... </w:t>
      </w:r>
      <w: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Kết quả và việc thực hiện kiến nghị của đoàn thanh tra, kiểm tra: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nội dung kiểm tra, đánh giá khác (nếu thấy cần thiết) kể từ khi nhận được công văn của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Trên đây là tình hình chấp hành pháp luật về an toàn, vệ sinh lao động của doanh nghiệp/Tổ chức ……., Sở Lao động - Thương binh và Xã hội báo cáo để Bộ Lao động - Thương binh và Xã hội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t xml:space="preserve">- Như trên;</w:t>
            </w:r>
            <w:r>
              <w:rPr/>
              <w:br/>
            </w:r>
            <w:r>
              <w:t xml:space="preserve">…..</w:t>
            </w:r>
          </w:p>
        </w:tc>
        <w:tc>
          <w:tcPr>
            <w:tcW w:w="0" w:type="auto"/>
            <w:shd w:val="clear" w:color="auto" w:fill="auto"/>
            <w:vAlign w:val="center"/>
          </w:tcPr>
          <w:p>
            <w:pPr>
              <w:pStyle w:val="Normal(Web)"/>
              <w:rPr>
                <w:vanish w:val="0"/>
              </w:rPr>
            </w:pPr>
            <w:r>
              <w:rPr>
                <w:b/>
              </w:rPr>
              <w:t xml:space="preserve">GIÁM ĐỐC</w:t>
            </w:r>
            <w:r>
              <w:rPr>
                <w:b/>
                <w:i/>
              </w:rPr>
              <w:t xml:space="preserve">(Ký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b/>
        </w:rPr>
        <w:t xml:space="preserve">Mẫu số 04</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LAO ĐỘNG - THƯƠNG BINH VÀ XÃ HỘI….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/QĐ-LĐTBXH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Về việc điều chỉnh, áp dụng mức đóng bảo hiểm xã hội bắt buộc vào quỹ bảo hiểm tai nạn lao động bệnh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BỘ TRƯỞNG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5" w:history="1">
        <w:r>
          <w:rPr>
            <w:rStyle w:val="Hyperlink"/>
          </w:rPr>
          <w:t xml:space="preserve">14/2017/NĐ-CP </w:t>
        </w:r>
      </w:hyperlink>
      <w:r>
        <w:t xml:space="preserve"> ngày 17 tháng 02 năm 2017 của Chính phủ quy định chức năng, nhiệm vụ, quyền hạn và cơ cấu tổ chức của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..../2020/NĐ-CP ngày ... tháng ... năm 2020 của Chính phủ quy định mức đóng bảo hiểm xã hội bắt buộc vào quỹ bảo hiểm tai nạn lao động, bệnh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Xét đề nghị của Cục trưởng Cục trưởng Cục An toàn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Điều chỉnh mức đóng bảo hiểm xã hội bắt vào Quỹ bảo hiểm tai nạn lao động, bệnh nghề nghiệp trong Quỹ bảo hiểm xã hội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tổ chức/các tổ chức được điều chỉnh: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đóng bảo hiểm xã hội bắt buộc được áp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điểm áp dụng mức đóng: từ ngày .... tháng .... năm .... đến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Quyết định này có hiệu lực kể từ ngày .... tháng.....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Chánh Văn phòng bộ, Cục trưởng Cục An toàn lao động và Thủ trưởng các đơn vị có liên quan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Như Điều 3;</w:t>
            </w:r>
            <w:r>
              <w:rPr/>
              <w:br/>
            </w:r>
            <w:r>
              <w:t xml:space="preserve">- Bảo hiểm xã hội Việt Nam;</w:t>
            </w:r>
            <w:r>
              <w:rPr/>
              <w:br/>
            </w:r>
            <w:r>
              <w:t xml:space="preserve">- Sở LĐTBXH...;</w:t>
            </w:r>
            <w:r>
              <w:rPr/>
              <w:br/>
            </w:r>
            <w:r>
              <w:t xml:space="preserve">- Bảo hiểm xã hội tỉnh;</w:t>
            </w:r>
            <w:r>
              <w:rPr/>
              <w:br/>
            </w:r>
            <w:r>
              <w:t xml:space="preserve">- Vụ Bảo hiểm xã hội;</w:t>
            </w:r>
            <w:r>
              <w:rPr/>
              <w:br/>
            </w:r>
            <w:r>
              <w:t xml:space="preserve">- Lưu: VT, Cục ATLĐ (02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b/>
        </w:rPr>
        <w:t xml:space="preserve">Mẫu số 05</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CƠ QUAN CHỦ QUẢN)</w:t>
            </w:r>
            <w:r>
              <w:rPr>
                <w:b/>
              </w:rPr>
              <w:br/>
            </w:r>
            <w:r>
              <w:rPr>
                <w:b/>
              </w:rPr>
              <w:t xml:space="preserve">(TÊN TỔ CHỨC ĐÁNH GIÁ)</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Triển khai việc lập báo cáo đánh giá công tác an toàn, vệ sinh lao động và giảm tần suất tai nạn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(Từ ngày .../..../20... đến ngày ..../..../20....)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Kính gửi: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tổ chức lập báo cáo đánh giá: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Điện thoại:…………………………….. Fax:…………………… E-mail: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Tình hình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tổ chức lập báo cáo đánh giá an toàn, vệ sinh lao động) báo cáo tình hình triển khai việc lập báo cáo đánh giá công tác an toàn, vệ sinh lao động và giảm tần suất tai nạn lao động từ ngày ... tháng .... năm 20... đến ngày ... tháng .... năm 20...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báo cáo đánh giá của đơn vị được kết luận là đủ điều kiện đề xuất giảm mức đóng vào quỹ bảo hiểm tai nạn lao động, bệnh nghề nghiệp trong kỳ báo cáo</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đơn vị được đánh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Địa chỉ (ghi địa danh tỉnh/thành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báo cáo đánh giá của đơn vị được kết luận là không đủ điều kiện đề xuất giảm mức đóng vào quỹ bảo hiểm tai nạn lao động, bệnh nghề nghiệp trong kỳ báo cáo</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đơn vị được đánh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Địa chỉ (ghi địa danh tỉnh/ 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r>
              <w:rPr>
                <w:b/>
              </w:rP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báo cáo đánh giá của đơn vị được kết luận là đủ điều kiện đề xuất giảm mức đóng vào quỹ bảo hiểm tai nạn lao động, bệnh nghề nghiệp nhưng cần khắc phục một số nội dung trong kỳ báo cáo</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đơn vị được đánh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Địa chỉ (ghi địa danh tỉnh/thành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r>
              <w:rPr>
                <w:b/>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kiến nghị, đề xuất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tổ chức lập báo cáo đánh giá) báo cáo để quý Bộ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tc>
        <w:tc>
          <w:tcPr>
            <w:tcW w:w="0" w:type="auto"/>
            <w:shd w:val="clear" w:color="auto" w:fill="auto"/>
            <w:vAlign w:val="center"/>
          </w:tcPr>
          <w:p>
            <w:pPr>
              <w:pStyle w:val="Normal(Web)"/>
              <w:rPr>
                <w:vanish w:val="0"/>
              </w:rPr>
            </w:pPr>
            <w:r>
              <w:rPr>
                <w:b/>
              </w:rPr>
              <w:t xml:space="preserve">LÃNH ĐẠO TỔ CHỨC ĐÁNH GIÁ</w:t>
            </w:r>
            <w:r>
              <w:rPr>
                <w:b/>
                <w:i/>
              </w:rPr>
              <w:t xml:space="preserve">(Ký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 Kết luận về việc thực hiện công tác an toàn, vệ sinh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đúng, đầy đủ các nội dung về an toàn, vệ sinh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thực hiện đúng, đầy đủ các nội dung về an toàn, vệ sinh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Đã thực hiện nhưng cần khắc phục một số nội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 Kiến nghị cụ thể theo 3 mức: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Đủ điều kiện đề xuất giảm mức đóng vào Quỹ bảo hiểm tai nạn lao động, bệnh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đủ điều kiện đề xuất giảm mức đóng vào Quỹ bảo hiểm tai nạn lao động, bệnh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Đủ điều kiện đề xuất giảm mức đóng vào Quỹ bảo hiểm tai nạn lao động, bệnh nghề nghiệp nhưng cần khắc phục một số nội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t xml:space="preserve">Là chuyên gia đánh giá an toàn, vệ sinh lao động theo quy định tại khoản 2 Điều 7 Nghị định này, đã được công bố trên Cổng thông tin điện tử của Bộ Lao động - Thương binh và Xã hội và tham gia đánh giá tại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 Ghi rõ thông tin theo từng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 Đánh giá theo các tiêu chí sau: đầy đủ thông tin; đúng thời hạn; ước tính độ tin cậy, tính chính xác của thông tin, nếu có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t xml:space="preserve"> Ghi rõ thông tin theo từng cuộc thanh tra, kiểm tra,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 Nêu lý do không đủ điều kiện đề xuất giảm mức đóng vào Quỹ bảo hiểm tai nạn lao động, bệnh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Nêu các nội dung cần khắc phục c</w:t>
      </w:r>
      <w:r>
        <w:t xml:space="preserve">ủ</w:t>
      </w:r>
      <w:r>
        <w:t xml:space="preserve">a đơn vị được đánh giá.</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44-2017-nd-cp-muc-dong-bao-hiem-xa-hoi-bat-buoc-vao-quy-bao-hiem-tai-nan-lao-dong.aspx" TargetMode="External" /><Relationship Id="rId4" Type="http://schemas.openxmlformats.org/officeDocument/2006/relationships/hyperlink" Target="/nghi-dinh-58-2020-nd-cp-muc-dong-bao-hiem-xa-hoi-bat-buoc-vao-quy-bao-hiem-tai-nan-lao-dong-nghe-nghiep.aspx" TargetMode="External" /><Relationship Id="rId5" Type="http://schemas.openxmlformats.org/officeDocument/2006/relationships/hyperlink" Target="/nghi-dinh-14-2017-nd-cp-chuc-nang-nhiem-vu-quyen-han-co-cau-to-chuc-bo-lao-dong-thuong-binh-xa-hoi.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2022-06-20T19:08:15Z</dcterms:created>
  <dcterms:modified xsi:type="dcterms:W3CDTF">2022-06-20T19:08:15Z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2022-06-20T19:08:15Z</dcterms:created>
  <dcterms:modified xsi:type="dcterms:W3CDTF">2022-06-20T19:08:15Z</dcterms:modified>
</cp:coreProperties>
</file>