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NHÂN DÂN</w:t>
            </w:r>
            <w:r>
              <w:rPr/>
              <w:br/>
            </w:r>
            <w:r>
              <w:t xml:space="preserve"> </w:t>
            </w:r>
            <w:r>
              <w:rPr>
                <w:b/>
              </w:rPr>
              <w:t xml:space="preserve">TỈNH YÊN BÁI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16/2014/QĐ-UBND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Yên Bái, ngày 17 tháng 9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QUY ĐỊNH CHI TIẾT THI HÀNH MỘT SỐ ĐIỀU, KHOẢN CỦA LUẬT ĐẤT ĐAI VÀ NGHỊ ĐỊNH SỐ </w:t>
      </w:r>
      <w:hyperlink r:id="rId3" w:history="1">
        <w:r>
          <w:rPr>
            <w:rStyle w:val="Hyperlink"/>
          </w:rPr>
          <w:t xml:space="preserve">43/2014/NĐ-CP </w:t>
        </w:r>
      </w:hyperlink>
      <w:r>
        <w:t xml:space="preserve"> NGÀY 15 THÁNG 5 NĂM 2014 CỦA CHÍNH PHỦ QUY ĐỊNH CHI TIẾT THI HÀNH MỘT SỐ ĐIỀU CỦA LUẬT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NHÂN DÂN TỈNH YÊN BÁI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Hội đồng nhân dân và Ủy ban nhân dân ngày 26 tháng 11 năm 2003;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Ban hành văn bản quy phạm pháp luật của Hội đồng nhân dân, Ủy ban nhân dân ngày 03 tháng 12 năm 2004;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Đất đai ngày 29 tháng 11 năm 2013;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43/2014/NĐ-CP ngày 15 tháng 5 năm 2014 của Chính phủ quy định chi tiết thi hành một số điều của Luật Đất đai;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số </w:t>
      </w:r>
      <w:hyperlink r:id="rId4" w:history="1">
        <w:r>
          <w:rPr>
            <w:rStyle w:val="Hyperlink"/>
            <w:i/>
          </w:rPr>
          <w:t xml:space="preserve">30/2014/TT-BTNMT </w:t>
        </w:r>
      </w:hyperlink>
      <w:r>
        <w:rPr>
          <w:i/>
        </w:rPr>
        <w:t xml:space="preserve"> ngày 02 tháng 6 năm 2014 của Bộ Tài nguyên và Môi trường quy định về hồ sơ giao đất, cho thuê đất, chuyển mục đích sử dụng đất, thu hồi đất;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Giám đốc Sở Tài nguyên và Môi trường tại Tờ trình số 1816/TTr-STNMT ngày 08 tháng 9 năm 2014 về việc ban hành Quyết định ban hành quy định chi tiết thi hành một số điều, khoản của Luật Đất đai và Nghị định số 43/2014/NĐ-CP ngày 15 tháng 5 năm 2014 của Chính phủ quy định chi tiết thi hành một số điều của Luật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r>
        <w:rPr>
          <w:b/>
        </w:rPr>
        <w:t xml:space="preserve">.</w:t>
      </w:r>
      <w:r>
        <w:t xml:space="preserve">Ban hành kèm theo Quyết định này quy định chi tiết thi hành một số điều, khoản của Luật Đất đai và Nghị định số 43/2014/NĐ-CP ngày 15 tháng 5 năm 2014 của Chính phủ quy định chi tiết thi hành một số điều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Quyết định này có hiệu lực thi hành sau 10 ngày kể từ ngày ký ban hành và thay thế các Văn bản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số 204/2005/QĐ-UBND ngày 08 tháng 7 năm 2005 của Ủy ban nhân dân tỉnh Yên Bái về việc ban hành Quy định về hạn mức công nhận đất ở theo số lượng nhân khẩu trong hộ gia đình; tỷ lệ diện tích được xây dựng trên thửa đất ở có vườn, ao tại đô thị; hạn mức giao đất ở mới cho hộ gia đình, cá nhân để làm nhà ở tại tỉnh Yên Bái;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số 1844/2007/QĐ-UBND ngày 29 tháng 10 năm 2007 của Ủy ban nhân dân tỉnh Yên Bái về việc ban hành Quy định về cấp Giấy chứng nhận quyền sử dụng đất cho hộ gia đình, cá nhân trên địa bàn tỉnh Yên Bái; Quyết định số 03/2011/QĐ-UBND ngày 24 tháng 01 năm 2011 của Ủy ban nhân dân tỉnh Yên Bái về việc sửa đổi, bổ sung một số điều của Quyết định 1844/2007/QĐ-UBND ngày 29 tháng 10 năm 2007 của Ủy ban nhân dân tỉnh Yên Bái về cấp Giấy chứng nhận quyền sử dụng đất cho hộ gia đình, cá nhân trên địa bàn tỉnh Yên Bái;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số 30/2009/QĐ-UBND ngày 31 tháng 12 năm 2009 của Ủy ban nhân dân tỉnh Yên Bái về việc ban hành Quy định về trình tự, thủ tục giao đất, cho thuê đất, chuyển mục đích sử dụng đất, thu hồi đất và cấp Giấy chứng nhận quyền sử dụng đất, quyền sở hữu nhà ở và tài sản khác gắn liền với đất đối với tổ chức trong nước, cơ sở tôn giáo, người Việt Nam định cư ở nước ngoài, tổ chức nước ngoài, cá nhân nước ngoài sử dụng đất trên địa bàn tỉnh Yên Bái;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Bãi bỏ các văn bản khác do Ủy ban nhân dân tỉnh Yên Bái ban hành trước đây trái với các quy định ban hành kèm theo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r>
        <w:rPr>
          <w:b/>
        </w:rPr>
        <w:t xml:space="preserve">.</w:t>
      </w:r>
      <w:r>
        <w:t xml:space="preserve"> Chánh Văn phòng Ủy ban nhân dân tỉnh; Giám đốc Sở Tài nguyên và Môi trường; Thủ trưởng các Sở, ban, ngành của tỉnh; Chủ tịch Ủy ban nhân dân các huyện, thành phố, thị xã và các tổ chức, cá nhân liên quan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Chính phủ;</w:t>
            </w:r>
            <w:r>
              <w:rPr/>
              <w:br/>
            </w:r>
            <w:r>
              <w:t xml:space="preserve">- Bộ Tài nguyên và Môi trường;</w:t>
            </w:r>
            <w:r>
              <w:rPr/>
              <w:br/>
            </w:r>
            <w:r>
              <w:t xml:space="preserve">- TT. Tỉnh ủy;</w:t>
            </w:r>
            <w:r>
              <w:rPr/>
              <w:br/>
            </w:r>
            <w:r>
              <w:t xml:space="preserve">- TT. Hội đồng nhân dân tỉnh;</w:t>
            </w:r>
            <w:r>
              <w:rPr/>
              <w:br/>
            </w:r>
            <w:r>
              <w:t xml:space="preserve">- Chủ tịch, các Phó chủ tịch Ủy ban nhân dân tỉnh;</w:t>
            </w:r>
            <w:r>
              <w:rPr/>
              <w:br/>
            </w:r>
            <w:r>
              <w:t xml:space="preserve">- Cục Kiểm tra VB thuộc Bộ Tư pháp;</w:t>
            </w:r>
            <w:r>
              <w:rPr/>
              <w:br/>
            </w:r>
            <w:r>
              <w:t xml:space="preserve">- Đoàn ĐBQH tỉnh;</w:t>
            </w:r>
            <w:r>
              <w:rPr/>
              <w:br/>
            </w:r>
            <w:r>
              <w:t xml:space="preserve">- Ủy ban MTTQVN tỉnh; các đoàn thể của tỉnh;</w:t>
            </w:r>
            <w:r>
              <w:rPr/>
              <w:br/>
            </w:r>
            <w:r>
              <w:t xml:space="preserve">- Sở Tư pháp (tự kiểm tra VB);</w:t>
            </w:r>
            <w:r>
              <w:rPr/>
              <w:br/>
            </w:r>
            <w:r>
              <w:t xml:space="preserve">- Hội đồng nhân dân các huyện, TP, TX;</w:t>
            </w:r>
            <w:r>
              <w:rPr/>
              <w:br/>
            </w:r>
            <w:r>
              <w:t xml:space="preserve">- Ủy ban nhân dân các huyện, TP, TX;</w:t>
            </w:r>
            <w:r>
              <w:rPr/>
              <w:br/>
            </w:r>
            <w:r>
              <w:t xml:space="preserve">- Văn phòng UBND tỉnh;</w:t>
            </w:r>
            <w:r>
              <w:rPr/>
              <w:br/>
            </w:r>
            <w:r>
              <w:t xml:space="preserve">- Báo Yên Bái, Đài PTTH tỉnh Yên Bái;</w:t>
            </w:r>
            <w:r>
              <w:rPr/>
              <w:br/>
            </w:r>
            <w:r>
              <w:t xml:space="preserve">- Đăng Công báo tỉnh;</w:t>
            </w:r>
            <w:r>
              <w:rPr/>
              <w:br/>
            </w:r>
            <w:r>
              <w:t xml:space="preserve">- Cổng thông tin điện tử tỉnh;</w:t>
            </w:r>
            <w:r>
              <w:rPr/>
              <w:br/>
            </w:r>
            <w:r>
              <w:t xml:space="preserve">- Như Điều 3;</w:t>
            </w:r>
            <w:r>
              <w:rPr/>
              <w:br/>
            </w:r>
            <w:r>
              <w:t xml:space="preserve">- Lưu: VT, TNMT.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UỶ BAN NHÂN DÂN</w:t>
            </w:r>
            <w:r>
              <w:rPr>
                <w:b/>
              </w:rPr>
              <w:br/>
            </w:r>
            <w:r>
              <w:rPr>
                <w:b/>
              </w:rPr>
              <w:t xml:space="preserve">CHỦ TỊCH</w:t>
            </w:r>
            <w:r>
              <w:rPr>
                <w:b/>
              </w:rPr>
              <w:br/>
            </w:r>
            <w:r>
              <w:rPr>
                <w:b/>
              </w:rPr>
              <w:br/>
            </w:r>
            <w:r>
              <w:rPr>
                <w:b/>
              </w:rPr>
              <w:br/>
            </w:r>
            <w:r>
              <w:rPr>
                <w:b/>
              </w:rPr>
              <w:br/>
            </w:r>
            <w:r>
              <w:rPr>
                <w:b/>
              </w:rPr>
              <w:br/>
            </w:r>
            <w:r>
              <w:rPr>
                <w:b/>
              </w:rPr>
              <w:t xml:space="preserve">Phạm Duy Cường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THI HÀNH MỘT SỐ ĐIỀU, KHOẢN CỦA LUẬT ĐẤT ĐAI VÀ NGHỊ ĐỊNH SỐ 43/2014/NĐ-CP NGÀY 15 THÁNG 5 NĂM 2014 CỦA CHÍNH PHỦ QUY ĐỊNH CHI TIẾT THI HÀNH MỘT SỐ ĐIỀU CỦA LUẬT ĐẤT ĐAI</w:t>
      </w:r>
      <w:r>
        <w:rPr/>
        <w:br/>
      </w:r>
      <w:r>
        <w:rPr>
          <w:i/>
        </w:rPr>
        <w:t xml:space="preserve">(Ban hành kèm theo Quyết định số 16 / 2014/QĐ-UBND ngày 17 tháng 9 năm 2014 của Ủy ban nhân dân tỉnh Yên Bái)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định này quy định những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Hạn mức giao đất trống, đồi núi trọc, đất có mặt nước thuộc nhóm đất chưa sử dụng cho hộ gia đình, cá nhân sử dụng vào mục đích sản xuất nông nghiệp, lâm nghiệp, nuôi trồng thủy sản theo quy hoạch, kế hoạch sử dụng đất đã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Hạn mức giao đất ở cho mỗi hộ gia đình, cá nhân để làm nhà ở tại nông thôn (sau đây viết tắt là Hạn mức giao đất ở mới tại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mức giao đất ở cho mỗi hộ gia đình, cá nhân tự xây dựng nhà ở đối với trường hợp chưa đủ điều kiện để giao đất theo dự án đầu tư xây dựng nhà ởtại đô thị (sau đây viết tắt là Hạn mức giao đất ở mới tại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Hạn mức công nhận đất ở có vườn, ao cho mỗi hộ gia đình theo số lượng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Diện tích tối thiểu được phép tách thửa đối với đất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Thu hồi đất; giao đất; cho thuê đất; cho phép chuyển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Đăng ký đất đai, cấp Giấy chứng nhận quyền sử dụng đất, quyền sở hữu nhà ở và tài sản khác gắn liền với đất (sau đây viết tắt là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Tiếp nhận, giải quyết thủ tục; thời gian các bước giải quyết thủ tục hành chính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nội dung không quy định trong Quy định này phải thực hiện theo các quy định của pháp luật về đất đai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cơ quan nhà nước thực hiện quyền hạn và trách nhiệm đại diện chủ sở hữu toàn dân về đất đai, thực hiện nhiệm vụ thống nhất quản lý nhà nước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sử dụng đất quy định tại Điều 5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đối tượng khác có liên quan đến việc quản lý,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Quy định về tên gọi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quyền sử dụng đất, quyền sở hữu nhà ở và tài sản khác gắn liền với đất gọi tắt là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Văn phòng Đăng ký quyền sử dụng đất thành phố, Văn phòng Đăng ký đất đai và Phát triển quỹ đất các huyện, thị xã gọi chung là Văn phòng Đăng ký đất đai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Phòng Quản lý đô thị thành phố, thị xã; Phòng Kinh tế và Hạ tầng các huyện gọi chung là cơ quan quản lý xây dựng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Phòng Kinh tế thành phố, thị xã; Phòng Nông nghiệp và Phát triển nông thôn các huyện gọi chung là cơ quan quản lý nông nghiệp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Cục Thuế tỉnh, Chi cục Thuế các huyện, thành phố, thị xã, gọi chung là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Quy định về thời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gian thực hiện các bước công việc quy định trong Quy định này được tính là ngày làm việc, không bao gồm các ngày nghỉ lễ, tết, thứ bảy, chủ nhật (kể cả trường hợp được nghỉ bù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đất tại các xã không thuộc thành phố Yên Bái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gian thực hiện tại Sở Tài nguyên và Môi trường quy định tại Điều 11, Điều 12, Điều 18 được tăng thêm mười lăm (15) ngày; quy định tại Điều 13, Điều 15, Điều 16, Điều 17, Điều 20, Điều 21, Điều 22, Điều 25, Điều 26 được tăng thêm bảy (07)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gian thực hiện tại Văn phòng đăng ký quyền sử dụng đất tỉnh quy định tại Điều 19, Điều 23 được tăng thêm mười lăm (15) ngày; quy định tại Điều 13, Điều 15, Điều 16, Điều 17, Điều 20, Điều 21, Điều 22, Điều 25, Điều 26 được tăng thêm tám (08)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gian thực hiện tại Phòng Tài nguyên và Môi trường quy định Khoản 1 Điều 27 và Khoản 1 Điều 28 được tăng thêm mười (10)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Thời gian thực hiện tại Văn phòng Đăng ký đất đai cấp huyện quy định tại Khoản 2 Điều 29, Khoản 1 Điều 30, Khoản 2 Điều 31, Khoản 1 Điều 32, Khoản 1 Điều 33, Khoản 2 Điều 35, Khoản 2 Điều 36, Khoản 1 Điều 37, Khoản 1 Điều 38, Khoản 1 Điều 41, Điểm b Khoản 1 và Điểm b Khoản 2 Điều 42, Khoản 1 Điều 43 được tăng thêm mười (10)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Thời gian thực hiện tại cơ quan quản lý xây dựng hoặc cơ quan quản lý nông nghiệp cấp huyện quy định tại Khoản 3 Điều 31, Khoản 3 Điều 36 được tăng thêm hai (02)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Thời gian thực hiện tại cơ quan thuế quy định tại Khoản 3 Điều 27, Khoản 3 Điều 28, Khoản 4 Điều 29, Khoản 2 Điều 30, Khoản 4 Điều 31, Khoản 2 Điều 32, Khoản 2 Điều 33, Khoản 3 Điều 34, Khoản 4 Điều 36, Khoản 2 Điều 37, Khoản 2 Điều 38, Khoản 2 Điều 41, Điểm c Khoản 1 và Điểm c Khoản 2 Điều 42 được tăng thêm hai (02)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trường hợp đấtthuộc phạm vi cả xã và phường hoặc xã và thị trấn hoặc cả xã, phường, thị trấn thì thời gian các bước thực hiện thủ tục hành chính tại các điều của Mục 5, Mục 6, Mục 7 Chương II Quy định này thực hiện như đối với đất tại các xã không thuộc thành phố Yên Bái.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VỀ HẠN MỨC GIAO ĐẤT, HẠN MỨC CÔNG NHẬN QUYỀN SỬ DỤNG ĐẤT, DIỆN TÍCH TỐI THIỂU ĐƯỢC PHÉP TÁCH THỬA ĐỐI VỚI ĐẤT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 HẠN MỨC GIAO ĐẤT TRỐNG, ĐỒI NÚI TRỌC, ĐẤT CÓ MẶT NƯỚC THUỘC NHÓM ĐẤT CHƯA SỬ DỤNG CHO MỘT HỘ GIA ĐÌNH, CÁ NHÂN ĐƯA VÀO SỬ DỤNG ĐỂ SẢN XUẤT NÔNG NGHIỆP, LÂM NGHIỆP,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Nguyên tắc xác định hạn mức giao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Hạn mức giao đất trống, đồi núi trọc, đất có mặt nước thuộc nhóm đất chưa sử dụng cho một hộ gia đình, cá nhân tại Quy định này phải được xác định đối với từng trường hợp cụ thể trên cơ sở căn cứ vào nhu cầu của người sử dụng đất, khả năng quỹ đất thực tế của địa phương nhưng diện tích được giao tối đa không được vượt quá hạn mức tại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giao đất trống, đồi núi trọc, đất có mặt nước chưa sử dụng thực hiện theo phương án được Ủy ban nhân dân cấp huyện nơi có đất phê duyệt. Việc lập phương án giao đất trống, đồi núi trọc, đất có mặt nước chưa sử dụng phải ưu tiên cho các hộ gia đình, cá nhân trực tiếp sản xuất nông nghiệp chưa có đất hoặc thiếu đất sản xuất tại địa phương nơi có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diện tích mặt nước không thể chia nhỏ theo hạn mức để giao cho từng hộ gia đình, cá nhân thì thực hiện giao cho nhóm hộ gia đình,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Hạn mức giao đất trống, đồi núi trọc, đất có mặt nước chưa sử dụng cho một hộ gia đình, cá nhân đưa vào sử dụng theo quy hoạch để sản xuất nông nghiệp, lâm nghiệp,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Hạn mức giao đất trống, đồi núi trọc chưa sử dụng cho một hộ gia đình, cá nhân để trồng cây hàng năm là không quá 02 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Hạn mức giao đất trống, đồi núi trọc chưa sử dụng cho một hộ gia đình, cá nhân để trồng cây lâu năm là không quá 30 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Hạn mức giao đất trống, đồi núi trọc chưa sử dụng cho một hộ gia đình, cá nhân để trồng rừng phòng hộ, rừng sản xuất là không quá 30 ha đối với mỗi loại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Hạn mức giao đất có mặt nước chưa sử dụng cho một hộ gia đình, cá nhân để nuôi trồng thủy sản không quá 02 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 HẠN MỨC GIAO ĐẤT Ở MỚI TẠI NÔNG THÔN; HẠN MỨC GIAO ĐẤT Ở MỚI TẠI ĐÔ THỊ; HẠN MỨC CÔNG NHẬN ĐẤT Ở CÓ VƯỜN, AO CHO MỖI HỘ GIA ĐÌNH THEO SỐ LƯỢNG NHÂN KHẨU; DIỆN TÍCH TỐI THIỂU ĐƯỢC PHÉP TÁCH THỬA ĐỐI VỚI ĐẤT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Hạn mức giao đất ở mới tại đô thị và hạn mức giao đất ở mới tại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Hạn mức giao đất ở mới tại các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các thửa đất tiếp giáp với đường giao thông có tên trong bảng giá đất do Ủy ban nhân dân tỉnh quy định là không quá 250 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các thửa đất tại các vị trí còn lại là không quá 300 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Hạn mức giao đất ở mới tại các xã thuộc thành phố Yên Bái, thị xã Nghĩa Lộ và các thị trấn thuộc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các thửa đất tiếp giáp với đường giao thông có tên trong bảng giá đất do Ủy ban nhân dân tỉnh quy định là không quá 300 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các thửa đất tại các vị trí còn lại là không quá 350 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Hạn mức giao đất ở mới tại các xã còn lại là không quá 400 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xác định hạn mức giao đất ở mới tại đô thị và giao đất ở mới tại nông thôn cho hộ gia đình, cá nhân, phải căn cứ vào quy hoạch sử dụng đất hoặc quy hoạch phát triển nông thôn hoặc quy hoạch xây dựng đô thị đã được cơ quan nhà nước có thẩm quyền phê duyệt; căn cứ vào vị trí, diện tích và khả năng quỹ đất thực tế của địa phương để xác định hạn mức giao đất cụ thể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diện tích thửa đất ở để giao đất có thu tiền sử dụng đất theo hình thức đấu giá quyền sử dụng đất, diện tích thửa đất ở để bồi thường bằng đất khi Nhà nước thu hồi đất ở, diện tích thửa đất ở để giao đất tái định cư thực hiện theo dự án hoặc phương án được cơ quan nhà nước có thẩm quyền phê duyệt nhưng không quá hạn mức quy định tại Khoản 1, Khoản 2 và Khoản 3 Điều này, trừ những trường hợp quy định tại Khoản 6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trường hợp đấu giá quyền sử dụng đất không bắt buộc phải thực hiện theo hạn mức giao đất ở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Đấu giá quyền sử dụng đất xây dựng nhà biệt thự theo quy hoạch sử dụng đất, quy hoạch phát triển nông thôn, quy hoạch xây dựng đô thị đã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Vị trí, diện tích, kích thước, hình thể khu đất đấu giá có đặc điểm không phù hợp để chia thành các thửa đất theo hạn mức giao đất ở mới quy định tại Khoản 1, Khoản 2 và Khoản 3 Điều này thì Tổ chức phát triển quỹ đất lập phương án phân chia thửa đất đối với từng trường hợp cụ thể, trình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Hạn mức công nhận đất ở có vườn, ao cho mỗi hộ gia đình theo số lượng nhân khẩu và hạn mức công nhận đất ở có vườn, ao cho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 gia đình đang sử dụng thửa đất ở có vườn, ao được hình thành từ ngày 18 tháng 12 năm 1980 đến trước ngày 01 tháng 7 năm 2004, có một trong các loại giấy tờ về quyền sử dụng đất quy định tại Điều 100 của Luật Đất đai và Điều 18 của Nghị định số 43/2014/NĐ-CP ngày 15 tháng 5 năm 2014 của Chính phủ quy định chi tiết thi hành một số điều của Luật Đất đai mà trong giấy tờ đó không ghi rõ diện tích đất ở; hộ gia đình đang sử dụng thửa đất ở có vườn, ao mà đất đó đã sử dụng ổn định trước ngày 15 tháng 10 năm 1993 nhưng không có một trong các loại giấy tờ về quyền sử dụng đất quy định tại Điều 100 của Luật Đất đai và Điều 18 Nghị định số 43/2014/NĐ-CP thì được công nhận diện tích đất ở theo số lượng nhân khẩu có trong hộ gia đình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hộ gia đình có không quá bốn (04) nhân khẩu (số nhân khẩu chỉ tính trong hộ gia đình có cùng một sổ hộ khẩu) thì diện tích đất ở được công nhận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các phường: Đối với các thửa đất tiếp giáp với đường giao thông có tên trong bảng giá đất do Ủy ban nhân dân tỉnh quy định là 300 m2; đối với các thửa đất tại các vị trí còn lại là 350 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các xã thuộc thành phố Yên Bái, thị xã Nghĩa Lộ và các thị trấn: Đối với các thửa đất tiếp giáp với đường giao thông có tên trong bảng giá đất do Ủy ban nhân dân tỉnh quy định là 350 m2; đối với các thửa đất tại các vị trí còn lại là 400 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các xã còn lại: Đối với các thửa đất tiếp giáp với đường giao thông có tên trong bảng giá đất do Ủy ban nhân dân tỉnh quy định là 400 m2; đối với các thửa đất tại các vị trí còn lại là 500 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hộ gia đình có từ năm (05) nhân khẩu trở lên (số nhân khẩu chỉ tính trong hộ gia đình có cùng một sổ hộ khẩu) thì từ nhân khẩu thứ 5 trở lên mỗi nhân khẩu được cộng thêm diện tích bằng không phẩy hai (0,2) lần mức diện tích công nhận đất ở theo số lượng nhân khẩu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diện tích thửa đất ở có vườn, ao hộ gia đình đang sử dụng thực tế nhỏ hơn mức diện tích công nhận đất ở theo số lượng nhân khẩu quy định tại điểm a, điểm b Khoản này thì diện tích đất ở được công nhận là toàn bộ diện tích thực tế đang sử dụng; trường hợp diện tích thửa đất ở có vườn, ao hộ gia đình đang sử dụng thực tế lớn hơn mức diện tích công nhận đất ở theo số lượng nhân khẩu quy định tại điểm a, điểm b Khoản này thì diện tích đất ở được công nhận bằng mức diện tích công nhận đất ở theo số lượng nhân khẩu quy định tại điểm a, điểm b Khoản này, diện tích còn lại được xác định theo hiện trạng sử dụng ổn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 nhân đang sử dụng thửa đất ở có vườn, ao được hình thành từ ngày 18 tháng 12 năm 1980 đến trước ngày 01 tháng 7 năm 2004, có một trong các loại giấy tờ về quyền sử dụng đất quy định tại Điều 100 của Luật Đất đai và Điều 18 Nghị định số 43/2014/NĐ-CP mà trong giấy tờ đó không ghi rõ diện tích đất ở; cá nhân đang sử dụng thửa đất ở có vườn, ao mà đất đó đã sử dụng ổn định trước ngày 15 tháng 10 năm 1993, không có một trong các loại giấy tờ về quyền sử dụng đất quy định tại Điều 100 của Luật Đất đai và Điều 18 Nghị định số 43/2014/NĐ-CP thì diện tích đất ở được công nhận bằng một (01) lần mức diện tích công nhận đất ở theo số lượng nhân khẩu cho hộ gia đình quy định tại điểm a khoản 1 Điều này; trường hợp diện tích thửa đất ở có vườn, ao cá nhân đang sử dụng thực tế nhỏ hơn một (01) lần mức diện tích công nhận đất ở theo số lượng nhân khẩu cho hộ gia đình quy định tại điểm a khoản 1 Điều này thì diện tích đất ở được công nhận là toàn bộ diện tích thực tế đang sử dụng; trường hợp diện tích thửa đất ở có vườn, ao cá nhân đang sử dụng thực tế lớn hơn một (01) lần mức diện tích đất quy định tại điểm a Khoản 1 Điều này thì diện tích đất ở được công nhận bằng một (01) lần mức diện tích đất quy định tại điểm a khoản 1 Điều này, diện tích còn lại được xác định theo hiện trạng sử dụng ổn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thửa đất ở có vườn, ao được sử dụng ổn định từ ngày 15 tháng 10 năm 1993 đến trước ngày 01 tháng 7 năm 2004 không có một trong các loại giấy tờ về quyền sử dụng đất quy định tại Điều 100 của Luật Đất đai và Điều 18 Nghị định số 43/2014/NĐ-CP thì diện tích đất ở được công nhận bằng một (01) lần hạn mức giao đất ở mới quy định tại các Khoản 1, 2 và 3 Điều 7 Quy định này; trường hợp diện tích thửa đất ở có vườn, ao hộ gia đình, cá nhân đang sử dụng thực tế nhỏ hơn một (01) lần hạn mức giao đất ở mới quy định tại Khoản 1, 2 và 3 Điều 7 Quy định này thì diện tích đất ở được công nhận là toàn bộ diện tích thực tế đang sử dụng; trường hợp diện tích thửa đất ở có vườn, ao hộ gia đình, cá nhân đang sử dụng thực tế lớn hơn một (01) lần hạn mức giao đất ở mới quy định tại Khoản 1, 2 và 3 Điều 7 Quy định này thì diện tích đất ở được công nhận bằng một (01) lần hạn mức giao đất ở mới quy định tại các Khoản 1, 2 và 3 Điều 7 Quy định này, diện tích còn lại được xác định theo hiện trạng sử dụng ổn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Diện tích tối thiểu được phép tách thửa đối với đất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 gia đình, cá nhân đang sử dụng thửa đất ở, có giấy tờ về quyền sử dụng đất quy định tại Điều 100 Luật Đất đai và Điều 18 Nghị định số 43/2014/NĐ-CP hoặc có Giấy chứng nhận quyền sử dụng đất, thì diện tích và kích thước tối thiểu của thửa đất sau khi tách phải đảm bảo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thửa đất ở tại các phường và các thị trấn: Diện tích không nhỏ hơn 40 m2, kích thước cạnh mặt tiền và chiều sâu của thửa đất không nhỏ hơn 3,5 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thửa đất ở tại các xã: Diện tích không nhỏ hơn 60 m2, kích thước cạnh mặt tiền và chiều sâu của thửa đất không nhỏ hơn 4,0 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định tại Khoản 1 Điều này không áp dụng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Thửa đất tách ra để hợp thửa với thửa đất khác liền kề mà diện tích, kích thước sau khi hợp thửa bằng hoặc lớn hơn diện tích, kích thước tối thiểu quy định tại Khoản 1 Điều này và việc hợp thửa được thực hiện đồng thời với việc tách thửa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Tách thửa để hiến tặng đất sử dụng vào mục đích quốc phòng, an ninh, lợi ích quốc gia, lợi ích công cộng và hiến tặng đất xây dựng nhà tình thương, nhà tình nghĩa mà không yêu cầu bồi thường, hỗ trợ và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cho phép tách thửa đối với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thửa đất thuộc khu vực đã có thông báo thu hồi đất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thửa đất không đủ điều kiện cấp Giấy chứng nhận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HỒI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Thẩm quyền thu hồi đất theo khoản 3 Điều 66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trong khu vực thu hồi đất có cả đối tượng thuộc thẩm quyền thu hồi đất của Ủy ban nhân dân tỉnh và đối tượng thuộc thẩm quyền thu hồi đất của Ủy ban nhân dân cấp huyện quy định tại khoản 1, khoản 2 Điều 66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tỉnh quyết định thu hồi đất đối với các dự án quan trọng quốc gia do Quốc hội quyết định chủ trương đầu tư, các dự án do Thủ tướng Chính phủ chấp thuận, quyết định đầu tư, trừ các dự án xây dựng đường giao thông và dự án xây dựng các công trình theo tuyến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tỉnh ủy quyền cho Ủy ban nhân dân cấp huyện quyết định thu hồi đất đối với các trường hợp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TIẾP NHẬN, GIẢI QUYẾT THỦ TỤC; THỜI GIAN CÁC BƯỚC THỰC HIỆN THỦ TỤC CỦA TỪNG CƠ QUAN, ĐƠN VỊ CÓ LIÊN QUAN VÀ VIỆC GIẢI QUYẾT LIÊN THÔNG GIỮA CÁC CƠ QUAN CÓ LIÊN QUAN THUỘC ỦY BAN NHÂN DÂN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 CƠ QUAN TIẾP NHẬN, GIẢI QUYẾT THỦ TỤC; THỜI GIAN CÁC BƯỚC THỰC HIỆN THỦ TỤC CỦA TỪNG CƠ QUAN, ĐƠN VỊ CÓ LIÊN QUAN THUỘC ỦY BAN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Giao đất, cho thuê đất không thông qua hình thức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chín (09) ngày Sở Tài nguyên và Môi trường thẩm định, hoàn thiện hồ sơ; trình Ủy ban nhân dân tỉnh quyết định, cung cấp thông tin địa chính cho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thửa đất hoặc khu đất của dự án có giá trị (tính theo giá đất trong bảng giá đất) từ 10 tỷ đồng trở lên thì Sở Tài nguyên và Môi trường tổ chức xác định giá đất cụ thể, trình Hội đồng thẩm định giá đất thẩm định trước khi trình Ủy ban nhân dân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ba (03) ngày kể từ ngày nhận được văn bản đề nghị thẩm định giá đất của Sở Tài nguyên và Môi trường, Hội đồng thẩm định giá đất thẩm định giá đất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năm (05) ngày Ủy ban nhân dân tỉnh ban hành quyết định giá đất để tính tiền sử dụng đất, tiền thuê đất và quyết định giao đất,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ba (03) ngày kể từ ngày nhận được số liệu địa chính của Sở Tài nguyên và Môi trường,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Chuyển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sáu (06) ngày Sở Tài nguyên và Môi trường thẩm tra hồ sơ, xác minh thực địa, thẩm định nhu cầu chuyển mục đích sử dụng đất, trình Ủy ban nhân dân tỉnh quyết định, cung cấp thông tin địa chính cho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thửa đất, khu đất của dự án có giá trị (tính theo giá đất trong bảng giá đất) từ 10 tỷ đồng trở lên thì Sở Tài nguyên và Môi trường tổ chức xác định giá đất cụ thể, trình Hội đồng thẩm định giá đất thẩm định trước khi trình Ủy ban nhân dân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ba (03) ngày kể từ ngày nhận được văn bản đề nghị thẩm định giá đất của Sở Tài nguyên và Môi trường, Hội đồng thẩm định giá đất thẩm định giá đất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ba (03) ngày kể từ ngày nhận được tờ trình của Sở Tài nguyên và Môi trường, Ủy ban nhân dân tỉnh ban hành quyết định giá đất để tính tiền sử dụng đất và quyết định chuyển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ba (03) ngày kể từ ngày nhận số liệu địa chính của Sở Tài nguyên và Môi trường,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Đăng ký đất đai, tài sản gắn liền với đất, cấp Giấy chứng nhận quyền sử dụng đất, quyền sở hữu nhà ở và tài sản khác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năm (05) ngày Văn phòng Đăng ký quyền sử dụng đất tỉnh thẩm định hồ sơ; kết quả trích đo, trích lục thửa đất; kiểm tra, xác nhận sơ đồ tài sản gắn liền với đất; cập nhật thông tin thửa đất, tài sản gắn liền với đất, đăng ký vào hồ sơ địa chính, cơ sở dữ liệu đất đai; xác nhận, hoàn thiện hồ sơ cấp Giấy chứng nhận, cung cấp thông tin địa chính cho cơ quan thuế;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năm (05) ngày, cơ quan quản lý nhà nước về tài sản gắn liền với đất có trách nhiệm trả lời bằng văn bản cho Văn phòng Đăng ký quyền sử dụng đất tỉnh đối với trường hợp chủ sở hữu tài sản không có giấy tờ hoặc hiện trạng tài sản có thay đổi so với giấy tờ quy định tại các Điều 31, 32, 33 và 34 của Nghị định số 43/2014/NĐ-CP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năm (05) ngày Sở Tài nguyên và Môi trường thẩm tra hồ sơ, trình Ủy ban nhân dân tỉnh ban hành quyết định cho thuê đất đối với trường hợp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năm (05) ngày kể từ ngày nhận được tờ trình của Sở Tài nguyên và Môi trường, Ủy ban nhân dân tỉnh ban hành quyết định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ba (03) ngày kể từ ngày nhận số liệu địa chính của Văn phòng Đăng ký quyền sử dụng đất tỉnh,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không quá ba (03) ngày kể từ ngày người sử dụng đất nộp hóa đơn, chứng từ chứng minh đã hoàn thành nghĩa vụ tài chính, Sở Tài nguyên và Môi trường ký hợp đồng thuê đất và trình Ủy ban nhân dân tỉnh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thời hạn không quá ba (03) ngày kể từ ngày nhận được tờ trình của Sở Tài nguyên và Môi trường, Ủy ban nhân dân tỉnh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Trong thời hạn không quá một (01) ngày kể từ ngày nhận được Giấy chứng nhận do Ủy ban nhân dân tỉnh cấp, Sở Tài nguyên và Môi trường chuyển hồ sơ cho Văn phòng Đăng ký quyền sử dụng đất tỉnh để trao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Đăng ký, cấp Giấy chứng nhận cho người nhận chuyển nhượng quyền sử dụng đất và quyền sở hữu nhà ở, công trình xây dựng của tổ chức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ba mươi (30) ngày, Sở Tài nguyên và Môi trường kiểm tra, thông báo kết quả kiểm tra cho chủ đầu tư và Văn phòng Đăng ký đất đai cấp huyện để làm thủ tục đăng ký nhà, đất cho bên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Đăng ký, cấp Giấy chứng nhận quyền sử dụng đất, quyền sở hữu nhà ở và tài sản khác gắn liền với đất bổ sung đối với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năm (05) ngày Văn phòng Đăng ký quyền sử dụng đất tỉnh thẩm định, hoàn thiện hồ sơ; kiểm tra, xác nhận sơ đồ tài sản gắn liền với đất, cập nhật thông tin tài sản gắn liền với đất, đăng ký vào hồ sơ địa chính, cơ sở dữ liệu đất đai;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năm (05) ngày, cơ quan quản lý nhà nước về tài sản gắn liền với đất có trách nhiệm trả lời bằng văn bản cho Văn phòng Đăng ký quyền sử dụng đất tỉnh đối với trường hợp chủ sở hữu tài sản không có giấy tờ hoặc hiện trạng tài sản có thay đổi so với giấy tờ quy định tại các Điều 31, 32, 33 và 34 của Nghị định số 43/2014/NĐ-CP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bốn (04) ngày Sở Tài nguyên và Môi trường thẩm tra hồ sơ, trình Ủy ban nhân dân tỉnh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năm (05) ngày kể từ ngày nhận được tờ trình của Sở Tài nguyên và Môi trường, Ủy ban nhân dân tỉnh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một (01) ngày kể từ ngày nhận được Giấy chứng nhận do Ủy ban nhân dân tỉnh cấp, Sở Tài nguyên và Môi trường chuyển hồ sơ cho Văn phòng Đăng ký quyền sử dụng đất tỉnh để trao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Đăng ký biến động đất đai, tài sản gắn liền với đất trong các trường hợp trúng đấu giá quyền sử dụng đất; giải quyết tranh chấp, khiếu nại, tố cáo về đất đai; xử lý hợp đồng thế chấp, góp vốn; kê biên bán đấu giá quyền sử dụng đất, tài sản gắn liền với đất để thi hành án; chia, tách, hợp nhất, sáp nhập tổ chức, chuyển đổi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sáu (06) ngày Văn phòng Đăng ký quyền sử dụng đất tỉnh kiểm tra hồ sơ, kết quả trích đo địa chính thửa đất (nếu có); cung cấp thông tin địa chính cho cơ quan thuế; xác nhận vào Giấy chứng nhận đã cấp; chuẩn bị hồ sơ đối với trường hợp phải cấp Giấy chứng nhận; trả kết quả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ba (03) ngày kể từ ngày nhận số liệu địa chính của Văn phòng Đăng ký quyền sử dụng đất tỉnh, cơ quan thuế tính, thông báo việc thực hiện nghĩa vụ tài chính của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sáu (06) ngày Sở Tài nguyên và Môi trường thẩm tra hồ sơ,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Tách thửa, hợp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mười (10) ngày Văn phòng Đăng ký quyền sử dụng đất tỉnh thực hiện các công việc quy định tại Điều 75 Nghị định số 43/2014/NĐ-CP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mười (10) ngày Sở Tài nguyên và Môi trường thẩm tra hồ sơ,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Gia hạn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sáu (06) ngày Sở Tài nguyên và Môi trường thẩm định hồ sơ; thẩm định nhu cầu sử dụng đất; trình Ủy ban nhân dân tỉnh ban hành quyết định gia hạn sử dụng đất; ký hợp đồng thuê đất với người sử dụng đất; chuyển hồ sơ giải quyết cho Văn phòng Đăng ký quyền sử dụng đất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hai (02) ngày Văn phòng Đăng ký quyền sử dụng đất tỉnh cung cấp thông tin địa chính cho cơ quan thuế để xác định nghĩa vụ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ba (03) ngày kể từ ngày nhận được số liệu địa chính của Văn phòng Đăng ký quyền sử dụng đất tỉnh,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ba (03) ngày kể từ ngày nhận được tờ trình của Sở Tài nguyên và Môi trường, Ủy ban nhân dân tỉnh ban hành quyết định gia hạn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không quá một (01) ngày kể từ ngày nhận được quyết định gia hạn của Ủy ban nhân dân tỉnh, Văn phòng Đăng ký quyền sử dụng đất tỉnh xác nhận gia hạn sử dụng đất vào Giấy chứng nhận đã cấp, chỉnh lý, cập nhật biến động,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Đăng ký xác lập hoặc thay đổi, chấm dứt quyền sử dụng hạn chế thửa đất liền kề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mười (10) ngày Văn phòng Đăng ký quyền sử dụng đất tỉnh kiểm tra, cập nhật vào hồ sơ địa chính, cơ sở dữ liệu đất đai, thể hiện trên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Đăng ký biến động đất đai, tài sản gắn liền với đất do thay đổi thông tin về người được cấp Giấy chứng nhận; giảm diện tích thửa đất do sạt lở tự nhiên; thay đổi về hạn chế quyền sử dụng đất; thay đổi về nghĩa vụ tài chính; thay đổi về tài sản gắn liền với đất so với nội dung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bảy (07) ngày Văn phòng Đăng ký quyền sử dụng đất tỉnh kiểm tra hồ sơ, kết quả trích đo địa chính; hoàn thiện hồ sơ gửi Sở Tài nguyên và Môi trường đối với trường hợp phải cấp lại Giấy chứng nhận, cung cấp thông tin địa chính cho cơ quan thuế, trả kết quả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ba (03) ngày kể từ ngày nhận được số liệu địa chính của Văn phòng Đăng ký quyền sử dụng đất tỉnh,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năm (05) ngày Sở Tài nguyên và Môi trường thẩm tra hồ sơ, cấp Giấy chứng nhận, ký hợp đồng thuê đất với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trường hợp có thay đổi về diện tích xây dựng, diện tích sử dụng, tầng cao, kết cấu, cấp (hạng) nhà hoặc công trình xây dựng mà không phù hợp với giấy phép xây dựng hoặc không có giấy phép xây dựng đối với trường hợp phải xin phép thì Văn phòng Đăng ký quyền sử dụng đất tỉnh gửi phiếu lấy ý kiến của Sở Xây dựng. Sở Xây dựng có ý kiến vào phiếu lấy ý kiến trong thời hạn không quá ba (03) ngày và tính vào thời gian thực hiện của Văn phòng Đăng ký quyền sử dụng đất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 Chuyển từ hình thức thuê đất trả tiền hàng năm sang thuê đất trả tiền một lần; từ hình thức Nhà nước giao đất không thu tiền sử dụng đất sang hình thức thuê đất; từ thuê đất sang giao đất có thu tiền sử dụng đất đã được cơ quan có thẩm quyền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mười hai (12) ngày Văn phòng Đăng ký quyền sử dụng đất tỉnh thẩm định, hoàn thiện hồ sơ gửi Sở Tài nguyên và Môi trường đối với trường hợp phải cấp lại Giấy chứng nhận; cung cấp thông tin địa chính cho cơ quan thuế; trả kết quả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ba (03) ngày kể từ ngày nhận được số liệu địa chính của Văn phòng Đăng ký quyền sử dụng đất tỉnh, cơ quan thuế tính, thông báo việc thực hiện nghĩa vụ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người sử dụng đất đã được Nhà nước giao đất, cho thuê đất, cấp Giấy chứng nhận, trong thời hạn không quá mười lăm (15) ngày Sở Tài nguyên và Môi trường thẩm định hồ sơ, cấp Giấy chứng nhận mới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sử dụng đất được Nhà nước giao đất, cho thuê đất nhưng chưa được cấp Giấy chứng nhận trong thời hạn không quá mười (10) ngày Sở Tài nguyên và Môi trường hoàn thiện hồ sơ trình Ủy ban nhân dân tỉnh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 cấp Giấy chứng nhận trong thời hạn không quá năm (05) ngày kể từ ngày nhận được tờ trình của Sở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 Chuyển đổi, chuyển nhượng, cho thuê, cho thuê lại, tặng cho, góp vốn bằng quyền sử dụng đất, quyền sở hữu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bốn (04) ngày Văn phòng Đăng ký quyền sử dụng đất tỉnh kiểm tra, hoàn thiện hồ sơ, xác nhận nội dung biến động vào Giấy chứng nhận đã cấp theo quy định hoặc gửi Sở Tài nguyên và Môi trường đối với trường hợp phải cấp Giấy chứng nhận; cung cấp thông tin địa chính cho cơ quan thuế; trả kết quả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ba (03) ngày kể từ ngày nhận được số liệu địa chính của Văn phòng Đăng ký quyền sử dụng đất tỉnh,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ba (03) ngày Sở Tài nguyên và Môi trường thẩm tra hồ sơ,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người sử dụng đất thuê đất của Nhà nước theo hình thức thuê đất trả tiền thuê đất hàng năm mà bán hoặc góp vốn bằng tài sản gắn liền với đất thì phải thu hồi đất của bên bán, bên góp vốn bằng tài sản gắn liền với đất thuê để cho bên mua, bên nhận góp vốn bằng tài sản gắn liền với đất tiếp tục thuê đất, ký hợp đồng thuê đất với Sở Tài nguyên và Môi trường trước khi được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 Xóa đăng ký góp vốn bằng quyền sử dụng đất, quyền sở hữu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năm (05) ngày Văn phòng Đăng ký quyền sử dụng đất tỉnh giải quyết, xác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 Đăng ký, xóa đăng ký thế chấp, cho thuê, cho thuê lại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ba (03) ngày, Văn phòng Đăng ký quyền sử dụng đất tỉnh giải quyết, xác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 Cấp đổi Giấy chứng nhận, Giấy chứng nhận quyền sở hữu nhà ở, Giấy chứng nhận quyền sở hữu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năm (05) ngày Văn phòng Đăng ký quyền sử dụng đất tỉnh thẩm định, hoàn thiện hồ sơ; trả kết quả giải quyết; cập nhật, chỉnh lý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năm (05) ngày Sở Tài nguyên và Môi trường thẩm tra hồ sơ,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 Cấp lại Giấy chứng nhận, Giấy chứng nhận quyền sở hữu nhà ở, Giấy chứng nhận quyền sở hữu công trình xây dựng bị mất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mười lăm (15) ngày Văn phòng Đăng ký quyền sử dụng đất tỉnh thẩm định hồ sơ, kết quả trích đo, trích lục địa chính thửa đất (nếu có); hoàn thiện hồ sơ gửi Sở Tài nguyên và Môi trường; trả kết quả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mười lăm (15) ngày Sở Tài nguyên và Môi trường thẩm tra hồ sơ, quyết định hủy Giấy chứng nhận bị mất, cấp lại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 CƠ QUAN TIẾP NHẬN, GIẢI QUYẾT THỦ TỤC; THỜI GIAN CÁC BƯỚC THỰC HIỆN THỦ TỤC CỦA TỪNG CƠ QUAN, ĐƠN VỊ CÓ LIÊN QUAN THUỘC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 Giao đất,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mười hai (12) ngày, Phòng Tài nguyên và Môi trường thẩm định,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ba (03) ngày kể từ ngày nhận được tờ trình của Phòng Tài nguyên và Môi trường, Ủy ban nhân dân cấp huyện ban hành quyết định giao đất,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ba (03) ngày kể từ ngày nhận được số liệu địa chính của Phòng Tài nguyên và Môi trường,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hai (02) ngày kể từ ngày nhận được quyết định giao đất, cho thuê đất, Phòng Tài nguyên và Môi trường bàn giao đất tại thực địa, trao quyết định giao đất, cho thuê đất, hợp đồng thuê đất đối với trường hợp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 Chuyển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bảy (07) ngày, Phòng Tài nguyên và Môi trường thẩm định,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ba (03) ngày kể từ ngày nhận được tờ trình của Phòng Tài nguyên và Môi trường, Ủy ban nhân dân cấp huyện ban hành quyết định cho phép chuyển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ba (03) ngày kể từ ngày nhận được số liệu địa chính của Phòng Tài nguyên và Môi trường,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hai (02) ngày kể từ ngày nhận được quyết định chuyển mục đích sử dụng đất, Phòng Tài nguyên và Môi trường trao quyết định chuyển mục đích sử dụng đất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 Đăng ký đất đai, tài sản gắn liền với đất,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1.Trong thời hạn không quá năm (05) ngày, Ủy ban nhân dân xã, phường, thị trấn kiểm tra, xác nhận vào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sử dụng đất, tài sản gắn liền với đất không có giấy tờ quy định tại Điều 100 Luật Đất đai và Điều 18, 31, 32, 33 và 34 Nghị định số 43/2014/NĐ-CP thì trước khi xác nhận các nội dung theo quy định, Ủy ban nhân dân xã phải tiến hành niêm yết công khai các nội dung xác nhận về hiện trạng sử dụng đất, tài sản gắn liền với đất; nguồn gốc và thời điểm sử dụng đất, thời điểm tạo lập tài sản; tình trạng tranh chấp sử dụng đất và tài sản gắn liền với đất; sự phù hợp với quy hoạch được duyệt, thời gian công khai là 15 ngày liên tục (thời gian này không tính vào thời gian giải quyết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chín (09) ngày, Văn phòng Đăng ký đất đai cấp huyện thẩm tra,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năm (05) ngày kể từ ngày nhận được Phiếu lấy ý kiến của Văn phòng Đăng ký đất đai cấp huyện, cơ quan quản lý xây dựng hoặc cơ quan quản lý nông nghiệp cấp huyện có ý kiến đối với trường hợp chứng nhận quyền sở hữu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ba (03) ngày kể từ ngày nhận được số liệu địa chính của Văn phòng Đăng ký đất đai cấp huyện,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không quá ba (03) ngày kể từ ngày tiếp nhận hồ sơ Văn phòng Đăng ký đất đai cấp huyện, Phòng Tài nguyên và Môi trường kiểm tra sự đầy đủ, thống nhất của hồ sơ, trình Ủy ban nhân dân cấp huyện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thời hạn không quá ba (03) ngày kể từ ngày nhận được tờ trình của Phòng Tài nguyên và Môi trường, Ủy ban nhân dân cấp huyện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Trong thời hạn không quá hai (02) ngày, Văn phòng Đăng ký đất đai cấp huyện cập nhật thông tin vào hồ sơ địa chính, cơ sở dữ liệu đất đai và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 Đăng ký, cấp Giấy chứng nhận cho người nhận chuyển nhượng quyền sử dụng đất và quyền sở hữu nhà ở, công trình xây dựng của tổ chức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mười chín (19) ngày, Văn phòng Đăng ký đất đai cấp huyện thẩm tra,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ba (03) ngày kể từ ngày nhận được số liệu địa chính của Văn phòng Đăng ký đất đai cấp huyện,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hạnkhông quá ba (03) ngày kể từ ngày tiếp nhận hồ sơ của Văn phòng Đăng ký đất đai cấp huyện, Phòng Tài nguyên và Môi trường kiểm tra sự đầy đủ, thống nhất của hồ sơ, trình Ủy ban nhân dân cấp huyện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ba (03) ngày kể từ ngày nhận được tờ trình của Phòng Tài nguyên và Môi trường, Ủy ban nhân dân cấp huyện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không quá hai (02) ngày, Văn phòng Đăng ký đất đai cấp huyện cập nhật thông tin vào hồ sơ địa chính, cơ sở dữ liệu đất đai và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 Đăng ký, cấp Giấy chứng nhận bổ sung đối với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1.Trong thời hạn không quá ba (03) ngày, Ủy ban nhân dân xã, phường, thị trấn kiểm tra và xác nhận vào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sử dụng đất cấp Giấy chứng nhận có bổ sung tài sản trên đất mà không có giấy tờ quy định tại các Điều 31, 32, 33 và 34 Nghị định số 43/2014/NĐ-CP thì trước khi xác nhận các nội dung theo quy định, Ủy ban nhân dân xã phải tiến hành niêm yết công khai nội dung xác nhận về hiện trạng tài sản gắn liền với đất; nguồn gốc và thời điểm tạo lập tài sản; tình trạng tranh chấp tài sản gắn liền với đất; sự phù hợp với quy hoạch được duyệt, thời gian công khai là 15 ngày liên tục (thời gian này không tính vào thời gian giải quyết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năm (05) ngày, Văn phòng Đăng ký đất đai cấp huyện thẩm tra,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ba (03) ngày kể từ ngày nhận được Phiếu lấy ý kiến của Văn phòng Đăng ký đất đai cấp huyện, cơ quan quản lý xây dựng hoặc cơ quan quản lý về nông nghiệp cấp huyện có ý kiến đối với trường hợp chứng nhận quyền sở hữu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ba (03) ngày kể từ ngày nhận được số liệu địa chính của Văn phòng Đăng ký đất đai cấp huyện,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không quá hai (02) ngày kể từ ngày tiếp nhận hồ sơ Văn phòng Đăng ký đất đai cấp huyện, Phòng Tài nguyên và Môi trường kiểm tra sự đầy đủ, thống nhất của hồ sơ, trình Ủy ban nhân dân cấp huyện cấp Giấy chứng nhận hoặc xác nhận thay đổi vào Giấy chứng nhận đã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thời hạn không quá hai (02) ngày kể từ ngày nhận được tờ trình của Phòng Tài nguyên và Môi trường, Ủy ban nhân dân cấp huyện cấp Giấy chứng nhận cho người sử dụng đất hoặc xác nhận thay đổi vào Giấy chứng nhận đã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Trong thời hạn không quá hai (02) ngày kể từ ngày nhận được Giấy chứng nhận, Văn phòng Đăng ký đất đai cấp huyện cập nhật, chỉnh lý hồ sơ địa chính, cơ sở dữ liệu đất đai và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 Đăng ký biến động đất đai, tài sản gắn liền với đất trong các trường hợp trúng đấu giá quyền sử dụng đất; giải quyết tranh chấp, khiếu nại, tố cáo về đất đai; xử lý hợp đồng thế chấp, góp vốn; kê biên bán đấu giá quyền sử dụng đất, tài sản gắn liền với đất để thi hành án; thỏa thuận hợp nhất hoặc phân chia quyền sử dụng đất, quyền sở hữu tài sản gắn liền với đất của hộ gia đình, của vợ và chồng, nhóm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bốn (04) ngày, Văn phòng Đăng ký đất đai cấp huyện thẩm tra,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ba (03) ngày kể từ ngày nhận được số liệu địa chính của Văn phòng Đăng ký đất đai cấp huyện,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ba (03) ngày kể từ ngày tiếp nhận hồ sơ của Văn phòng Đăng ký đất đai cấp huyện, Phòng Tài nguyên và Môi trường kiểm tra sự đầy đủ, thống nhất của hồ sơ, trình Ủy ban nhân dân cấp huyện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ba (03) ngày kể từ ngày nhận được tờ trình của Phòng Tài nguyên và Môi trường, Ủy ban nhân dân cấp huyện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không quá hai (02) ngày, Văn phòng Đăng ký đất đai cấp huyện cập nhật, chỉnh lý hồ sơ địa chính, cơ sở dữ liệu đất đai và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xác nhận vào Giấy chứng nhận đã cấp thì thời hạn thực hiện của Văn phòng Đăng ký đất đai cấp huyện được tính bao gồm cả thời hạn của Phòng Tài nguyên và Môi trường và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33. Tách thửa, hợp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chín (09) ngày, Văn phòng Đăng ký đất đai cấp huyện thẩm tra,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ba (03) ngày kể từ ngày nhận được số liệu địa chính của Văn phòng Đăng ký đất đai cấp huyện,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ba (03) ngày kể từ ngày tiếp nhận hồ sơ Văn phòng Đăng ký đất đai cấp huyện, Phòng Tài nguyên và Môi trường kiểm tra sự đầy đủ, thống nhất của hồ sơ, trình Ủy ban nhân dân cấp huyện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ba (03) ngày kể từ ngày nhận được tờ trình của Phòng Tài nguyên và Môi trường, Ủy ban nhân dân cấp huyện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hạnkhông quá hai (02) ngày kể từ ngày nhận được Giấy chứng nhận, Văn phòng Đăng ký đất đai cấp huyện cập nhật, chỉnh lý hồ sơ địa chính, cơ sở dữ liệu đất đai và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xác nhận vào Giấy chứng nhận đã cấp thì thời hạn thực hiện của Văn phòng Đăng ký đất đai cấp huyện được tính bao gồm cả thời hạn của Phòng Tài nguyên và Môi trường và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 Gia hạn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bốn (04) ngày, Phòng Tài nguyên và Môi trường thẩm định hồ sơ; thẩm định nhu cầu sử dụng đất, ký hợp đồng thuê đất; chuyển hồ sơ giải quyết cho Văn phòng Đăng ký đất đai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ba (03) ngày kể từ ngày nhận được tờ trình của Phòng Tài nguyên và Môi trường, Ủy ban nhân dân cấp huyện ban hành quyết định gia hạn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ba (03) ngày, Văn phòng Đăng ký đất đai cấp huyện cung cấp thông tin địa chính cho cơ quan thuế để xác định nghĩa vụ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ba (03) ngày kể từ ngày nhận được số liệu địa chính của Văn phòng Đăng ký đất đai cấp huyện,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không quá hai (02) ngày, Văn phòng Đăng ký đất đai cấp huyện xác nhận gia hạn sử dụng đất vào Giấy chứng nhận đã cấp, cập nhật, chỉnh lý hồ sơ địa chính, cơ sở dữ liệu đất đai và trao Giấy chứng nhận đã chỉnh lý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 Xác nhận tiếp tục sử dụng đất nông nghiệp của hộ gia đình, cá nhân khi hết hạn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ba (03) ngày, Ủy ban nhân dân cấp xã kiểm tra và xác nhận vào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bảy (07) ngày, Văn phòng Đăng ký đất đai cấp huyện thẩm tra, hoàn thiện hồ sơ, xác nhận thời hạn được tiếp tục sử dụng đất theo quy định vào Giấy chứng nhận đã cấp, cập nhật, chỉnh lý hồ sơ địa chính, cơ sở dữ liệu đất đai và trao Giấy chứng nhận đã chỉnh lý cho ngưởi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 Đăng ký biến động do đổi tên người sử dụng đất, chủ sở hữu tài sản gắn liền với đất hoặc thay đổi về hình dạng, kích thước, diện tích, số hiệu, địa chỉ thửa đất hoặc thay đổi hạn chế quyền sử dụng đất hoặc thay đổi về nghĩa vụ tài chính hoặc thay đổi về tài sản gắn liền với đất so với nội dung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hai (02) ngày, Ủy ban nhân dân cấp xã kiểm tra và xác nhận vào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ba (03) ngày, Văn phòng Đăng ký đất đai cấp huyện thẩm tra,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hai (02) ngày, kể từ ngày nhận được Phiếu lấy ý kiến của Văn phòng Đăng ký đất đai cấp huyện, cơ quan quản lý xây dựng hoặc cơ quan quản lý nông nghiệp cấp huyện có ý kiến đối với trường hợp chứng nhận quyền sở hữu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hai (02) ngày, kể từ ngày nhận được số liệu địa chính của Văn phòng Đăng ký đất đai cấp huyện,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không quá hai (02) ngày kể từ ngày tiếp nhận hồ sơ của Văn phòng Đăng ký đất đai cấp huyện, Phòng Tài nguyên và Môi trường kiểm tra sự đầy đủ, thống nhất của hồ sơ, trình Ủy ban nhân dân cấp huyện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thời hạn không quá hai (02) ngày, kể từ ngày nhận được tờ trình của Phòng Tài nguyên và Môi trường, Ủy ban nhân dân cấp huyện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Trong thời hạn không quá hai (02) ngày kể từ ngày nhận được Giấy chứng nhận, Văn phòng Đăng ký đất đai cấp huyện cập nhật, chỉnh lý hồ sơ địa chính, cơ sở dữ liệu đất đai và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Trường hợp xác nhận vào Giấy chứng nhận đã cấp thì thời hạn thực hiện của Văn phòng Đăng ký đất đai cấp huyện được tính bao gồm cả thời hạn của Phòng Tài nguyên và Môi trường và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 Chuyển từ hình thức thuê đất trả tiền hàng năm sang thuê đất trả tiền một lần; từ hình thức Nhà nước giao đất không thu tiền sử dụng đất sang hình thức thuê đất; từ thuê đất sang giao đất có thu tiền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mười lăm (15) ngày, Văn phòng Đăng ký đất đai cấp huyện thẩm tra,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năm (05) ngày kể từ ngày nhận được số liệu địa chính của Văn phòng Đăng ký đất đai cấp huyện,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năm (05) ngày kể từ ngày tiếp nhận hồ sơ của Văn phòng Đăng ký đất đai cấp huyện, Phòng Tài nguyên và Môi trường kiểm tra sự đầy đủ, thống nhất của hồ sơ, trình Ủy ban nhân dân cấp huyện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ba (03) ngày kể từ ngày nhận được tờ trình của Phòng Tài nguyên và Môi trường, Ủy ban nhân dân cấp huyện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hạnkhông quá hai (02) ngày kể từ ngày nhận được Giấy chứng nhận, Văn phòng Đăng ký đất đai cấp huyện cập nhật, chỉnh lý hồ sơ địa chính, cơ sở dữ liệu đất đai và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38. Chuyển đổi, chuyển nhượng, thừa kế, tặng cho, đăng ký góp vốn bằng quyền sử dụng đất, quyền sở hữu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hai (02) ngày, Văn phòng Đăng ký đất đai cấp huyện thẩm tra,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hai (02) ngày kể từ ngày nhận được số liệu địa chính của Văn phòng Đăng ký đất đai cấp huyện, cơ quan thuế xác định,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hai (02) ngày kể từ ngày tiếp nhận hồ sơ của Văn phòng Đăng ký đất đai cấp huyện, Phòng Tài nguyên và Môi trường kiểm tra sự đầy đủ, thống nhất của hồ sơ, trình Ủy ban nhân dân cấp huyện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hai (02) ngày kể từ ngày nhận được tờ trình của Phòng Tài nguyên và Môi trường, Ủy ban nhân dân cấp huyện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không quá hai (02) ngày kể từ ngày nhận được Giấy chứng nhận, Văn phòng Đăng ký đất đai cấp huyện cập nhật, chỉnh lý hồ sơ địa chính, cơ sở dữ liệu đất đai và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xác nhận vào Giấy chứng nhận đã cấp thì thời hạn thực hiện của Văn phòng Đăng ký đất đai cấp huyện được tính bao gồm cả thời hạn của Phòng Tài nguyên và Môi trường và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39. Xóa đăng ký góp vốn bằng quyền sử dụng đất, quyền sở hữu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ba (03) ngày, Văn phòng Đăng ký đất đai cấp huyện giải quyết, xác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40. Đăng ký, xóa đăng ký thế chấp, cho thuê, cho thuê lại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ba (03) ngày, Văn phòng Đăng ký đất đai cấp huyện giải quyết, xác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41. Chuyển quyền sử dụng đất, quyền sở hữu tài sản gắn liền với đất của vợ hoặc chồng thành của chung vợ và chồng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ba (03) ngày, Văn phòng Đăng ký đất đai cấp huyện thẩm tra,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hai (02) ngày kể từ ngày nhận được số liệu địa chính của Văn phòng Đăng ký đất đai cấp huyện, cơ quan thuế xác định,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hai (02) ngày kể từ ngày tiếp nhận hồ sơ của Văn phòng Đăng ký đất đai cấp huyện, Phòng Tài nguyên và Môi trường kiểm tra sự đầy đủ, thống nhất của hồ sơ, trình Ủy ban nhân dân cấp huyện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hai (02) ngày kể từ ngày nhận được tờ trình của Phòng Tài nguyên và Môi trường, Ủy ban nhân dân cấp huyện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không quá một (01) ngày kể từ ngày nhận được Giấy chứng nhận, Văn phòng Đăng ký đất đai cấp huyện cập nhật, chỉnh lý hồ sơ địa chính, cơ sở dữ liệu đất đai và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42. Cấp đổi Giấy chứng nhận, Giấy chứng nhận quyền sở hữu nhà ở, Giấy chứng nhận quyền sở hữu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đổi Giấy chứng nhận, Giấy chứng nhận quyền sở hữu nhà ở, Giấy chứng nhận quyền sở hữu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thời hạn không quá hai (02) ngày, Ủy ban nhân dân xã, phường, thị trấn kiểm tra và xác nhận vào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không quá ba (03) ngày, Văn phòng Đăng ký đất đai cấp huyện thẩm tra,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không quá hai (02) ngày kể từ ngày nhận được số liệu địa chính của Văn phòng Đăng ký đất đai cấp huyện, cơ quan thuế tính, thông báo việc thực hiện nghĩa vụ tài chính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Trong thời hạn không quá một (01) ngày kể từ ngày tiếp nhận hồ sơ của Văn phòng Đăng ký đất đai cấp huyện, Phòng Tài nguyên và Môi trường kiểm tra sự đầy đủ, thống nhất của hồ sơ, trình Ủy ban nhân dân cấp huyện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Trong thời hạn không quá một (01) ngày kể từ ngày nhận được tờ trình của Phòng Tài nguyên và Môi trường, Ủy ban nhân dân cấp huyện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Trong thời hạn không quá một (01) ngày kể từ ngày nhận được Giấy chứng nhận, Văn phòng Đăng ký đất đai cấp huyện cập nhật, chỉnh lý hồ sơ địa chính, cơ sở dữ liệu đất đai và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cấp đổi đồng loạt cho nhiều người sử dụng đất do đo vẽ lại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thời hạn không quá năm (05) ngày, Ủy ban nhân dân xã, phường, thị trấn kiểm tra và xác nhận vào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không quá ba mươi (30) ngày, Văn phòng Đăng ký đất đai cấp huyện thẩm tra,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không quá ba (03) ngày, kể từ ngày nhận được số liệu địa chính của Văn phòng Đăng ký đất đai cấp huyện, cơ quan thuế tính, thông báo việc thực hiện nghĩa vụ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Trong thời hạn không quá sáu (06) ngày, kể từ ngày tiếp nhận hồ sơ của Văn phòng Đăng ký đất đai cấp huyện, Phòng Tài nguyên và Môi trường kiểm tra sự đầy đủ, thống nhất của hồ sơ, trình Ủy ban nhân dân cấp huyện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Trong thời hạn không quá ba (03) ngày, kể từ ngày nhận được tờ trình của Phòng Tài nguyên và Môi trường, Ủy ban nhân dân cấp huyện cấp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Trong thời hạn không quá ba (03) ngày, kể từ ngày nhận được Giấy chứng nhận, Văn phòng Đăng ký đất đai cấp huyện cập nhật, chỉnh lý hồ sơ địa chính, cơ sở dữ liệu đất đai và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43. Cấp lại Giấy chứng nhận, Giấy chứng nhận quyền sở hữu nhà ở, Giấy chứng nhận quyền sở hữu công trình xây dựng bị mất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mười tám (18) ngày, Văn phòng Đăng ký đất đai cấp huyện thẩm tra,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năm (05) ngày kể từ ngày tiếp nhận hồ sơ của Văn phòng Đăng ký đất đai cấp huyện, Phòng Tài nguyên và Môi trường kiểm tra sự đầy đủ, thống nhất của hồ sơ, trình Ủy ban nhân dân cấp huyện quyết định hủy Giấy chứng nhận bị mất và cấp Giấy chứng nhận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năm (05) ngày kể từ ngày nhận được tờ trình của Phòng Tài nguyên và Môi trường, Ủy ban nhân dân cấp huyện quyết định hủy Giấy chứng nhận bị mất và cấp Giấy chứng nhận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hai (02) ngày kể từ ngày nhận được Giấy chứng nhận, Văn phòng Đăng ký đất đai cấp huyện cập nhật, chỉnh lý hồ sơ địa chính, cơ sở dữ liệu đất đai và trao Giấy chứng nhận cho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THỦ TỤC HÒA GIẢI TRANH CHẤP ĐẤT ĐAI, THỦ TỤC GIẢI QUYẾT TRANH CHẤP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44. Hòa giải tranh chấp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bốn mươi lăm (45) ngày đối với các phường, xã của thành phố Yên Bái, các phường của thị xã Nghĩa Lộ, các thị trấn của các huyện; không quá sáu mươi (60) ngày đối với các xã còn lại kể từ ngày nhận được đơn yêu cầu giải quyết tranh chấp đất đai, Ủy ban nhân dân cấp xã thực hiện thủ tục hòa giải tranh chấp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45. Giải quyết tranh chấp đất đai thuộc thẩm quyền của Chủ tịch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bốn mươi lăm (45) ngày đối với diện tích đất tranh chấp tại các phường, xã của thành phố Yên Bái, các phường của thị xã Nghĩa Lộ, các thị trấn của các huyện; không quá sáu mươi (60) ngày đối với diện tích đất tranh chấp tại các xã còn lại, Chủ tịch Ủy ban nhân dân cấp huyện giải quyết tranh chấp đất đai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năm (05) ngày kể từ ngày nhận được đơn yêu cầu giải quyết tranh chấp đất đai, Chủ tịch Ủy ban nhân dân cấp huyện giao trách nhiệm cho cơ quan tham mưu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ba mươi (30) ngày đối với diện tích đất tranh chấp tại các phường, xã của thành phố Yên Bái, các phường của thị xã Nghĩa Lộ, các thị trấn của các huyện; không quá bốn mươi (40) ngày đối với diện tích đất tranh chấp tại các xã còn lại, cơ quan tham mưu thẩm tra, xác minh vụ việc; tổ chức hòa giải; tổ chức họp với các ban, ngành có liên quan (nếu cần thiết); hoàn chỉnh hồ sơ trình Chủ tịch Ủy ban nhân dân cấp huyện ban hành quyết định giải quyết tranh chấp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mười (10) ngày đối với diện tích đất tranh chấp tại các phường, xã của thành phố Yên Bái, các phường của thị xã Nghĩa Lộ, các thị trấn của các huyện; không quá mười lăm (15) ngày đối với diện tích đất tranh chấp tại các xã còn lại kể từ ngày nhận được báo cáo đề xuất và dự thảo quyết định giải quyết tranh chấp đất đai hoặc quyết định công nhận hòa giải thành của cơ quan tham mưu, Chủ tịch Ủy ban nhân dân cấp huyện ban hành quyết định giải quyết tranh chấp hoặc quyết định công nhận hòa giải thành; gửi quyết định cho các bên tranh chấp và các đơn vị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46. Giải quyết tranh chấp đất đai thuộc thẩm quyền của Chủ tịch Ủy ban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sáu mươi (60) ngày đối với diện tích đất tranh chấp tại các phường, xã của thành phố Yên Bái, các phường của thị xã Nghĩa Lộ, các thị trấn của các huyện; không quá bảy mươi lăm (75) ngày đối với diện tích đất tranh chấp tại các xã còn lại, Chủ tịch Ủy ban nhân dân cấp tỉnh giải quyết tranh chấp đất đai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tám (08) ngày kể từ ngày nhận được đơn yêu cầu giải quyết tranh chấp đất đai, Chủ tịch Ủy ban nhân dân tỉnh giao trách nhiệm cơ quan tham mưu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bốn mươi (40) ngày đối với diện tích đất tranh chấp tại các phường, xã của thành phố Yên Bái, các phường của thị xã Nghĩa Lộ, các thị trấn của các huyện; không quá năm mươi (50) ngày đối với diện tích đất tranh chấp tại các xã còn lại, cơ quan tham mưu thẩm tra, xác minh vụ việc; tổ chức hòa giải; tổ chức cuộc họp với các ban, ngành có liên quan (nếu cần thiết); hoàn chỉnh hồ sơ trình Chủ tịch Ủy ban nhân dân tỉnh ban hành quyết định giải quyết tranh chấp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không quá mười hai (12) ngày đối với diện tích đất tranh chấp tại các phường, xã của thành phố Yên Bái, các phường của thị xã Nghĩa Lộ, các thị trấn của các huyện; không quá mười bảy (17) ngày đối với diện tích đất tranh chấp tại các xã còn lại kể từ ngày nhận được báo cáo đề xuất và dự thảo quyết định giải quyết tranh chấp đất đai hoặc quyết định công nhận hòa giải thành của cơ quan tham mưu, Chủ tịch Ủy ban nhân dân tỉnh ban hành quyết định giải quyết tranh chấp hoặc quyết định công nhận hòa giải thành; gửi quyết định cho các bên tranh chấp và các đơn vị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47. Trách nhiệm của người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Tuân thủ các quy định tại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Phối hợp với cơ quan có thẩm quyền trong việc giải quyết thủ tục hành chính về đất đai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Chấp hành nghiêm chỉnh pháp luật về đất đai sau khi được giao đất, cho thuê đất, cho phép chuyển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48. Trách nhiệm của các Sở, ban, ngành của tỉnh; Ủy ban nhân dân cấp huyện,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Trách nhiệm của Sở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phối hợp với các Sở, ban ngành của tỉnh, Ủy ban nhân dân cấp huyện tổ chức triển khai thực hiện nội dung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Hướng dẫn người sử dụng đất lập hồ sơ, thực hiện thủ tục hành chính về đất đai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kiểm tra, giám sát việc thực hiện Luật đất đai, các văn bản hướng dẫn thi hành Luật và Quy định này trên địa bàn tỉnh; chủ trì, cùng các sở, ban ngành và Ủy ban nhân dân cấp huyện thanh tra, kiểm tra việc quản lý, sử dụng đất của các đối tượng sử dụng đất, xử lý vi phạm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của các Sở, ban ngành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theo chức năng, nhiệm vụ được giao có trách nhiệm phối hợp với Sở Tài nguyên và Môi trường thực hiện các thủ tục hành chính về đất đai theo quy định định pháp luật đất đai và nội dung quy định tại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Phối hợp với Sở Tài nguyên và Môi trường giải quyết vướng mắc liên quan đến công tác thu hồi đất, giao đất, thuê đất, chuyển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Trách nhiệm của Uỷ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tuyên truyền, triển khai thực hiện Luật đất đai, các văn bản hướng dẫn thi hành Luật và Quy định này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Phân công nhiệm vụ, quyền hạn, trách nhiệm cho các phòng, ban và cán bộ, công chức, viên chức liên quan thực hiện nội dung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thanh tra, kiểm tra việc sử dụng đất của các tổ chức, hộ gia đình, cá nhân sử dụng đất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Trách nhiệm của Ủy ban nhân dân cấp xã: Tổ chức quán triệt, tuyên truyền và triển khai thực hiện những nội dung tại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có khó khăn, vướng mắc hoặc những nội dung mới phát sinh thì các sở, ban, ngành của tỉnh, Ủy ban nhân dân cấp huyện, người sử dụng đất và các đối tượng khác có liên quan phản ánh kịp thời về Uỷ ban nhân dân tỉnh để xem xét, giải quyết./.</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thong-tu-30-2014-tt-btnmt-quy-dinh-ve-ho-so-giao-dat--cho-thue-dat--chuyen-muc-dich-su-dung-dat--thu-hoi-da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2022-06-21T17:36:05Z</dcterms:created>
  <dcterms:modified xsi:type="dcterms:W3CDTF">2022-06-21T17:36:05Z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2022-06-21T17:36:05Z</dcterms:created>
  <dcterms:modified xsi:type="dcterms:W3CDTF">2022-06-21T17:36:05Z</dcterms:modified>
</cp:coreProperties>
</file>