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F85BF8" w14:paraId="3BB0BD74" w14:textId="77777777" w:rsidTr="00F85BF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48BDE"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NÔNG NGHIỆP VÀ PHÁT TRIỂN NÔNG THÔN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869937"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F85BF8" w14:paraId="1B2EA29C" w14:textId="77777777" w:rsidTr="00F85BF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60E954" w14:textId="77777777" w:rsidR="00F85BF8" w:rsidRDefault="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11/2022/TT-BNNPTNT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3FB5B" w14:textId="77777777" w:rsidR="00F85BF8" w:rsidRDefault="00F85BF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9 năm 2022</w:t>
            </w:r>
          </w:p>
        </w:tc>
      </w:tr>
    </w:tbl>
    <w:p w14:paraId="6720F843"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p>
    <w:p w14:paraId="76E10804"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31FD6DF3"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QUY ĐỊNH VỀ THỦ TỤC HÀNH CHÍNH TRONG LĨNH VỰC BẢO VỆ VÀ KIỂM DỊCH THỰC VẬT</w:t>
      </w:r>
    </w:p>
    <w:p w14:paraId="626FDDB7"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5" w:history="1">
        <w:r>
          <w:rPr>
            <w:rStyle w:val="Hyperlink"/>
            <w:rFonts w:ascii="Arial" w:hAnsi="Arial" w:cs="Arial"/>
            <w:i/>
            <w:iCs/>
            <w:color w:val="135ECD"/>
            <w:sz w:val="21"/>
            <w:szCs w:val="21"/>
          </w:rPr>
          <w:t>15/2017/NĐ-CP </w:t>
        </w:r>
      </w:hyperlink>
      <w:r>
        <w:rPr>
          <w:rStyle w:val="Emphasis"/>
          <w:rFonts w:ascii="Arial" w:hAnsi="Arial" w:cs="Arial"/>
          <w:color w:val="000000"/>
          <w:sz w:val="21"/>
          <w:szCs w:val="21"/>
        </w:rPr>
        <w:t>ngày 17 tháng 02 năm 2017 của Chính phủ quy định chức năng, nhiệm vụ, quyền hạn và cơ cấu tổ chức của Bộ Nông nghiệp và Phát triển nông thôn;</w:t>
      </w:r>
    </w:p>
    <w:p w14:paraId="7899988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Bảo vệ và kiểm dịch thực vật</w:t>
        </w:r>
      </w:hyperlink>
      <w:r>
        <w:rPr>
          <w:rStyle w:val="Emphasis"/>
          <w:rFonts w:ascii="Arial" w:hAnsi="Arial" w:cs="Arial"/>
          <w:color w:val="000000"/>
          <w:sz w:val="21"/>
          <w:szCs w:val="21"/>
        </w:rPr>
        <w:t> năm 2013;</w:t>
      </w:r>
    </w:p>
    <w:p w14:paraId="377D9E8E"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Quản lý ngoại thương</w:t>
        </w:r>
      </w:hyperlink>
      <w:r>
        <w:rPr>
          <w:rStyle w:val="Emphasis"/>
          <w:rFonts w:ascii="Arial" w:hAnsi="Arial" w:cs="Arial"/>
          <w:color w:val="000000"/>
          <w:sz w:val="21"/>
          <w:szCs w:val="21"/>
        </w:rPr>
        <w:t> ngày 12 tháng 6 năm 2017;</w:t>
      </w:r>
    </w:p>
    <w:p w14:paraId="69387EE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8" w:history="1">
        <w:r>
          <w:rPr>
            <w:rStyle w:val="Hyperlink"/>
            <w:rFonts w:ascii="Arial" w:hAnsi="Arial" w:cs="Arial"/>
            <w:i/>
            <w:iCs/>
            <w:color w:val="135ECD"/>
            <w:sz w:val="21"/>
            <w:szCs w:val="21"/>
          </w:rPr>
          <w:t>69/2018/NĐ-CP</w:t>
        </w:r>
      </w:hyperlink>
      <w:r>
        <w:rPr>
          <w:rStyle w:val="Emphasis"/>
          <w:rFonts w:ascii="Arial" w:hAnsi="Arial" w:cs="Arial"/>
          <w:color w:val="000000"/>
          <w:sz w:val="21"/>
          <w:szCs w:val="21"/>
        </w:rPr>
        <w:t> ngày 15 tháng 5 năm 2018 của Chính phủ quy định chi tiết một số điều của Luật Quản lý ngoại thương;</w:t>
      </w:r>
    </w:p>
    <w:p w14:paraId="3768810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Bảo vệ thực vật;</w:t>
      </w:r>
    </w:p>
    <w:p w14:paraId="3F2A32EC"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Nông nghiệp và Phát triển nông thôn ban hành Thông tư sửa đổi, bổ sung một số quy định về thủ tục hành chính trong lĩnh vực bảo vệ và kiểm dịch thực vật</w:t>
      </w:r>
      <w:r>
        <w:rPr>
          <w:rFonts w:ascii="Arial" w:hAnsi="Arial" w:cs="Arial"/>
          <w:color w:val="000000"/>
          <w:sz w:val="21"/>
          <w:szCs w:val="21"/>
        </w:rPr>
        <w:t>.</w:t>
      </w:r>
    </w:p>
    <w:p w14:paraId="50F0519D"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Thông tư số 21/2015/TT- BNNPTNT ngày 08 tháng 6 năm 2015 của Bộ trưởng Bộ Nông nghiệp và Phát triển nông thôn về quản lý thuốc bảo vệ thực vật (sau đây viết tắt là Thông tư số 21/2015/TT-BNNPTNT)</w:t>
      </w:r>
    </w:p>
    <w:p w14:paraId="2E77D19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b khoản 2 Điều 21 như sau:</w:t>
      </w:r>
    </w:p>
    <w:p w14:paraId="45B1959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chứng thực hoặc bản sao (mang theo bản chính để đối chiếu) quyết định thành lập hoặc quyết định quy định chức năng, nhiệm vụ về lĩnh vực khảo nghiệm thuốc bảo vệ thực vật;”.</w:t>
      </w:r>
    </w:p>
    <w:p w14:paraId="48C4404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điểm b khoản 2 Điều 35.</w:t>
      </w:r>
    </w:p>
    <w:p w14:paraId="2BE2EB1D"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Phụ lục X ban hành kèm theo Thông tư số 21/2015/TT- BNNPTNT bằng Phụ lục I ban hành kèm theo Thông tư này.</w:t>
      </w:r>
    </w:p>
    <w:p w14:paraId="3B629306"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 Sửa đổi, bổ sung một số điều Thông tư số 05/2015/TT- BNNPTNT ngày 12 tháng 02 năm 2015 của Bộ trưởng Bộ Nông nghiệp và Phát triển nông thôn quy định về trình tự, thủ tục cấp Giấy chứng nhận hành nghề xử lý vật thể thuộc diện kiểm dịch thực vật (sau đây viết tắt là Thông tư số 05/2015/TT-BNNPTNT)</w:t>
      </w:r>
    </w:p>
    <w:p w14:paraId="4FAF1EB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Bãi bỏ điểm g khoản 1 Điều 5.</w:t>
      </w:r>
    </w:p>
    <w:p w14:paraId="0C39AAD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Thay thế Phụ lục II ban hành kèm theo Thông tư số 05/2015/TT- BNNPTNT bằng Phụ lục II ban hành kèm theo Thông tư này.</w:t>
      </w:r>
    </w:p>
    <w:p w14:paraId="1B5BF6F0"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Sửa đổi, bổ sung một số điều Thông tư số 43/2018/TT- BNNPTNT ngày 28 tháng 12 năm 2018 của Bộ trưởng Bộ Nông nghiệp và Phát triển nông thôn quy định một số nội dung về xuất khẩu, nhập khẩu giống cây trồng, giống vật nuôi, nguồn gen cây trồng; nhập khẩu thuốc bảo vệ thực vật và nhập khẩu vật thể trong Danh mục vật thể thuộc diện kiểm dịch thực vật phải phân tích nguy cơ dịch hại trước khi nhập khẩu vào Việt Nam (sau đây viết tắt là Thông tư số 43/2018/TT-BNNPTNT)</w:t>
      </w:r>
    </w:p>
    <w:p w14:paraId="321D203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điểm b khoản 1 Điều 9 như sau:</w:t>
      </w:r>
    </w:p>
    <w:p w14:paraId="2268CAD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Hợp đồng thương mại, trừ trường hợp nhập khẩu cho mục đích nghiên cứu, khảo nghiệm, hợp tác quốc tế”.</w:t>
      </w:r>
    </w:p>
    <w:p w14:paraId="2939BE0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cụm từ “hoặc giấy chứng nhận đăng ký kinh doanh hoặc giấy chứng nhận đăng ký doanh nghiệp” tại các điểm a, b, c, d và đ khoản 1 Điều 8; điểm c khoản 1 Điều 9.</w:t>
      </w:r>
    </w:p>
    <w:p w14:paraId="273B9697"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Thay thế Mẫu số 01/BVTV, Mẫu số 04/BVTV Phụ lục IV ban hành kèm theo Thông tư số 43/2018/TT-BNNPTNT bằng Phụ lục III, Phụ lục IV ban hành kèm theo Thông tư này.</w:t>
      </w:r>
    </w:p>
    <w:p w14:paraId="340CF15A"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khoản thi hành</w:t>
      </w:r>
    </w:p>
    <w:p w14:paraId="6F93E30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20 tháng 9 năm 2022.</w:t>
      </w:r>
    </w:p>
    <w:p w14:paraId="1778B15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chuyển tiếp</w:t>
      </w:r>
    </w:p>
    <w:p w14:paraId="0C38734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các hồ sơ đề nghị cấp Quyết định công nhận tổ chức đủ điều kiện thực hiện khảo nghiệm thuốc bảo vệ thực vật, Giấy chứng nhận đủ điều kiện buôn bán thuốc bảo vệ thực vật đã nộp trước ngày Thông tư này có hiệu lực thi hành, thực hiện theo quy định của Thông tư số 21/2015/TT-BNNPTNT;</w:t>
      </w:r>
    </w:p>
    <w:p w14:paraId="6CAB63BA"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hồ sơ đề nghị cấp Giấy chứng nhận hành nghề xử lý vật thể thuộc diện kiểm dịch thực vật đã nộp trước ngày Thông tư này có hiệu lực thi hành, thực hiện theo quy định của Thông tư số 05/2015/TT-BNNPTNT;</w:t>
      </w:r>
    </w:p>
    <w:p w14:paraId="061DB6D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các hồ sơ đề nghị cấp Giấy phép kiểm dịch thực vật nhập khẩu đối với vật thể trong Danh mục vật thể thuộc diện kiểm dịch thực vật phải phân tích nguy cơ dịch hại trước khi nhập khẩu vào Việt Nam, Giấy phép nhập khẩu thuốc bảo vệ thực vật đã nộp trước ngày Thông tư này có hiệu lực thi hành, thực hiện theo quy định của Thông tư số 43/2018/TT-BNNPTNT.</w:t>
      </w:r>
    </w:p>
    <w:p w14:paraId="3CFCB2C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Thông tư này, nếu có khó khăn, vướng mắc, đề nghị các cơ quan, tổ chức, cá nhân kịp thời phản ánh về Bộ Nông nghiệp và Phát triển nông thôn (qua Cục Bảo vệ thực vật) để xem xét, giải quyết./.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F85BF8" w14:paraId="67803D5B" w14:textId="77777777" w:rsidTr="00F85BF8">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306C8"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Chính phủ;</w:t>
            </w:r>
            <w:r>
              <w:rPr>
                <w:rFonts w:ascii="Arial" w:hAnsi="Arial" w:cs="Arial"/>
                <w:color w:val="000000"/>
                <w:sz w:val="21"/>
                <w:szCs w:val="21"/>
              </w:rPr>
              <w:br/>
              <w:t>- Các Bộ, cơ quan ngang Bộ;</w:t>
            </w:r>
            <w:r>
              <w:rPr>
                <w:rFonts w:ascii="Arial" w:hAnsi="Arial" w:cs="Arial"/>
                <w:color w:val="000000"/>
                <w:sz w:val="21"/>
                <w:szCs w:val="21"/>
              </w:rPr>
              <w:br/>
              <w:t>- Công báo Chính phủ , Cổng thông tin điện tử Chính phủ;</w:t>
            </w:r>
            <w:r>
              <w:rPr>
                <w:rFonts w:ascii="Arial" w:hAnsi="Arial" w:cs="Arial"/>
                <w:color w:val="000000"/>
                <w:sz w:val="21"/>
                <w:szCs w:val="21"/>
              </w:rPr>
              <w:br/>
              <w:t>- Bộ Tư pháp (Cục Kiểm tra văn bản QPPL);</w:t>
            </w:r>
            <w:r>
              <w:rPr>
                <w:rFonts w:ascii="Arial" w:hAnsi="Arial" w:cs="Arial"/>
                <w:color w:val="000000"/>
                <w:sz w:val="21"/>
                <w:szCs w:val="21"/>
              </w:rPr>
              <w:br/>
              <w:t>- Các tỉnh, TP trực thuộc Trung ương: UBND, Sở NN và PTNT, Chi cục Trồng trọt và BVTV;</w:t>
            </w:r>
            <w:r>
              <w:rPr>
                <w:rFonts w:ascii="Arial" w:hAnsi="Arial" w:cs="Arial"/>
                <w:color w:val="000000"/>
                <w:sz w:val="21"/>
                <w:szCs w:val="21"/>
              </w:rPr>
              <w:br/>
              <w:t>- Các Chi cục Kiểm dịch thực vật vùng thuộc Cục BVTV;</w:t>
            </w:r>
            <w:r>
              <w:rPr>
                <w:rFonts w:ascii="Arial" w:hAnsi="Arial" w:cs="Arial"/>
                <w:color w:val="000000"/>
                <w:sz w:val="21"/>
                <w:szCs w:val="21"/>
              </w:rPr>
              <w:br/>
              <w:t>- Bộ Nông nghiệp và PTNT: Bộ trưởng, các Thứ trưởng và các đơn vị thuộc Bộ, Cổng thông tin điện tử của Bộ;</w:t>
            </w:r>
            <w:r>
              <w:rPr>
                <w:rFonts w:ascii="Arial" w:hAnsi="Arial" w:cs="Arial"/>
                <w:color w:val="000000"/>
                <w:sz w:val="21"/>
                <w:szCs w:val="21"/>
              </w:rPr>
              <w:br/>
              <w:t>- Lưu: VT, BVTV.</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0810FC"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Quốc Doanh</w:t>
            </w:r>
          </w:p>
        </w:tc>
      </w:tr>
    </w:tbl>
    <w:p w14:paraId="3DBEB38A" w14:textId="77777777" w:rsidR="00F85BF8" w:rsidRDefault="00F85BF8" w:rsidP="00F85BF8">
      <w:pPr>
        <w:pStyle w:val="NormalWeb"/>
        <w:spacing w:after="90" w:afterAutospacing="0" w:line="345" w:lineRule="atLeast"/>
        <w:jc w:val="both"/>
        <w:rPr>
          <w:rFonts w:ascii="Arial" w:hAnsi="Arial" w:cs="Arial"/>
          <w:color w:val="000000"/>
          <w:sz w:val="21"/>
          <w:szCs w:val="21"/>
        </w:rPr>
      </w:pPr>
    </w:p>
    <w:p w14:paraId="57FA79B1"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F1B5CDC"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THUYẾT MINH ĐIỀU KIỆN THỰC HIỆN KHẢO NGHIỆM THUỐC BẢO VỆ THỰC VẬT</w:t>
      </w:r>
      <w:r>
        <w:rPr>
          <w:rFonts w:ascii="Arial" w:hAnsi="Arial" w:cs="Arial"/>
          <w:color w:val="000000"/>
          <w:sz w:val="21"/>
          <w:szCs w:val="21"/>
        </w:rPr>
        <w:br/>
      </w:r>
      <w:r>
        <w:rPr>
          <w:rStyle w:val="Emphasis"/>
          <w:rFonts w:ascii="Arial" w:hAnsi="Arial" w:cs="Arial"/>
          <w:color w:val="000000"/>
          <w:sz w:val="21"/>
          <w:szCs w:val="21"/>
        </w:rPr>
        <w:t>(Ban hành kèm theo Thông tư số      /2022/TT-BNNPTNT ngày      tháng      năm 2022 của Bộ trưởng Bộ Nông nghiệp và Phát triển nông thôn)</w:t>
      </w:r>
    </w:p>
    <w:p w14:paraId="17C62A6F"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285694E1"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THUYẾT MINH</w:t>
      </w:r>
    </w:p>
    <w:p w14:paraId="1C9A4A31"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KIỆN THỰC HIỆN KHẢO NGHIỆM THUỐC BẢO VỆ THỰC VẬT</w:t>
      </w:r>
    </w:p>
    <w:p w14:paraId="661CF41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Cục Bảo vệ thực vật</w:t>
      </w:r>
    </w:p>
    <w:p w14:paraId="7FCD22B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I. THÔNG TIN VỀ TỔ CHỨC</w:t>
      </w:r>
    </w:p>
    <w:p w14:paraId="7BB8E8A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 Tên tổ chức: </w:t>
      </w:r>
      <w:r>
        <w:rPr>
          <w:rFonts w:ascii="Arial" w:hAnsi="Arial" w:cs="Arial"/>
          <w:color w:val="000000"/>
          <w:sz w:val="21"/>
          <w:szCs w:val="21"/>
        </w:rPr>
        <w:t>...................................................................................................................</w:t>
      </w:r>
    </w:p>
    <w:p w14:paraId="7FC2D86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w:t>
      </w:r>
    </w:p>
    <w:p w14:paraId="70F62550"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Điện thoại: .........................Fax:........................E-mail: ........................................................</w:t>
      </w:r>
    </w:p>
    <w:p w14:paraId="2E026C2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Tên người đại diện</w:t>
      </w:r>
      <w:r>
        <w:rPr>
          <w:rFonts w:ascii="Arial" w:hAnsi="Arial" w:cs="Arial"/>
          <w:color w:val="000000"/>
          <w:sz w:val="21"/>
          <w:szCs w:val="21"/>
        </w:rPr>
        <w:t>: ........................................................................................................</w:t>
      </w:r>
    </w:p>
    <w:p w14:paraId="2DFC7C1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Giấy chứng nhận đăng ký doanh nghiệp số</w:t>
      </w:r>
      <w:r>
        <w:rPr>
          <w:rFonts w:ascii="Arial" w:hAnsi="Arial" w:cs="Arial"/>
          <w:color w:val="000000"/>
          <w:sz w:val="21"/>
          <w:szCs w:val="21"/>
        </w:rPr>
        <w:t>:[1]..................ngày .................................</w:t>
      </w:r>
    </w:p>
    <w:p w14:paraId="4A309F3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w:t>
      </w:r>
    </w:p>
    <w:p w14:paraId="46582724"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Loại hình hoạt động:</w:t>
      </w:r>
      <w:r>
        <w:rPr>
          <w:rFonts w:ascii="Arial" w:hAnsi="Arial" w:cs="Arial"/>
          <w:color w:val="000000"/>
          <w:sz w:val="21"/>
          <w:szCs w:val="21"/>
        </w:rPr>
        <w:t>.......................................................................................................</w:t>
      </w:r>
    </w:p>
    <w:p w14:paraId="3EE27216"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u w:val="single"/>
        </w:rPr>
        <w:t>II. TÓM TẮT ĐIỀU KIỆN TH ỰC HIỆN KHẢO NGHIỆM</w:t>
      </w:r>
    </w:p>
    <w:p w14:paraId="103F7FF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Nhân lực</w:t>
      </w:r>
    </w:p>
    <w:p w14:paraId="6F1C4B77"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nhân viên </w:t>
      </w:r>
      <w:r>
        <w:rPr>
          <w:rStyle w:val="Emphasis"/>
          <w:rFonts w:ascii="Arial" w:hAnsi="Arial" w:cs="Arial"/>
          <w:color w:val="000000"/>
          <w:sz w:val="21"/>
          <w:szCs w:val="21"/>
        </w:rPr>
        <w:t>(bao gồm cán bộ lãnh đạo, quản lý, cán bộ kỹ thuật, nhân viên có liên quan trực tiếp đến khảo nghiệm):</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3"/>
        <w:gridCol w:w="1282"/>
        <w:gridCol w:w="1072"/>
        <w:gridCol w:w="764"/>
        <w:gridCol w:w="1442"/>
        <w:gridCol w:w="1260"/>
        <w:gridCol w:w="1503"/>
        <w:gridCol w:w="918"/>
      </w:tblGrid>
      <w:tr w:rsidR="00F85BF8" w14:paraId="4884D9B6" w14:textId="77777777" w:rsidTr="00F85BF8">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0B4B"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607DA"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7F43C"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sinh</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18AEB"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 /Nữ</w:t>
            </w: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5380"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Trình độ chuyên môn, nghiệp vụ</w:t>
            </w: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F588D"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Chức vụ, chức danh</w:t>
            </w: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E739"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nhận tập huấn (số, ngày tháng năm)</w:t>
            </w: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752EC"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F85BF8" w14:paraId="0C6C5A4B" w14:textId="77777777" w:rsidTr="00F85BF8">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FAE1"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4275"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6F9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2C6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D53F2"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A2D4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8BA4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E8DA1"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53DD81B4" w14:textId="77777777" w:rsidTr="00F85BF8">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AC04"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D4D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92F91"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2CA5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E87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6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DEA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34F7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C600C" w14:textId="77777777" w:rsidR="00F85BF8" w:rsidRDefault="00F85BF8">
            <w:pPr>
              <w:pStyle w:val="NormalWeb"/>
              <w:spacing w:after="90" w:afterAutospacing="0" w:line="345" w:lineRule="atLeast"/>
              <w:jc w:val="both"/>
              <w:rPr>
                <w:rFonts w:ascii="Arial" w:hAnsi="Arial" w:cs="Arial"/>
                <w:color w:val="000000"/>
                <w:sz w:val="21"/>
                <w:szCs w:val="21"/>
              </w:rPr>
            </w:pPr>
          </w:p>
        </w:tc>
      </w:tr>
    </w:tbl>
    <w:p w14:paraId="73C5ABF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Phương tiện, thiết bị phục vụ khảo nghiệm thuốc bảo vệ thực vật</w:t>
      </w:r>
    </w:p>
    <w:p w14:paraId="0162C07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47EE68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35DC91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F76D30"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224A65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0F85D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Diện tích, cơ cấu, mùa vụ các loại cây trồng phổ biến trên địa bàn do tổ chức quản lý hoặc ký hợp đồng được sử dụng</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
        <w:gridCol w:w="3241"/>
        <w:gridCol w:w="1479"/>
        <w:gridCol w:w="1264"/>
        <w:gridCol w:w="2183"/>
      </w:tblGrid>
      <w:tr w:rsidR="00F85BF8" w14:paraId="5C20E3F7"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888E"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STT</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AEA9"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các loại cây trồng chính</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E8BFF"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w:t>
            </w:r>
            <w:r>
              <w:rPr>
                <w:rFonts w:ascii="Arial" w:hAnsi="Arial" w:cs="Arial"/>
                <w:b/>
                <w:bCs/>
                <w:color w:val="000000"/>
                <w:sz w:val="21"/>
                <w:szCs w:val="21"/>
              </w:rPr>
              <w:br/>
            </w:r>
            <w:r>
              <w:rPr>
                <w:rStyle w:val="Strong"/>
                <w:rFonts w:ascii="Arial" w:hAnsi="Arial" w:cs="Arial"/>
                <w:color w:val="000000"/>
                <w:sz w:val="21"/>
                <w:szCs w:val="21"/>
              </w:rPr>
              <w:t>(ha)</w:t>
            </w: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D8031"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Mùa vụ</w:t>
            </w: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BA75F"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Sự xuất hiện các loài dịch hại</w:t>
            </w:r>
          </w:p>
        </w:tc>
      </w:tr>
      <w:tr w:rsidR="00F85BF8" w14:paraId="16A02199"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6F9E"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E806"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lúa</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6101C"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EB85"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C35FF"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77447A89"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5B9A2"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4787"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ăn quả</w:t>
            </w:r>
            <w:r>
              <w:rPr>
                <w:rFonts w:ascii="Arial" w:hAnsi="Arial" w:cs="Arial"/>
                <w:color w:val="000000"/>
                <w:sz w:val="21"/>
                <w:szCs w:val="21"/>
              </w:rPr>
              <w:br/>
              <w:t>(vải, cam, xoài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7F16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55482"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7F9BC"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075A2C2B"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C06D"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BC361"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rau</w:t>
            </w:r>
            <w:r>
              <w:rPr>
                <w:rFonts w:ascii="Arial" w:hAnsi="Arial" w:cs="Arial"/>
                <w:color w:val="000000"/>
                <w:sz w:val="21"/>
                <w:szCs w:val="21"/>
              </w:rPr>
              <w:br/>
              <w:t>(cải bắp, dưa chuột, bầu bí ...)</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3396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E041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0318F"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5AC24008"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D32B5"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F0F5C"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trồng màu</w:t>
            </w:r>
            <w:r>
              <w:rPr>
                <w:rFonts w:ascii="Arial" w:hAnsi="Arial" w:cs="Arial"/>
                <w:color w:val="000000"/>
                <w:sz w:val="21"/>
                <w:szCs w:val="21"/>
              </w:rPr>
              <w:br/>
              <w:t>(đậu, lạc...)</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D32C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08B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316E5"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143CE927"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F6206"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06854"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công nghiệp</w:t>
            </w:r>
            <w:r>
              <w:rPr>
                <w:rFonts w:ascii="Arial" w:hAnsi="Arial" w:cs="Arial"/>
                <w:color w:val="000000"/>
                <w:sz w:val="21"/>
                <w:szCs w:val="21"/>
              </w:rPr>
              <w:br/>
              <w:t>(chè, cà phê, điều, cao su…)</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4AC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4ECF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49C4C"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272B9410"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32F7"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5179A" w14:textId="77777777" w:rsidR="00F85BF8" w:rsidRDefault="00F85BF8" w:rsidP="00F85BF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Cây trồng đặc thù</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7621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BACF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E6BD"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7E562A8C" w14:textId="77777777" w:rsidTr="00F85BF8">
        <w:trPr>
          <w:tblCellSpacing w:w="0" w:type="dxa"/>
        </w:trPr>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BF48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42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054F8"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18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86431"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8B30"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8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06CAD" w14:textId="77777777" w:rsidR="00F85BF8" w:rsidRDefault="00F85BF8">
            <w:pPr>
              <w:pStyle w:val="NormalWeb"/>
              <w:spacing w:after="90" w:afterAutospacing="0" w:line="345" w:lineRule="atLeast"/>
              <w:jc w:val="both"/>
              <w:rPr>
                <w:rFonts w:ascii="Arial" w:hAnsi="Arial" w:cs="Arial"/>
                <w:color w:val="000000"/>
                <w:sz w:val="21"/>
                <w:szCs w:val="21"/>
              </w:rPr>
            </w:pPr>
          </w:p>
        </w:tc>
      </w:tr>
    </w:tbl>
    <w:p w14:paraId="4AAB26E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Phòng thử nghiệm phân tích dư lượng thuốc bảo vệ thực vật</w:t>
      </w:r>
    </w:p>
    <w:p w14:paraId="22FF86D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Phòng thử nghiệm đăng ký, chỉ định theo quy định của pháp luật: Đơn vị chỉ định:........................, Quyết định chỉ định số ........... ngày......tháng.....năm.........................</w:t>
      </w:r>
    </w:p>
    <w:p w14:paraId="3FE4BEAC"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Danh sách phòng thử nghiệm ký hợp đồng nguyên tắc </w:t>
      </w:r>
      <w:r>
        <w:rPr>
          <w:rStyle w:val="Emphasis"/>
          <w:rFonts w:ascii="Arial" w:hAnsi="Arial" w:cs="Arial"/>
          <w:color w:val="000000"/>
          <w:sz w:val="21"/>
          <w:szCs w:val="21"/>
        </w:rPr>
        <w:t>(áp dụng đối với đơn vị không có phòng thử nghiệm được chỉ định)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8"/>
        <w:gridCol w:w="2225"/>
        <w:gridCol w:w="1585"/>
        <w:gridCol w:w="2370"/>
        <w:gridCol w:w="2046"/>
      </w:tblGrid>
      <w:tr w:rsidR="00F85BF8" w14:paraId="17BE0E25" w14:textId="77777777" w:rsidTr="00F85BF8">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39AC9"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5E3BD"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phòng thử nghiệm</w:t>
            </w: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EB7E2"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chỉ định</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11413"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Quyết định chỉ định</w:t>
            </w: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BCE82"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Thời hạn hiệu lực chỉ định</w:t>
            </w:r>
          </w:p>
        </w:tc>
      </w:tr>
      <w:tr w:rsidR="00F85BF8" w14:paraId="5A3AA17D" w14:textId="77777777" w:rsidTr="00F85BF8">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16EC4"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406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B6CB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77205"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D7BF"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67757D3F" w14:textId="77777777" w:rsidTr="00F85BF8">
        <w:trPr>
          <w:tblCellSpacing w:w="0" w:type="dxa"/>
        </w:trPr>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20FDB"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6F70F"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0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0E4A0"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F905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6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20923" w14:textId="77777777" w:rsidR="00F85BF8" w:rsidRDefault="00F85BF8">
            <w:pPr>
              <w:pStyle w:val="NormalWeb"/>
              <w:spacing w:after="90" w:afterAutospacing="0" w:line="345" w:lineRule="atLeast"/>
              <w:jc w:val="both"/>
              <w:rPr>
                <w:rFonts w:ascii="Arial" w:hAnsi="Arial" w:cs="Arial"/>
                <w:color w:val="000000"/>
                <w:sz w:val="21"/>
                <w:szCs w:val="21"/>
              </w:rPr>
            </w:pPr>
          </w:p>
        </w:tc>
      </w:tr>
    </w:tbl>
    <w:p w14:paraId="2152CBB4" w14:textId="77777777" w:rsidR="00F85BF8" w:rsidRDefault="00F85BF8" w:rsidP="00F85BF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92"/>
        <w:gridCol w:w="5112"/>
      </w:tblGrid>
      <w:tr w:rsidR="00F85BF8" w14:paraId="28762404" w14:textId="77777777" w:rsidTr="00F85BF8">
        <w:trPr>
          <w:tblCellSpacing w:w="0" w:type="dxa"/>
        </w:trPr>
        <w:tc>
          <w:tcPr>
            <w:tcW w:w="3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5D8ED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50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3E58ED"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ĐẠI DIỆN TỔ CHỨC KHẢO NGHIỆM</w:t>
            </w:r>
            <w:r>
              <w:rPr>
                <w:rFonts w:ascii="Arial" w:hAnsi="Arial" w:cs="Arial"/>
                <w:color w:val="000000"/>
                <w:sz w:val="21"/>
                <w:szCs w:val="21"/>
              </w:rPr>
              <w:br/>
            </w:r>
            <w:r>
              <w:rPr>
                <w:rStyle w:val="Emphasis"/>
                <w:rFonts w:ascii="Arial" w:hAnsi="Arial" w:cs="Arial"/>
                <w:color w:val="000000"/>
                <w:sz w:val="21"/>
                <w:szCs w:val="21"/>
              </w:rPr>
              <w:t>(Ký tên, đóng dấu/chữ ký số)</w:t>
            </w:r>
          </w:p>
          <w:p w14:paraId="12E64F1F" w14:textId="77777777" w:rsidR="00F85BF8" w:rsidRDefault="00F85BF8">
            <w:pPr>
              <w:pStyle w:val="NormalWeb"/>
              <w:spacing w:after="90" w:afterAutospacing="0" w:line="345" w:lineRule="atLeast"/>
              <w:jc w:val="center"/>
              <w:rPr>
                <w:rFonts w:ascii="Arial" w:hAnsi="Arial" w:cs="Arial"/>
                <w:color w:val="000000"/>
                <w:sz w:val="21"/>
                <w:szCs w:val="21"/>
              </w:rPr>
            </w:pPr>
          </w:p>
        </w:tc>
      </w:tr>
    </w:tbl>
    <w:p w14:paraId="5750796E" w14:textId="77777777" w:rsidR="00F85BF8" w:rsidRDefault="00F85BF8" w:rsidP="00F85BF8">
      <w:pPr>
        <w:pStyle w:val="NormalWeb"/>
        <w:spacing w:after="90" w:afterAutospacing="0" w:line="345" w:lineRule="atLeast"/>
        <w:jc w:val="both"/>
        <w:rPr>
          <w:rFonts w:ascii="Arial" w:hAnsi="Arial" w:cs="Arial"/>
          <w:color w:val="000000"/>
          <w:sz w:val="21"/>
          <w:szCs w:val="21"/>
        </w:rPr>
      </w:pPr>
    </w:p>
    <w:p w14:paraId="454F51D8"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0F039FFE"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CẤP GIẤY CHỨNG NHẬN HÀNH NGHỀ XỬ LÝ VẬT THỂ KIỂM DỊCH THỰC VẬT</w:t>
      </w:r>
      <w:r>
        <w:rPr>
          <w:rFonts w:ascii="Arial" w:hAnsi="Arial" w:cs="Arial"/>
          <w:color w:val="000000"/>
          <w:sz w:val="21"/>
          <w:szCs w:val="21"/>
        </w:rPr>
        <w:br/>
      </w:r>
      <w:r>
        <w:rPr>
          <w:rStyle w:val="Emphasis"/>
          <w:rFonts w:ascii="Arial" w:hAnsi="Arial" w:cs="Arial"/>
          <w:color w:val="000000"/>
          <w:sz w:val="21"/>
          <w:szCs w:val="21"/>
        </w:rPr>
        <w:lastRenderedPageBreak/>
        <w:t>(Ban hành kèm theo Thông tư số      /2022/TT-BNNPTNT ngày      tháng      năm 2022 của Bộ trưởng Bộ Nông nghiệp và Phát triển nông thôn)</w:t>
      </w:r>
    </w:p>
    <w:p w14:paraId="191D828E"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1C264CAB"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CHỨNG NHẬN</w:t>
      </w:r>
    </w:p>
    <w:p w14:paraId="0457EFC0"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NGHỀ XỬ LÝ VẬT THỂ THUỘC DIỆN KIỂM DỊCH THỰC VẬT</w:t>
      </w:r>
    </w:p>
    <w:p w14:paraId="3C9551F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Cục Bảo vệ thực vật</w:t>
      </w:r>
    </w:p>
    <w:p w14:paraId="477774C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w:t>
      </w:r>
    </w:p>
    <w:p w14:paraId="4CC811FE"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3267285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w:t>
      </w:r>
    </w:p>
    <w:p w14:paraId="3A83A776"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doanh nghiệp số:..............ngày..............................</w:t>
      </w:r>
    </w:p>
    <w:p w14:paraId="67BC3E7E"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w:t>
      </w:r>
    </w:p>
    <w:p w14:paraId="3BB665CE"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quý cơ quan cấp Giấy chứng nhận hành nghề xử lý vật thể thuộc diện kiểm dịch thực vật cho chúng tôi:</w:t>
      </w:r>
    </w:p>
    <w:p w14:paraId="5F6C573E"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Biện pháp xử lý:</w:t>
      </w:r>
    </w:p>
    <w:p w14:paraId="5A5BC35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Xông hơi khử trùng</w:t>
      </w:r>
    </w:p>
    <w:p w14:paraId="0D617D9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Hơi nước nóng</w:t>
      </w:r>
    </w:p>
    <w:p w14:paraId="701C621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Chiếu xạ</w:t>
      </w:r>
    </w:p>
    <w:p w14:paraId="0BEC3B2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Nhiệt nóng</w:t>
      </w:r>
    </w:p>
    <w:p w14:paraId="00A68B4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Biện pháp khác .........................................................................................................</w:t>
      </w:r>
    </w:p>
    <w:p w14:paraId="10392404"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Phạm vi và quy mô: </w:t>
      </w:r>
      <w:r>
        <w:rPr>
          <w:rFonts w:ascii="Arial" w:hAnsi="Arial" w:cs="Arial"/>
          <w:color w:val="000000"/>
          <w:sz w:val="21"/>
          <w:szCs w:val="21"/>
        </w:rPr>
        <w:t>....................................................................................................</w:t>
      </w:r>
    </w:p>
    <w:p w14:paraId="7B277A67" w14:textId="77777777" w:rsidR="00F85BF8" w:rsidRDefault="00F85BF8" w:rsidP="00F85BF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5BF8" w14:paraId="0E6A8358" w14:textId="77777777" w:rsidTr="00F85BF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FBBAA"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1F3CC2" w14:textId="77777777" w:rsidR="00F85BF8" w:rsidRDefault="00F85BF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dấu/chữ ký số)</w:t>
            </w:r>
          </w:p>
        </w:tc>
      </w:tr>
    </w:tbl>
    <w:p w14:paraId="273D8888" w14:textId="77777777" w:rsidR="00F85BF8" w:rsidRDefault="00F85BF8" w:rsidP="00F85BF8">
      <w:pPr>
        <w:pStyle w:val="NormalWeb"/>
        <w:spacing w:after="90" w:afterAutospacing="0" w:line="345" w:lineRule="atLeast"/>
        <w:jc w:val="both"/>
        <w:rPr>
          <w:rFonts w:ascii="Arial" w:hAnsi="Arial" w:cs="Arial"/>
          <w:color w:val="000000"/>
          <w:sz w:val="21"/>
          <w:szCs w:val="21"/>
        </w:rPr>
      </w:pPr>
    </w:p>
    <w:p w14:paraId="7EABA0C5"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9439DD4"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CẤP GIẤY PHÉP NHẬP KHẨU THUỐC BẢO VỆ THỰC VẬT</w:t>
      </w:r>
      <w:r>
        <w:rPr>
          <w:rFonts w:ascii="Arial" w:hAnsi="Arial" w:cs="Arial"/>
          <w:color w:val="000000"/>
          <w:sz w:val="21"/>
          <w:szCs w:val="21"/>
        </w:rPr>
        <w:br/>
      </w:r>
      <w:r>
        <w:rPr>
          <w:rStyle w:val="Emphasis"/>
          <w:rFonts w:ascii="Arial" w:hAnsi="Arial" w:cs="Arial"/>
          <w:color w:val="000000"/>
          <w:sz w:val="21"/>
          <w:szCs w:val="21"/>
        </w:rPr>
        <w:t>(Ban hành kèm theo Thông tư số      /2022/TT-BNNPTNT ngày      tháng      năm 2022 của Bộ trưởng Bộ Nông nghiệp và Phát triển nông thôn)</w:t>
      </w:r>
    </w:p>
    <w:p w14:paraId="520A9605"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B2A2D02"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NHẬP KHẨU THUỐC BẢO VỆ THỰC VẬT</w:t>
      </w:r>
    </w:p>
    <w:p w14:paraId="1C0D94D9"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50140AB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Cục Bảo vệ thực vật</w:t>
      </w:r>
    </w:p>
    <w:p w14:paraId="2BEB1B8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tổ chức, cá nhân:.....................................................................................................</w:t>
      </w:r>
    </w:p>
    <w:p w14:paraId="758C64E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w:t>
      </w:r>
    </w:p>
    <w:p w14:paraId="2608081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Điện thoại: .......................................... Fax: ............................ E-mail: .........................</w:t>
      </w:r>
    </w:p>
    <w:p w14:paraId="1D2A9B0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chứng nhận đăng ký doanh nghiệp số[2]:..............ngày.........................................</w:t>
      </w:r>
    </w:p>
    <w:p w14:paraId="068ABC2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w:t>
      </w:r>
    </w:p>
    <w:p w14:paraId="1361F99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Cục Bảo vệ thực vật cấp Giấy phép nhập khẩu thuốc bảo vệ thực vật cho chúng tôi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2627"/>
        <w:gridCol w:w="1420"/>
        <w:gridCol w:w="1213"/>
        <w:gridCol w:w="1710"/>
        <w:gridCol w:w="1141"/>
      </w:tblGrid>
      <w:tr w:rsidR="00F85BF8" w14:paraId="49E5E55A"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1F220"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2734B"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thuốc BVTV</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DCA88"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Khối lượng</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F856B"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E34AF"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dụng thuốc</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7FD1B" w14:textId="77777777" w:rsidR="00F85BF8" w:rsidRDefault="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Xuất xứ</w:t>
            </w:r>
          </w:p>
        </w:tc>
      </w:tr>
      <w:tr w:rsidR="00F85BF8" w14:paraId="186F16AC"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C80CB"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5B014" w14:textId="77777777" w:rsidR="00F85BF8" w:rsidRDefault="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Thuốc BVTV kỹ thuật</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E248"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B71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3D35"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EF4C"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1BB7F455"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572B6"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B31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66A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4D535"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454B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2605E"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1EAA7A7A"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50FDB"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E407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CE60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1ACF3"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4E3A2"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9359"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58245256"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95631"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C4E4D"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491CC"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374A"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1F93"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01076"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292C7EC1"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946C"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5AB47" w14:textId="77777777" w:rsidR="00F85BF8" w:rsidRDefault="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Thuốc BVTV thành phẩm</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8BDE6"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0B2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BA978"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3EA1"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6BE770E9"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78AE8"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8A31F"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C8F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3487"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F5BC"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00D34"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0AD104E0"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37F80"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F17DC"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31BE8"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2439C"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8979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F5CA"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5ABCAFEE"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CB96"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F48A"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C0AB3"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37A8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14113"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A452D"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2F22A96D"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61C79"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F0DB8" w14:textId="77777777" w:rsidR="00F85BF8" w:rsidRDefault="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Methyl bromide</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E3BC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7619"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75C06"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21BD6"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75241770"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756A"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753E6"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8A1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FEDE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7233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FD750"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2E1CFBD0"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41BCD"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B418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4291"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CA30B"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CC30"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13C8E"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01EAC73E" w14:textId="77777777" w:rsidTr="00F85BF8">
        <w:trPr>
          <w:tblCellSpacing w:w="0" w:type="dxa"/>
        </w:trPr>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2784"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3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9BB55"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Cộng</w:t>
            </w:r>
          </w:p>
        </w:tc>
        <w:tc>
          <w:tcPr>
            <w:tcW w:w="17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4978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6D6BD"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23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8D452"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2873" w14:textId="77777777" w:rsidR="00F85BF8" w:rsidRDefault="00F85BF8">
            <w:pPr>
              <w:pStyle w:val="NormalWeb"/>
              <w:spacing w:after="90" w:afterAutospacing="0" w:line="345" w:lineRule="atLeast"/>
              <w:jc w:val="both"/>
              <w:rPr>
                <w:rFonts w:ascii="Arial" w:hAnsi="Arial" w:cs="Arial"/>
                <w:color w:val="000000"/>
                <w:sz w:val="21"/>
                <w:szCs w:val="21"/>
              </w:rPr>
            </w:pPr>
          </w:p>
        </w:tc>
      </w:tr>
      <w:tr w:rsidR="00F85BF8" w14:paraId="06190A01" w14:textId="77777777" w:rsidTr="00F85BF8">
        <w:trPr>
          <w:tblCellSpacing w:w="0" w:type="dxa"/>
        </w:trPr>
        <w:tc>
          <w:tcPr>
            <w:tcW w:w="1150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A5058" w14:textId="77777777" w:rsidR="00F85BF8" w:rsidRDefault="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 </w:t>
            </w:r>
            <w:r>
              <w:rPr>
                <w:rStyle w:val="Emphasis"/>
                <w:rFonts w:ascii="Arial" w:hAnsi="Arial" w:cs="Arial"/>
                <w:b/>
                <w:bCs/>
                <w:color w:val="000000"/>
                <w:sz w:val="21"/>
                <w:szCs w:val="21"/>
              </w:rPr>
              <w:t>(viết bằng chữ) </w:t>
            </w:r>
            <w:r>
              <w:rPr>
                <w:rFonts w:ascii="Arial" w:hAnsi="Arial" w:cs="Arial"/>
                <w:color w:val="000000"/>
                <w:sz w:val="21"/>
                <w:szCs w:val="21"/>
              </w:rPr>
              <w:t>..............................................................................................</w:t>
            </w:r>
          </w:p>
        </w:tc>
      </w:tr>
    </w:tbl>
    <w:p w14:paraId="09A17E2A"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Mục đích nhập khẩu: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2"/>
        <w:gridCol w:w="4502"/>
      </w:tblGrid>
      <w:tr w:rsidR="00F85BF8" w14:paraId="2924AB0B" w14:textId="77777777" w:rsidTr="00F85BF8">
        <w:trPr>
          <w:trHeight w:val="15"/>
          <w:tblCellSpacing w:w="0" w:type="dxa"/>
        </w:trPr>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1D4C5"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Khảo nghiệm nhằm mục đích đăng ký</w:t>
            </w:r>
          </w:p>
          <w:p w14:paraId="10FC564C"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Sản xuất để xuất khẩu theo hợp đồng với nước ngoài</w:t>
            </w:r>
          </w:p>
          <w:p w14:paraId="3B875516"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Làm hàng mẫu, hàng phục vụ triển lãm, hội chợ</w:t>
            </w:r>
          </w:p>
          <w:p w14:paraId="51D7FEAA"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Tạm nhập, tái xuất</w:t>
            </w:r>
          </w:p>
          <w:p w14:paraId="66519925"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khác </w:t>
            </w:r>
            <w:r>
              <w:rPr>
                <w:rStyle w:val="Emphasis"/>
                <w:rFonts w:ascii="Arial" w:hAnsi="Arial" w:cs="Arial"/>
                <w:color w:val="000000"/>
                <w:sz w:val="21"/>
                <w:szCs w:val="21"/>
              </w:rPr>
              <w:t>(ghi cụ thể) </w:t>
            </w:r>
            <w:r>
              <w:rPr>
                <w:rFonts w:ascii="Arial" w:hAnsi="Arial" w:cs="Arial"/>
                <w:color w:val="000000"/>
                <w:sz w:val="21"/>
                <w:szCs w:val="21"/>
              </w:rPr>
              <w:t>..............</w:t>
            </w:r>
          </w:p>
        </w:tc>
        <w:tc>
          <w:tcPr>
            <w:tcW w:w="4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1507"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Thử nghiệm</w:t>
            </w:r>
          </w:p>
          <w:p w14:paraId="6ACC9FA8"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Nghiên cứu</w:t>
            </w:r>
          </w:p>
          <w:p w14:paraId="4715E25F"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Sử dụng trong dự án của nước ngoài tại Việt Nam</w:t>
            </w:r>
          </w:p>
          <w:p w14:paraId="2D9A378C"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Xông hơi khử trùng</w:t>
            </w:r>
          </w:p>
          <w:p w14:paraId="1051B1F5" w14:textId="77777777" w:rsidR="00F85BF8" w:rsidRDefault="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Chất chuẩn</w:t>
            </w:r>
          </w:p>
        </w:tc>
      </w:tr>
    </w:tbl>
    <w:p w14:paraId="7EC290D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nhập khẩu: .............................................................................................</w:t>
      </w:r>
    </w:p>
    <w:p w14:paraId="093AC19A"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nhập khẩu: ..............................................................................................</w:t>
      </w:r>
    </w:p>
    <w:p w14:paraId="2E21E76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thời gian, đối tượng sử dụng </w:t>
      </w:r>
      <w:r>
        <w:rPr>
          <w:rStyle w:val="Emphasis"/>
          <w:rFonts w:ascii="Arial" w:hAnsi="Arial" w:cs="Arial"/>
          <w:color w:val="000000"/>
          <w:sz w:val="21"/>
          <w:szCs w:val="21"/>
        </w:rPr>
        <w:t>(với thuốc có độ độc cấp tính nhóm I, II)</w:t>
      </w:r>
    </w:p>
    <w:p w14:paraId="65B7CFB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7A92D4C"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thời gian, mục đích, đối tượng nghiên cứu, thí nghiệm, khảo nghiệm .</w:t>
      </w:r>
    </w:p>
    <w:p w14:paraId="103B99D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988E5A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cam đoan các loại thuốc nhập khẩu được sử dụng đúng mục đích nêu trên.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5BF8" w14:paraId="56295421" w14:textId="77777777" w:rsidTr="00F85BF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DE313E"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141CF9" w14:textId="77777777" w:rsidR="00F85BF8" w:rsidRDefault="00F85BF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Giám đốc</w:t>
            </w:r>
            <w:r>
              <w:rPr>
                <w:rFonts w:ascii="Arial" w:hAnsi="Arial" w:cs="Arial"/>
                <w:color w:val="000000"/>
                <w:sz w:val="21"/>
                <w:szCs w:val="21"/>
              </w:rPr>
              <w:br/>
            </w:r>
            <w:r>
              <w:rPr>
                <w:rStyle w:val="Emphasis"/>
                <w:rFonts w:ascii="Arial" w:hAnsi="Arial" w:cs="Arial"/>
                <w:color w:val="000000"/>
                <w:sz w:val="21"/>
                <w:szCs w:val="21"/>
              </w:rPr>
              <w:t>(Ký tên, đóng dấu/chữ ký số)</w:t>
            </w:r>
          </w:p>
          <w:p w14:paraId="54A84343" w14:textId="77777777" w:rsidR="00F85BF8" w:rsidRDefault="00F85BF8">
            <w:pPr>
              <w:pStyle w:val="NormalWeb"/>
              <w:spacing w:after="90" w:afterAutospacing="0" w:line="345" w:lineRule="atLeast"/>
              <w:jc w:val="both"/>
              <w:rPr>
                <w:rFonts w:ascii="Arial" w:hAnsi="Arial" w:cs="Arial"/>
                <w:color w:val="000000"/>
                <w:sz w:val="21"/>
                <w:szCs w:val="21"/>
              </w:rPr>
            </w:pPr>
          </w:p>
        </w:tc>
      </w:tr>
    </w:tbl>
    <w:p w14:paraId="0A8D5A52" w14:textId="77777777" w:rsidR="00F85BF8" w:rsidRDefault="00F85BF8" w:rsidP="00F85BF8">
      <w:pPr>
        <w:pStyle w:val="NormalWeb"/>
        <w:spacing w:after="90" w:afterAutospacing="0" w:line="345" w:lineRule="atLeast"/>
        <w:jc w:val="both"/>
        <w:rPr>
          <w:rFonts w:ascii="Arial" w:hAnsi="Arial" w:cs="Arial"/>
          <w:color w:val="000000"/>
          <w:sz w:val="21"/>
          <w:szCs w:val="21"/>
        </w:rPr>
      </w:pPr>
    </w:p>
    <w:p w14:paraId="6BCEB794"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IV</w:t>
      </w:r>
    </w:p>
    <w:p w14:paraId="7465A704"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ĐƠN ĐỀ NGHỊ CẤP GIẤY PHÉP KIỂM DỊCH THỰC VẬT NHẬP KHẨU</w:t>
      </w:r>
      <w:r>
        <w:rPr>
          <w:rFonts w:ascii="Arial" w:hAnsi="Arial" w:cs="Arial"/>
          <w:color w:val="000000"/>
          <w:sz w:val="21"/>
          <w:szCs w:val="21"/>
        </w:rPr>
        <w:br/>
      </w:r>
      <w:r>
        <w:rPr>
          <w:rStyle w:val="Emphasis"/>
          <w:rFonts w:ascii="Arial" w:hAnsi="Arial" w:cs="Arial"/>
          <w:color w:val="000000"/>
          <w:sz w:val="21"/>
          <w:szCs w:val="21"/>
        </w:rPr>
        <w:t>(Ban hành kèm theo Thông tư số      /2022/TT-BNNPTNT ngày      tháng      năm 2022 của Bộ trưởng Bộ Nông nghiệp và Phát triển nông thôn)</w:t>
      </w:r>
    </w:p>
    <w:p w14:paraId="7AC54733"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D496E61"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ĐỀ NGHỊ CẤP GIẤY PHÉP KIỂM DỊCH THỰC VẬT NHẬP KHẨU</w:t>
      </w:r>
    </w:p>
    <w:p w14:paraId="051C6D03" w14:textId="77777777" w:rsidR="00F85BF8" w:rsidRDefault="00F85BF8" w:rsidP="00F85BF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p w14:paraId="2E8EC39D"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 </w:t>
      </w:r>
      <w:r>
        <w:rPr>
          <w:rFonts w:ascii="Arial" w:hAnsi="Arial" w:cs="Arial"/>
          <w:color w:val="000000"/>
          <w:sz w:val="21"/>
          <w:szCs w:val="21"/>
        </w:rPr>
        <w:t>Cục Bảo vệ thực vật</w:t>
      </w:r>
    </w:p>
    <w:p w14:paraId="35F3285D"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w:t>
      </w:r>
    </w:p>
    <w:p w14:paraId="4C6058D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chỉ: ........................................................... Điện thoại: ................................</w:t>
      </w:r>
    </w:p>
    <w:p w14:paraId="273C2C6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chứng nhận đăng ký doanh nghiệp số:[3]...................ngày..........................</w:t>
      </w:r>
    </w:p>
    <w:p w14:paraId="4A7F790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cấp:…………………………………………………………………………...………</w:t>
      </w:r>
    </w:p>
    <w:p w14:paraId="1751E73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quý cơ quan cấp Giấy phép kiểm dịch thực vật nhập khẩu cho lô vật thể dưới đây của cơ quan chúng tôi:</w:t>
      </w:r>
    </w:p>
    <w:p w14:paraId="3C1F15BF"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vật thể: ............................................................................................................</w:t>
      </w:r>
    </w:p>
    <w:p w14:paraId="0F921D27"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khoa học: ........................................................................................................</w:t>
      </w:r>
    </w:p>
    <w:p w14:paraId="73750FB2"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Trọng lượng: ..........................................................................................................</w:t>
      </w:r>
    </w:p>
    <w:p w14:paraId="6CE8182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lượng: ...............................................................................................................</w:t>
      </w:r>
    </w:p>
    <w:p w14:paraId="1EF346A5"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đóng gói: ..........................................................................................</w:t>
      </w:r>
    </w:p>
    <w:p w14:paraId="75E9DD8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Vùng sản xuất: .......................................................................................................</w:t>
      </w:r>
    </w:p>
    <w:p w14:paraId="27E3E5EC"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xuất khẩu: ....................................................................................................</w:t>
      </w:r>
    </w:p>
    <w:p w14:paraId="6CF867F9"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tiện vận chuyển: .......................................................................................</w:t>
      </w:r>
    </w:p>
    <w:p w14:paraId="10B9A21D"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Cửa khẩu nhập: ......................................................................................................</w:t>
      </w:r>
    </w:p>
    <w:p w14:paraId="3C8CE051"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điểm sử dụng: .................................................................................................</w:t>
      </w:r>
    </w:p>
    <w:p w14:paraId="03865C98"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t>
      </w:r>
    </w:p>
    <w:p w14:paraId="549AEC8A"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lô vật thể nhập khẩu: .............................................................................</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85BF8" w14:paraId="7F653CE4" w14:textId="77777777" w:rsidTr="00F85BF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71423F" w14:textId="77777777" w:rsidR="00F85BF8" w:rsidRDefault="00F85BF8">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2075C1A" w14:textId="77777777" w:rsidR="00F85BF8" w:rsidRDefault="00F85BF8">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w:t>
            </w:r>
            <w:r>
              <w:rPr>
                <w:rFonts w:ascii="Arial" w:hAnsi="Arial" w:cs="Arial"/>
                <w:color w:val="000000"/>
                <w:sz w:val="21"/>
                <w:szCs w:val="21"/>
              </w:rPr>
              <w:br/>
            </w:r>
            <w:r>
              <w:rPr>
                <w:rStyle w:val="Strong"/>
                <w:rFonts w:ascii="Arial" w:hAnsi="Arial" w:cs="Arial"/>
                <w:color w:val="000000"/>
                <w:sz w:val="21"/>
                <w:szCs w:val="21"/>
              </w:rPr>
              <w:t>Đại diện cơ quan</w:t>
            </w:r>
            <w:r>
              <w:rPr>
                <w:rFonts w:ascii="Arial" w:hAnsi="Arial" w:cs="Arial"/>
                <w:color w:val="000000"/>
                <w:sz w:val="21"/>
                <w:szCs w:val="21"/>
              </w:rPr>
              <w:br/>
            </w:r>
            <w:r>
              <w:rPr>
                <w:rStyle w:val="Emphasis"/>
                <w:rFonts w:ascii="Arial" w:hAnsi="Arial" w:cs="Arial"/>
                <w:color w:val="000000"/>
                <w:sz w:val="21"/>
                <w:szCs w:val="21"/>
              </w:rPr>
              <w:t>(Ký tên, đóng dấu/chữ ký số)</w:t>
            </w:r>
          </w:p>
        </w:tc>
      </w:tr>
    </w:tbl>
    <w:p w14:paraId="69DDE2CC"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052A293"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Áp dụng đối với doanh nghiệp hoạt động theo quy định của Luật Doanh nghiệp</w:t>
      </w:r>
    </w:p>
    <w:p w14:paraId="7D339B8B"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Áp dụng đối với doanh nghiệp hoạt động theo quy định của Luật Doanh nghiệp</w:t>
      </w:r>
    </w:p>
    <w:p w14:paraId="3FE321E7" w14:textId="77777777" w:rsidR="00F85BF8" w:rsidRDefault="00F85BF8" w:rsidP="00F85BF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đối với doanh nghiệp hoạt động theo quy định của Luật Doanh nghiệp</w:t>
      </w:r>
    </w:p>
    <w:p w14:paraId="2970E0C6" w14:textId="77777777" w:rsidR="00FF1046" w:rsidRPr="00F85BF8" w:rsidRDefault="00FF1046" w:rsidP="00F85BF8"/>
    <w:sectPr w:rsidR="00FF1046" w:rsidRPr="00F85BF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1D7C8D"/>
    <w:rsid w:val="002111BC"/>
    <w:rsid w:val="002362BA"/>
    <w:rsid w:val="00260AF0"/>
    <w:rsid w:val="00292EA9"/>
    <w:rsid w:val="003150B5"/>
    <w:rsid w:val="003407C5"/>
    <w:rsid w:val="00342119"/>
    <w:rsid w:val="00412BF6"/>
    <w:rsid w:val="00425FA7"/>
    <w:rsid w:val="00451900"/>
    <w:rsid w:val="00472ADB"/>
    <w:rsid w:val="004824B8"/>
    <w:rsid w:val="004C1CCB"/>
    <w:rsid w:val="004C76FA"/>
    <w:rsid w:val="004F19EC"/>
    <w:rsid w:val="00533E21"/>
    <w:rsid w:val="005A3857"/>
    <w:rsid w:val="005B1A6D"/>
    <w:rsid w:val="005B4EA3"/>
    <w:rsid w:val="005B5889"/>
    <w:rsid w:val="005F29E6"/>
    <w:rsid w:val="005F3F42"/>
    <w:rsid w:val="005F422E"/>
    <w:rsid w:val="005F5FE8"/>
    <w:rsid w:val="0063616F"/>
    <w:rsid w:val="00663303"/>
    <w:rsid w:val="006928DB"/>
    <w:rsid w:val="006A3359"/>
    <w:rsid w:val="006F6C14"/>
    <w:rsid w:val="00760DD1"/>
    <w:rsid w:val="007E1891"/>
    <w:rsid w:val="007E2E73"/>
    <w:rsid w:val="00844359"/>
    <w:rsid w:val="0086477E"/>
    <w:rsid w:val="008A2AC3"/>
    <w:rsid w:val="008F2B3E"/>
    <w:rsid w:val="009442B1"/>
    <w:rsid w:val="00947347"/>
    <w:rsid w:val="009E05EC"/>
    <w:rsid w:val="00A500B7"/>
    <w:rsid w:val="00A66AE2"/>
    <w:rsid w:val="00AA2785"/>
    <w:rsid w:val="00AD510C"/>
    <w:rsid w:val="00AE6849"/>
    <w:rsid w:val="00B77555"/>
    <w:rsid w:val="00BE52A9"/>
    <w:rsid w:val="00C057F7"/>
    <w:rsid w:val="00D94A94"/>
    <w:rsid w:val="00DD068A"/>
    <w:rsid w:val="00E562F1"/>
    <w:rsid w:val="00E80192"/>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9-2018-nd-cp-huong-dan-luat-quan-ly-ngoai-thuong.aspx" TargetMode="External"/><Relationship Id="rId3" Type="http://schemas.openxmlformats.org/officeDocument/2006/relationships/settings" Target="settings.xml"/><Relationship Id="rId7" Type="http://schemas.openxmlformats.org/officeDocument/2006/relationships/hyperlink" Target="https://admin.luatminhkhue.vn/luat-quan-ly-ngoai-thuong-201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so-41-2013-qh13-cua-quoc-hoi---luat-bao-ve-va-kiem-dich-thuc-vat.aspx" TargetMode="External"/><Relationship Id="rId5" Type="http://schemas.openxmlformats.org/officeDocument/2006/relationships/hyperlink" Target="https://admin.luatminhkhue.vn/nghi-dinh-15-2017-nd-cp-chuc-nang-nhiem-vu-quyen-han-co-cau-to-chuc-bo-nong-nghiep-phat-trien-nong-thon.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10</Pages>
  <Words>2144</Words>
  <Characters>12224</Characters>
  <Application>Microsoft Office Word</Application>
  <DocSecurity>0</DocSecurity>
  <Lines>101</Lines>
  <Paragraphs>28</Paragraphs>
  <ScaleCrop>false</ScaleCrop>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64</cp:revision>
  <dcterms:created xsi:type="dcterms:W3CDTF">2024-11-15T17:25:00Z</dcterms:created>
  <dcterms:modified xsi:type="dcterms:W3CDTF">2024-11-30T13:03:00Z</dcterms:modified>
</cp:coreProperties>
</file>