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HÀNG NHÀ NƯỚC VIỆT NAM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03/VBHN-NHNN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21 tháng 01 năm 2015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HỆ THỐNGTÀI KHOẢN KẾ TOÁN CÁC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479/2004/QĐ-NHNN ngày 29 tháng 4 năm2004 của Thống đốc Ngân hàng Nhà nước Việt Nam về việc ban hành Hệ thống tàikhoản kế toán các</w:t>
      </w:r>
      <w:r>
        <w:t xml:space="preserve">Tổ chức</w:t>
      </w:r>
      <w:r>
        <w:t xml:space="preserve"> tín dụng, cóhiệu lực kể từ ngày 01 tháng 10 năm 2004, được sửa đổi, </w:t>
      </w:r>
      <w:r>
        <w:t xml:space="preserve">bổ sung</w:t>
      </w:r>
      <w:r>
        <w:t xml:space="preserve"> bởi: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số 1146/2004/QĐ-NHNN ngày 10 tháng 9năm 2004 của Thống đốc Ngân hàng Nhà nước Việt Nam về việc sửa đổi Điều 2 Quyếtđịnh số 479/2004/QĐ-NHNN</w:t>
      </w:r>
      <w:r>
        <w:t xml:space="preserve">ngày</w:t>
      </w:r>
      <w:r>
        <w:t xml:space="preserve"> 29/4/2004của Thống đốc Ngân hàng Nhà nước ban hành Hệ thống tài khoản kế toán các Tổchức tín dụng, có hiệu lực </w:t>
      </w:r>
      <w:r>
        <w:t xml:space="preserve">kể từ</w:t>
      </w:r>
      <w:r>
        <w:t xml:space="preserve"> ngày 04 tháng10 năm 2004;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số 10/2014/TT-NHNN ngày 20 tháng 3 năm2014 của Thống đốc Ngân hàng Nhà nước Việt Nam sửa đổi, bổ sung một số tàikhoản trong Hệ thống tài khoản kế toán các Tổ chức tín dụng ban hành theo Quyếtđịnh số 479/2004/QĐ-NHNN ngày 29/4/2004 của Thống đốc Ngân hàng Nhà nước, có hiệulực kể từ ngày 01 tháng 6 năm 2014.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tư số 49/2014/TT-NHNN ngày 31 tháng 12 năm2014 của Thống đốc Ngân hàng Nhà nước sửa đổi, bổ sung một số điều khoản củaChế độ báo cáo tài chính đối với các tổ chức tín dụng ban hành kèm theo Quyếtđịnh số 16/2007/QĐ-NHNN ngày 18/4/2007 và Hệ thống tài khoản kế toán các tổchức tín dụng ban hành kèm theo Quyết định số 479/2004/QĐ-NHNN ngày 29/4/2004của Thống đốc Ngân hàng Nhà nước, có hiệu lực kể từ ngày 15 tháng 02 năm 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THỐNG ĐỐC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các Tổ chức tín dụng số </w:t>
      </w:r>
      <w:hyperlink r:id="rId3" w:history="1">
        <w:r>
          <w:rPr>
            <w:rStyle w:val="Hyperlink"/>
            <w:i/>
          </w:rPr>
          <w:t xml:space="preserve">02/1997/QH10 </w:t>
        </w:r>
      </w:hyperlink>
      <w:r>
        <w:rPr>
          <w:i/>
        </w:rPr>
        <w:t xml:space="preserve"> ngày 12/12/1997;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w:t>
      </w:r>
      <w:r>
        <w:rPr>
          <w:i/>
        </w:rPr>
        <w:t xml:space="preserve">Kế toán</w:t>
      </w:r>
      <w:r>
        <w:rPr>
          <w:i/>
        </w:rPr>
        <w:t xml:space="preserve">số 03/2003/QH11 ngày 17/6/2003;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w:t>
      </w:r>
      <w:r>
        <w:rPr>
          <w:i/>
        </w:rPr>
        <w:t xml:space="preserve">Nghịđịnh số</w:t>
      </w:r>
      <w:r>
        <w:rPr>
          <w:i/>
        </w:rPr>
        <w:t xml:space="preserve"> 86/2002/NĐ-CP ngày 05/11/2002 của Chính phủ quy định chức năng,nhiệm vụ, quyền hạn và cơ cấu</w:t>
      </w:r>
      <w:r>
        <w:rPr>
          <w:i/>
        </w:rPr>
        <w:t xml:space="preserve">tổ chức</w:t>
      </w:r>
      <w:r>
        <w:rPr>
          <w:i/>
        </w:rPr>
        <w:t xml:space="preserve"> củaBộ, cơ quan ngang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Được sự chấp thuận ban hành Hệ thốngtài khoản kế toán của Bộ Tài chính tại công văn số 1138/TC-CĐKT ngày05/02/2004;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đề nghị của Vụtrưởng Vụ Kế toán - Tài chính1</w:t>
      </w:r>
      <w:r>
        <w:rPr>
          <w:i/>
          <w:vertAlign w:val="superscript"/>
        </w:rPr>
        <w:t xml:space="preserve">, </w:t>
      </w:r>
      <w:r>
        <w:t xml:space="preserve">2</w:t>
      </w:r>
      <w:r>
        <w:rPr>
          <w:i/>
          <w:vertAlign w:val="superscript"/>
        </w:rPr>
        <w:t xml:space="preserve">,</w:t>
      </w:r>
      <w:r>
        <w:t xml:space="preserve">3</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Hệthống tài khoản kế toán các </w:t>
      </w:r>
      <w:r>
        <w:t xml:space="preserve">Tổ chức</w:t>
      </w:r>
      <w:r>
        <w:t xml:space="preserve"> tíndụng.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4</w:t>
      </w:r>
      <w:r>
        <w:t xml:space="preserve"> Quyết định này có hiệu lực từ ngày01/01/2005 và thay thế các </w:t>
      </w:r>
      <w:r>
        <w:t xml:space="preserve">Quyết</w:t>
      </w:r>
      <w:r>
        <w:t xml:space="preserve"> địnhsau: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435/1998/QĐ-NHNN2 ngày 25/12/1998 củaThống đốc Ngân hàng Nhà nước về việc ban hành Hệ thống tài khoản kế toán các Tổchức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522/2000/QĐ-NHNN2 ngày 20/12/2000 củaThống đốc Ngân hàng Nhà nước về việc</w:t>
      </w:r>
      <w:r>
        <w:t xml:space="preserve">bổ sung</w:t>
      </w:r>
      <w:r>
        <w:t xml:space="preserve">tài khoản và sửa đổi một số quy định về hạch toán ngoại tệ trong Hệ thống tàikhoản kế toán các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224/2001/QĐ-NHNN </w:t>
      </w:r>
      <w:r>
        <w:t xml:space="preserve">ngày</w:t>
      </w:r>
      <w:r>
        <w:t xml:space="preserve"> 23/3/2001 của Thống đốc Ngân hàng Nhà nướcvề việc hủy bỏ Bảng cân đối tài chính của </w:t>
      </w:r>
      <w:r>
        <w:t xml:space="preserve">Tổchức</w:t>
      </w:r>
      <w:r>
        <w:t xml:space="preserve">tín dụng ban hành theo Quyết định 435/1998/QĐ-NHNN2 ngày25/12/1998.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482/2001/QĐ-NHNN ngày 24/4/2001 củaThống đốc Ngân hàng Nhà nước về sửa đổi, bổ sung một số tài khoản trong Hệthống tài khoản kế toán các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559/2002/QĐ-NHNN ngày 03/6/2002 củaThống đốc Ngân hàng Nhà nước về việc bổ sung một số tài khoản trong Hệ thốngtài khoản kế toán các</w:t>
      </w:r>
      <w:r>
        <w:t xml:space="preserve">Tổ chức</w:t>
      </w:r>
      <w:r>
        <w:t xml:space="preserve">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69/2003/QĐ-NHNN ngày 22/01/2003 củaThống đốc Ngân hàng Nhà nước về việc bổ sung một số tài khoản vào Hệ thống tàikhoản kế toán các</w:t>
      </w:r>
      <w:r>
        <w:t xml:space="preserve">Tổ chức</w:t>
      </w:r>
      <w:r>
        <w:t xml:space="preserve">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5</w:t>
      </w:r>
      <w:r>
        <w:rPr>
          <w:vertAlign w:val="superscript"/>
        </w:rPr>
        <w:t xml:space="preserve">,</w:t>
      </w:r>
      <w:r>
        <w:t xml:space="preserve"> 6</w:t>
      </w:r>
      <w:r>
        <w:rPr>
          <w:vertAlign w:val="superscript"/>
        </w:rPr>
        <w:t xml:space="preserve">,</w:t>
      </w:r>
      <w:r>
        <w:t xml:space="preserve">7Chánh Văn phòng, Vụ trưởng Vụ Kế toán - Tài chính, Thủ trưởng đơn vị thuộc Ngânhàng Nhà nước Việt Nam, Giám đốc Ngân hàng Nhà nước chi nhánh tỉnh, thành phốtrực thuộc Trung ương, Chủ tịch Hội đồng quản trị, </w:t>
      </w:r>
      <w:r>
        <w:t xml:space="preserve">Tổng</w:t>
      </w:r>
      <w:r>
        <w:t xml:space="preserve"> giám đốc, Giám đốc các Tổ chức tín dụng chịu trách nhiệm thihành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THỐNG TÀI KHOẢN KẾTOÁN CÁC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Quyếtđịnh số 479/2004/QĐ-NHNN ngày 29/4/2004 của Thống đốc Ngân hàng Nhà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.8 Hệ thống tài khoản kế toán này áp dụngđối với các tổ chức tín dụng, chi nhánh ngân hàng nước ngoài (sau đây gọi chunglà tổ chức tín dụng) được thành lập và hoạt động theo Luật các tổ chức tíndụng.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Các Tổ chức tín dụng chỉ được mở và sử dụng các tài khoảnquy định trong Hệ thống tài khoản kế toán khi đã có cơ chế nghiệp vụ và theođúng nội dung được cấp giấy phép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Hệ thống tài khoản kế toán các Tổ chức tín dụng gồm các tàikhoản trong bảng cân đối kế toán và các tài khoản ngoài bảng cân đối kế toán,được bố trí thành 9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tài khoản trong bảng cân đối kế toán gồm 8 loại (từloại 1 đến loại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tài khoản ngoài bảng cân đối kế toán có 1 loại (loại9).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tài khoản trong bảng cân đối kế toán và các tài khoảnngoài bảng cân đối kế toán (từ đây gọi tắt là tài khoản trong bảng và tài khoảnngoài bảng) được bố trí theo hệ thống số thập phân nhiều cấp, từ tài khoản cấpI đến tài khoản cấp III, ký hiệu từ 2 đến 4 chữ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khoản cấp I ký hiệu bằng 2 chữ số từ 10 đến 99. Mỗiloại tài khoản được bố trí tối đa 10 tài khoản cấp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khoản cấp II ký hiệu bằng 3 chữ số, hai số đầu (từtrái sang phải) là số hiệu tài khoản cấp I, số thứ 3 là số thứ tự tài khoản cấpII trong tài khoản cấp I, ký hiệu từ 1 đến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khoản cấp III ký hiệu bằng 4 chữ số, ba số đầu (từtrái sang phải) là số hiệu tài khoản cấp II, số thứ 4 là số thứ tự tài khoảncấp III trong tài khoản cấp II, ký hiệu từ 1 đến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tài khoản cấp I, II, III là những tài khoản tổng hợp doThống đốc Ngân hàng Nhà nước quy định, dùng làm cơ sở để hạch toán kế toán tạicác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Về mở và sử dụng tài khoản cấp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Đối với Tổ chức tín dụng có khả năng ứng dụng côngnghệ tin học để hạch toán, quản lý và theo dõi được các chỉ tiêu tài khoản cấpIII, đảm bảo tính chính xác, kịp thời và đầy đủ, trên cơ sở đó, lập được các loạibáo cáo theo đúng quy định hiện hành của Ngân hàng Nhà nước, thì không bắt buộcphải mở và sử dụng các tài khoản cấp III quy định trong Hệ thống tài khoản kếtoán này mà có thể sử dụng trực tiếp các tài khoản cấp II do Thống đốc Ngânhàng Nhà nước quy định để hạch toán; hoặc mở các tài khoản cấp III, IV,V...theo đặc thù và yêu cầu quản lý của tổ chức mình. Để thực hiện theo quyđịnh này, Tổ chức tín dụng cần phải: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quy trình nghiệp vụ cụ thể và phần mềm nghiệp vụ đápứng tiêu chuẩn kỹ thuật theo quy định hiện hành để: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Xử lý hạch toán các nghiệp vụ phát sinh theo đúng quy địnhcủa chuẩn mực và chế độ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lập và gửi các loại báo cáo do Nhà nước và Ngânhàng Nhà nước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Ngân hàng Nhà nước có văn bản chấp thuận trước khitriển khai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Kế toán - Tài chính Ngân hàng Nhà nước là đầu mối chịutrách nhiệm phối hợp với Cục Công nghệ Tin học Ngân hàng, Vụ Chính sách tiềntệ, Thanh tra Ngân hàng và các Vụ, Cục Ngân hàng Nhà nước có liên quan để xemxét, trình Thống đốc Ngân hàng Nhà nước chấp thuận cho Tổ chức tín dụng có đủđiều kiện được mở và sử dụng tài khoản cấp III theo quy định tại điểm 3.1.1trên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 Đối với Tổ chức tín dụng chưa thể ứng dụng công nghệtin học để hạch toán, quản lý, theo dõi các chỉ tiêu tài khoản cấp III thì bắtbuộc phải mở và sử dụng các tài khoản cấp III do Thống đốc Ngân hàng Nhà nướcquy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Các tài khoản cấp IV, V... là những tài khoản tổng hợpdo Tổng giám đốc, Giám đốc các Tổ chức tín dụng quy định để đáp ứng yêu cầu cụthể về hạch toán các nghiệp vụ phát sinh của từng Tổ chức tín dụng. Việc bổsung các tài khoản cấp III (đối với các Tổ chức tín dụng được phép theo quyđịnh tại điểm 3.1.1), IV, V... phải phù hợp với tính chất, nội dung của các tàikhoản cấp I, II, III do Thống đốc Ngân hàng Nhà nước đã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Trước khi áp dụng, các Tổ chức tín dụng (trừ các Quỹtín dụng nhân dân cơ sở) phải gửi Hệ thống tài khoản kế toán của tổ chức mìnhvề Ngân hàng Nhà nước Việt Nam (Vụ Kế toán - Tài chính ) để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Ký hiệu tiền tệ: </w:t>
      </w:r>
      <w:r>
        <w:t xml:space="preserve">Để phân biệt đồng Việt Nam, ngoại tệvà giữa các loại ngoại tệ khác nhau, Tổ chức tín dụng sử dụng ký hiệu tiền tệ:(i) bằng số (ký hiệu từ 00 đến 99) để ghi vào bên phải tiếp theo số hiệu tàikhoản tổng hợp; hoặc (ii) bằng chữ (như: VND, USD...). Ký hiệu tiền tệ cụ thểquy định trong Phụ lục kèm theo Hệ thống tài khoản kế toán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Định khoản ký hiệu tài khoản chi tiết:</w:t>
      </w:r>
      <w:r>
        <w:t xml:space="preserve"> Tài khoản chi tiết (tiểukhoản) dùng để theo dõi phản ảnh chi tiết các đối tượng hạch toán của tài khoảntổng hợp. Việc mở tài khoản chi tiết được thực hiện theo quy định tại phần nộidung hạch toán các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ghi số hiệu tài khoản chi tiết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hiệu tài khoản chi tiết gồm có 2 phần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thứ nhất: Số hiệu tài khoản tổng hợp và ký hiệu tiềntệ.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thứ hai: Số thứ tự tiểu khoản trong tài khoản tổnghợp.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một tài khoản tổng hợp có dưới 10 tiểu khoản, số thứ tựtiểu khoản được ký hiệu bằng một chữ số từ 1 đến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một tài khoản tổng hợp có dưới 100 tiểu khoản, số thứ tựtiểu khoản được ký hiệu bằng hai chữ số từ 01 đến 99.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một tài khoản tổng hợp có dưới 1000 tiểu khoản, số thứtự tiểu khoản được ký hiệu bằng ba chữ số từ 001 đến 999...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chữ số của các tiểu khoản trong cùng một tài khoảntổng hợp bắt buộc phải ghi thống nhất theo quy định trên (một, hai, ba chữsố...) nhưng không bắt buộc phải ghi thống nhất số lượng chữ số của các tiểukhoản giữa các tài khoản tổng hợp khác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thứ tự tiểu khoản được ghi vào bên phải của số hiệu tàikhoản tổng hợp và ký hiệu tiền tệ. Giữa số hiệu tài khoản tổng hợp, ký hiệutiền tệ và số thứ tự tiểu khoản, ghi thêm dấu chấm (.) để phân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Ví dụ</w:t>
      </w:r>
      <w:r>
        <w:t xml:space="preserve">: Tài khoản 4221.37.18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4221 là số hiệu của tài khoản tổng hợp - Tiền gửi không kỳhạn của khách hàng trong nước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là ký hiệu ngoại tệ (đồng USD).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là số thứ tự tiểu khoản của đơn vị, cá nhân gửi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thứ tự tiểu khoản của đơn vị mở tài khoản đã ngừng giaodịch và tất toán tài khoản ít nhất sau một năm mới được sử dụng lại để mở chođơn vị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ra, các tổ chức tín dụng được mở thêm tài khoản chi tiếttheo yêu cầu quản lý nghiệp vụ khi cần thiết.9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Phương pháp hạch toán trên các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Việc hạch toán trên các tài khoản trong bảng được tiếnhành theo phương pháp ghi sổ kép (Nợ - Có). Các tài khoản trong bảng chia làmba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tài khoản thuộc tài sản Có : luôn luôn có số dư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tài khoản thuộc tài sản Nợ : luôn luôn có số dư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tài khoản thuộc tài sản Nợ - Có : lúc có số dư Có,lúc có số dư Nợ hoặc có cả hai số dư.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lập bảng cân đối tài khoản tháng và năm, các Tổ chức tíndụng phải phản ảnh đầy đủ và đúng tính chất số dư của các loại tài khoản nóitrên (đối với tài khoản thuộc tài sản Có và tài khoản thuộc tài sản Nợ) vàkhông được bù trừ giữa hai số dư Nợ - Có (đối với tài khoản thuộc tài sản Nợ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6.2.10 Việc hạch toán trên các tài khoảnngoài bảng được tiến hành theo phương pháp ghi sổ đơn (Nợ - Có - Số dư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7.11</w:t>
      </w:r>
      <w:r>
        <w:t xml:space="preserve">Khái niệm "trong nước" và"nước ngoài" quy định trong Hệ thống tài khoản kế toán các tổ chứctín dụng này được hiểu theo khái niệm "người cư trú" và "ngườikhông cư trú" quy định tại Pháp lệnh Ngoại hối số 28/2005/PL-UBTVQH11 ngày13/12/2005 được sửa đổi, bổ sung bởi Pháp lệnh số 06/2013UBTVQH13 ngày18/3/2013 sửa đổi, bổ sung một số điều của Pháp lệnh ngoại hối.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w:t>
      </w:r>
      <w:r>
        <w:t xml:space="preserve">Việc hạch toán trên các tài khoản ngoại tệ quy định trong Hệthống tài khoản kế toán này phải thực hiện theo nguyên tắc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 Thực hiện hạch toán đối ứng và cân đối giữa các tàikhoản ngoại tệ và từng loại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 Đối với các nghiệp vụ mua, bán ngoại tệ, hạch toán đồngthời các bút toán đối ứng bằng ngoại tệ và bút toán đối ứng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 Đối với các khoản thu, trả lãi bằng ngoại tệ được thựchiện thông qua nghiệp vụ mua bán ngoại tệ để chuyển đổi ra đồng Việt Nam theotỷ giá thời điểm phát sinh để hạch toán vào thu nhập, chi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 Giá trị ngoại tệ quy ra đồng Việt Nam để hạch toán cácnghiệp vụ mua, bán ngoại tệ trên các tài khoản có gốc ngoại tệ được tính theotỷ giá mua, bán thực tế tại thời điểm phát sinh nghiệp vụ. Đối với các nghiệpvụ ngoại tệ khác, hạch toán thống nhất theo tỷ giá hối đoái do Ngân hàng Nhànước Việt Nam công bố tại thời điểm phát sinh nghiệp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 Trên sổ kế toán chi tiết các tài khoản ngoại tệ, ghi cảngoại tệ và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 Phần kế toán tổng hợp các tài khoản ngoại tệ chỉ phảnảnh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 Cuối tháng, tiến hành quy đổi (để lập báo cáo) số dưtất cả các tài khoản thuộc khoản mục tiền tệ có gốc ngoại tệ theo tỷ giá hốiđoái giữa đồng Việt Nam với đồng đôla Mỹ do Ngân hàng Nhà nước (Ngân hàng Nhànước) công bố vào ngày cuối tháng, trừ các khoản mục phi tiền tệ (tài sản cốđịnh, vật liệu, góp vốn đầu tư, mua cổ phần bằng ngoại tệ...) vẫn theo tỷ giáhối đoái tại ngày giao dịch (các tài khoản này không được đánh giá lại). Sốchênh lệch tăng, giảm số dư cuối tháng (quy ra đồng Việt Nam) của các tài khoảncó gốc ngoại tệ được hạch toán bổ sung vào doanh số trong tháng của các tàikhoản ngoại tệ và chuyển vào tài khoản 631 “Chênh lệch tỷ giá hối đoái”.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 Đối với các Tổ chức tín dụng có nhiều nghiệp vụ ngoạitệ, để đơn giản công việc hạch toán hàng ngày, có thể tổ chức việc hạch toánchi tiết và hạch toán tổng hợp các tài khoản ngoại tệ theo nguyên tệ, nhưng đếncuối tháng, phải quy đổi số dư, doanh số hoạt động trong tháng của các tàikhoản ngoại tệ ra đồng Việt Nam (</w:t>
      </w:r>
      <w:r>
        <w:rPr>
          <w:i/>
        </w:rPr>
        <w:t xml:space="preserve">theo tỷ giá hối đoái giữa đồng Việt Nam vớiđồng đôla Mỹ do Ngân hàng Nhà nước công bố vào ngày cuối tháng</w:t>
      </w:r>
      <w:r>
        <w:t xml:space="preserve">) để tổng hợpvà phản ảnh đầy đủ hoạt động trên bảng cân đối tài khoản hàng tháng bằng đồngViệt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 Đối với loại ngoại tệ không có tỷ giá hối đoái với đồngViệt Nam thì phải quy đổi thông qua một loại ngoại tệ có tỷ giá hối đoái vớiđồng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8.10. Đối với Tổ chức tín dụng có nhiều giao dịch vàng và cókhả năng ứng dụng công nghệ tin học có thể hạch toán chi tiết theo dõi vàngbằng hiện vật (theo đơn vị là “chỉ” vàng 99,99%) và giá trị. Khi hạch toán tổnghợp phải quy đổi giá trị hiện vật sang đồng Việt Nam (đánh giá lại giá trịvàng) theo giá vàng thực tế mua vào tại thời điểm lập báo cáo. Và đối vớinghiệp vụ mua bán vàng có thể sử dụng thông qua hai tài khoản 4711 và 4712 đểhạch toán tương tự như hạch toán mua bán ngoại tệ (coi vàng như một loại ngoạitệ).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HỆ THỐNG TÀI KHOẢN KẾ TOÁN CÁCTỔ CHỨC TÍN DỤNG12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HIỆU TÀI KHOẢN</w:t>
            </w: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TÀI KHOẢN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III</w:t>
            </w:r>
          </w:p>
        </w:tc>
        <w:tc>
          <w:tcPr>
            <w:tcW w:w="0" w:type="auto"/>
            <w:v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1: Vốn khả dụng và các khoản đầu tư</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mặt, chứng từ có giá trị ngoại tệ, kim loại quý, đá quý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mặt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mặt tại đơn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mặt tại đơn vị hạch toán báo số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mặt không đủ tiêu chuẩn lưu thông chờ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mặt tại máy ATM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mặt đang vận chuyển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mặt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tệ tại đơn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tệ tại đơn vị hạch toán báo sổ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tệ gửi đi nhờ tiêu thụ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tệ đang vận chuyển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từ có giá trị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từ có giá trị ngoại tệ tại đơn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từ có giá trị ngoại tệ gửi đi nhờ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từ có giá trị ngoại tệ đang vận chuyển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Kim loại quý, đá quý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 tại đơn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 tại đơn vị hạch toán báo sổ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 đang mang đi gia công, chế tác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Kim loại quý, đá quý đang vận chuyển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Kim loại quý, đá quý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tại Ngân hàng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tại Ngân hàng Nhà nước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phong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ký quỹ bảo lãnh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tại Ngân hàng Nhà nước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phong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ký quỹ bảo lãnh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tín phiếu Chính phủ và các Giấy tờ có giá ngắn hạn khác đủ điều kiện để tái chiết khấu với Ngân hàng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vào tín phiếu Ngân hàng Nhà nước và tín phiếu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vào Tín phiếu Ngân hàng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vào Tín phiếu Kho bạc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vào các giấy tờ có giá ngắn hạn khác đủ điều kiện để tái chiết khấu với Ngân hàng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trị tín phiếu Ngân hàng Nhà nước, tổ chức tín dụng đưa cầm cố vay vốn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giảm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vàng gửi tại tổ chức tín dụng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tại các tổ chức tín dụng trong nước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không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có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tại các tổ chức tín dụng trong nước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không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có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bằng ngoại tệ ở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không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có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chuyên dùng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bằng đồng Việt Nam ở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không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có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chuyên dùng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 gửi tại các tổ chức tín dụng trong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 gửi không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 gửi có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 gửi tại các tổ chức tín dụng ở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 gửi không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 gửi có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rủi ro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khoán kinh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khoán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khoán Chính phủ, chứng khoán chính quyền địa phương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khoán do các tổ chức tín dụng khác trong nước phát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khoán do các tổ chức kinh tế trong nước phát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khoán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khoán vốn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khoán do các tổ chức tín dụng khác trong nước phát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khoán do các tổ chức kinh tế trong nước phát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khoán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khoán kinh doanh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rủi ro chứng khoán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giảm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khoán đầu tư sẵn sàng để bán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khoán Chính phủ, chứng khoán chính quyền địa phương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khoán Nợ do các tổ chức tín dụng khác trong nước phát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khoán Nợ do các tổ chức kinh tế trong nước phát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khoán Nợ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khoán Vốn do các tổ chức tín dụng khác trong nước phát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khoán Vốn do các tổ chức kinh tế trong nước phát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khoán Vốn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rủi ro chứng khoán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giảm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khoán đầu tư giữ đến ngày đáo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khoán Chính phủ, chứng khoán chính quyền địa phương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khoán Nợ do các tổ chức tín dụng khác trong nước phát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khoán Nợ do các tổ chức kinh tế trong nước phát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khoán Nợ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rủi ro chứng khoán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giảm giá</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2: Hoạt động tín dụng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các tổ chức tín dụng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các tổ chức tín dụng trong nước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các tổ chức tín dụng trong nước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các tổ chức tín dụng nước ngoài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Chiết khấu, tái chiết khấu công cụ chuyển nhượng và giấy tờ có giá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rủi ro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các tổ chức kinh tế, cá nhân trong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ngắn hạn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trung hạn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dài hạn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ngắn hạn bằng ngoại tệ và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trung hạn bằng ngoại tệ và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dài hạn bằng ngoại tệ và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rủi ro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Chiết khấu công cụ chuyển nhượng và giấy tờ có giá đối với các tổ chức kinh tế, cá nhân trong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Chiết khấu công cụ chuyển nhượng và giấy tờ có giá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Chiết khấu công cụ chuyển nhượng và giấy tờ có giá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rủi ro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thuê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thuê tài chính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thuê tài chính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rủi ro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Trả thay bảo lãnh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trả thay khách hàng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trả thay khách hàng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rủi ro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bằng vốn tài trợ, ủy thác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vốn bằng đồng Việt Nam nhận trực tiếp của các Tổ chức Quốc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vốn bằng đồng Việt Nam nhận của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vốn bằng đồng Việt Nam nhận của các tổ chức, cá nhân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vốn bằng ngoại tệ nhận trực tiếp của các Tổ chức Quốc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vốn bằng ngoại tệ nhận của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vốn bằng ngoại tệ nhận của các tổ chức, cá nhân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rủi ro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 dụng đối với các tổ chức, cá nhân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ngắn hạn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trung hạn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dài hạn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ngắn hạn bằng ngoại tệ và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trung hạn bằng ngoại tệ và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dài hạn bằng ngoại tệ và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 dụng khác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 dụng khác bằng ngoại tệ và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rủi ro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 dụng khác đối với các tổ chức kinh tế, cá nhân trong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vốn đặc biệt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thanh toán công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đầu tư xây dựng cơ bản theo kế hoạch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rủi ro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nợ chờ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nợ chờ xử lý đã có tài sản xiết nợ, gán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nợ chờ xử lý đã có tài sản xiết nợ, gán nợ từ 30/6/1998 về trước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nợ chờ xử lý khác đã có tài sản xiết nợ, gán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nợ có tài sản thế chấp liên quan đến vụ án đang chờ xét xử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tồn đọng có tài sản bảo đảm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tồn đọng không có tài sản bảo đảm và không còn đối tượng để thu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tồn đọng không có tài sản bảo đảm nhưng con nợ còn tồn tại, đang hoạt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rủi ro nợ chờ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cho vay được khoanh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ngắn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trung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dài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rủi ro nợ được khoanh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chung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3: Tài sản cố định và tài sản Có khác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sản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sản cố định hữu hình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cửa, vật kiến trúc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móc, thiết bị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vận tải, thiết bị truyền dẫn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dụng cụ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sản cố định hữu hình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sản cố định vô hình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Quyền sử dụng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mềm máy vi tính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sản cố định vô hình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sản cố định thuê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động sản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Hao mòn tài sản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Hao mòn tài sản cố định hữu hình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Hao mòn tài sản cố định vô hình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Hao mòn tài sản cố định đi thuê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Hao mòn bất động sản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sản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cụ, dụng cụ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cơ bản, mua sắm tài sản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Mua sắm tài sản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xây dựng cơ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công trình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dùng cho xây dựng cơ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nhân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tài sản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Góp vốn, đầu tư dài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vào công ty con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góp liên doanh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góp liên doanh với các tổ chức tín dụng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góp liên doanh với các tổ chức kinh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vào công ty liên kết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dài hạn khác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vào công ty con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góp liên doanh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góp liên doanh với các tổ chức tín dụng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góp liên doanh với các tổ chức kinh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vào công ty liên kết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dài hạn khác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giảm giá đầu tư dài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phải thu bên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quỹ, thế chấp, cầm cố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tham ô, lợi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với Ngân sách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Tạm ứng nộp Ngân sách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giá trị gia tăng đầu vào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sản thuế thu nhập hoãn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chờ Ngân sách Nhà nước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xử lý tài sản bảo đảm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khác phải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Phài thu được phân loại là tài sản có rủi ro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Phải thu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rủi ro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rủi ro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phải thu khó đòi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phải thu nội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Tạm ứng và phải thu nội bộ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Tạm ứng để hoạt động nghiệp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Tạm ứng tiền lương, công tác phí cho cán bộ, nhân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Tham ô, thiếu mất tiền, tài sản chờ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phải bồi thường của cán bộ, nhân viên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phải thu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Tạm ứng và phải thu nội bộ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Tạm ứng cho các văn phòng đại diện, chi nhánh ở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Tạm ứng công tác phí cho cán bộ, nhân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phải thu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phải thu từ các giao dịch nội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phải thu từ các chi nhánh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phải thu từ Hội sở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phải thu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trị khoản nợ giao Công ty quản lý nợ và khai thác tài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phải thu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Mua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Mua nợ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Mua nợ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rủi ro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tài sản Có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vốn đế cấp tín dụng hợp vốn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Chuyền vốn để cấp tín dụng hợp vốn băng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vốn để cấp tín dụng hợp vốn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thác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thác cấp tín dụng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thác cấp tín dụng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thác khác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thác khác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vào các thiết bị cho thuê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vào các thiết bị cho thuê tài chính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vào các thiết bị cho thuê tài chính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rủi ro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rủi ro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rủi ro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rủi ro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sản gán nợ đã chuyển quyền sở hữu cho tổ chức tín dụng, đang chờ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chờ phân bổ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sản có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và phí phải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thu từ tiền gửi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thu từ tiền gửi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thu từ tiền gửi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thu từ đầu tư chứng khoán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thu từ tín phiếu Ngân hàng Nhà nước và tín phiếu Kho bạc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thu từ chứng khoán đầu tư sẵn sàng để bán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thu từ chứng khoán đầu tư giữ đến ngày đáo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thu khác từ chứng khoán13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thu từ hoạt động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thu từ cho vay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thu từ cho vay bằng ngoại tệ và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thu từ cho thuê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thu từ khoản trả thay khách hàng được bảo lãnh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thu từ nghiệp vụ mua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thu từ nợ mua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thu từ nợ mua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thu từ các công cụ tài chính phái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dịch hoán đổi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dịch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dịch tương lai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dịch quyền chọn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phải thu</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4: Các khoản phải trả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Nợ Chính phủ và Ngân hàng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của Kho bạc Nhà nước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của Kho bạc Nhà nước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Vay Ngân hàng Nhà nước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Vay theo hồ sơ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Vay chiết khấu, tái chiết khấu các giấy tờ có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Vay cầm cố các giấy tờ có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Vay thanh toán bù trừ</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Vay hỗ trợ đặc biệt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Vay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Vay Ngân hàng Nhà nước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vay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Nợ các tổ chức tín dụng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của các tổ chức tín dụng trong nước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không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có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của các tổ chức tín dụng trong nước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không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có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của các ngân hàng ở nước ngoài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không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có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của các ngân hàng ở nước ngoài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không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có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Vay các tổ chức tín dụng trong nước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vay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Vay các tổ chức tín dụng trong nước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vay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Vay các ngân hàng ở nước ngoài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vay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Vay các ngân hàng ở nước ngoài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vay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Vay chiết khấu, tái chiết khấu công cụ chuyển nhượng và các giấy tờ có giá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của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của khách hàng trong nước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không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có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vốn chuyên dùng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của khách hàng trong nước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không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có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vốn chuyên dùng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tiết kiệm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tiết kiệm không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tiết kiệm có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tiết kiệm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tiết kiệm bằng ngoại tệ và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tiết kiệm không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tiết kiệm có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của khách hàng nước ngoài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không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có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vốn chuyên dùng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của khách hàng nước ngoài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không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có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vốn chuyên dùng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ký quỹ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để bảo đảm thanh toán Séc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để mở Thư tín dụng (L/C)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để bảo đảm thanh toán Thẻ</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quỹ bảo lãnh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quỹ đảm bảo thuê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đảm các khoản thanh toán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ký quỹ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để bảo đảm thanh toán Séc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để mở Thư tín dụng (L/C)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để bảo đảm thanh toán Thẻ</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quỹ bảo lãnh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quỹ đảm bảo thuê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đảm các khoản thanh toán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tín dụng phát hành giấy tờ có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Mệnh giá giấy tờ có giá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Chiết khấu giấy tờ có giá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trội giấy tờ có giá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Mệnh giá giấy tờ có giá bằng ngoại tệ và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Chiết khấu giấy tờ có giá bằng ngoại tệ và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trội giấy tờ có giá bằng ngoại tệ và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tài trợ, ủy thác đầu tư, cho vay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tài trợ, ủy thác đầu tư, cho vay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nhận của các tổ chức, cá nhân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nhận của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nhận của các tổ chức, cá nhân trong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tài trợ, ủy thác đầu tư, cho vay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nhận của các tổ chức, cá nhân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nhận của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nhận của các tổ chức, cá nhân trong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phải trả cho bên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phải trả về xây dựng cơ bản, mua sắm tài sản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giữ hộ và đợi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giữ hộ và đợi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với khách hàng về tiền không đủ tiêu chuẩn lưu thông chờ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và các khoản phải nộp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giá trị gia tăng phải nộp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hoãn lại phải trả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thuế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phải nộp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tiền phải trả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tiền phải trả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Chênh lệch mua bán nợ chờ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chờ thanh toán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thu từ việc bán nợ, tài sản bảo đảm nợ hoặc khai thác tài sản bảo đảm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chờ thanh toán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phải trả nội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Thừa quỹ, tài sản thừa chờ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phải trả cho cán bộ, nhân viên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phải trả từ các giao dịch nội bộ hệ thống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phải trả các chi nhánh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phải trả Hội sở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trị khoản nợ nhận của ngân hàng thương mại để quản lý và khai thác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phải trả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giao dịch ngoại hối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Mua bán ngoại tệ kinh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Mua bán ngoại tệ kinh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mua bán ngoại tệ kinh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dịch hoán đổi (SWAP)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 kết giao dịch hoán đổi tiền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trị giao dịch hoán đổi tiền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dịch kỳ hạn (FORWARD)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 kết giao dịch kỳ hạn tiền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trị giao dịch kỳ hạn tiền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dịch tương lai (FUTURES)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 kết giao dịch tương lai tiền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trị giao dịch tương lai tiền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dịch quyền chọn (OPTIONS)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 kết giao dịch quyền chọn tiền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trị giao dịch quyền chọn tiền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thụ vàng bạc, đá quý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tài sản Nợ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Nhận vốn để cấp tín dụng hợp vốn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Nhận vốn để cấp tín dụng hợp vốn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Nhận vốn để cấp tín dụng hợp vốn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Nhận tiền ủy thác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Nhận tiền ủy thác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Nhận tiền ủy thác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Quỹ phát triển khoa học và công nghệ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Quỹ phát triển khoa học và công nghệ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Quỹ phát triển khoa học và công nghệ đã hình thành tài sản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Quỹ khen thưởng, phúc lợi và thưởng Ban quản lý điều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Quỹ khen thưởng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Quỹ phúc 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Quỹ phúc lợi đã hình thành tài sản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Quỹ thưởng Ban quản lý điều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Quỹ dự phòng về trợ cấp mất việc làm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đối với các công cụ tài chính phái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đối với giao dịch hoán đổi (SWAP)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đối với giao dịch kỳ hạn (FORWARD)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đối với giao dịch tương lai (FUTURES)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đối với giao dịch quyền chọn (OPTIONS)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Cấu phần nợ của Cổ phiếu ưu đãi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chờ phân bổ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rủi ro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cho các dịch vụ thanh toán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giảm giá hàng tồn kho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chung đối với các cam kết đưa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cụ thể đối với các cam kết đưa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rủi ro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và phí phải trả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trả cho tiền gửi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trả cho tiền gửi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trả cho tiền gửi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trả cho tiền gửi tiết kiệm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trả cho tiền gửi tiết kiệm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trả về phát hành các giấy tờ có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trả cho các giấy tờ có giá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trả cho các giấy tờ có giá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trả cho tiền vay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trả cho tiền vay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trả cho tiền vay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trả cho vốn tài trợ, ủy thác đầu tư, cho vay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trả cho vốn tài trợ, ủy thác đầu tư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trả cho vốn tài trợ, ủy thác đầu tư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phải trả cho các công cụ tài chính phái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dịch hoán đổi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dịch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dịch tương lai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dịch quyền chọn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phải trả</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5: Hoạt động thanh toán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giữa các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bù trừ giữa các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bù trừ của ngân hàng chủ trì</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bù trừ của ngân hàng 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chi hộ giữa các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khác giữa các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chuyển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tiền năm nay của đơn vị chuyển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tiền đi năm nay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tiền đến năm nay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tiền đến năm nay chờ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tiền năm trước của đơn vị chuyển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tiền đi năm trước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tiền đến năm trước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tiền đến năm trước chờ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chuyển tiền năm nay tại Trung tâm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chuyển tiền đi năm nay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chuyển tiền đến năm nay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chuyển tiền đến năm nay chờ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chuyển tiền năm trước tại Trung tâm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chuyển tiền đi năm trước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chuyển tiền đến năm trước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chuyển tiền đến năm trước chờ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khác giữa các đơn vị trong từng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chuyển vốn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hộ, chi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liên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liên hàng năm nay trong toàn hệ thống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hàng đi năm nay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hàng đến năm nay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hàng đến năm nay đã đối chiếu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hàng đến năm nay đợi đối chiếu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hàng đến năm nay còn sai lầm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liên hàng năm trước trong toàn hệ thống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hàng đi năm trước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hàng đến năm trước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hàng đến năm trước đã đối chiếu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hàng đến năm trước đợi đối chiếu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hàng đến năm trước còn sai lầm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tiêu liên hàng đi năm trước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tiêu liên hàng đến năm trước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liên hàng năm nay trong từng tỉnh,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hàng đi năm nay trong từng tỉnh,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hàng đến năm nay trong từng tỉnh,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hàng đến năm nay đã đối chiếu trong từng tỉnh,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hàng đến năm nay đợi đối chiếu trong từng tỉnh,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hàng đến năm nay còn sai lầm trong từng tỉnh,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liên hàng năm trước trong từng tỉnh,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hàng đi năm trước trong từng tỉnh,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hàng đến năm trước trong từng tỉnh,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hàng đến năm trước đã đối chiếu trong từng tỉnh,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hàng đến năm trước đợi đối chiếu trong từng tỉnh,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hàng đến năm trước còn sai lầm trong từng tỉnh,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tiêu liên hàng đi năm trước trong từng tỉnh,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tiêu liên hàng đến năm trước trong từng tỉnh,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với các ngân hàng ở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song biên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đa biên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thanh toán khác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6: Nguồn vốn chủ sở hữu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của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điều lệ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đầu tư xây dựng cơ bản, mua sắm tài sản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Thặng dư vốn cổ phần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 phiếu quỹ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Quỹ của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Quỹ dự trữ bổ sung vốn điều lệ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Quỹ đầu tư phát triển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Quỹ đầu tư phát triển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Quỹ nghiên cứu khoa học và đào tạo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Quỹ dự phòng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Quỹ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Chênh lệch tỷ giá hối đoái, vàng bạc đá quý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Chênh lệch tỷ giá hối đoái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Chênh lệch tỷ giá hối đoái đánh giá lại vào thời điểm lập báo cáo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Chênh lệch tỷ giá hối đoái trong giai đoạn đầu tư xây dựng cơ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Chênh lệch tỷ giá hối đoái từ chuyển đổi báo cáo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Chênh lệch đánh giá lại vàng bạc, đá quý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Chênh lệch đánh giá lại công cụ tài chính phái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dịch hoán đổi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dịch kỳ hạn tiền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dịch tương lai tiền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dịch quyền chọn tiền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cụ phái sinh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Chênh lệch đánh giá lại tài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Chênh lệch đánh giá lại tài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Chênh lệch đánh giá lại tài sản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 phiếu ưu đãi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Lợi nhuận chưa phân phối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Lợi nhuận năm nay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Lợi nhuận năm trước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7: Thu nhập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từ hoạt động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lãi tiền gửi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lãi cho vay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lãi từ đầu tư chứng khoán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từ nghiệp vụ bảo lãnh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lãi cho thuê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lãi từ nghiệp vụ mua bán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khác từ hoạt động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phí từ hoạt động dịch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từ dịch vụ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từ dịch vụ ngân quỹ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từ nghiệp vụ ủy thác và đại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từ dịch vụ tư vấn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từ kinh doanh và dịch vụ bảo hiểm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phí nghiệp vụ chiết khấu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từ cung ứng dịch vụ bảo quản tài sản, cho thuê tủ két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từ hoạt động kinh doanh ngoại hối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về kinh doanh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về kinh doanh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từ các công cụ tài chính phái sinh tiền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từ hoạt động kinh doanh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về kinh doanh chứng khoán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từ nghiệp vụ mua bán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từ các công cụ tài chính phái sinh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về hoạt động kinh doanh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góp vốn, mua cổ phần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khác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8: Chi phí</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hoạt động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Trả lãi tiền gửi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Trả lãi tiền vay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Trả lãi phát hành giấy tờ có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Trả lãi tiền thuê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khác cho hoạt động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hoạt động dịch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về dịch vụ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Cước phí bưu điện về mạng viễn thông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về ngân quỹ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chuyển, bốc xếp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đếm , phân loại và đóng gói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vệ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về nghiệp vụ ủy thác và đại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về dịch vụ tư vấn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hoa hồng môi giới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hoạt động kinh doanh ngoại hối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về kinh doanh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về kinh doanh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về các công cụ tài chính phái sinh tiền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nộp thuế và các khoản phí, lệ phí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nộp thuế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nộp các khoản phí, lệ phí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thuế thu nhập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thuế thu nhập doanh nghiệp hiện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thuế thu nhập doanh nghiệp hoãn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hoạt động kinh doanh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về kinh doanh chứng khoán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liên quan nghiệp vụ cho thuê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về nghiệp vụ mua bán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về các công cụ tài chính phái sinh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về hoạt động kinh doanh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cho nhân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và phụ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và phụ cấp lương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trang phục giao dịch và phương tiện bảo hộ lao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chi để đóng góp theo lương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Nộp bảo hiểm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Nộp bảo hiểm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Nộp bảo hiểm lao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Nộp kinh phí công đoàn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chi đóng góp khác theo chế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trợ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Trợ cấp khó khăn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Trợ cấp thôi việc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trợ cấp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ăn ca cho cán bộ, nhân viên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y tế cho cán bộ, nhân viên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khác cho cán bộ, nhân viên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cho hoạt động quản lý và công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về vật liệu và giấy tờ 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văn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Giây tờ 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mang tin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Xăng dầu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tác phí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đào tạo, huấn luyện nghiệp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nghiên cứu và ứng dụng khoa học công nghệ, sáng kiến, cải tiến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bưu phí và điện thoại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xuất bản tài liệu, tuyên truyền, quảng cáo, tiếp thị, khuyến mại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mua tài liệu, sách báo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về các hoạt động đoàn thể của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chi phí quản lý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nước, vệ sinh cơ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nghị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Lễ tân, khánh tiết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cho việc kiểm toán, thanh tra, kiểm tra hoạt động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thuê chuyên gia trong và ngoài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phòng cháy, chữa cháy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chi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về tài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Khấu hao cơ bản tài sản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dưỡng và sửa chữa tài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Mua sắm công cụ lao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bảo hiểm tài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thuê tài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dự phòng, bảo toàn và bảo hiểm tiền gửi của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dự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dự phòng giảm giá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dự phòng Nợ phải thu khó đòi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dự phòng rủi ro chứng khoán14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dự phòng cho các dịch vụ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dự phòng giảm giá hàng tồn kho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dự phòng giảm giá khoản góp vốn, đầu tư mua cổ phần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dự phòng đối với các cam kết đưa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dự phòng rủi ro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nộp phí bảo hiểm, bảo toàn tiền gửi của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công tác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khác theo chế độ tài chính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9: Các tài khoản ngoài bảng cân đối kế toán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không có giá trị lưu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không có giá trị lưu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mẫu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lưu niệm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nghi giả, tiền giả, tiền bị phá hoại chờ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tệ và chứng từ có giá trị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tệ của khách hàng gửi đi nước ngoài nhờ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tệ không đủ tiêu chuẩn lưu hành chờ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từ có giá trị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từ có giá trị bằng ngoại tệ dùng làm mẫu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từ có giá trị bằng ngoại tệ nhận giữ hộ hoặc thu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từ có giá trị bằng ngoại tệ gửi đi nước ngoài nhờ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từ có giá trị bằng ngoại tệ do nước ngoài gửi đến đợi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văn bản, chứng từ cam kết đưa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 kết bảo lãnh vay vốn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 kết bảo lãnh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cam kết giao dịch hối đoái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 kết mua ngoại tệ trao ngay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 kết bán ngoại tệ trao ngay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 kết mua ngoại tệ có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 kết bán ngoại tệ có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 kết giao dịch hoán đổi tiền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 kết giao dịch quyền chọn Mua tiền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 kết giao dịch quyền chọn Bán tiền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 kết giao dịch tương lai tiền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 kết cho vay không hủy ngang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 kết trong nghiệp vụ thư tín dụng (L/C)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 kết bảo lãnh thực hiện hợp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 kết bảo lãnh dự thầu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 kết bảo lãnh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cam kết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hoán đổi lãi suất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mua bán giấy tờ có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 kết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cam kết nhận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cam kết bảo lãnh nhận từ các tổ chức tín dụng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Vay vốn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bảo lãnh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lãnh nhận từ các cơ quan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lãnh nhận từ các công ty bảo hiểm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lãnh nhận từ các tổ chức quốc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văn bản, chứng từ cam kết khác nhận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bảo lãnh khác nhận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cho vay và phí phải thu chưa thu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cho vay chưa thu được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cho vay chưa thu được bằng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cho thuê tài chính chưa thu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chứng khoán chưa thu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tiền gửi chưa thu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phải thu chưa thu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sản dùng để cho thuê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sản dùng để cho thuê tài chính đang quản lý tại công ty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sản dùng để cho thuê tài chính đang giao cho khách hàng thuê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giấy tờ có giá của tổ chức tín dụng phát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giấy tờ có giá mẫu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giấy tờ có giá của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khó đòi đã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bị tổn thất đang trong thời gian theo dõi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gốc bị tổn thất đang trong thời gian theo dõi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lãi bị tổn thất đang trong thời gian theo dõi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tổn thất trong hoạt động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Nghiệp vụ mua bán nợ, ủy thác và đại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Nghiệp vụ mua bán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gốc đã mua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của khoản nợ đã mua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gốc đã bán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của khoản nợ đã bán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theo hợp đồng hợp vốn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tín dụng theo hợp đồng nhận ủy thác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nghiệp vụ ủy thác và đại lý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khoán lưu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sản và chứng từ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Kim loại quý, đá quý giữ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sản khác giữ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sản thuê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sản thế chấp, cầm cố của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sản gán, xiết nợ chờ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giấy tờ có giá của khách hàng đưa cầm cố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sản nhận của ngân hàng thương mại hoặc nhận từ việc mua lại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sản, giấy tờ có giá của tổ chức tín dụng thế chấp, cầm cố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chứng từ có giá trị khác đang bảo quản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III. NỘI DUNG HẠCH TOÁN CÁC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1: </w:t>
      </w:r>
      <w:r>
        <w:rPr>
          <w:i/>
        </w:rPr>
        <w:t xml:space="preserve">VỐN KHẢ DỤNG VÀ CÁC KHOẢNĐẦU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tài khoản này phản ảnh số hiện có cũng như tình hìnhbiến động của số vốn khả dụng, các khoản đầu tư của Tổ chức tín dụng. Bao gồmtiền mặt bằng đồng Việt Nam và ngoại tệ, các phương tiện thanh toán thay tiền,kim loại quý, đá quý, tiền gửi tại Ngân hàng Nhà nước, tiền gửi tại các Tổ chứctín dụng khác và các khoản đầu tư vào chứng khoán.</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10 - Tiền mặt, chứng từ có giá trị ngoạitệ, kim loại quý, đá quý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101 - Tiền mặt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phản ảnh tình hình thu chi, tồn quỹ tiền mặtđồng Việt Nam tại các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tài khoản này phải thực hiện theo các quy địnhsau: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tiến hành nhập, xuất tiền mặt phải có giấy nộp tiền,lĩnh tiền, séc lĩnh tiền hoặc phiếu thu, phiếu chi và có đủ chữ ký của ngườinhận, người giao, người cho phép nhập, xuất quỹ theo quy định của chế độ kếtoán nghiệp vụ thu chi tiền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Tại bộ phận quỹ, thủ quỹ mở sổ quỹ (đóng thành cuốn hoặctờ theo mẫu in sẵn đã quy định) để hạch toán các khoản thu, chi trong ngày và tồnquỹ cuối ngày. Hàng ngày, thủ quỹ phải kiểm kê số tồn quỹ tiền mặt thực tế vàtiến hành đối chiếu với số liệu của sổ quỹ tiền mặt và sổ kế toán tiền mặt. Nếucó chênh lệch, kế toán và thủ quỹ phải kiểm tra lại để xác định nguyên nhân. Sốchênh lệch phải hạch toán vào TK 3614 (phần thiếu) hoặc TK 461 (phần thừa) vàkiến nghị biện pháp xử lý số thừa thiếu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101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1011 - Tiền mặt tại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1012 - Tiền mặt tại đơn vị hạch toán báo sổ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1013 - Tiền mặt không đủ tiêu chuẩn lưu thông chờ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1014 - Tiền mặt tại máy ATM15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1019 - Tiền mặt đang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1011 - Tiền mặt tại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số tiền mặt tại quỹ nghiệpvụ của các Tổ chức tín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mặt thu vào quỹ nghiệp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mặt chi ra từ quỹ nghiệp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mặt hiện có tại quỹ nghiệp vụ của Tổ chức tín dụng.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Hạch toán chi tiết16: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02 tài khoản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Tiền mặt đã kiểm đếm.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Tiền mặt thu theo túi niêm phong.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bộ phận kế toán, mở sổ nhật ký quỹ (sổ tờ rời) ghi đầyđủ các khoản thu, chi trong ngày để đối chiếu với thủ quỹ, dùng làm căn cứ lậpnhật ký chứng từ và hạch toán tổng hợp trong ngày. Ngoài nhật ký quỹ, kế toánmở sổ kế toán chi tiết để ghi số tổng cộng thu, chi và tồn quỹ cuối ngày (mỗingày một dòng). Sổ này dùng làm cơ sở cho việc lập báo cáo kế toán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1012 - Tiền mặt tại đơn vị hạch toán báo sổ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số tiền mặt ở tại quỹ cácđơn vị trực thuộc hạch toán báo sổ (không lập bảng cân đối kế toán riêng).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mặt tiếp quỹ cho đơn vị hạch toán báo sổ.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khoản thu tiền mặt ở đơn vị hạch toán báo sổ.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mặt do đơn vị hạch toán báo sổ nộp về quỹ nghiệp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khoản chi tiền mặt ở đơn vị hạch toán báo sổ.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mặt đang bảo quản ở đơn vị hạch toán báo sổ.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đơn vị hạch toán báo sổ.</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1013 - Tiền mặt không đủ tiêu chuẩn lưuthông</w:t>
      </w:r>
      <w:r>
        <w:rPr>
          <w:i/>
        </w:rPr>
        <w:t xml:space="preserve"> </w:t>
      </w:r>
      <w:r>
        <w:rPr>
          <w:b/>
          <w:i/>
        </w:rPr>
        <w:t xml:space="preserve">chờ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số tiền mặt không đủ tiêuchuẩn lưu thông chờ xử lý (như tiền rách, nát hư hỏng...).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đối ứng với tài khoản 4523 - Thanh toán vớikhách hàng về tiền không đủ tiêu chuẩn lưu thông chờ xử lý.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mặt không đủ tiêu chuẩn lưu thông chờ xử lý Ngân hàng thu vào.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mặt không đủ tiêu chuẩn lưu thông đã được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mặt không đủ tiêu chuẩn lưu thông chưa xử lý hiện có ở các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1014 - Tiền mặt tại máyATM17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theo dõi số tiền đồng Việt Namtại các máy ATM của tổ chức tín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mặt tiếp quỹ cho máy ATM.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khoản thu tiền mặt trực tiếp từ máy ATM,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mặt từ máy ATM nộp về quỹ tiền mặt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khoản chi tiền mặt tại máy ATM.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mặt còn tồn tại máy ATM.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cho từng máy ATM.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1019 - Tiền mặt đang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số tiền mặt xuất từ quỹ tiềnmặt tại đơn vị chuyển cho các đơn vị khác đang trên đường đi. Trường hợp đơn vịnhận tiền đến nhận trực tiếp tại quỹ của mình thì các Tổ chức tín dụng khôngphải hạch toán theo dõi vào tài khoản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xuất quỹ để vận chuyển đến đơn vị nhận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đã vận chuyển đến đơn vị nhận (căn cứ vào Biên bản giao nhận tiền hoặc giấy báo của đơn vị nhận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mặt thuộc quỹ nghiệp vụ ở đơn vị đang vận chuyển trên đường.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đơn vị nhận tiền vận chuyển đến.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103 - Tiền mặt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phản ảnh tình hình thuchi, tồn quỹ ngoại tệ tại các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103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1031 - Ngoại tệ tại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1032 - Ngoại tệ tại đơn vị hạch toán báo sổ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1033 - Ngoại tệ gửi đi nhờ tiêu thụ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1039 - Ngoại tệ đang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1031 - Ngoại tệ tại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giá trị ngoại tệ tại quỹ củaTổ chức tín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ngoại tệ nhập quỹ.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ngoại tệ xuất quỹ.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ngoại tệ hiện có tại quỹ của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1032 - Ngoại tệ tại đơn vị hạch toán báo sổ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giá trị ngoại tệ ở tại quỹcác đơn vị trực thuộc hạch toán báo sổ (không lập bảng cân đối kế toán riêng).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ngoại tệ tiếp quỹ cho đơn vị hạch toán báo sổ.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ngoại tệ đơn vị hạch toán báo sổ thu vào.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ngoại tệ đơn vị hạch toán báo sổ nộp về quỹ của Tổ chức tín dụng chủ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ngoại tệ chi ra ở đơn vị hạch toán báo sổ.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ngoại tệ đang bảo quản ở đơn vị hạch toán báo sổ.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đơn vị hạch toán báo sổ.</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1033 - Ngoại tệ gửi đi nhờ tiêu thụ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giá trị ngoại tệ gửi đi Tổchức tín dụng khác để nhờ tiêu thụ.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ngoại tệ gửi đi nhờ tiêu thụ.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ngoại tệ đã được tiêu thụ.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ngoại tệ đang gửi đi nhờ tiêu thụ.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đơn vị nhận ngoại tệ để tiêu thụ.</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1039 - Ngoại tệ đang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giá trị ngoại tệ chuyển chocác đơn vị khác đang trên đường đi. Trường hợp đơn vị nhận ngoại tệ đến nhậntrực tiếp tại đơn vị mình thì các Tổ chức tín dụng không phải hạch toán theo dõivào tài khoản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ngoại tệ vận chuyển đến đơn vị nhận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ngoại tệ chuyển đến đơn vị nhận (căn cứ vào Biên bản giao nhận hoặc giấy báo của đơn vị nhận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ngoại tệ ở đơn vị đang vận chuyển trên đường.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đơn vị nhận ngoại tệ vận chuyển đến.</w:t>
            </w:r>
          </w:p>
        </w:tc>
      </w:tr>
    </w:tbl>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104 - Chứng từ có giá trịngoại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chứng từ có giá trị ngoạitệ của các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104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1041 - Chứng từ có giá trị ngoại tệ tại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1043 - Chứng từ có giá trị ngoại tệ gửi đi nhờ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1049 - Chứng từ có giá trị ngoại tệ đang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1041 giống như nội dung hạchtoán tài khoản 1031.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1043 giống như nội dung hạchtoán tài khoản 1033.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1049 giống như nội dung hạchtoán tài khoản 1039.</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105 - Kim loại quý, đá quý18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giá trị kim loại quý,đá quý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tài khoản này phải thực hiện theo các quyđịnh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phải phân biệt vàng tiền tệ vàvàng phi tiền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Vàng tiền tệ (thuộc khoản mục tiền tệ) là ngoại hốitheo quy định tại điểm d khoản 1 Điều 4 Pháp lệnh Ngoại hối số28/2005/PL-UBTVQH11 ngày 13/12/2005, hoặc vàng tiêu chuẩn quốc tế (là vàngkhối, vàng thỏi, vàng miếng, vàng lá có dấu kiểm định chất lượng và trọnglượng, có mác hiệu của nhà sản xuất vàng quốc tế hoặc của nhà sản xuất vàngtrong nước được quốc tế công nhận). Vàng tiền tệ được coi như một loại ngoại tệvà là tài sản dự trữ thanh toán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Vàng phi tiền tệ (thuộc khoản mục phi tiền tệ) làvàng được mua với mục đích gia công, chế tác làm đồ trang sức. Vàng phi tiền tệđược coi như một loại vật tư, hàng hóa thông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 toán chi tiết, kế toán tổng hợp đối với tàikhoản vàng tiền tệ tương tự như kế toán tài khoản ngoại tệ. Nghiệp vụ mua bánvà phái sinh vàng tiền tệ, kế toán sử dụng các tài khoản mua bán và phái sinhngoại tệ để hạch toán (coi vàng như một loại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 toán đối với tài khoản vàng phi tiền tệ theogiá gốc,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trị vàng phi tiền tệ khi nhập kho, xuất kho đềutính theo giá mua thực tế. Trường hợp vàng phi tiền tệ nhập kho có nhiều giámua khác nhau thì khi xuất kho, giá trị vàng phi tiền tệ xuất kho được hạchtoán theo giá mua bình quân của số vàng phi tiền tệ tồn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tổ chức tín dụng có điều kiện tổ chứchạch toán theo dõi và bảo quản số vàng phi tiền tệ tồn kho theo giá mua khácnhau, kế toán có thể áp dụng phương pháp hạch toán giá trị vàng phi tiền tệxuất kho theo đúng giá mua thực tế của số vàng phi tiền tệ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Hoạt động tiêu thụ vàng phi tiền tệ sử dụng tàikhoản 478 - Tiêu thụ vàng bạc, đá quý.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kế toán chi tiết về vàng, các tổ chức tíndụng hạch toán cả giá trị và khối lượng hiện vật nhập, xuất, tồn kho. Khi lênBáo cáo kế toán, giá trị vàng được quy đổi ra đồng Việt Nam theo tỷ giá quyđịnh.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105 - Kim loại quý, đá quý có các tài khoảncấp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1051 - Vàng tại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1052 - Vàng tại đơn vị hạch toán báo sổ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1053 - Vàng đang mang đi gia công, chế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1054 - Kim loại quý, đá quý đang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1058 - Kim loại quý, đá quý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1051 - Vàng tại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giá trị vàng của tổchức tín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vàng nhập kho.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vàng xuất kho.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giá trị vàng tồn kho tại đơn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vàng tiền tệ và vàng phi tiền tệ.</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1052 - Vàng tại đơn vịhạch toán báo sổ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theo dõi giá trị vàng tại quỹcủa các đơn vị hạch toán báo sổ (không lập bảng cân đối kế toán riêng).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vàng tiếp quỹ cho các đơn vị hạch toán báo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vàng đơn vị hạch toán báo sổ thu vào.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vàng đơn vị hạch toán báo sổ chuyển về cho đơn vị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vàng đơn vị hạch toán báo sổ chi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vàng hiện đang còn tồn quỹ tại đơn vị hạch toán báo sổ.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đơn vị hạch toán báo sổ.</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1053 - Vàng đang mang đigia công, chế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theo dõi giá trị vàng xuất khomang đi gia công chế tác của tổ chức tín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vàng xuất kho mang đi gia công chế tác.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vàng mang đi gia công chế tác đã nhập lại kho.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giá trị vàng đang mang đi gia công, chế tác.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01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1054 - Kim loại quý, đá quýđang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giá trị kim loại quý,đá quý xuất quỹ đơn vị chuyển cho các đơn vị khác đang trên đường vận chuyển.Trường hợp giao nhận trực tiếp không hạch toán vào tài khoản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kim loại quý, đá quý xuất quỹ chuyển đến các đơn vị nhận.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kim loại quý, đá quý đã chuyển đến cho đơn vị nhận (căn cứ vào Biên bản giao nhận hoặc giấy báo để hạch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kim loại quý, đá quý chuyển cho các đơn vị đang vận chuyển.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đơn vị nhận kim loại quý, đá quý chuyển đến.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1058 - Kim loại quý, đáquý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giá trị kim loại quý,đá quý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trên tài khoản này giống nội dunghạch toán trên tài khoản 1051 - Vàng tại đơn vị.</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loại kim loại quý, đá quý.</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11- Tiền gửi tại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111 - Tiền gửi tại Ngân hàng Nhà nước bằng đồngViệt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tiền đồng Việt Nam của Tổchức tín dụng gửi tại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tài khoản này phải thực hiện theo các quy địnhsau: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để hạch toán vào tài khoản này là các giấy báo Có,báo Nợ hoặc bảng sao kê của Ngân hàng Nhà nước kèm theo các chứng từ gốc (uỷnhiệm chi, uỷ nhiệm thu, séc...).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nhận được chứng từ của Ngân hàng Nhà nước gửi đến, kếtoán phải kiểm tra đối chiếu với chứng từ gốc kèm theo. Trường hợp có sự chênhlệch giữa số liệu trên sổ kế toán của đơn vị, số liệu ở chứng từ gốc với sốliệu trên chứng từ của Ngân hàng Nhà nước thì phải thông báo cho Ngân hàng Nhànước để cùng đối chiếu, xác minh và xử lý kịp thời. Nếu đến cuối tháng vẫn chưaxác định rõ nguyên nhân chênh lệch, thì kế toán ghi sổ theo số liệu trong giấybáo hay bảng kê của Ngân hàng Nhà nước. Số chênh lệch được ghi vào bên Nợ tàikhoản 359 - Các khoản khác phải thu (nếu số liệu của kế toán lớn hơn số liệucủa Ngân hàng Nhà nước ) hoặc ghi vào bên Có tài khoản 4599 - Các khoản chờthanh toán khác (nếu số liệu của kế toán nhỏ hơn số liệu của Ngân hàng Nhà nước). Sang tháng sau phải tiếp tục kiểm tra, đối chiếu tìm nguyên nhân chênh lệchđể điều chỉnh lại số liệu đã ghi sổ.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111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1111 - Tiền gửi phong tỏa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1113 - Tiền gửi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1116 - Tiền ký quỹ bảo lãnh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1111 - Tiền gửi phong tỏa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số tiền gửi phong tỏa bằngđồng Việt Nam của Tổ chức tín dụng hay tổ chức khác (nếu được phép) gửi tạiNgân hàng Nhà nước trong thời gian chưa được hoạt động.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gửi vào tài khoản phong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được chuyển sang tài khoản thích hợp để hoạt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đang gửi ở tài khoản phong tỏa tại Ngân hàng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1113 - Tiền gửi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số tiền đồng Việt Nam củacác Tổ chức tín dụng gửi không kỳ hạn tại Ngân hàng Nhà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gửi vào Ngân hàng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Tổ chức tín dụng lấy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đang gửi không kỳ hạn tại Ngân hàng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1116 - Tiền ký quỹ bảo lãnh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số tiền ký quỹ bảo lãnh bằngđồng Việt Nam của Tổ chức tín dụng bảo lãnh gửi tại Ngân hàng Nhà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ký quỹ bảo lãnh gửi vào Ngân hàng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ký quỹ bảo lãnh Tổ chức tín dụng bảo lãnh lấy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quỹ bảo lãnh đang ký gửi tại Ngân hàng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112 - Tiền gửi tại Ngân hàng Nhà nước bằngngoại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giá trị ngoại tệ của Tổ chứctín dụng gửi tại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112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1121 - Tiền gửi phong tỏa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1123 - Tiền gửi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1126 - Tiền ký quỹ bảo lãnh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1121 giống như nội dung hạchtoán tài khoản 1111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1123 giống như nội dung hạchtoán tài khoản 1113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1126 giống như nội dung hạchtoán tài khoản 1116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Hạch toán chi tiết: </w:t>
      </w:r>
      <w:r>
        <w:t xml:space="preserve">- Mở 1 tài khoản chitiết.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12- Đầu tư tín phiếu Chính phủ và các giấytờ có giá ngắn hạn khác đủ điều kiện để tái chiết khấu với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121- Đầu tư vào tín phiếu Ngân hàng Nhànước và tín phiếu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giá trị hiện có và tình hìnhbiến động của các loại tín phiếu do Ngân hàng Nhà nước và Chính phủ (Kho bạc Nhànước) phát hành mà Tổ chức tín dụng đang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tài khoản này phải thực hiện theo các quy địnhsau: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tín phiếu này chỉ hạch toán theo chi phí thực tế mua,bao gồm giá mua cộng (+) các chi phí mua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tiền lãi sẽ được hưởng trên các chứng khoán này Tổchức tín dụng vẫn tiếp tục tính và hạch toán cho đến khi đến hạn được thanhtoán.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Nếu thu được tiền lãi từ Tín phiếu đầu tư bao gồm cảkhoản lãi đầu tư dồn tích trước khi Tổ chức tín dụng mua lại khoản đầu tư đó,Tổ chức tín dụng phải phân bổ số tiền lãi này. Theo đó, phần tiền lãi của cáckỳ sau khi Tổ chức tín dụng đã mua khoản đầu tư này mới được ghi nhận là Thunhập, còn khoản tiền lãi dồn tích trước khi Tổ chức tín dụng mua lại khoản đầutư đó thì ghi Giảm giá trị của chính khoản đầu tư Tín phiếu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Tiền gốc (mệnh giá) của Tín phiếu được thanh toán một lầnkhi đến hạn. Tiền lãi được thanh toán theo các phương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Thanh toán ngay khi phát hành (chiết khấu).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Thanh toán theo định kỳ (6 hoặc 12 tháng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Thanh toán một lần cùng tiền gốc Tín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tính toán và thanh toán kịp thời mọi khoản lãi về Tínphiếu khi đến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Cuối niên độ kế toán, nếu giá trị thị trường của Tínphiếu bị giảm xuống thấp hơn giá gốc, thì lập dự phòng giảm giá đầu tư chứngkhoán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Ngoài sổ tài khoản chi tiết, Tổ chức tín dụng phải mở sổtheo dõi chi tiết từng loại chứng khoán đã mua theo từng đối tác, mệnh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121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1211 - Đầu tư vào Tín phiếu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1212 - Đầu tư vào Tín phiếu Kho bạc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chứng khoán Tổ chức tín dụng mua vào.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chứng khoán Tổ chức tín dụng bán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chứng khoán được Ngân hàng Nhà nước hay Chính phủ phát hành thanh toán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chứng khoán Tổ chức tín dụng đang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theo nhóm kỳ hạn và lãi suất của chứng khoán.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122- Đầu tư vào các giấy tờ có giá ngắn hạnkhác đủ điều kiện để tái chiết khấu với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giá trị hiện có và tình hìnhbiến động của các giấy tờ có giá ngắn hạn khác đủ điều kiện để tái chiết khấuvới Ngân hàng Nhà nước do tổ chức khác phát hành mà Tổ chức tín dụng đang đầutư.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122 giống như nội dung hạchtoán Tài khoản 121.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123 - Giá trị tín phiếu Ngân hàng Nhà nước,Tổ chức tín dụng đưa cầm cố vay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giá trị (mệnh giá) của Tínphiếu Ngân hàng Nhà nước (loại ghi sổ) của Tổ chức tín dụng đang đưa cầm cố tạiNgân hàng Nhà nước để vay vốn.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Tín phiếu Ngân hàng Nhà nước (loại ghi sổ) của Tổ chức tín dụng đang đưa cầm cố tại Ngân hàng Nhà nước để vay vốn.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Tín phiếu Ngân hàng Nhà nước (loại ghi sổ) được giải trừ (chấm dứt phong toả).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Tín phiếu Ngân hàng Nhà nước đang cầm cố tại Ngân hàng Nhà nước và chuyển hẳn quyền sở hữu cho đơn vị cho vay vốn (bên nhận cầm cố).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của Tín phiếu Ngân hàng Nhà nước (loại ghi sổ) thuộc quyền sở hữu của Tổ chức tín dụng đưa cầm cố đang bị Ngân hàng Nhà nước phong toả.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129 - Dự phòng giảm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tình hình lập, xử lý và hoànnhập các khoản dự phòng giảm giá khoản đầu tư tín phiếu Chính phủ và các giấytờ có giá ngắn hạn khác đủ điều kiện để tái chiết khấu với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phòng giảm giá được lập để dự phòng sự giảm giá của cáckhoản đầu tư chứng khoán nhằm ghi nhận trước các khoản tổn thất có thể phátsinh do những nguyên nhân khách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tài khoản này phải thực hiện theo các quy địnhsau: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lập dự phòng giảm giá chứng khoán phải thực hiệntheo các quy định của chế độ tài chính hiện hành và các quy định có tính pháplý về hoạt động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lập dự phòng giảm giá đầu tư chứng khoán phải thựchiện theo từng khoản, từng loại chứng khoán hiện có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thường mức lập dự phòng được xác định bằng chênhlệch giảm giữa giá thực tế mua và giá trị thị trường của từng loại chứng khoán(giá có thể bán được). Mức trích lập cụ thể sẽ thực hiện theo quy định của cơchế quản lý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dự phòng giảm giá đầu tư được lập.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Xử lý khoản giảm giá thực tế của các khoản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nhập dự phòng giảm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dự phòng giảm giá hiện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loại đầu tư.</w:t>
            </w:r>
          </w:p>
        </w:tc>
      </w:tr>
    </w:tbl>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13- Tiền, vàng gửi tại các Tổ chức tíndụng khác19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tài khoản này phải thực hiện theo các quy địnhsau: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để hạch toán vào tài khoản này là các giấy báo Có,báo Nợ hoặc bảng sao kê của Tổ chức tín dụng khác kèm theo các chứng từ gốc </w:t>
      </w:r>
      <w:r>
        <w:rPr>
          <w:i/>
        </w:rPr>
        <w:t xml:space="preserve">(uỷnhiệm chi, uỷ nhiệm thu, séc...).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nhận được chứng từ của Tổ chức tín dụng khácgửi đến, kế toán phải kiểm tra đối chiếu với chứng từ gốc kèm theo. Trường hợpcó sự chênh lệch giữa số liệu trên sổ kế toán của đơn vị, số liệu ở chứng từgốc với số liệu trên chứng từ của Tổ chức tín dụng khác thì phải thông báo cho Tổchức tín dụng khác để cùng đối chiếu, xác minh và xử lý kịp thời. Nếu đến cuốitháng vẫn chưa xác định rõ nguyên nhân chênh lệch, thì kế toán ghi sổ theo sốliệu trong giấy báo hay bảng kê của Tổ chức tín dụng khác. Số chênh lệch đượcghi vào bên Nợ tài khoản 359 - Các khoản khác phải thu </w:t>
      </w:r>
      <w:r>
        <w:rPr>
          <w:i/>
        </w:rPr>
        <w:t xml:space="preserve">(nếu số liệu của kếtoán lớn hơn số liệu của Tổ chức tín dụng khá )</w:t>
      </w:r>
      <w:r>
        <w:t xml:space="preserve"> hoặc ghi vào bên Có tàikhoản 4599 - Các khoản chờ thanh toán khác </w:t>
      </w:r>
      <w:r>
        <w:rPr>
          <w:i/>
        </w:rPr>
        <w:t xml:space="preserve">(nếu số liệu của kế toán nhỏ hơnsố liệu của Tổ chức tín dụng khác)</w:t>
      </w:r>
      <w:r>
        <w:t xml:space="preserve">. Sang tháng sau phải tiếp tục kiểm tra,đối chiếu tìm nguyên nhân chênh lệch để điều chỉnh lại số liệu đã ghi sổ.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131 - Tiền gửi tại các Tổ chức tín dụngtrong nước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tiền đồng Việt Nam của Tổchức tín dụng gửi tại các Tổ chức tín dụng khác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131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1311 - Tiền gửi không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1312 - Tiền gửi có kỳ hạn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gửi vào các Tổ chức tín dụng khác trong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lấy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của Tổ chức tín dụng đang gửi tại các Tổ chức tín dụng khác trong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Tổ chức tín dụng nhận tiền gửi.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132 - Tiền gửi tại các Tổ chức tín dụngtrong nước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giá trị ngoại tệ của Tổ chứctín dụng gửi tại các Tổ chức tín dụng khác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132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1321 - Tiền gửi không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1322 - Tiền gửi có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132 giống như nội dunghạch toán tài khoản 131.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133 - Tiền gửi bằng ngoại tệ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giá trị ngoại tệ của Tổ chứctín dụng được phép gửi tại các tổ chức tài chính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133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1331 - Tiền gửi không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1332 - Tiền gửi có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1333- Tiền gửi chuyên dùng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ngoại tệ gửi vào các Ngân hàng ở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trị ngoại tệ lấy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ngoại tệ của Tổ chức tín dụng đang gửi tại các Ngân hàng ở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Tổ chức tín dụng ở nước ngoài nhận tiền gửi.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134 - Tiền gửi bằng đồngViệt Nam ở nước ngoài20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số tiền đồng Việt Namcủa tổ chức tín dụng gửi tại các tổ chức tín dụng khác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134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1341 - Tiền gửi không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1342 - Tiền gửi có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1343 - Tiền gửi chuyên dùng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gửi vào các tổ chức tín dụng khác ở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lấy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tiền của tổ chức tín dụng đang gửi tại các tổ chức tín dụng khác ở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tổ chức tín dụng khác ở nước ngoài nhận tiền gửi.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135 - Vàng gửi tại các tổchức tín dụng trong nước21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giá trị vàng tiền tệcủa tổ chức tín dụng gửi tại các tổ chức tín dụng khác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1351 - Vàng gửi không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1352 - Vàng gửi có kỳ hạn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vàng tiền tệ gửi vào các tổ chức tín dụng khác trong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vàng tiền tệ lấy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giá trị vàng tiền tệ của tổ chức tín dụng đang gửi tại các tổ chức tín dụng trong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tổ chức tín dụng trong nước nhận gửi.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136 - Vàng gửi tại các tổchức tín dụng ở nước ngoài22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giá trị vàng tiền tệcủa tổ chức tín dụng gửi tại các tổ chức tín dụng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1361 - Vàng gửi không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1362 - Vàng gửi có kỳ hạn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vàng tiền tệ gửi vào các tổ chức tín dụng ở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vàng tiền tệ lấy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giá trị vàng tiền tệ của tổ chức tín dụng đang gửi tại các tổ chức tín dụng ở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tổ chức tín dụng ở nước ngoài nhận gửi.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139- Dự phòng rủi ro23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việc tổ chức tín dụngtrích lập, xử lý và hoàn nhập các khoản dự phòng rủi ro theo quy định của phápluật về trích lập và sử dụng dự phòng để xử lý rủi ro đối với các khoản tiềngửi tại các tổ chức tín dụng, chi nhánh ngân hàng nước ngoài được thành lập,hoạt động theo Luật các tổ chức tín dụng và tiền gửi tại các tổ chức tín dụng ởnước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này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dự phòng được trích lập tính vào chi phí.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dự phòng để xử lý rủi 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nhập số chênh lệch thừa dự phòng đã lập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dự phòng hiện có cuối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01 tài khoản chi tiết.</w:t>
            </w:r>
          </w:p>
        </w:tc>
      </w:tr>
    </w:tbl>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14- Chứng khoán kinh doanh24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14 - Chứng khoán kinh doanh có các tàikhoản cấp 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141 - Chứng khoán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142 - Chứng khoán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148 - Chứng khoán kinh doanh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149 - Dự phòng rủi ro chứng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141 - Chứng khoán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142 - Chứng khoán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148 - Chứng khoán kinhdoanh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tài khoản này dùng để phản ánh giá trị chứngkhoán tổ chức tín dụng mua vào, bán ra để hưởng chênh lệch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tài khoản này cần thực hiện theo các quyđịnh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Chứng khoán kinh doanh được hạch toán theo giáthực tế mua chứng khoán (giá gốc), bao gồm giá mua cộng (+) các chi phí mua(nếu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Tiền lãi của chứng khoán nhận được trong thời giannắm giữ chứng khoán được ghi vào thu nhập lãi.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tổ chức tín dụng bán, chuyển nhượng chứngkhoán thì bên Có tài khoản này phải được ghi theo giá thực tế mà trước đây đãhạch toán khi mua loại chứng khoán này (để tất toán), không ghi theo số tiềnthực tế thu được. Phần chênh lệch giữa số tiền thực tế thu được với số tiền đãghi Có tài khoản này được hạch toán vào kết quả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Tại thời điểm khóa sổ kế toán để lập báo cáo tàichính, căn cứ vào tình hình biến động giá chứng khoán, kế toán tiến hành lập dựphòng hoặc hoàn nhập dự phòng giảm giá chứng khoán đối với số chứng khoán chưabán tại thời điểm khóa sổ.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Nếu chuẩn mực kế toán Việt Nam hoặc cơ chế tàichính cho phép: Định kỳ khi lập báo cáo tài chính, chứng khoán được đánh giálại theo giá thị trường. Tât cả mọi lãi (lỗ) phát sinh nhưng chưa thực hiệnđược ghi vào thu nhập hoặc chi phí về kinh doanh chứng khoán (đưa vào Báo cáokết quả kinh doanh).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chứng khoán tổ chức tín dụng mua vào.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chứng khoán tổ chức tín dụng bán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chứng khoán được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giá trị chứng khoán tổ chức tín dụng đang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theo nhóm kỳ hạn đối với chứng khoán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theo từng loại chứng khoán đối với chứng khoán Vốn.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141 - Chứng khoán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theo dõi các loại chứng khoánthuộc loại chứng khoán Nợ. Chứng khoán Nợ là loại chứng khoán mà bên phát hànhphải thực hiện những cam kết mang tính ràng buộc đối với bên nắm giữ chứngkhoán theo những điều kiện cụ thể về thời hạn thanh toán số tiền gốc, lãisuất,...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1411- Chứng khoán Chính phủ, chứng khoán chính quyềnđịa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1412- Chứng khoán do các tổ chức tín dụng khác trongnước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1413- Chứng khoán do các tổ chức kinh tế trong nướcphát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1414- Chứng khoán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142 - Chứng khoán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được dùng hạch toán cho các loại cổphiếu (cổ phiếu thường hoặc cổ phiếu ưu đãi) do tổ chức tín dụng mua bán trênthị trường để hưởng chênh lệch giá mà không vì mục đích nắm giữ như vai trò củamột nhà đầu tư dài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khoán Vốn là loại chứng khoán xác lập quyền chủsở hữu của người nắm giữ chứng khoán đối với một doanh nghiệp. Theo đó, chứngkhoán vốn thể hiện một phần tài sản trong tổng số tài sản của doanh nghiệp saukhi đã thực hiện tất cả các nghĩa vụ nợ (cổ phiếu thường, một số loại cổ phiếuưu đãi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1421- Chứng khoán do các tổ chức tín dụng khác trongnước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1422- Chứng khoán do các tổ chức kinh tế trong nướcphát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1423- Chứng khoán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148- Chứng khoán kinhdoanh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theo dõi các loại chứng khoánkinh doanh khác không thuộc các nhóm chứng khoán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149: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149- Dự phòng rủi ro chứngkhoán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việc tổ chức tín dụngtrích lập, xử lý và hoàn nhập các khoản dự phòng rủi ro theo quy định của phápluật về trích lập và sử dụng dự phòng để xử lý rủi ro đối với chứng khoán kinhdoanh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trên tài khoản này cần thực hiện theo cácquy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kiện trích lập dự phòng rủi ro chứng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chứng khoán được đầu tư, kinh doanh theo quyđịnh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chứng khoán kinh doanh được phân loại làTài sản có thuộc đối tượng phải trích lập dự phòng rủi ro tín dụng theo quyđịnh của pháp luật (sau đây gọi là tài sản có rủi ro tín dụng), tổ chức tíndụng phải thực hiện phân loại và trích lập dự phòng rủi ro theo quy định củapháp luật về trích lập và sử dụng dự phòng để xử lý rủi ro.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chứng khoán kinh doanh không được phân loạilà tài sản có rủi ro tín dụng, tổ chức tín dụng phải thực hiện trích lập dựphòng giảm giá theo quy định của luật về dự phòng giảm giá các khoản đầu tư tàichính.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149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1491- Dự phòng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1492- Dự phòng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1499- Dự phòng giảm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này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dự phòng được trích lập tính vào chi phí.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dự phòng để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nhập số chênh lệch thừa dự phòng đã lập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dự phòng hiện có cuối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01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15 - Chứng khoán đầu tư sẵn sàng để bán25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giá trị hiện có vàtình hình biến động của các loại chứng khoán của Chính phủ, chính quyền địaphương hay tổ chức trong nước, nước ngoài phát hành mà tổ chức tín dụng đangđầu tư. Tài khoản này dùng để hạch toán các loại chứng khoán nợ và chứng khoánvốn nắm giữ với mục đích đầu tư và sẵn sàng bán, không thuộc loại chứng khoánmua vào bán ra thường xuyên nhưng có thể bán bất cứ lúc nào xét thấy có lợi (tổchức tín dụng phải có quy định nội bộ về vấn đề này, trừ khi pháp luật có quyđịnh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tài khoản này phải thực hiện theo các quyđịnh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Chứng khoán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tín dụng phải mở tài khoản chi tiết đểphản ánh Mệnh giá, giá trị chiết khấu và giá trị phụ trội của chứng khoán đầutư. Trong đó: (i) Giá gốc chứng khoán (giá thực tế mua chứng khoán) bao gồm:Giá mua cộng (+) chi phí liên quan trực tiếp như chi phí môi giới, giao dịch,cung cấp thông tin, thuế, lệ phí và phí ngân hàng (nếu có); (ii) giá trị chiếtkhấu là giá trị chênh lệch âm giữa giá gốc với tổng giá trị của các khoản tiềngồm mệnh giá và lãi dồn tích trước khi mua (nếu có); (iii) giá trị phụ trội làgiá trị chênh lệch dương giữa giá gốc với tổng giá trị của các khoản tiền gồmmệnh giá và lãi dồn tích trước khi mua (nếu có). Khi trình bày trên báo cáo tàichính, khoản mục chứng khoán này được trình bày theo giá trị thuần (Mệnh giá -Chiết khấu + Phụ trội).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điều kiện về công nghệ tin học cho phép, tiềnlãi được ghi nhận trên cơ sở thời gian và lãi suất thực tế (lãi suất thực tế làtỷ lệ lãi dùng để quy đổi các khoản tiền nhận được trong tương lai trong suốtthời gian cho bên khác sử dụng tài sản về giá trị ghi nhận ban đầu tại thờiđiểm chuyển giao tài sản cho bên sử dụng). Trường hợp không thể thực hiện tínhlãi trên cơ sở lãi suất thực thì giá trị phụ trội hoặc chiết khấu được phân bổđều cho thời gian nắm giữ chứng khoán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Nếu thu được tiền lãi từ chứng khoán nợ đầu tư baogồm cả khoản lãi dồn tích từ trước khi tổ chức tín dụng mua lại khoản đầu tưđó, tổ chức tín dụng phải phân bổ số tiền lãi này. Theo đó, chỉ có phần tiềnlãi của các kỳ sau khi tổ chức tín dụng đã mua khoản đầu tư này mới được ghinhận là thu nhập, còn khoản tiền lãi dồn tích trước khi tổ chức tín dụng mualại khoản đầu tư đó thì ghi giảm giá trị của chính khoản đầu tư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Cuối niên độ kế toán, nếu giá thị trường của chứngkhoán bị giảm giá xuống thấp hơn giá trị thuần của chứng khoán, kế toán tiếnhành lập dự phòng giảm giá chứng khoán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chứng khoán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Chứng khoán vốn phải được ghi sổ kế toán theo giáthực tế mua chứng khoán (giá gốc), bao gồm: Giá mua cộng (+) chi phí mua nhưchi phí môi giới, giao dịch, cung cấp thông tin, thuế, lệ phí và phí ngân hàng(nếu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 nhập của tổ chức tín dụng từ việc đầu tư chứngkhoán sẵn sàng để bán khi quyền của tổ chức tín dụng được xác lập và nhận đượcthông báo về việc phân chia cổ tức.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Cuối niên độ kế toán, nếu giá thị trường của chứngkhoán bị giảm giá xuống thấp hơn giá gốc của chứng khoán, kế toán tiến hành lậpdự phòng giảm giá chứng khoán đầu tư.</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chứng khoán mua vào.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chứng khoán bán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chứng khoán được tổ chức phát hành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chứng khoán đang nắm giữ.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Mệnh giá, giá trị chiết khấu và giá trị phụ trội của chứng khoán đầu tư đối với chứng khoán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loại chứng khoán đối với chứng khoán vốn.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 Chứng khoán Chính phủ, chứng khoán chính quyềnđịa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 Chứng khoán Nợ do các tổ chức tín dụng kháctrong nước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 Chứng khoán Nợ do các tổ chức kinh tế trong nướcphát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 Chứng khoán Nợ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 Chứng khoán Vốn do các tổ chức tín dụng kháctrong nước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 Chứng khoán Vốn do các tổ chức kinh tế trongnước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 Chứng khoán Vốn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 Dự phòng rủi ro chứng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151 - Chứng khoán Chínhphủ, chứng khoán chính quyền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giá trị hiện có vàtình hình biến động của các loại chứng khoán Chính phủ (ngoại trừ tín phiếuChính phủ), chứng khoán chính quyền địa phương mà tổ chức tín dụng đang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152- Chứng khoán Nợ do cáctổ chức tín dụng khác trong nước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153- Chứng khoán Nợ do cáctổ chức kinh tế trong nước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154- Chứng khoán Nợ nướcngoài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tài khoản này dùng để phản ánh giá trị hiện có vàtình hình biến động của các loại chứng khoán Nợ mà tổ chức tín dụng đang nắmgiữ với mục đích đầu tư và sẵn sàng để bán bất cứ lúc nào khi xét thấy có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khoán Nợ theo dõi trên tài khoản này bao gồmtrái phiếu, giấy tờ có giá,... do các tổ chức tín dụng khác trong nước, tổ chứckinh tế trong nước hoặc chứng khoán do Chính phủ hoặc tổ chức nước ngoài pháthành.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155- Chứng khoán Vốn docác tổ chức tín dụng khác trong nước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156- Chứng khoán Vốn docác tổ chức kinh tế trong nước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157- Chứng khoán Vốn nướcngoài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tài khoản này dùng để phản ánh giá trị hiện có vàtình hình biến động của các loại chứng khoán vốn mà tổ chức tín dụng đang nắmgiữ với mục đích đầu tư và sẵn sàng để bán bất cứ lúc nào khi xét thấy có lợi,và không thuộc đối tượng hạch toán trên tài khoản 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khoán Vốn được hạch toán trên tài khoản này làchứng khoán vốn được niêm yết trên thị trường và không đủ các điều kiện để hìnhthành công ty con, công ty liên kết hoặc công ty liên doanh (cơ sở kinh doanhđồng kiểm soát).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đầu tư như góp vốn theo hợp đồng góp vốn,mua cổ phần chưa niêm yết trên thị trường chứng khoán được phản ánh trên tàikhoản 344, 348 (các khoản đầu tư dài hạn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159- Dự phòng rủi ro chứngkhoán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việc tổ chức tín dụngtrích lập, xử lý và hoàn nhập các khoản dự phòng rủi ro theo quy định của phápluật về trích lập và sử dụng dự phòng để xử lý rủi ro đối với chứng khoán đầutư sẵn sàng để bán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trên tài khoản này cần thực hiện theo cácquy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kiện trích lập dự phòng rủi ro chứng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chứng khoán được đầu tư, kinh doanh theo đúngquy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chứng khoán đầu tư được phân loại là tàisản có rủi ro tín dụng, tổ chức tín dụng phải thực hiện phân loại và trích lậpdự phòng rủi ro theo quy định của pháp luật về trích lập và sử dụng dự phòng đểxử lý rủi ro.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chứng khoán đầu tư không được phân loại làtài sản có rủi ro tín dụng, tổ chức tín dụng phải thực hiện trích lập dự phònggiảm giá theo quy định của luật về dự phòng giảm giá các khoản đầu tư tàichính.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159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1591- Dự phòng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1592- Dự phòng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1599- Dự phòng giảm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159 giống nội dung hạch toántài khoản 149.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16 - Chứng khoán đầu tưgiữ đến ngày đáo hạn26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giá trị hiện có vàtình hình biến động của các loại chứng khoán nợ của Chính phủ, chính quyền địaphương hay tổ chức trong nước, nước ngoài phát hành mà tổ chức tín dụng đangđầu tư. Chứng khoán Nợ hạch toán trên tài khoản này là các loại chứng khoán nợnắm giữ với mục đích đầu tư cho đến ngày đáo hạn (ngày được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tài khoản này phải thực hiện theo các quyđịnh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hạch toán trên tài khoản này đối với các loạichứng khoán Nợ. (không hạch toán trên tài khoản này các loại chứng khoán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tín dụng phải mở tài khoản chi tiết đểphản ánh mệnh giá, giá trị chiết khấu và giá trị phụ trội của chứng khoán đầutư. Trong đó: (i) Giá gốc chứng khoán (giá thực tế mua chứng khoán) bao gồm:Giá mua cộng chi phí liên quan trực tiếp như chi phí môi giới, giao dịch, cungcấp thông tin, thuế, lệ phí và phí ngân hàng (nếu có); (ii) giá trị chiết khấulà giá trị chênh lệch âm giữa giá gốc với tổng giá trị của các khoản tiền gồmmệnh giá và lãi dồn tích trước khi mua (nếu có); (iii) giá trị phụ trội là giátrị chênh lệch dương giữa giá gốc với tổng giá trị của các khoản tiền gồm mệnhgiá và lãi dồn tích trước khi mua (nếu có). Khi trình bày trên báo cáo tàichính, khoản mục chứng khoán này được trình bày theo giá trị thuần (Mệnh giá -Chiết khấu + Phụ trội).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Nếu điều kiện về công nghệ tin học cho phép, tiềnlãi được ghi nhận trên cơ sở thời gian và lãi suất thực tế (lãi suất thực tế làtỷ lệ lãi dùng để quy đổi các khoản tiền nhận được trong tương lai trong suốtthời gian cho bên khác sử dụng tài sản về giá trị ghi nhận ban đầu tại thờiđiểm chuyển giao tài sản cho bên sử dụng). Trường hợp không thể thực hiện tínhlãi trên cơ sở lãi suất thực thì giá trị phụ trội và chiết khấu được phân bổđều cho thời gian nắm giữ chứng khoán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Nếu thu được tiền lãi từ chứng khoán nợ đầu tư baogồm cả khoản lãi dồn tích từ trước khi tổ chức tín dụng mua lại khoản đầu tưđó, tổ chức tín dụng phải phân bổ số tiền lãi này. Theo đó, chỉ có phần tiềnlãi của các kỳ sau khi tổ chức tín dụng đã mua khoản đầu tư này mới được ghinhận là thu nhập, còn khoản tiền lãi dồn tích trước khi tổ chức tín dụng mualại khoản đầu tư đó thì ghi giảm giá trị của chính khoản đầu tư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lập dự phòng giảm giá đối với chứng khoán đầutư giữ đến ngày đáo hạn chỉ được thực hiện khi có dấu hiệu về sự giảm giá chứngkhoán kéo dài hoặc có bằng chứng chắc chắn là tổ chức tín dụng khó có thể thuhồi đầy đủ khoản đầu tư, không thực hiện lập dự phòng giảm giá chứng khoán đốivới những thay đổi giá trong ngắn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161- Chứng khoán Chínhphủ, chứng khoán chính quyền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162- Chứng khoán do các tổchức tín dụng khác trong nước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163- Chứng khoán do các tổchức kinh tế trong nước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164- Chứng khoán nướcngoài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và phương pháp hạch toán trên các tài khoảnnày thực hiện giống các tài khoản chứng khoán nợ thuộc tài khoản 15 - Chứngkhoán đầu tư sẵn sàng để bán tương ứng (tài khoản 151, 152, 153, 154).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169- Dự phòng rủi ro chứngkhoán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việc tổ chức tín dụngtrích lập, xử lý và hoàn nhập các khoản dự phòng rủi ro theo quy định của phápluật về trích lập và sử dụng dự phòng để xử lý rủi ro đối với chứng khoán giữđến ngày đáo hạn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trên tài khoản này cần thực hiện theo cácquy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kiện trích lập dự phòng rủi ro chứng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chứng khoán được đầu tư, kinh doanh theo quyđịnh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chứng khoán đầu tư được phân loại là tàisản có rủi ro tín dụng, tổ chức tín dụng phải thực hiện phân loại và trích lậpdự phòng rủi ro theo quy định của pháp luật về trích lập và sử dụng dự phòng đểxử lý rủi ro.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chứng khoán đầu tư không được phân loại làtài sản có rủi ro tín dụng, tổ chức tín dụng phải thực hiện trích lập dự phònggiảm giá theo quy định của pháp luật về dự phòng giảm giá các khoản đầu tư tàichính.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169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1691- Dự phòng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1692- Dự phòng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1699- Dự phòng giảm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169 giống nội dung hạch toántài khoản 149.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2: </w:t>
      </w:r>
      <w:r>
        <w:rPr>
          <w:i/>
        </w:rPr>
        <w:t xml:space="preserve">HOẠT ĐỘNG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tài khoản này phản ảnh tình hình hoạt động tín dụngdưới các hình thức khác nhau theo quy định của Luật các tổ chức tín dụng.</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20- Cho vay các Tổ chức tín dụng khác27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201- Cho vay các tổ chứctín dụng trong nước bằng đồng Việt Nam28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số tiền tổ chức tíndụng cho các tổ chức tín dụng khác vay và các khoản vay được tổ chức tín dụnggia hạn nợ hoặc đã quá hạn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201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2011 -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số tiền tổ chức tíndụng cho khách hàng vay còn trong hạn theo hợp đồng tín dụng hoặc còn trongthời gian gia hạn, điều chỉnh kỳ hạn nợ đối với các khoản vay được tổ chức tíndụng gia hạn, điều chỉnh kỳ hạn nợ.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cho khách hàng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Chuyển từ tài khoản thích hợp sang.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khách hàng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Chuyển sang tài khoản thích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tiền khách hàng đang nợ trong hạn, được gia hạn, điều chỉnh kỳ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khách hàng vay tiền.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2012 -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số tiền tổ chức tíndụng cho khách hàng vay đã quá hạn và không được gia hạn, điều chỉnh kỳ hạn nợ.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cho vay phát sinh 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khách hàng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Chuyển sang tài khoản thích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tiền cho khách hàng vay đã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khách hàng có nợ quá hạn.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202- Cho vay các tổ chứctín dụng trong nước bằng ngoại tệ29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số tiền tổ chức tíndụng cho các tổ chức tín dụng khác vay và các khoản vay được tổ chức tín dụnggia hạn nợ hoặc đã quá hạn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202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2021, 2022 giống nộidung hạch toán các tài khoản 2011,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203- Cho vay các tổ chứctín dụng nước ngoài bằng ngoại tệ30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số tiền tổ chức tíndụng cho các tổ chức tín dụng khác vay và các khoản vay được tổ chức tín dụnggia hạn nợ hoặc đã quá hạn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203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2031, 2032 giống nộidung hạch toán các tài khoản 2011,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205- Chiết khấu, tái chiếtkhấu công cụ chuyển nhượng và giấy tờ có giá khác31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số tiền đã ứng trướctrong hạn, quá hạn cho tổ chức tín dụng khác sau khi chấp thuận chiết khấu, táichiết khấu công cụ chuyển nhượng và giấy tờ có giá của tổ chức tín dụng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205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2051, 2052 giống nộidung hạch toán các tài khoản 2011,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209- Dự phòng rủi ro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tài khoản này dùng để phản ánh việc trích lập, xửlý và hoàn nhập các khoản dự phòng rủi ro theo quy định của pháp luật về tríchlập và sử dụng dự phòng để xử lý rủi ro đối với các khoản cho vay các tổ chứctín dụng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209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2091- Dự phòng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2092- Dự phòng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này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dự phòng được trích lập tính vào chi phí.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dự phòng để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nhập số chênh lệch thừa dự phòng đã lập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dự phòng hiện có cuối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01 tài khoản chi tiết.</w:t>
            </w:r>
          </w:p>
        </w:tc>
      </w:tr>
    </w:tbl>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21- Cho vay các tổ chức kinh tế, cá nhântrong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tiền (số tiền đồng ViệtNam và ngoại tệ) Tổ chức tín dụng cho các tổ chức kinh tế, cá nhân trong nướcvay ngắn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21 có các tài khoản cấp 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211 - Cho vay ngắn hạn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212 - Cho vay trung hạn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213 - Cho vay dài hạn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214 - Cho vay ngắn hạn bằng ngoại tệ và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215 - Cho vay trung hạn bằng ngoại tệ và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216 - Cho vay dài hạn bằng ngoại tệ và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219 - Dự phòng phải thu khó đòi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211- Cho vay ngắn hạn bằng đồng Việt Nam32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tiền đồng Việt Nam Tổ chứctín dụng cho các tổ chức kinh tế, cá nhân trong nước vay ngắn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211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2111, 2112 giống nộidung hạch toán các tài khoản 2011,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212- Cho vay trung hạn bằng đồng Việt Nam33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212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2121, 2122 giống nộidung hạch toán các tài khoản 2011,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213 - Cho vay dài hạn bằng đồng Việt Nam34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213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2131, 2132 giống nộidung hạch toán các tài khoản 2011,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214- Cho vay ngắn hạn bằng ngoại tệ và vàng35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214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2141, 2142 giống nộidung hạch toán các tài khoản 2011,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215 - Cho vay trung hạn bằng ngoại tệ vàvàng36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215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2151, 2152 giống nộidung hạch toán các tài khoản 2011,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216- Cho vay dài hạn bằng ngoại tệ và vàng37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216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2161, 2162 giống nộidung hạch toán các tài khoản 2011,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w:t>
      </w:r>
      <w:r>
        <w:rPr>
          <w:b/>
          <w:i/>
        </w:rPr>
        <w:t xml:space="preserve">219- Dự phòng phải thu khó đòi38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219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2191 - Dự phòng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2192 - Dự phòng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2191, 2192 giống nội dunghạch toán các tài khoản 2091, 2092.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22- Chiết khấu thươngphiếu và giấy tờ có giá đối với các tổ chức kinh tế. cá nhân trong nước39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22 có các tài khoản cấp II,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221- Chiết khấu công cụchuyển nhượng và giấy tờ có giá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số tiền đồng Việt Namđã chi trả cho tổ chức kinh tế hoặc cá nhân sau khi chấp thuận chiết khấu côngcụ chuyển nhượng và giấy tờ có giá của tổ chức kinh tế hoặc cá nhân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2211-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2212-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2211, 2212 giống nộidung hạch toán các tài khoản 2111, 2112.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222- Chiết khấu công cụchuyển nhượng và giấy tờ có giá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số ngoại tệ đã chi trảcho tổ chức kinh tế hoặc cá nhân sau khi chấp thuận chiết khấu công cụ chuyểnnhượng và giấy tờ có giá bằng ngoại tệ của tổ chức kinh tế hoặc cá nhân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2221-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2222-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2221, 2222 giống nộidung hạch toán các tài khoản 2111, 2112.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229- Dự phòng rủi ro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việc tổ chức tín dụngtrích lập, xử lý và hoàn nhập các khoản dự phòng rủi ro theo quy định của phápluật về trích lập và sử dụng dự phòng để xử lý rủi ro đối với số tiền đã ứngtrước cho tổ chức kinh tế hoặc cá nhân sau khi chấp thuận chiết khấu công cụchuyển nhượng và giấy tờ có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229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2291- Dự phòng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2292- Dự phòng chung</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Nội dung và phương pháp hạchtoán tài khoản 229 giống nội dung hạch toán tài khoản 209.</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23 - Cho thuê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231 - Cho thuê tài chính bằng đồng Việt Nam40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231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2311, 2312 giống nội dunghạch toán các tài khoản 2011,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232 - Cho thuê tài chính bằng ngoại tệ41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232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2321, 2322 giống nội dunghạch toán các tài khoản 2011,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239 - Dự phòng phải thu khó đòi42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239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2391 - Dự phòng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2392 - Dự phòng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2391, 2392 giống nộidung hạch toán các tài khoản 2091, 2092.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24- Trả thay bảo lãnh43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241- Các khoản trả thaykhách hàng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số tiền đồng Việt Namtổ chức tín dụng bảo lãnh trả thay khách hàng trong trường hợp khách hàng đượcbảo lãnh không thực hiện được nghĩa vụ của mình khi đến hạn thanh toán. Hạchtoán tài khoản này phải thực hiện theo các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 tiền trả thay này khách hàng phải chịu mức lãisuất theo quy định của pháp luật. Đối với khoản trả thay này, tổ chức tín dụngbảo lãnh phải đôn đốc thu hồi nợ ngay, nếu khách hàng không có khả năng trả, tổchức tín dụng bảo lãnh phải tiến hành xử lý tài sản bảo đảm theo quy định củapháp luật để thu hồi nợ.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tổ chức tín dụng bảo lãnh đã trả thay.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thu hồi được từ khách hàng được bảo lãnh.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tiền tổ chức tín dụng bảo lãnh đã trả thay khách hàng nhưng chưa thu hồi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khách hàng được tổ chức tín dụng bảo lãnh (kèm theo giấy nhận nợ).</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242- Các khoản trả thaykhách hàng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giá trị ngoại tệ tổchức tín dụng bảo lãnh trả thay khách hàng trong trường hợp khách hàng được bảolãnh không thực hiện được nghĩa vụ của mình khi đến hạn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và phương pháp hạch toán tài khoản 242 giốngnội dung hạch toán tài khoản 241.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249- Dự phòng rủi ro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việc tổ chức tín dụngtrích lập, xử lý và hoàn nhập các khoản dự phòng rủi ro theo quyết định củapháp luật về trích lập và sử dụng dự phòng để xử lý rủi ro đối với các khoảntrả thay khách hàng trong nghiệp vụ bảo lãnh.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249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2491- Dự phòng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2492- Dự phòng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249 giống nội dung hạchtoán tài khoản 209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25- Cho vay bằng vốn tàitrợ, ủy thác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tiền (tiền đồngViệt Nam hay ngoại tệ) Tổ chức tín dụng cho các tổ chức kinh tế, cá nhân trongnước vay bằng nguồn vốn tài trợ, ủy thác đầu tư của các tổ chức Quốc tế và cáctổ chức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25 có các tài khoản cấp II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251 - Cho vay vốn bằng đồng Việt Nam nhận trực tiếpcủa các tổ chức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252 - Cho vay vốn bằng đồng Việt Nam nhận của Chínhphủ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253 - Cho vay vốn bằng đồng Việt Nam nhận của các tổchức, cá nhân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254 - Cho vay vốn bằng ngoại tệ nhận trực tiếp củacác tổ chức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255 - Cho vay vốn bằng ngoại tệ nhận của Chính phủ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256 - Cho vay vốn bằng ngoại tệ nhận của các tổ chức,cá nhân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251 - Cho vay vốn bằngđồng Việt Nam nhận trực tiếp của các tổ chức Quốc tế44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251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2511, 2512 giống nộidung hạch toán các tài khoản 2011,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252 - Cho vay vốn bằngđồng Việt Nam nhận của Chính phủ45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252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2521, 2522 giống nộidung hạch toán các tài khoản 2011,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253 - Cho vay vốn bằngđồng Việt Nam nhận của các tổ chức, cá nhân khác46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253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2531, 2532 giống nộidung hạch toán các tài khoản 2011,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254 - Cho vay vốn bằngngoại tệ nhận trực tiếp của các tổ chức Quốc tế47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254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2541, 2542 giống nộidung hạch toán các tài khoản 2011,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255 - Cho vay vốn bằngngoại tệ nhận của Chính phủ48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255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2551, 2552 giống nộidung hạch toán các tài khoản 2011,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256 - Cho vay vốn bằngngoại tệ nhận của các tổ chức, cá nhân khác49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256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2561, 2562 giống nộidung hạch toán các tài khoản 2011,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259 - Dự phòng phải thukhó đòi50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259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2591 - Dự phòng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2592 - Dự phòng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2591, 2592 giống nộidung hạch toán các tài khoản 2011,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26 - Tín dụng đối với cáctổ chức, cá nhân nước ngoài51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số tiền (đồng ViệtNam hoặc ngoại tệ) tổ chức tín dụng cho các tổ chức, cá nhân nước ngoài vay.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261 - Cho vay ngắn hạn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262 - Cho vay trung hạn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263 - Cho vay dài hạn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264 - Cho vay ngắn hạn bằng ngoại tệ và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265 - Cho vay trung hạn bằng ngoại tệ và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266 - Cho vay dài hạn bằng ngoại tệ và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267 - Tín dụng khác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268 - Tín dụng khác bằng ngoại tệ và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269 - Dự phòng rủi ro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261 - Cho vay ngắn hạn bằng đồngViệt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các khoản cho vay ngắnhạn đối với các tổ chức, cá nhân nước ngoài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2611, 2612 giống nộidung hạch toán các tài khoản 2111, 2112.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262 - Cho vay trung hạn bằng đồngViệt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các khoản cho vaytrung hạn đối với các tổ chức, cá nhân nước ngoài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2621, 2622 giống nộidung hạch toán các tài khoản 2111, 2112.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263 - Cho vay dài hạn bằng đồng ViệtNam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các khoản cho vay dàihạn đối với các tổ chức, cá nhân nước ngoài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2631, 2632 giống nộidung hạch toán các tài khoản 2111, 2112.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264 - Cho vay ngắn hạn bằng ngoại tệvà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các khoản cho vay ngắnhạn đối với các tổ chức, cá nhân nước ngoài bằng ngoại tệ và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2641 -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2642 -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2641, 2642 giống nộidung hạch toán các tài khoản 2111, 2112.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265 - Cho vay trung hạn bằng ngoạitệ và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các khoản cho vaytrung hạn đối với các tổ chức, cá nhân nước ngoài bằng ngoại tệ và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2651 -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2652 -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2651, 2652 giống nộidung hạch toán các tài khoản 2111, 2112.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266- Cho vay dài hạn bằng ngoại tệvà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các khoản cho vay dàihạn đối với các tổ chức, cá nhân nước ngoài bằng ngoại tệ và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2661, 2662 giống nội dunghạch toán các tài khoản 2111, 2112.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267 - Tín dụng khác bằng đồng ViệtNam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các nghiệp vụ tín dụngkhác bằng đồng Việt Nam đối với tổ chức, cá nhân nước ngoài như nghiệp vụ cầmcố, chiết khấu công cụ chuyển nhượng, giấy tờ có giá, các khoản trả thay từgiao dịch bảo lãnh, cho thuê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2671, 2672 giống nộidung hạch toán các tài khoản 2111, 2112.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268 - Tín dụng khác bằng ngoại tệ vàvàng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các nghiệp vụ tín dụngkhác đối với tổ chức, cá nhân nước ngoài bằng ngoại tệ và vàng như: nghiệp vụcầm cố, chiết khấu giấy tờ có giá, các khoản trả thay từ giao dịch bảo lãnh,cho thuê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2681 -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2682 -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2681, 2682 giống nộidung hạch toán các tài khoản 2111, 2112.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269 - Dự phòng rủi ro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việc trích lập, xử lý vàhoàn nhập các khoản dự phòng rủi ro theo quy định của pháp luật về trích lập vàsử dụng dự phòng để xử lý rủi ro đối với các khoản tín dụng đối với các tổchức, cá nhân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2691 - Dự phòng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2692 - Dự phòng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và phương pháp hạch toán tài khoản 269 giốngnội dung hạch toán tài khoản 209.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27 - Tín dụng khác đối vớicác tổ chức kinh tế, cá nhân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tiền đồng Việt NamTổ chức tín dụng cho các tổ chức kinh tế trong nước vay vốn đặc biệt, vay thanhtoán công nợ hay vay đầu tư xây dựng cơ bản theo kế hoạch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phát sinh các nghiệp vụ tín dụng khác đốivới tổ chức kinh tế, cá nhân trong nước bằng ngoại tệ, các tổ chức tín dụngđược phép sử dụng tài khoản này để hạch toán, tuy nhiên, trên thuyết minh báocáo tài chính phải phân định rõ về các khoản dư nợ cho vay bằng ngoại tệ và dưnợ cho vay bằng đồng Việt Nam trên tài khoản này52.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27 có các tài khoản cấp II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271 - Cho vay vốn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272 - Cho vay thanh toán công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273 - Cho vay đầu tư xây dựng cơ bản theo kế hoạchNhà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275 - Cho vay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279 - Dự phòng rủi ro tín dụng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271 - Cho vay vốn đặc biệt53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271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2711, 2712 giống nộidung hạch toán các tài khoản 2011,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272 - Cho vay thanh toáncông nợ54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272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2721, 2722 giống nộidung hạch toán các tài khoản 2011,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273 -Cho vay đầu tư xâydựng cơ bản theo kế hoạch Nhà nước55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273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2731, 2732 giống nộidung hạch toán các tài khoản 2011,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275 - Cho vay khác56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275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2751 -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2752 -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2751, 2752 giống nộidung hạch toán các tài khoản 2011,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279 - Dự phòng phải thukhó đòi57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279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2791 - Dự phòng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2792 - Dự phòng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2791, 2792 giống nộidung hạch toán các tài khoản 2091, 2092.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28 - Các khoản nợ chờ xửlý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281- Các khoản nợ chờ xửlý đã có tài sản xiết nợ, gán nợ58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các khoản nợ chưa thuđược chờ xử lý và có tài sản xiết nợ, gán nợ làm đảm bảo.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281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2811- Các khoản nợ chờ xử lý đã có tài sản xiết nợ,gán nợ từ 30/6/1998 về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2812- Các khoản nợ chờ xử lý khác đã có tài sản xiếtnợ, gán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2811- Các khoản nợ chờ xửlý đã có tài sản xiết nợ, gán nợ từ 30/6/1998 về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các khoản nợ quá hạnchưa thu được chờ xử lý đã có tài sản xiết nợ, gán nợ đã được chuyển từ tàikhoản nợ quá hạn sang kể từ ngày 30/6/1998 trở về trước.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nợ cho vay quá hạn đã có tài sản xiết nợ, gán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chỉnh số chênh lệch giữa giá bán tài sản thu được lớn hơn khoản nợ người vay phải trả.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nhượng bán tài sản xiết nợ, gán nợ tổ chức tín dụng đã thu được (theo số tiền thực tế thu được do bán tài sản xiết nợ, gán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chỉnh số chênh lệch giữa giá bán tài sản thu được nhỏ hơn số nợ người vay phải trả (bù đắp rủi ro sau khi bán tài sản xiết nợ, gán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nợ cho vay đã quá hạn đã có tài sản xiết nợ, gán nợ đang chờ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khách hàng có khoản nợ chờ xử lý đã có tài sản xiết nợ, gán nợ.</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sổ tài khoản chi tiết, tổ chức tín dụng mở sổtheo dõi chi tiết từng tài sản xiết nợ, gán nợ cho từng khoản nợ tương ứng trêntài khoản 2811.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2812- Các khoản nợ chờ xửlý khác đã có tài sản xiết nợ, gán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các khoản nợ chưa thuđược chờ xử lý đã có tài sản xiết nợ, gán nợ cho tổ chức tín dụng ngoài cáckhoản đã hạch toán vào tài khoản 2811.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nợ cho vay đã có tài sản xiết nợ, gán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nợ cho vay đã thu được từ tiền nhượng bán tài sản xiết nợ, gán nợ ngân hàng đã thu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Xử lý số chênh lệch giữa giá trị tài sản xiết nợ, gán nợ nhỏ hơn số nợ người vay phải trả.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nợ cho vay chưa thu được đã có tài sản xiết nợ, gán nợ đang chờ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khách hàng có khoản nợ chờ xử lý đã có tài sản xiết nợ, gán nợ.</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sổ tài khoản chi tiết, tổ chức tín dụng mở sổtheo dõi chi tiết cho từng khoản nợ tương ứng trên tài khoản 2812.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282 - Các khoản nợ có tàisản thế chấp liên quan đến vụ án đang chờ xét xử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khoản nợ có tàisản thế chấp liên quan đến vụ án đang trong thời gian chờ các cơ quan luật phápphán xét. Các Ngân hàng căn cứ hồ sơ vay nợ và các hồ sơ có liên quan để chuyểnvào tài khoản này các khoản dư nợ và nợ quá hạn liên quan tới vụ án đang chờxét xử.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nợ có tài sản thế chấp liên quan tới vụ án chờ xét xử.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nợ được xử lý theo quyết định có hiệu lực pháp luật của cơ quan Nhà nước có thẩm quyền.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nợ liên quan tới vụ án đang chờ các cơ quan luật pháp phán xét.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khách hàng có khoản nợ liên quan đến vụ án đang trong thời gian chờ xét xử.</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283 - Nợ tồn đọng có tài sản bảo đảm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Tàikhoản này dùng để phản ánh các khoản nợ tồn đọng có tài sản đảm bảo của Ngânhàng thương mại được xử lý theo Quyết định của Thủ tướng Chính phủ59.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nợ tồn đọng có tài sản bảo đảm.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nợ tồn đọng có tài sản bảo đảm đã được xử lý từ nguồn: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 hồi được từ việc người vay trả nợ; hoặc bán khoản nợ; hoặc bán, cho thuê, khai thác, kinh doanh tài sản bảo đảm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Bù đắp bằng dự phòng rủi ro đối với số nợ tồn đọng còn lại không thu hồi được (sau khi đã tận thu, nếu tổng số tiền thu hồi được nhỏ hơn số nợ gốc tồn đọng).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nợ tồn đọng có tài sản bảo đảm được chuyển giao để xử lý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nợ tồn đọng có tài sản bảo đảm còn chưa xử lý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khoản nợ tồn đọng có tài sản bảo đảm còn chưa xử lý được; hoặc theo từng tài sản bảo đảm nợ (nếu tài sản này đã được gán nợ, theo đó, Ngân hàng đã ghi giảm nợ cho khách hàng vay theo quy định của pháp luật hiện hành) còn chưa xử lý (bán) được.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284 - Nợ tồn đọng không cótài sản bảo đảm và không còn đối tượng để thu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các khoản nợ tồn đọngkhông có tài sản bảo đảm và không còn đối tượng để thu của Ngân hàng thương mạiđược xử lý theo Quyết định của Thủ tướng Chính phủ60.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nợ tồn đọng không có tài sản bảo đảm và không còn đối tượng để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nợ tồn đọng đã được xử lý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nợ tồn đọng không có tài sản bảo đảm và không còn đối tượng để thu còn chưa xử lý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khoản nợ tồn đọng không có tài sản bảo đảm và không còn đối tượng để thu còn chưa xử lý được.</w:t>
            </w:r>
          </w:p>
        </w:tc>
      </w:tr>
    </w:tbl>
    <w:p>
      <w:pPr>
        <w:pStyle w:val="Heading5"/>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285 - Nợ tồn đọng không có tài sản bảo đảm nhưng con nợ còntồn tại, đang hoạt động</w:t>
      </w:r>
    </w:p>
    <w:p>
      <w:pPr>
        <w:pStyle w:val="Heading5"/>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cáckhoản nợ tồn đọng không có tài sản bảo đảm nhưng con nợ còn tồn tại đang hoạtđộng của Ngân hàng thương mại được xử lý theo Quyết định của Thủ tướng Chínhphủ61.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nợ tồn đọng không có tài sản bảo đảm nhưng con nợ còn tồn tại, đang hoạt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nợ tồn đọng không có tài sản bảo đảm nhưng con nợ còn tồn tại, đang hoạt động đã được xử lý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nợ tồn đọng có tài sản bảo đảm được chuyển giao để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nợ tồn đọng không có tài sản bảo đảm nhưng con nợ còn tồn tại, đang hoạt động chưa xử lý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khoản nợ tồn đọng không có tài sản bảo đảm nhưng con nợ còn tồn tại, đang hoạt động chưa xử lý được.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289 - Dự phòng rủi ro nợchờ xử lý62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việc tổ chức tín dụngtrích lập, xử lý và hoàn nhập các khoản dự phòng rủi ro theo quy định của phápluật về trích lập và sử dụng dự phòng để xử lý rủi ro đối với các khoản nợ chờxử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289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2891- Dự phòng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2892- Dự phòng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Nội dung hạch toán Tài khoản 289 giống nội dung hạchtoán tài khoản 209.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Tài khoản 29 - Nợ cho vay đượckhoanh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ảnh số tiền Tổ chức tíndụng cho các khách hàng vay đã quá hạn trả và đã được Chính phủ chấp thuận chocác khoản nợ quá hạn này không phải trả lãi để chờ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Nội dung hạch toán các tài khoản cấp 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291- Cho vay ngắn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292- Cho vay trung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293- Cho vay dài hạn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cho vay đã được khoanh </w:t>
            </w:r>
            <w:r>
              <w:rPr>
                <w:i/>
              </w:rPr>
              <w:t xml:space="preserve">(chuyển từ tài khoản Nợ quá hạn sang).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các khách hàng trả nợ.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được Chính phủ chấp thuận cho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cho vay đã được khoanh.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khách hàng có nợ cho vay được khoanh.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299 - Dự phòng rủi ro nợđược khoanh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việc tổ chức tín dụngtrích lập, xử lý và hoàn nhập các khoản dự phòng rủi ro theo quy định của phápluật về trích lập và sử dụng dự phòng để xử lý rủi ro đối với các khoản nợ vayđược khoanh.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299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2991- Dự phòng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2992- Dự phòng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Nội dung hạch toán tài khoản 299 giống nội dung hạchtoán tài khoản 209.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3: </w:t>
      </w:r>
      <w:r>
        <w:rPr>
          <w:i/>
        </w:rPr>
        <w:t xml:space="preserve">TÀI SẢN CỐ ĐỊNH VÀ TÀISẢN CÓ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này phản ảnh giá trị hiện có, tình hình biếnđộng các loại tài sản cố định hữu hình, tài sản cố định vô hình theo chỉ tiêunguyên giá và giá trị đã hao mòn, tài sản Có khác, tình hình thanh toán cáckhoản phải thu và việc thực hiện công tác đầu tư xây dựng cơ bản đang diễn ratại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30 - Tài sản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301 - Tài sản cố định hữuhình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giá trị hiện có vàtình hình biến động của toàn bộ tài sản cố định hữu hình của Tổ chức tín dụngtheo nguyên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tài khoản này thực hiện theo quy định củachuẩn mực kế toán Việt Nam số 03-Tài sản cố định hữu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301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3012 - Nhà cửa, vật kiến 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3013 - Máy móc, thiết bị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3014 - Phương tiện vận tải, thiết bị truyền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3015 - Thiết bị, dụng cụ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3019 - Tài sản cố định hữu hình khác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tài sản cố định (do mua sắm, xây dựng, nơi khác điều động đến) ghi theo nguyên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chỉnh tăng nguyên giá tài sản cố định.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Xuất tài sản cố định (do thanh lý,nhượng bán, điều động đi nơi khác) ghi theo nguyên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chỉnh giảm nguyên giá tài sản cố định.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nguyên giá tài sản cố định hữu hình hiện có của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loại tài sản cố định hữu hình.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sổ tài khoản chi tiết theo dõi giá trị của tàisản, các Tổ chức tín dụng phải lập thẻ tài sản cố định cho từng tài sản và cácsổ theo dõi khác về tài sản cố định theo quy định về chế độ hạch toán tài sảncố định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302 - Tài sản cố định vôhình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giá trị hiện có vàtình hình biến động của toàn bộ tài sản cố định vô hình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tài khoản này thực hiện theo quy định củachuẩn mực kế toán Việt Nam số 04-Tài sản cố định vô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302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3021-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3024- Phần mềm máy vi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3029- Tài sản cố định vô hình khác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Nguyên giá tài sản cố định vô hình tăng.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Nguyên giá tài sản cố định vô hình giảm.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nguyên giá tài sản cố định vô hình hiện có của Tổ chức tín dụng.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tài sản cố định vô hình.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Tài khoản 3021- Quyền sử dụng đất:</w:t>
      </w:r>
      <w:r>
        <w:t xml:space="preserve"> Phản ảnh các chi phíthực tế đã chi ra có liên quan trực tiếp tới đất sử dụng bao gồm: tiền chi rađể có quyền sử dụng đất (gồm cả tiền thuê đất hay tiền sử dụng đất trả một lần,nếu có); chi phí cho đền bù giải phóng mặt bằng, san lấp mặt bằng...(không baogồm các chi phí chi ra để xây dựng các công trình trên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Tài khoản 3024- Phần mềm máy vitính:</w:t>
      </w:r>
      <w:r>
        <w:t xml:space="preserve">Phản ảnh giá trị tài sản cố định vô hình là toàn bộ các chi phí thực tế Tổ chứctín dụng đã chi ra để có phần mềm máy vi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Tài khoản 3029- tài sản cố định vôhình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303 - Tài sản cố định thuê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Tàikhoản này dùng để phản ảnh giá trị hiện có và tình hình biến động toàn bộ tàisản cố định đi thuê tài chính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Hạchtoán tài khoản này thực hiện theo quy định của chuẩn mực kế toán Việt Nam số06-Thuê tài sản.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Nguyên giá của tài sản cố định đi thuê tài chính tăng.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Nguyên giá của tài sản cố định đi thuê giảm do chuyển trả lại cho bên cho thuê khi hết hạn hợp đồng hoặc mua lại thành tài sản cố định của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Phản ảnh nguyên giá tài sản cố định thuê tài chính hiện có tại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Mở tài khoản chi tiết theo từng loại tài sản cố định đi thuê tài chính.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304 - Bất động sản đầu tư64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số hiện có và tìnhhình biến động bất động sản đầu tư theo nguyên giá của bất động sản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chỉ mở và sử dụng tại các công ty concó chức năng kinh doanh bất động sản (áp dụng hệ thống tài khoản kế toán các tổchức tín dụng để hạch toán kế toán)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Hạch toán tài khoản này cần thực hiện theo Chuẩn mựcKế toán Việt Nam số 05 "Bất động sản đầu tư".</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Nguyên giá bất động sản đầu tư tăng trong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Nguyên giá bất động sản đầu tư giảm trong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Nguyên giá bất động sản đầu tư của tổ chức tín dụng cuối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cho từng loại bất động sản đầu tư.</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305 - Hao mòn tài sản cố định65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ảnh giá trị hao mòn tài sản cốđịnh trong quá trình sử dụng do trích khấu hao tài sản cố định và những khoảntăng, giảm hao mòn khác của tài sản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Hạch toán tài khoản này phải thực hiện theo các quy địnhsau: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Căn cứ vào những quy định về tính và trích khấu hao tàisản cố định hiện hành của Nhà nước và của Thống đốc Ngân hàng Nhà nước, các Tổchức tín dụng phải chấp hành nghiêm chỉnh. Đối với các tài sản cố định đã tínhđủ khấu hao cơ bản (đã thu hồi đủ vốn) thì không tiếp tục trích khấu hao cơ bảnnữa.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Đối với những tài sản cố định chưa khấu hao hết đã hỏng,phải thanh lý và xử lý theo các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Đối với các tài sản cố định vô hình phải tuỳ theo thờigian phát huy hiệu quả của từng tài sản cố định để trích khấu hao cơ bản tìnhtừ khi tài sản cố định được đưa vào hoạt động (theo hợp đồng, cam kết hoặc chukỳ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Đối với tài sản cố định thuê tài chính, trong quá trìnhsử dụng bên đi thuê phải trích khấu hao cơ bản trong thời gian thuê theo hợpđồng tính vào chi phí kinh doanh, đảm bảo thu hồi đủ vốn. Bên cho thuê phảitính chi phí đầu tư tài chính theo mức khấu hao của tài sản cố định cho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305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3051 - Hao mòn tài sản cố định hữu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3052 - Hao mòn tài sản cố định vô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3054 - Hao mòn bất động sản đầu tư66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3053 - Hao mòn tài sản cố định đi thuê</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khấu hao cơ bản tài sản cố định trích hàng tháng phân bổ vào chi phí.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Tăng giá trị hao mòn khi tăng nguyên giá tài sản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Giảm giá trị hao mòn khi giảm nguyên giá tài sản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Tất toán giá trị hao mòn của tài sản cố định đã xuất khỏi tài sản Tổ chức tín dụng (thanh lý, nhượng bán, điều động đi nơi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hao mòn tài sản cố định hiện có ở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3054 - Hao mòn bất độngsản đầu tư67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giá trị hao mòn củabất động sản đầu tư đang nắm giữ.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chỉ mở và sử dụng tại các công ty concó chức năng kinh doanh bất động sản (áp dụng hệ thống tài khoản kế toán các tổchức tín dụng để hạch toán kế toán) của tổ chức tín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hao mòn bất động sản đầu tư giảm trong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hao mòn bất động sản đầu tư tăng trong kỳ do trích khấu hao, do chuyển số khấu hao lũy kế của bất đồng sản chủ sở hữu sử dụng thành lập bất động sản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hao mòn của bất động sản đầu tư hiện có của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tài khoản chi tiết.</w:t>
            </w:r>
          </w:p>
        </w:tc>
      </w:tr>
    </w:tbl>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31 - Tài sản khác68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311 - Công cụ, dụng cụ69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giá trị hiện có vàtình hình biến động tăng, giảm các loại công cụ, dụng cụ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Hạch toán tài khoản này phải thực hiện theo các quyđịnh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Kế toán nhập, xuất, tồn kho công cụ, dụng cụ phảiphản ánh theo giá trị thực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Ngoài sổ tài khoản kế toán chi tiết hạch toán theogiá trị của công cụ, dụng cụ, kế toán phải mở sổ chi tiết công cụ, dụng cụ đểghi chép, theo dõi số lượng, giá trị của từng loại công cụ, dụng cụ.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Thủ kho phải mở thẻ kho để ghi chép, theo dõi sốlượng của từng loại công cụ, dụng cụ phù hợp với việc mở sổ của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Đối với công cụ, dụng cụ xuất dừng cho hoạt độngkinh doanh: phải được ghi chép, theo dõi về hiện vật và giá trị trên sổ chitiết theo dõi từng nơi sử dụng và người chịu trách nhiệm vật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Đối với các công cụ, dụng cụ có giá trị nhỏ khi xuấtdùng cho hoạt động kinh doanh phải phân bổ một lần 100% giá trị vào chi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Đối với các công cụ, dụng cụ xuất dùng một lần cógiá trị lớn và được sử dụng trong nhiều kỳ kế toán thì giá trị công cụ, dụng cụxuất dùng được hạch toán vào tài khoản 388- Chi phí chờ phân bổ và phân bổ dầnvào chi phí cho các kỳ kế toán.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công cụ, dụng cụ nhập kho.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công cụ, dụng cụ xuất kho.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giá trị công cụ, dụng cụ tồn kho.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nhóm hoặc từng loại công cụ, dụng cụ."</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313 - Vật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ảnh các loại vật liệu sử dụng ởTổ chức tín dụng như giấy tờ in, vật liệu văn phòng, phụ tùng thay thế, xăng,dầu...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Hạch toán tài khoản này phải thực hiện theo các quy địnhsau: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1.Kế toán nhập, xuất, tồn kho vật liệu phải phản ảnhtheo giá trị thực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Ngoài sổ tài khoản chi tiết hạch toán theo giá trị củavật liệu, kế toán phải mở sổ chi tiết vật liệu để hạch toán theo dõi số lượng,giá trị của từng loại vật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Thủ kho phải mở thẻ kho để hạch toán theo dõi số lượng củatừng loại vật liệu phù hợp với việc mở sổ của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Hàng tháng, kế toán phải kiểm tra đối chiếu khớp đúng giátrị vật liệu tồn kho cuối tháng giữa sổ chi tiết vật liệu và sổ tài khoản chitiết. Kế toán và thủ kho phải đối chiếu khớp đúng số liệu về số lượng vật liệutồn kho cuối tháng giữa sổ chi tiết vật liệu và thẻ kho. Việc đối chiếu giữa sổsách và hiện vật được thực hiện theo các định kỳ kiểm kê tài sản quy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vật liệu nhập kho.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vật liệu xuất kho.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vật liệu tồn kho.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nhóm vật liệu hoặc từng loại vật liệu.</w:t>
            </w:r>
          </w:p>
        </w:tc>
      </w:tr>
    </w:tbl>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32 - Xây dựng cơ bản, mua sắm tài sản cốđịnh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321 - Mua sắm tài sản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ảnh các khoản chi phí mua sắm tàisản cố định theo dự toán đã được duyệt.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khoản chi mua sắm tài sản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chi mua sắm tài sản cố định đã được duyệt quyết toán và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chi về mua sắm tài sản cố định chưa được duyệt quyết toán và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322 - Chi phí xây dựng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chỉ sử dụng trong thời gian tiến hành xây dựngcơ bản để phản ảnh các vật liệu, dụng cụ và thiết bị dùng cho xây dựng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Hạch toán tài khoản này phải thực hiện theo các quy địnhsau: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Chi phí chuẩn bị đầu tư xây dựng cơ bản và chi phí củaBan quản lý công trình được tính vào giá trị công trình và hạch toán vào chiphí khác về xây dựng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Khi công trình xây dựng cơ bản hoàn thành, tài khoản nàyphải tất toán hết số dư, kế toán phải tiến hành tính toán, phân bổ các chi phíkhác về xây dựng cơ bản theo nguyên tắc: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chi phí khác về xây dựng cơ bản liên quan đến hạng mụccông trình nào thì tính trực tiếp cho hạng mục công trình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chi phí chung có liên quan đến nhiều đối tượng tài sảnthì phải phân bổ theo những tiêu thức thích hợp (theo tỷ lệ với vốn xây dựnghoặc tỷ lệ với vốn lắp đặt, vốn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Đối với vật liệu dùng cho xây dựng cơ bản mở tiểu khoảntheo từng nhóm vật liệu, hạch toán theo giá trị vật liệu. Ngoài sổ tài khoảnchi tiết, kế toán phải mở sổ chi tiết vật liệu để hạch toán theo dõi số lượng, giátrị của từng loại vật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Thủ kho phải mở thẻ kho để hạch toán theo dõi số lượng củatừng loại vật liệu phù hợp với việc mở sổ của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Hàng tháng kế toán phải kiểm tra đối chiếu khớp đúng giá trịvật liệu tồn kho cuối tháng giữa sổ chi tiết vật liệu và sổ tài khoản chi tiết.Kế toán và thủ kho phải đối chiếu khớp đúng số liệu về số lượng vật liệu tồnkho cuối tháng giữa sổ chi tiết vật liệu và thẻ kho. Việc đối chiếu giữa sổsách và hiện vật được thực hiện theo các định kỳ kiểm kê tài sản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3221- Chi phí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3222- Vật liệu dùng cho xây dựng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3223- Chi phí nhân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3229- Chi phí khác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cho đầu tư xây dựng cơ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cố định hình thành qua đầu tư xây dựng cơ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công trình bị loại bỏ và các khoản duyệt bỏ khác kết chuyển khi quyết toán được duyệt 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chi phí xây dựng cơ bản dở dang hay giá trị công trình xây dựng cơ bản đã hoàn thành nhưng chưa bàn giao đưa vào sử dụng hoặc quyết toán chưa được duyệt 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công trình, hạng mục công trình.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Lưu ý: Tài khoản 3221 “Chi phí công trình” sử dụng hạch toánđối với công trình đấu thầu hoặc chỉ định thầu toàn bộ. Tài khoản 3222 “Vậtliệu dùng cho xây dựng cơ bản” và Tài khoản 3223 “Chi phí nhân công” sử dụnghạch toán đối với công trình có sử dụng vật liệu, nhân công do bên A tự mua, tựthuê...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323 - Sửa chữa tài sản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ảnh chi phí sửa chữa tài sản cốđịnh và tình hình quyết toán chi phí sửa chữa tài sản cố định. Trường hợp sửachữa thường xuyên không hạch toán vào tài khoản này mà tính thẳng vào chi phítrong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Nội dung hạch toán tài khoản 323 giống như nội dung hạchtoán tài khoản 322.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Tài khoản 34- Góp vốn, đầu tư dài hạn70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giá trị và tình hìnhbiến động của các khoản góp vốn, đầu tư dài hạn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Hạch toán trên tài khoản này bao gồm: Các khoản đầutư vào công ty con, các khoản vốn góp liên doanh vào cơ sở kinh doanh đồng kiểmsoát, các khoản góp vốn vào công ty liên kết và các khoản đầu tư dài hạn khácchưa được niêm yết trên thị trường chứng khoán (trường hợp khoản đầu tư dài hạnđã được niêm yết trên thị trường chứng khoán được hạch toán trên tài khoản 15 -Chứng khoán đầu tư sẵn sàng để bán thích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34 có các tài khoản cấp II,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341 - Đầu tư vào công ty con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342 - Vốn góp liên doanh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3421 - Vốn góp liên doanh với các tổ chức tín dụngkhác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3422 - Vốn góp liên doanh với các tổ chức kinh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343 - Đầu tư vào công ty liên kết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344 - Đầu tư dài hạn khác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345 - Đầu tư vào công ty con bàng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346 - Vốn góp liên doanh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3461 - Vốn góp liên doanh với các tổ chức tín dụngkhác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3462 - Vốn góp liên doanh với các tổ chức kinh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347 - Đầu tư vào công ty liên kết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348 - Đầu tư dài hạn khác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349 - Dự phòng giảm giá đầu tư dài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341 - Đầu tư vào công tycon bằng đồng Việt Nam71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345 - Đầu tư vào công tycon bằng ngoại tệ72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giá trị hiện có vàtình hình biến động khoản đầu tư vốn trực tiếp vào công ty con. Công ty con làcông ty thuộc một trong các trường </w:t>
      </w:r>
      <w:r>
        <w:t xml:space="preserve">hợp quy</w:t>
      </w:r>
      <w:r>
        <w:t xml:space="preserve">định tại Khoản 30 Điều 4 Luật các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Hạch toán trên tài khoản này cần tuân theo Chuẩn mựcKế toán Việt Nam số 25 về Báo cáo tài chính hợp nhất và các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Vốn đầu tư vào công ty con phải được phản ánh theogiá gốc, bao gồm Giá mua cộng các chi phí mua (nếu có), như: Chi phí môi giới,giao dịch, lệ phí, thuế và phí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Kế toán</w:t>
      </w:r>
      <w:r>
        <w:t xml:space="preserve"> các nghiệp vụ kinh tế phát sinhtrong quá trình hợp nhất kinh doanh của doanh nghiệp được xác định là bên muatrong trường hợp hợp nhất kinh doanh dẫn đến quan hệ công ty mẹ - công ty conđược thực hiện theo Chuẩn mực kế toán Việt Nam số 11 về hợp nhất kinh doanh vàThông tư hướng dẫn Chuẩn mực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Kế toán</w:t>
      </w:r>
      <w:r>
        <w:t xml:space="preserve"> phải mở sổ chi tiết theo dõi khoảnđầu tư vào từng công ty con theo mệnh giá, giá thực tế mua cổ phiếu, chi phíthực tế đầu tư vào công ty con.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Phải hạch toán đầy đủ, kịp thời các khoản thu nhậptừ công ty con (lãi cổ phiếu, lãi kinh doanh) của năm tài chính vào báo cáo tàichính riêng của công ty mẹ. Cổ tức, lợi nhuận được chia từ công ty con đượchạch toán vào tài khoản 78 - Thu nhập góp vốn, mua cổ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Trường hợp góp vốn, đầu tư vào công ty con bằngngoại tệ, Tổ chức tín dụng phải quy đổi ra đơn vị tiền tệ ghi sổ kế toán theotỷ giá hối đoái do Ngân hàng Nhà nước công bố tại thời điểm góp vốn. Tổ chứctín dụng không được đánh giá lại vốn góp mua cổ phần, kể cả </w:t>
      </w:r>
      <w:r>
        <w:t xml:space="preserve">trường hợp</w:t>
      </w:r>
      <w:r>
        <w:t xml:space="preserve"> chênh lệch tỷ giá để ghi tăng (giảm)vốn góp.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thực tế khoản đầu tư vào công ty con tăng.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thực tế khoản đầu tư vào công ty con giảm.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thực tế khoản đầu tư vào công ty con hiện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cho từng công ty con.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342 - Vốn góp liên doanhbằng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346 - Vốn góp liên doanhbằng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toàn bộ vốn góp vốnliên doanh dưới hình thức thành lập cơ sở kinh doanh đồng kiểm soát và tìnhhình thu hồi lại vốn góp liên doanh khi kết thúc hợp đồng liên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Cơ sở kinh doanh đồng kiểm soát được thành lập bởicác bên góp vốn liên doanh, cơ sở kinh doanh đồng kiểm soát là cơ sở kinh doanhmới được thành lập, hoạt động độc lập, hoạt động như một doanh nghiệp tuy nhiênvẫn chịu sự kiểm soát của các bên liên doanh theo hợp đồng liên doanh. Cơ sởkinh doanh đồng kiểm soát phải tổ chức thực hiện công tác kế toán riêng theoquy định của pháp luật hiện hành về kế toán như các doanh nghiệp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Vốn góp vào cơ sở kinh doanh đồng kiểm soát bao gồmtất cả các loại tài sản, vật tư, tiền vốn thuộc quyền sở hữu của doanh nghiệpkể cả tiền vay dài hạn dùng vào việc góp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Hạch toán trên tài khoản này cần thực hiện theo Chuẩnmực kế toán Việt Nam số 08 "Thông tin tài chính về những khoản vốn gópliên doanh" và các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Khoản đầu tư vào công ty liên doanh hạch toán trêntài khoản này khi tổ chức tín dụng có quyền đồng kiểm soát các chính sách tàichính và hoạt động của đơn vị nhận đầu tư. Khi tổ chức tín dụng không còn quyềnđồng kiểm soát thì phải ghi giảm khoản đầu tư vào cơ sở kinh doanh đồng kiểmsoát trên các tài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Vốn góp liên doanh được thực hiện theo 3 hìnhthức: Hoạt động kinh doanh đồng kiểm soát, Tài sản đồng kiểm soát và Cơ sở kinhdoanh đồng kiểm soát. Tài khoản 342, 346 chỉ sử dụng đối với kế toán các khoảngóp vốn liên doanh vào cơ sở kinh doanh đồng kiểm soát, không áp dụng cho hoạtđộng kinh doanh đồng kiểm soát và tài sản đồng kiểm soát.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Giá trị vốn góp vào cơ sở kinh doanh đồng kiểmsoát phản ánh trên tài khoản này phải là giá trị vốn góp được các bên tham gialiên doanh thống nhất đánh giá và chấp thuận trong biên bản góp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Trường hợp góp vốn liên doanh bằng vật tư, hànghóa: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Nếu giá đánh giá lại của vật tư, hàng hóa cao hơngiá trị ghi trên sổ kế toán ở thời điểm góp vốn, thì khoản chênh lệch này đượcxử lý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Số chênh lệch giữa giá đánh giá lại vật tư, hànghóa xác định là vốn góp cao hơn giá trị ghi sổ kế toán thì được hạch toán ngayvào thu nhập khác trong kỳ tương ứng với phần lợi ích của các bên khác trongliên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Phần chênh lệch giữa giá đánh giá lại vật tư, hànghóa xác định là vốn góp cao hơn giá trị ghi sổ kế toán tương ứng với phần lợiích của mình trong liên doanh được ghi nhận là doanh thu chưa thực hiện (tàikhoản 488 - Doanh thu chờ phân bổ). Khi cơ sở kinh doanh đồng kiểm soát bán sốvật tư hàng hóa cho bên thứ ba độc lập, khoản doanh thu chưa thực hiện này đượckết chuyển qua thu nhập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Nếu giá đánh giá lại của vật tư, hàng hóa thấp hơngiá trị ghi trên sổ kế toán ở thời điểm góp vốn, thì khoản chênh lệch này đượcghi nhận ngay vào chi phí khác trong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Trường hợp góp vốn liên doanh bằng tài sản cốđịnh: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Nếu giá đánh giá lại của tài sản cố định cao hơngiá trị còn lại ghi trên sổ kế toán ở thời điểm góp vốn thì khoản chênh lệchnày được xử lý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Số chênh lệch giữa giá đánh giá lại lớn hơn giá trịcòn lại của tài sản cố định tương ứng với phần lợi ích của các bên khác trongliên doanh thì được hạch toán ngay vào thu nhập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Số chênh lệch giữa giá đánh giá lại lớn hơn giá trịcòn lại của tài sản cố định tương ứng với phần lợi ích của mình trong liêndoanh sẽ được hoãn lại và ghi nhận doanh thu chưa thực hiện (doanh thu chờ phânbổ). Hàng năm, khoản doanh thu chưa thực hiện này (lãi do đánh giá lại tài sảncố định đưa đi góp vốn liên doanh) được phân bổ dần vào thu nhập khác căn cứvào thời gian sử dụng hữu ích của tài sản cố định mà cơ sở kinh doanh đồng kiểmsoát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Nếu giá đánh giá lại của tài sản cố định thấp hơngiá trị còn lại ghi trên sổ kế toán ở thời điểm góp vốn, thì khoản chênh lệchnày được ghi nhận ngay vào chi phí khác trong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Khi thu hồi vốn góp liên doanh, căn cứ vào giá trịvật tư, tài sản và tiền do cơ sở kinh doanh đồng kiểm soát trả lại để ghi giảmsố vốn đã góp. Nếu bị thiệt hại do không thu hồi đủ vốn góp thì khoản thiệt hạinày được ghi nhận là một khoản chi phí hoạt động kinh doanh của tổ chức tíndụng. Nếu giá trị thu hồi cao hơn số vốn đã góp thì khoản lãi này được ghi nhậnlà thu nhập góp vốn, mua cổ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7. Lợi nhuận từ kết quả đầu tư góp vốn liên doanh vàocơ sở kinh doanh đồng kiểm soát là khoản thu nhập từ góp vốn, đầu tư dài hạn vàđược hạch toán vào bên Có tài khoản 78- Góp vốn, mua cổ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8. Các bên góp vốn liên doanh vào cơ sở kinh doanhđồng kiểm soát có quyền chuyển nhượng giá trị phần vốn góp của mình trong liêndoanh. Trường hợp giá trị chuyển nhượng cao hơn số vốn đã góp vào cơ sở kinhdoanh đồng kiểm soát thì chênh lệch lãi do chuyển nhượng vốn được phản ánh vàobên Có tài khoản Thu nhập khác. Ngược lại, nếu giá trị chuyển nhượng thấp hơnsố vốn đã góp thì số chênh lệch là lỗ do chuyển nhượng vốn được phản ánh vàobên Nợ tài khoản Chi phí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9. Cơ sở kinh doanh đồng kiểm soát không được ghinhận các khoản chi phí phát sinh liên quan đến việc chuyển nhượng vốn góp củacác bên liên doanh. Kế toán chỉ theo dõi chi tiết nguồn vốn góp và làm thủ tụcchuyển đổi chủ sở hữu trên giấy chứng nhận đăng ký kinh doanh hoặc giấy phépđầu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10. Các bên tham gia liên doanh hoặc đối tác khác mualại phần vốn góp của bên khác trong liên doanh thì phản ánh phần vốn góp vàoliên doanh theo giá thực tế mua.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11. Trường hợp góp vốn, đầu tư vào cơ sở kinh doanhđồng kiểm soát bằng ngoại tệ, tổ chức tín dụng phải quy đổi ra đơn vị tiền tệghi sổ kế toán theo tỷ giá hối đoái do Ngân hàng nhà nước công bố tại thời điểmgóp vốn. Tổ chức tín dụng không được đánh giá lại vốn góp liên doanh, kể cảtrường hợp chênh lệch tỷ giá để ghi tăng (giảm) vốn góp.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vốn góp liên doanh đã góp vào các cơ sở kinh doanh đồng kiểm soát tăng.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vốn góp liên doanh đã góp vào các cơ sở kinh doanh đồng kiểm soát giảm do đã thu hồi, chuyển nhượng, do không còn quyền đồng kiểm soát.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vốn góp liên doanh vào cơ sở kinh doanh đồng kiểm soát hiện còn cuối kỳ của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cho từng cơ sở kinh doanh đồng kiểm soát.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343 - Đầu tư vào công tyliên kết bằng đồng Việt Nam73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347 - Đầu tư vào công tyliên kết bằng ngoại tệ74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giá trị khoản đầu tưtrực tiếp của nhà đầu tư vào công ty liên kết và tình hình biến động tăng, giảmgiá trị khoản đầu tư vào công ty liên kết. Công ty liên kết của Tổ chức tíndụng: Là công ty theo quy định tại Khoản 29 Điều 4 Luật các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Hạch toán vào tài khoản này cần tuân theo một số quyđịnh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Kế toán</w:t>
      </w:r>
      <w:r>
        <w:t xml:space="preserve"> khoản đầu tư vào công ty liên kếtkhi lập và trình bày báo cáo tài chính riêng của nhà đầu tư được thực hiện theophương pháp giá gốc. Khi kế toán các khoản đầu tư vào công ty liên kết theophương pháp giá gốc, giá trị khoản đầu tư không được thay đổi trong suốt quátrình đầu tư, trừ trường hợp nhà đầu tư mua thêm hoặc thanh lý toàn bộ hoặc mộtphần khoản đầu tư đó hoặc nhận được các khoản lợi ích ngoài lợi nhuận đượcchia.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Giá gốc khoản đầu tư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Giá gốc của khoản đầu tư vào công ty liên kết baogồm phần vốn góp hoặc giá thực tế mua khoản đầu tư cộng các chi phí mua như chiphí môi giới, giao dịch, thuế, phí,...(nếu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Trường hợp góp vốn vào công ty liên kết bằng tàisản cố định, vật tư, hàng </w:t>
      </w:r>
      <w:r>
        <w:t xml:space="preserve">hóa</w:t>
      </w:r>
      <w:r>
        <w:t xml:space="preserve"> thì giá gốckhoản đầu tư được ghi nhận theo giá trị được các bên góp vốn thống nhất địnhgiá. Khoản chênh lệch giữa giá trị ghi số và giá đánh giá lại được xử lý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Phần chênh lệch lớn hơn giữa giá trị đánh giá lạivà giá trị ghi sổ/giá trị còn lại của tài sản cố định được ghi nhận vào thunhập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Phần chênh lệch nhỏ hơn giữa giá trị đánh giá lạivà giá trị ghi sổ/giá trị còn lại của tài sản cố định được ghi nhận vào chi phíkhác.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Kế toán</w:t>
      </w:r>
      <w:r>
        <w:t xml:space="preserve"> phải mở sổ kế toán chi tiết theodõi giá trị khoản đầu tư vào từng công ty liên kết. Căn cứ để ghi số kế toángiá trị khoản đầu tư vào công ty liên kết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Đối với các khoản đầu tư vào công ty cổ phần niêmyết trên thị trường chứng k</w:t>
      </w:r>
      <w:r>
        <w:t xml:space="preserve">hoán</w:t>
      </w:r>
      <w:r>
        <w:t xml:space="preserve">, việc ghisổ của nhà đầu tư được căn cứ vào số tiền thực trả khi mua cổ phiếu bao gồm cảcác chi phí liên quan trực tiếp đến việc mua cổ phiếu và thông báo chính thứccủa Trung tâm giao dịch chứng k</w:t>
      </w:r>
      <w:r>
        <w:t xml:space="preserve">hoán</w:t>
      </w:r>
      <w:r>
        <w:t xml:space="preserve"> vềviệc mua cổ phiếu của công ty liên kết đã thuộc phần sở hữu của nhà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Đối với khoản đầu tư vào các công ty cổ phần chưaniêm yết trên thị trường chứng k</w:t>
      </w:r>
      <w:r>
        <w:t xml:space="preserve">hoán</w:t>
      </w:r>
      <w:r>
        <w:t xml:space="preserve">,việc ghi sổ được căn cứ vào giấy xác nhận sở hữu cổ phiếu và giấy thu tiền báncổ phiếu của công ty được đầu tư hoặc chứng từ mua khoản đầu tư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Đối với khoản đầu tư vào các loại hình doanh nghiệpkhác việc ghi sổ được căn cứ vào biên bản góp vốn, chia lãi (hoặc lỗ) do cácbên </w:t>
      </w:r>
      <w:r>
        <w:t xml:space="preserve">thỏa thuận</w:t>
      </w:r>
      <w:r>
        <w:t xml:space="preserve"> hoặc các chứng từ mua, bánkhoản đầu tư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Nhà đầu tư chỉ được ghi nhận khoản cổ tức, lợinhuận được chia từ công ty liên kết khi nhận được thông báo chính thức của côngty liên kết về số cổ tức được hưởng hoặc số lợi nhuận được chia trong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Trường hợp</w:t>
      </w:r>
      <w:r>
        <w:t xml:space="preserve"> góp vốn vào công ty liênkết bằng ngoại tệ, Tổ chức tín dụng phải quy đổi ra đơn vị tiền tệ ghi sổ kếtoán theo tỷ giá hối đoái do Ngân hàng Nhà nước công bố tại thời điểm góp vốn. Tổchức tín dụng không được đánh giá lại vốn góp kể cả </w:t>
      </w:r>
      <w:r>
        <w:t xml:space="preserve">trường hợp</w:t>
      </w:r>
      <w:r>
        <w:t xml:space="preserve"> chênh lệch tỷ giá để ghi tăng/giảm vốn góp.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gốc các khoản đầu tư vào công ty liên </w:t>
            </w:r>
            <w:r>
              <w:t xml:space="preserve">kết</w:t>
            </w:r>
            <w:r>
              <w:t xml:space="preserve"> tăng.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gốc khoản đầu tư giảm do nhận được các khoản lợi ích ngoài lợi nhuận được chia.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gốc khoản đầu tư giảm do bán, thanh lý toàn bộ hoặc một phần khoản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gốc khoản đầu tư vào công ty liên kết đang nắm giữ.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cho từng công ty liên kết.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344 - Đầu tư dài hạn khácbằng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348 - Đầu tư dài hạn khácbằng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giá trị hiện có vàtình hình biến động tăng, giảm các loại đầu tư dài hạn khác (ngoài các khoảnđầu tư vào công ty con, vốn góp vào cơ sở kinh doanh đồng kiểm soát, đầu tư vàocông ty liên kết và các loại cổ phiếu đã được niêm yết trên thị trường chứngkhoán), như: Đầu tư trái phiếu, cổ phiếu hoặc đầu tư vào đơn vị khác mà chỉ nắmgiữ dưới 20% vốn chủ sở hữu (dưới 20% quyền biểu quyết),... và thời hạn thu hồihoặc thanh toán vốn trên 1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Hạch toán trên tài khoản này cần thực hiện theo cácquy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Hoạt động đầu tư dài hạn phải được thực hiện theocác quy định của Ngân hàng Nhà nước về tỷ lệ bảo đảm an toàn trong hoạt độngcủa các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Kế toán phải theo dõi chi tiết theo các chỉ tiêusau: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Đối với đầu tư cổ phiếu: theo dõi chi tiết theotừng loại mệnh giá cổ phiếu, từng đối tượng phát hành cổ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Đối với các khoản góp vốn theo hợp đồng và khôngniêm yết trên thị trường: theo dõi chi tiết theo từng đối tượng tham gia gópvốn.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Các khoản góp vốn vào cơ sở kinh doanh đồng kiểmsoát nhưng không có quyền đồng kiểm soát mà nắm giữ dưới 20% quyền biểu quyếttrong liên doanh thì phần vốn góp này cũng được hạch toán trên các tài khoản344, 348 (Đầu tư dài hạn khác) theo giá gốc.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Trường hợp đầu tư dài hạn bằng ngoại tệ, tổ chứctín dụng phải quy đổi ra đơn vị tiền tệ ghi sổ kế toán theo tỷ giá hối đoái doNgân hàng Nhà nước Việt Nam công bố tại thời điểm đầu tư. Tổ chức tín dụngkhông được đánh giá lại vốn góp kể cả trường hợp chênh lệch tỷ giá để ghi tăng(giảm) vốn góp.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các khoản đầu tư dài hạn khác tăng.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các khoản đầu tư dài hạn khác giảm.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khoản đầu tư dài hạn khác hiện có của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cho từng đối tượng đầu tư.</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349 - Dự phòng giảm giáđầu tư dài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số hiện có và tìnhhình biến động tăng (giảm) các khoản dự phòng giảm giá các khoản đầu tư dàihạn.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Hạch toán trên tài khoản này cần thực hiện theo cácquy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Việc trích lập dự phòng được thực hiện theo quyđịnh của pháp luật về trích lập và sử dụng dự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Nếu số dự phòng phải lập năm nay cao hơn số dựphòng đang ghi trên số kế toán thì số chênh lệch đó được ghi nhận vào chi phítrong kỳ. Nếu số dự phòng phải lập năm nay thấp hơn số dư dự phòng đã lập nămtrước chưa sử dụng hết thì số chênh lệch đó được ghi giảm chi phí, trường hợpsố dư trên tài khoản chi phí không đủ bù đắp hoàn nhập dự phòng, kế toán hoànnhập phần còn lại vào tài khoản thu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Khoản dự phòng giảm giá đầu tư tài chính được dùngđể bù đắp số tổn thất của các khoản đầu tư dài hạn thực tế xảy ra do các nguyênnhân như bên đầu tư bị phá sản, thiên tai,… dẫn đến khoản đầu tư không có khảnăng thu hồi hoặc thu hồi thấp hơn giá gốc của khoản đầu tư. Khoản dự phòng nàykhông dùng để bù đắp các khoản lỗ do bán thanh lý các khoản đầu tư.</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nhập chênh lệch giữa số dự phòng giảm giá chứng khoán đầu tư dài hạn năm nay phải lập nhỏ hơn số dự phòng đã trích lập năm trước chưa sử dụng 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Bù đắp giá trị khoản đầu tư dài hạn bị tổn thất khi có quyết định dùng số dự phòng đã lập để bù đắp số tổn thất xảy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Trích lập dự phòng giảm giá chứng khoán đầu tư dài hạn (tính lần đầu và tính số chênh lệch dự phòng tăng).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dự phòng giảm giá chứng khoán đầu tư dài hạn hiện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01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Tài khoản 35 - Các khoản phải thu bên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351- Ký quỹ, thế chấp, cầm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ảnh các tài sản (75tài sảncố định, nhà cửa, đất đai...), tiền của Tổ chức tín dụng mang thế chấp, cầm cố,ký quỹ tại các Tổ chức tín dụng khác trong các quan hệ kinh tế,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Hạch toán tài khoản này phải thực hiện theo các quy địnhsau: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Trường hợp dùng tài sản cố định đem cầm cố, thế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Khi Tổ chức tín dụng đưa tài sản cố định cầm cố, thế chấp,ghi: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Nợ Tài khoản 351 - Ký quỹ, thế chấp, cầm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Nợ Tài khoản 305 - Hao mòn tài sản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Có Tài khoản 301 - Tài sản cố định hữu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Khi nhận lại tài sản cố định cầm cố, thế chấp,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Nợ Tài khoản 301 - Tài sản cố định hữu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Có Tài khoản 351 - Ký quỹ, thế chấp, cầm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(ghi giá trị tài sản cố định còn lại khi đi thế chấp, cầmcố)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Có Tài khoản 305 - Hao mòn tài sản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(hao mòn luỹ kế khi đi cầm cố, thế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w:t>
      </w:r>
      <w:r>
        <w:t xml:space="preserve">Trường hợp thế chấp tài sản cố định mà không đưa tài sản cốđịnh ra khỏi Tổ chức tín dụng thì không ghi giảm tài sản cố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mang thế chấp, cầm cố.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đã ký quỹ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thế chấp, cầm cố và số tiền ký quỹ đã nhận lại hoặc đã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được xử lý chuyển vào các tài khoản thích hợp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tài sản còn đang gửi thế chấp, cầm cố và số tiền còn đang ký quỹ.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khách hàng nhận tài sản thế chấp, cầm cố hay nhận tiền ký quỹ.</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352 - Các khoản tham ô,lợi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ảnh các khoản bị kháchhàng tham ô, lợi dụng trong quá trình giao dịch với Tổ chức tín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khách hàng tham ô, lợi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Tổ chức tín dụng đã thu hồi được hoặc được phép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Tổ chức tín dụng còn phải thu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khách hàng chịu trách nhiệm thanh toán.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353 - Thanh toán với Ngânsách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ảnh số tiền thuế, khấu haocơ bản... Tổ chức tín dụng tạm ứng để nộp Ngân sách Nhà nước hay các khoản chờNgân sách Nhà nước thanh toán (các khoản bù chênh lệch lãi suất cho vay ưuđãi...)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353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3531 - Tạm ứng nộp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3532 - Thuế giá trị gia tăng đầu vào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3535 - Tài sản thuế thu nhập hoãn lại76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3539 - Các khoản chờ Ngân sách Nhà nước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Nội dung hạch toán 2 tài khoản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3531 - Tạm ứng nộp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3539 - Các khoản chờ Ngân sách Nhà nước thanh toán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tạm ứng để nộp cho Ngân sách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phải thu Ngân sách (Ngân sách cấp bù...)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chuyển vào tài khoản thích hợp để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Tổ chức tín dụng đã tạm ứng nộp hoặc phải thu từ Ngân sách Nhà nước chưa được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khoản phải thu Ngân sách.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3532 - Thuế giá trị giatăng đầu vào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hạch toán số thuế giá trị giatăng đầu vào khi mua hàng hoá,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Hạch toán tài khoản này phải thực hiện theo các quyđịnh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w:t>
      </w:r>
      <w:r>
        <w:t xml:space="preserve">Tài khoản này chỉ áp dụngcho đối tượng nộp thuế giá trị gia tăng theo phương pháp khấu trừ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w:t>
      </w:r>
      <w:r>
        <w:t xml:space="preserve">Việc hạch toán vào tàikhoản này theo quy định của Bộ tài chính về kế toán thuế giá trị gia tăng.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thuế giá trị gia tăng đầu vào.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thuế giá trị gia tăng đầu vào đã khấu trừ.</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chuyển số thuế giá trị gia tăng đầu vào không được khấu trừ.</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thuế giá trị gia tăng đầu vào đã hoàn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thuế giá trị gia tăng đầu vào còn được khấu trừ; số thuế giá trị gia tăng đầu vào được hoàn lại nhưng Ngân sách Nhà nước chưa hoàn trả.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loại thuế giá trị gia tăng đầu vào và thuế giá trị gia tăng được khấu trừ.</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3535 - Tài sản thuế thunhập hoãn lại77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giá trị hiện có vàtình hình biến động của tài sản thuế thu nhập hoãn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sản thuế thu nhập hoãn lại được xác định theocông thức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sản thuế thu nhập hoãn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Chênh lệch tạm thời được khấu trừ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được khấu trừ chuyển sang năm sau của các khoản lỗ tính thuế và ưu đãi thuế chưa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suất thuế thu nhập doanh nghiệp hiện hành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Hạch toán trên tài khoản này cần thực hiện theo quyđịnh của Chuẩn mực kế toán Việt Nam số 17 "Thuế thu nhập doanhnghiệp" và các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Tổ chức tín dụng chỉ được ghi nhận tài sản thuếthu nhập hoãn lại đối với các khoản chênh lệch tạm thời được khấu trừ, giá trịđược khấu trừ của khoản lỗ tính thuế và ưu đãi về thuế chưa sử dụng từ các nămtrước chuyển sang năm hiện tại trong trường hợp tổ chức tín dụng dự tính chắcchắn có được lợi nhuận tính thuế thu nhập trong tương lai để sử dụng các khoảnchênh lệch tạm thời được khấu trừ, các khoản lỗ tính thuế và ưu đãi thuế chưasử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Cuối năm tài chính, tổ chức tín dụng phải lập"Bảng xác định chênh lệch tạm thời được khấu trừ", "Bảng theodõi chênh lệch tạm thời được khấu trừ chưa sử dụng" (theo hướng dẫn của BộTài chính), giá trị được khấu trừ chuyển sang năm sau của các khoản lỗ tínhthuế và ưu đãi thuế chưa sử dụng làm căn cứ lập "Bảng xác định tài sảnthuế thu nhập hoãn lại" để xác định giá trị tài sản thuế thu nhập hoãn lạiđược ghi nhận hoặc hoàn nhập trong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Việc ghi nhận tài sản thuế thu nhập hoãn lại trongnăm được thực hiện theo nguyên tắc bù trừ giữa tài sản thuế thu nhập hoãn lạiphát sinh trong năm nay với tài sản thuế thu nhập doanh nghiệp đã ghi nhận từcác năm trước nhưng năm nay được hoàn nhập, theo nguyên tắc: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Nếu tài sản thuế thu nhập hoãn lại phát sinh trongnăm lớn hơn tài sản thuế thu nhập hoãn lại được hoàn nhập trong năm, thì sốchênh lệch được ghi nhận là tài sản thuế thu nhập hoãn lại và ghi giảm chi phíthuế thu nhập hoãn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Nếu tài sản thuế thu nhập hoãn lại phát sinh trongnăm nhỏ hơn tài sản thuế thu nhập hoãn lại được hoàn nhập trong năm, thì sốchênh lệch được ghi giảm tài sản thuế thu nhập hoãn lại và ghi tăng chi phíthuế thu nhập hoãn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Kế toán phải hoàn nhập tài sản thuế thu nhập hoãnlại khi các khoản chênh lệch tạm thời được khấu trừ không còn ảnh hưởng tới lợinhuận tính thuế thu nhập (khi tài sản được thu hồi hoặc nợ phải trả được thanhtoán một phần hoặc toàn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Kết thúc năm tài chính, tổ chức tín dụng phải đánhgiá các tài sản thuế thu nhập hoãn lại chưa được ghi nhận từ các năm trước khidự tính chắc chắn có được lợi nhuận tính thuế thu nhập trong tương lai để ghinhận bổ sung vào năm hiện tại.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Một số trường hợp chủ yếu phát sinh từ tài sảnthuế thu nhập hoãn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Tài sản thuế thu nhập hoãn lại phát sinh từ cáckhoản chênh lệch tạm thời được khấu trừ do khấu hao tài sản cố định theo mụcđích kế toán nhanh hơn khấu hao tài sản cố định cho mục đích tính thuế thu nhậptrong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Tài sản thuế thu nhập hoãn lại phát sinh từ cáckhoản chênh lệch tạm thời được khấu trừ do ghi nhận một khoản chi phí trong nămhiện tại nhưng chỉ được khấu trừ vào thu nhập chịu thuế trong năm sau. Ví dụ:Chi phí trích trước về sửa chữa lớn tài sản cố định được ghi nhận trong nămhiện tại nhưng chỉ được khấu trừ vào thu nhập chịu thuế khi các khoản chi phínày thực tế phát sinh trong các năm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Tài sản thuế thu nhập hoãn lại được tính trên giátrị được khấu trừ của khoản lỗ tính thuế và ưu đãi về thuế chưa sử dụng từ cácnăm trước chuyển sang năm hiện tại.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thuế thu nhập hoãn lại tăng.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thuế thu nhập hoãn lại giảm.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thuế thu nhập hoãn lại còn lại cuối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01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355- Chi phí xử lý tài sảnbảo đảm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ảnh các chi phí xử lý tàisản bảo đảm nợ như đầu tư nâng cấp, cải tạo, sửa chữa tài sản bảo đảm nợ để bánhoặc khai thác; thuê trông coi bảo vệ, bảo hiểm cho tài sản bảo đảm nợ; quảngcáo, môi giới để bán, cho thuê tài sản bảo đảm nợ và các chi phí xử lý tài sảnbảo đảm nợ khác theo quy định để xử lý nợ tồn đọng của Ngân hàng thương mạitheo Quyết định số 149/2001/QĐ-TTg ngày 05/10/2001 của Thủ tướng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xử lý tài sản bảo đảm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thu hồi chi phí xử lý tài sản bảo đảm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chi phí xử lý tài sản bảo đảm nợ chưa thu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tài sản bảo đảm nợ.</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359 - Các khoản khác phảithu78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các khoản nợ phải thuvà tình hình thanh toán các khoản nợ phải thu của khách hàng phát sinh trongquá trình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Hạch toán trên tài khoản này cần thực hiện theo cácquy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Tổ chức tín dụng không phản ánh vào tài khoản nàycác khoản cấp tín dụng, các khoản phải thu có nội dung đã được quy định hạchtoán vào các tài khoản thích hợp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Tổ chức tín dụng cần quản lý, theo dõi chặt chẽcác khoản phải thu theo từng nội dung phải thu và từng khách hàng chịu tráchnhiệm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Đối với những khoản phải thu được phân loại là tàisản có rủi ro tín dụng, nợ phải thu khó đòi tổ chức tín dụng thực hiện phânloại nợ và trích lập dự phòng rủi ro theo quy định của pháp luật về trích lậpvà sử dụng dự phòng để xử lý rủi ro.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359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3591- Phải thu được phân loại là tài sản có rủi rotín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3592- Phải thu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3597- Dự phòng rủi ro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3598- Dự phòng rủi ro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3599- Dự phòng phải thu khó đòi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3591- Phải thu được phânloại là tài sản có rủi ro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các khoản nợ phải thuđược phân loại là tài sản có rủi ro tín dụng và tình hình thanh toán các khoảnnợ phải thu của khách hàng.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tổ chức tín dụng phải thu của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tổ chức tín dụng thu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tiền tổ chức tín dụng còn phải thu của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khách hàng chịu trách nhiệm thanh toán.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3592- Phải thu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các khoản nợ phải thukhông được phân loại là tài sản có rủi ro tín dụng theo quy định của pháp luậtvà tình hình thanh toán các khoản nợ phải thu của 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Nội dung hạch toán tài khoản 3592 giống nội dung hạchtoán tài khoản 3591.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3597- Dự phòng rủi ro cụthể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việc tổ chức tín dụngtrích lập, xử lý và hoàn nhập các khoản dự phòng rủi ro theo quy định của phápluật về trích lập và sử dụng dự phòng để xử lý rủi ro đối với các khoản phảithu được phân loại là tài sản có rủi ro tín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dự phòng được trích lập tính vào chi phí.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dự phòng để xử lý rủi 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nhập số chênh lệch thừa dự phòng đã lập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dự phòng hiện có cuối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01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3598- Dự phòng rủi rochung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việc tổ chức tín dụngtrích lập, xử lý và hoàn nhập các khoản dự phòng rủi ro theo quy định của phápluật về trích lập và sử dụng dự phòng để xử lý rủi ro đối với các khoản phảithu được phân loại là tài sản có rủi ro tín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dự phòng được trích lập tính vào chi phí.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dự phòng để xử lý rủi 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nhập số chênh lệch thừa dự phòng đã lập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dự phòng hiện có cuối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01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3599- Dự phòng nợ phải thukhó đòi79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việc Tổ chức tín dụnglập, xử lý và hoàn nhập các khoản dự phòng nợ phải thu khó đòi theo quy địnhcủa pháp luật đối với các khoản nợ phải thu không được phân loại là tài sản córủi ro tín dụng khó có khả năng thu hồi.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dự phòng được trích lập tính vào chi phí.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dự phòng để xử lý rủi 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nhập số chênh lệch thừa dự phòng đã lập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dự phòng hiện có cuối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01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Tài khoản 36 - Các khoản phải thunội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361 - Tạm ứng và phải thunội bộ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ảnh các khoản bằng đồngViệt Nam mà Tổ chức tín dụng cấp vốn cho các công ty trực thuộc, tạm ứng đểhoạt động nghiệp vụ và các khoản nợ cũng như tình hình thanh toán các khoản nợphải thu phát sinh trong hoạt động nội bộ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Hạch toán tài khoản này phải thựchiện theo các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w:t>
      </w:r>
      <w:r>
        <w:t xml:space="preserve">Phạm vi và nội dung phản ảnh vào tài khoản thuộc quanhệ thanh toán nội bộ trong Tổ chức tín dụng. Các quan hệ thanh toán của Tổ chứctín dụng với các khách hàng độc lập, không phản ảnh vào tài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w:t>
      </w:r>
      <w:r>
        <w:t xml:space="preserve"> Tài khoản này phải hạch toán chi tiết theo từng đơn vị, cánhân có quan hệ và theo dõi riêng từng khoản tạm ứng hay các khoản phải thu.Từng đơn vị cần có biện pháp đôn đốc giải quyết dứt điểm các khoản tạm ứng,phải thu nội bộ trong niên độ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w:t>
      </w:r>
      <w:r>
        <w:t xml:space="preserve"> Cuối kỳ kế toán, phải kiểm tra, đối chiếu và xác nhận sốphát sinh, số dư các tài khoản 361 “Tạm ứng và phải thu nội bộ” và tài khoản 46“Các khoản phải trả nội bộ” với các đơn vị, cá nhân có quan hệ theo từng nộidung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361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3612 - Tạm ứng để hoạt động nghiệp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3613 - Tạm ứng tiền lương, công tác phí cho cán bộ,nhân viên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3614 - Tham ô, thiếu mất tiền, tài sản chờ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3615 - Các khoản phải bồi thường của cán bộ, nhânviên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3619 - Các khoản phải thu khác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tạm 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Tổ chức tín dụng phải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thu hồi tạm 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Tổ chức tín dụng thu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được xử lý chuyển vào các tài khoản thích hợp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Tổ chức tín dụng đang tạm ứng để phục vụ hoạt động nghiệp vụ hay còn phải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đơn vị, cá nhân có quan hệ thanh toán.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362 - Tạm ứng và phải thunội bộ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ảnh các khoản bằng ngoạitệ mà Hội sở chính của Tổ chức tín dụng tạm ứng để hoạt động nghiệp vụ cho cácvăn phòng đại diện, chi nhánh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3622 - Tạm ứng cho các văn phòng đại diện, chi nhánhở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3623 - Tạm ứng công tác phí cho cán bộ, nhân viên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3629 - Các khoản phải thu khác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tạm 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Tổ chức tín dụng phải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thu hồi tạm 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Tổ chức tín dụng thu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được xử lý chuyển vào các tài khoản thích hợp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vốn Tổ chức tín dụng đang tạm ứng hay còn phải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chi nhánh ở nước ngoài được tạm ứng hay từng đơn vị, cá nhân có quan hệ thanh toán.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366- Các khoản phải thu từcác giao dịch nội bộ hệ thống tổ chức tín dụng80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366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3661- Các khoản phải thu từ các chi nhánh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3662- Các khoản phải thu tự Hội sở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3661 - Cảc khoản phải thucác chi nhánh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mở tại Hội sở chính của tổ chức tíndụng, dùng để phản ánh các khoản phải thu các chi nhánh phát sinh từ các giaodịch nội bộ hệ thống.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phải thu chi nhánh từ các giao dịch nội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phải thu chi nhánh đã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được xử lý chuyển vào các tài khoản thích hợp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tiền Hội sở chính còn phải thu các chi nhánh.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chi nhánh.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3662 - Các khoản phải thutừ Hội sở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mở tại các chi nhánh của tổ chức tíndụng, để phản ánh các khoản phải thu Hội sở chính phát sinh từ các giao dịchnội bộ hệ thống tổ chức tín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khoản phải thu Hội sở chính từ các giao dịch nội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khoản phải thu đã được Hội sở chính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được xử lý chuyển vào các tài khoản thích hợp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tiền chi nhánh còn phải thu Hội sở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01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Tài khoản 369 - Các khoản phải thukhác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369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3692- Giá trị khoản nợ giao Công ty quản lý nợ vàkhai thác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3699- Các khoản phải thu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3692- Giá trị khoản nợgiao Công ty quản lý nợ và khai thác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mở tại Ngân hàng thương mại, để phảnảnh việc chuyển giao các khoản nợ gốc tồn đọng sang Công ty quản lý nợ và khaithác tài sản trực thuộc theo Hợp đồng uỷ thác để xử lý theo các nội dung quyđịnh tại Quyết định số 149/2001/QĐ-TTg ngày 05/10/2001 của Thủ tướng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 nợ gốc tồn đọng bàn giao sang Công ty quản lý nợ và khai thác tài sản trực thuộc.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thu hồi nợ gốc tồn đọng do Công ty quản lý nợ và khai thác tài sản trực thuộc chuyển trả.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Xử lý số tiền còn lại của khoản nợ gốc tồn đọng không thu hồi được theo quy định (sau khi Công ty quản lý nợ và khai thác tài sản trực thuộc đã tận thu và đã chuyển trả nếu tổng số tiền thu hồi dược nhỏ hơn số nợ gốc tồn đọng).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còn lại của khoản nợ gốc tồn đọng đang giao Công ty quản lý nợ và khai thác tài sản trực thuộc.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khoản nợ đã chuyển giao sang Công ty quản lý nợ và khai thác tài sản trực thuộc xử lý.</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3699- Các khoản phải thukhác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ảnh các khoản phải thukhác của Tổ chức tín dụng phát sinh trong quá trình hoạt động ngoài những khoảntiền đã được hạch toán vào các tài khoản thích hợp.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Tổ chức tín dụng phải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Tổ chức tín dụng thu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được xử lý chuyển vào các tài khoản thích hợp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Tổ chức tín dụng còn phải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đơn vị, cá nhân có quan hệ thanh toán.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Tài khoản 37- Mua nợ81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số hiện có và tìnhhình biến động của các khoản mua nợ theo thỏa thuận giữa tổ chức tín dụng vàkhách hàng bán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Hạch toán trên tài khoản này cần thực hiện theo cácquy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Việc mua bán nợ được thực hiện trên cơ sở hợp đồngký kết phù hợp với các quy định của pháp luật về mua bán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Giá trị khoản mua nợ được phản ánh vào tài khoảnnày là giá mua khoản nợ theo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Nếu thu được tiền lãi của khoản nợ bao gồm cả tiềnlãi từ trước khi tổ chức tín dụng mua khoản nợ đó, tổ chức tín dụng phải phânbổ số tiền lãi theo nguyên tắc: (i) ghi giảm giá trị của khoản mua nợ số tiềnlãi trước khi mua; (ii) ghi nhận là thu nhập số tiền lãi của kỳ sau khi tổ chứctín dụng mua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Tổ chức tín dụng thực hiện phân loại nợ và tríchlập dự phòng rủi ro các khoản mua nợ theo quy định của pháp luật về trích lậpvà sử dụng dự phòng để xử lý rủi ro.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Giá trị nợ gốc, lãi của khoản nợ đã mua được theodõi trong tài khoản ngoại bảng 981.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37 có các tài khoản cấp 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371- Mua nợ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372- Mua nợ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379- Dự phòng rủi ro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371- Mua nợ bằng đồng ViệtNam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số hiện có và tìnhhình biến động của các khoản mua nợ bằng đồng Việt Nam theo thỏa thuận giữa tổchức tín dụng và khách hàng bán nợ.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mua nợ tăng.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mua nợ giảm.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mua nợ tại thời điểm cuối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khách hàng chịu trách nhiệm thanh toán.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372- Mua nợ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số hiện có và tìnhhình biến động của các khoản mua nợ bằng ngoại tệ theo thỏa thuận giữa tổ chứctín dụng và khách hàng bán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Nội dung hạch toán tài khoản 372 giống nội dung hạchtoán tài khoản 371.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379- Dự phòng rủi ro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việc tổ chức tín dụngtrích lập, xử lý và hoàn nhập các khoản dự phòng rủi ro theo quy định của phápluật về trích lập và sử dụng dự phòng để xử lý rủi ro đối với các khoản mua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379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3791 - Dự phòng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3792- Dự phòng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Nội dung hạch toán tài khoản 379 giống nội dung hạchtoán tài khoản 209.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Tài khoản 38- Các tài sản Có khác82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381- Chuyển vốn để cấp tíndụng hợp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số tiền tổ chức tíndụng chuyển cho tổ chức tín dụng đầu mối để cấp tín dụng hợp vốn cho một dự ánvới mức tiền đã thỏa thuận thông qua việc ký kết hợp đồng hợp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381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3811- Chuyển vốn để cấp tín dụng hợp vốn bằng đồngViệt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3812- Chuyển vốn để cấp tín dụng hợp vốn bằng ngoạitệ</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chuyển cho tổ chức tín dụng đầu mối để cấp tín dụng cho dự 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tổ chức tín dụng đầu mối đã cấp tín dụng cho dự 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tiền đã chuyển cho tổ chức tín dụng đầu mối để cấp tín dụng cho dự án nhưng tổ chức tín dụng đầu mối chưa giải ngân cho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tổ chức tín dụng đầu mối.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382- Ủy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số tiền tổ chức tíndụng ủy thác chuyển cho tổ chức tín dụng nhận ủy thác với mức tiền đã thỏathuận trên Hợp đồng ủy thác đã ký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382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3821- Ủy thác cấp tín dụng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3822- Ủy thác cấp tín dụng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3823- Ủy thác khác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3824- Ủy thác khác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3821- Ủy thác cấp tín dụngbằng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số tiền đồng Việt Namtổ chức tín dụng chuyển cho các tổ chức nhận ủy thác để thực hiện cấp tín dụngđối với khách hàng theo thỏa thuận hợp đồng ủy thác đã ký kết.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chuyển cho tổ chức nhận ủy thác.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tổ chức nhận ủy thác thanh toán theo hợp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tiền chuyển cho tổ chức nhận ủy thác nhưng chưa thực hiện cấp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tổ chức nhận ủy thác, từng loại ủy thác cấp tín dụng.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3822- Ủy thác cấp tín dụngbằng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số tiền ngoại tệ tổchức tín dụng chuyển cho các tổ chức nhận ủy thác để thực hiện cấp tín dụng đốivới khách hàng theo thỏa thuận hợp đồng ủy thác đã ký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Nội dung hạch toán tài khoản 3822 giống nội dung hạchtoán tài khoản 3821.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3823- Ủy thác khác bằngđồng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số tiền đồng Việt Namtổ chức tín dụng chuyển cho các tổ chức nhận ủy thác để thực hiện nghiệp vụliên quan đến hoạt động ngân hàng theo thỏa thuận hợp đồng ủy thác đã ký kết,không bao gồm các khoản đã phản ánh ở tài khoản 3821- Ủy thác cấp tín dụng bằngđồng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Nội dung hạch toán tài khoản 3823 giống nội dung hạchtoán tài khoản 3821.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3824- Ủy thác khác bằngngoại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số tiền ngoại tệ tổchức tín dụng chuyển cho các tổ chức nhận ủy thác để thực hiện nghiệp vụ liênquan đến hoạt động ngân hàng theo thỏa thuận hợp đồng ủy thác đã ký kết, khôngbao gồm các khoản đã phản ánh ở tài khoản 3821- Ủy thác cấp tín dụng bằng ngoạitệ.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Nội dung hạch toán tài khoản 3824 giống nội dung hạchtoán tài khoản 3821.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383- Đầu tư vào các thiếtbị cho thuê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số tiền Công ty chothuê tài chính đã chi ra để mua sắm tài sản cho thuê tài chính trước thời điểmcho thuê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383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3831- Đầu tư vào các thiết bị cho thuê tài chính bằngđồng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3832- Đầu tư vào các thiết bị cho thuê tài chính bằngngoại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3831- Đầu tư vào các thiếtbị cho thuê tài chính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số tiền đồng Việt NamCông ty cho thuê tài chính đã chi ra để mua sắm tài sản cho thuê tài chínhtrước thời điểm cho thuê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chi ra để mua tài sản cho thuê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chuyển sang cho thuê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tiền đã chi ra mua tài sản cho thuê tài chính chưa chuyển sang cho thuê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khách hàng thuê tài chính.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3832- Đầu tư vào các thiếtbị cho thuê tài chính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giá trị ngoại tệ Côngty cho thuê tài chính đã chi ra để mua sắm tài sản cho thuê tài chính trướcthời điểm cho thuê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Nội dung hạch toán tài khoản 3832 giống nội dung hạchtoán tài khoản 3831.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386- Dự phòng rủi ro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việc tổ chức tín dụngtrích lập, xử lý và hoàn nhập các khoản dự phòng rủi ro theo quy định của phápluật đối với các tài sản Có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386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3861- Dự phòng rủi ro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3862- Dự phòng rủi ro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3863- Dự phòng rủi ro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3861- Dự phòng rủi ro cụthể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việc tổ chức tín dụngtrích lập, xử lý và hoàn nhập các khoản dự phòng rủi ro theo quy định của phápluật về trích lập và sử dụng dự phòng để xử lý rủi ro đối với các tài sản Cókhác được phân loại là tài sản có rủi ro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Nội dung hạch toán tài khoản giống nội dung hạch toántài khoản 3597.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3862- Dự phòng rủi rochung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việc tổ chức tín dụngtrích lập, xử lý và hoàn nhập các khoản dự phòng rủi ro theo quy định của phápluật về trích lập và sử dụng dự phòng để xử lý rủi ro đối với các tài sản Cókhác được phân loại là tài sản có rủi ro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Nội dung hạch toán tài khoản giống nội dung hạch toántài khoản 3598.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3863- Dự phòng rủi ro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việc tổ chức tín dụngtrích lập, xử lý và hoàn nhập các khoản dự phòng rủi ro theo quy định của phápluật đối với các tài sản Có khác không được quy định là tài sản có rủi ro tíndụng.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dự phòng được trích lập tính vào chi phí.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dự phòng để xử lý rủi 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nhập số chênh lệch thừa dự phòng đã lập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dự phòng hiện có cuối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loại tài sản Có khác phải trích lập dự phòng.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387- Tài sản gán nợ đãchuyển quyền sở hữu cho tổ chức tín dụng, đang chờ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giá trị tài sản gán nợđã chuyển quyền sở hữu cho tổ chức tín dụng, đang chờ xử lý. Tổ chức tín dụngphải có đầy đủ hồ sơ pháp lý về quyền sở hữu hợp pháp đối với tài sản đó.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gán nợ đã chuyển quyền sở hữu cho tổ chức tín dụng, đang chờ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gán nợ đã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giá trị tài sản gán nợ đã chuyển quyền sở hữu cho tổ chức tín dụng, chờ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loại tài sản nhận gán nợ đã chuyển quyền sở hữu cho tổ chức tín dụng.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388- Chi phí chờ phân bổ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các chi phí thực tế đãphát sinh nhưng có liên quan đến kết quả hoạt động kinh doanh của nhiều kỳ kếtoán và việc kết chuyển phân bổ các khoản chi phí này vào chi phí của các kỳ kếtoán phù hợp với quy định của chuẩn mực kế toán.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chờ phân bổ (chi phí trả trước) phát sinh trong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trả trước được phân bổ vào chi phí trong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các khoản chi phí trả trước chờ phân bổ.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khoản chi phí trả trước chờ phân bổ.</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389- Tài sản Có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các loại tài sản cókhác của tổ chức tín dụng ngoài những tài sản đã được hạch toán vào các tàikhoản thích hợp.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có khác của tổ chức tín dụng tăng trong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có khác của tổ chức tín dụng giảm trong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có khác tại thời điểm cuối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cho từng loại tài sản có khác."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Tài khoản 39</w:t>
      </w:r>
      <w:r>
        <w:rPr>
          <w:b/>
        </w:rPr>
        <w:t xml:space="preserve">- Lãi và phí phải thu83</w:t>
      </w:r>
      <w:r>
        <w:rPr>
          <w:b/>
          <w:vertAlign w:val="superscript"/>
        </w:rPr>
        <w:t xml:space="preserve">,84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391 - Lãi phải thu từ tiềngửi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ảnh số lãi phải thu dồntích tính trên số tiền gửi mà Tổ chức tín dụng gửi tại Ngân hàng Nhà nước vàtại các Tổ chức tín dụng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391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3911 - Lãi phải thu từ tiền gửi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3912 - Lãi phải thu từ tiền gửi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Hạch toán tài khoản này phải thựchiện theo các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Lãi tiền gửi được ghi nhận trên cơ sở thời gian vàlãi suất thực tế từng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Lãi phải thu từ tiền gửi thể hiện số lãi tính dồntích mà Tổ chức tín dụng đã hạch toán vào thu nhập nhưng chưa được tổ chức nhậntiền gửi thanh toán (chi trả).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lãi phải thu từ tiền gửi tại Ngân hàng Nhà nước và các Tổ chức tín dụng khác tính cộng dồn.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lãi do tổ chức nhận tiền gửi đã chi trả.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lãi tiền gửi còn phải thu của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loại tiền gửi.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392- Lãi phải thu từ đầutư chứng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ảnh số lãi phải thu dồntích tính trên các chứng khoán (giấy tờ có giá) của tổ chức phát hành mà Tổchức tín dụng đã đầu tư vào.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Hạch toán tài khoản này phải thực hiện theo các quyđịnh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Lãi đầu tư chứng khoán được ghi nhận trên cơ sởthời gian và lãi suất thực tế từng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Lãi phải thu từ chứng khoán thể hiện số lãi tínhdồn tích mà Tổ chức tín dụng đã hạch toán vào thu nhập nhưng chưa được tổ chứcphát hành chứng khoán thanh toán (chi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392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3921 - Lãi phải thu từ tín phiếu Ngân hàng Nhà nướcvà tín phiếu Kho bạc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3922 - Lãi phải thu từ chứng khoán đầu tư sẵn sàng đểbán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3923 - Lãi phải thu từ chứng khoán đầu tư giữ đếnngày đáo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3929 - Lãi phải thu khác từ chứng khoán85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Nội dung hạch toán tài khoản 392 giống như nội dunghạch toán tài khoản 391.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Hạch toán chi tiết:</w:t>
      </w:r>
      <w:r>
        <w:t xml:space="preserve"> - Mở tài khoản chitiết theo từng loại chứng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394- Lãi phải thu từ hoạtđộng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ảnh số lãi phải thu dồntích tính trên hoạt động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Hạch toán tài khoản này phải thực hiện theo các quyđịnh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Lãi từ hoạt động tín dụng được ghi nhận trên cơ sởthời gian và lãi suất thực tế từng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Lãi phải thu từ hoạt động tín dụng thể hiện số lãitính dồn tích mà Tổ chức tín dụng đã hạch toán vào thu nhập nhưng chưa đượckhách hàng vay thanh toán (chi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394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3941- Lãi phải thu từ cho vay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3942- Lãi phải thu từ cho vay bằng ngoại tệ và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3943- Lãi phải thu từ cho thuê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3944- Lãi phải thu từ khoản trả thay khách hàng đượcbảo lãnh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Nội dung hạch toán tài khoản 394 giống như nội dunghạch toán tài khoản 391.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395- Lãi phải thu từnghiệp vụ mua nợ86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số lãi phải thu dồntích tính trên giá trị nợ gốc của khoản nợ mua có đủ tiêu chuẩn tính lãi dự thutheo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Hạch toán tài khoản này phải thực hiện theo các quyđịnh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Lãi phải thu từ nợ mua được ghi nhận trên cơ sởthời gian và lãi suất thực tế từng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Lãi phải thu từ nợ mua thể hiện số lãi tính dồntích mà tổ chức tín dụng đã hạch toán vào thu nhập nhưng chưa được khách hàngthanh toán, chi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395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3951- Lãi phải thu từ nợ mua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3952- Lãi phải thu từ nợ mua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Nội dung hạch toán tài khoản 395 giống nội dung hạchtoán tài khoản 391.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396- Lãi phải thu từ cáccông cụ tài chính phái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ảnh số lãi phải thu dồntích tính trên các công cụ tài chính phái sinh (derivatives) lãi suất mà Tổchức tín dụng tham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Hạch toán tài khoản này phải thựchiện theo các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Lãi từ các công cụ tài chính phái sinh được ghinhận trên cơ sở thời gian và lãi suất thực tế từng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Lãi phải thu từ các công cụ tài chính phái sinhthể hiện số lãi tính dồn tích mà Tổ chức tín dụng đã hạch toán vào thu nhậpnhưng chưa được khách hàng thanh toán (chi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áp dụng đối với cả công cụ tài chính phái sinh hỗnhợp lãi suất và tiền tệ. Riêng đối với công cụ tài chính phái sinh tiền tệ sẽsử dụng các tài khoản 47 “Các giao dịch ngoại hối” và tài khoản 486 “Thanh toánđối với các công cụ tài chính phái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396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3961- Giao dịch hoán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3962- Giao dịch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3963- Giao dịch tương lai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3964- Giao dịch quyền lựa chọn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Nội dung hạch toán tài khoản 396 giống như nội dunghạch toán tài khoản 391.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Tài khoản 397 - Phí phải thu87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Tài khoản này dùng để phản ánh số phí phải thu trongquá trình hoạt động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Hạch toán trên tài khoản này cần phải thực hiện theocác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Phí từ hoạt động kinh doanh của tổ chức tín dụngđược ghi nhận trên cơ sở thời gian và số phí thực tế phải thu từng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Số phí phải thu thể hiện số phí dồn tích mà tổchức tín dụng đã hạch toán vào thu nhập trong kỳ nhưng chưa được khách hàngthanh toán.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phí phải thu từ hoạt động cung cấp dịch vụ của tổ chức tín dụng (hạch toán đối ứng vào tài khoản thu nhập của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phí phải thu đã được khách hàng thanh toán, chi trả.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phí còn phải thu từ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cho từng loại dịch vụ cung cấp hưởng phí.</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4: </w:t>
      </w:r>
      <w:r>
        <w:rPr>
          <w:i/>
        </w:rPr>
        <w:t xml:space="preserve">CÁC KHOẢN PHẢI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này dùng để phản ảnh mọi khoản nợ phát sinhtrong quá trình hoạt động mà Tổ chức tín dụng phải trả, phải thanh toán cho cácchủ nợ, bao gồm các khoản nợ tiền vay Ngân hàng Nhà nước và các Tổ chức tíndụng khác; tiền gửi của tổ chức kinh tế cá nhân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40 - Các khoản Nợ Chínhphủ và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401 - Tiền gửi của Kho bạcNhà nước bằng </w:t>
      </w:r>
      <w:r>
        <w:rPr>
          <w:b/>
          <w:i/>
        </w:rPr>
        <w:t xml:space="preserve">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chỉ mở tại Ngân hàng thương mại Nhànước (được Ngân hàng Nhà nước chỉ định) dùng để phản ảnh tiền gửi bằng đồngViệt Nam của Kho bạc Nhà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Kho bạc Nhà nước gửi vào.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Kho bạc Nhà nước lấy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Kho bạc Nhà nước đang gửi tại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đơn vị Kho bạc Nhà nước gửi tiền.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402 - Tiền gửi của Kho bạcNhà nước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chỉ mở tại Ngân hàng thương mại Nhànước </w:t>
      </w:r>
      <w:r>
        <w:rPr>
          <w:i/>
        </w:rPr>
        <w:t xml:space="preserve">(được Ngân hàng Nhà nước chỉ định)</w:t>
      </w:r>
      <w:r>
        <w:t xml:space="preserve"> dùng để phản ảnh tiền gửi bằngngoại tệ của Kho bạc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402 giống như nội dunghạch toán tài khoản 401.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403 - Vay Ngân hàng Nhànước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tiền đồng Việt NamTổ chức tín dụng vay Ngân hàng Nhà nước theo các hình thức tái cấp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403 có các tài khoản cấp III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4031 - Vay theo hồ sơ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4032 - Vay chiết khấu, tái chiết khấu các giấy tờ cógiá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4033 - Vay cầm cố các giấy tờ có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4034 - Vay thanh toán bù trừ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4035 - Vay hỗ trợ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4038 - Vay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4039 -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4031 - Vay theo hồ sơ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4032 - Vay chiết khấu, tái chiếtkhấu các giấy tờ có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4033 - Vay cầm cố các giấy tờ có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4034 - Vay thanh toán bù trừ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4035 - Vay hỗ trợ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4038 - Vay khác</w:t>
      </w:r>
      <w:r>
        <w:t xml:space="preserve">(bao gồm các khoản vay cóthời hạn theo các mục tiêu Chính phủ chỉ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vay Ngân hàng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trả nợ Ngân hàng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vay Ngân hàng Nhà nước chuyển sang tài khoản nợ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Tổ chức tín dụng đang vay Ngân hàng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4039 -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số tiền đồng Việt NamTổ chức tín dụng vay Ngân hàng Nhà nước đã quá hạn trả.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vay đã quá hạn trả (chuyển từ các tài khoản vay Ngân hàng Nhà nước sang).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trả nợ Ngân hàng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vay Ngân hàng Nhà nước đã quá hạn trả.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404 - Vay Ngân hàng Nhànước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ngoại tệ Tổ chứctín dụng vay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404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4041 - Nợ vay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4049 -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4041 giống như nội dunghạch toán tài khoản 4031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4049 giống như nội dunghạch toán tài khoản 4039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41 - Các khoản nợ các Tổchức tín dụng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411 - Tiền gửi của các Tổchức tín dụng trong nước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tiền đồng Việt Namcủa các Tổ chức tín dụng khác trong nước gửi tại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411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4111 - Tiền gửi không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4112 - Tiền gửi có kỳ hạn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các Tổ chức tín dụng khác trong nước gửi vào.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các Tổ chức tín dụng khác trong nước lấy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của các Tổ chức tín dụng khác trong nước đang gửi tại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Tổ chức tín dụng gửi tiền.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412 - Tiền gửi của các Tổchức tín dụng trong nước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giá trị ngoại tệ củacác Tổ chức tín dụng khác trong nước gửi tại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412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4121 - Tiền gửi không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4122 - Tiền gửi có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412 giống như nội dunghạch toán tài khoản 411.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413- Tiền gửi của các Ngânhàng ở nước ngoài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tiền đồng Việt Namcủa các Ngân hàng ở nước ngoài gửi tại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413 giống như nội dunghạch toán tài khoản 411.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414- Tiền gửi của các Ngânhàng ở nước ngoài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ngoại tệ của cácNgân hàng ở nước ngoài gửi tại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414 giống như nội dunghạch toán tài khoản 411.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415- Vay các Tổ chức tíndụng trong nước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tiền đồng Việt Nam Tổchức tín dụng vay các Tổ chức tín dụng khác trong nước hoặc số tiền vay đã quáhạn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4151 giống như nội dunghạch toán tài khoản 4031.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4159 giống như nội dunghạch toán tài khoản 4039.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Hạch toán chi tiết:</w:t>
      </w:r>
      <w:r>
        <w:t xml:space="preserve"> Mở tài khoản chi tiếttheo từng Tổ chức tín dụng cho vay.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416 - Vay các Tổ chức tíndụng trong nước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ngoại tệ Tổ chứctín dụng vay các Tổ chức tín dụng khác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416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4161 - Nợ vay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4169 -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4161 giống như nội dunghạch toán tài khoản 4141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4169 giống như nội dunghạch toán tài khoản 4149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417- Vay các Ngân hàng ởnước ngoài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tiền đồng Việt Nam Tổchức tín dụng vay các Ngân hàng ở nước ngoài hoặc số tiền vay đã quá hạn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4171 giống như nội dunghạch toán tài khoản 4031.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4179 giống như nội dunghạch toán tài khoản 4039.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Hạch toán chi tiết:</w:t>
      </w:r>
      <w:r>
        <w:t xml:space="preserve"> Mở tài khoản chi tiếttheo từng Ngân hàng cho vay.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418- Vay các Ngân hàng ởnước ngoài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ngoại tệ Tổ chứctín dụng vay các Ngân hàng ở nước ngoài hoặc số tiền vay đã quá hạn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4181 giống như nội dunghạch toán tài khoản 4031.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4189 giống như nội dunghạch toán tài khoản 4039.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Hạch toán chi tiết:</w:t>
      </w:r>
      <w:r>
        <w:t xml:space="preserve"> Mở tài khoản chi tiếttheo từng Ngân hàng cho vay.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419- Vay chiết khấu, táichiết khấu công cụ chuyển nhượng và các giấy tờ có giá khác88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tiền vay (còn gọilà ứng trước) của Tổ chức tín dụng khác dưới hình thức chiết khấu, tái chiếtkhấu công cụ chuyển nhượng89 và giấy tờ có giá.</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nhận ứng trước của Tổ chức tín dụng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trả Tổ chức tín dụng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Tổ chức tín dụng đang nhận ứng trước của Tổ chức tín dụng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Tổ chức tín dụng cấp tín dụng dưới hình thức chiết khấu, tái chiết khấu.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42 - Tiền gửi của kháchhàng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421 - Tiền gửi của kháchhàng trong nước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tiền đồng Việt Namcủa khách hàng trong nước gửi không kỳ hạn, có kỳ hạn, vốn chuyên dùng tại Ngânhàng (tại Tổ chức tín dụng phi Ngân hàng chỉ được nhận tiền gửi có kỳ hạn trên1 năm theo quy định của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421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4211 - Tiền gửi không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4212 - Tiền gửi có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4214 - Tiền gửi vốn chuyên dùng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khách hàng gửi vào.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khách hàng lấy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của khách hàng trong nước đang gửi tại Ngân hàng,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TK 4211;4214 mỗi tài khoản mở tài khoản chi tiết theo từng khách hàng gửi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TK 4212 mở tài khoản chi tiết theo từng món tiền gửi (hợp đồng...) của khách hàng.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4214-Tiền gửi vốn chuyên dùng: Tài khoảnnày dùng để phản ảnh số tiền đồng Việt Nam chuyên dùng vào một mục đích nhấtđịnh của khách hàng gửi tại Tổ chức tín dụng. Số tiền được gửi vào tài khoảnnày do yêu cầu quản lý của Nhà nước, của doanh nghiệp để thuận tiện trong việctheo dõi, hạch toán (ví dụ như vốn đầu tư xây dựng cơ bản, tiền gửi Ban quản lýcông trình xây dựng cơ bản...). Số tiền này không thuộc loại để thanh toánthường xuyên cho 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sử dụng tiền lãi thu được từ “Tiềngửi vốn chuyên dùng” thực hiện theo quy định về quản lý tài chính đối với Tổchức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422 - Tiền gửi của kháchhàng trong nước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giá trị ngoại tệ củakhách hàng trong nước gửi không kỳ hạn, có kỳ hạn, vốn chuyên dùng tại Ngânhàng (tại Tổ chức tín dụng phi Ngân hàng chỉ được nhận tiền gửi có kỳ hạn trên1 năm theo quy định của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422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4221 - Tiền gửi không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4222 - Tiền gửi có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4224 - Tiền gửi vốn chuyên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422 giống như nội dunghạch toán tài khoản 421.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423 - Tiền gửi tiết kiệmbằng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tiền đồng Việt Namcủa khách hàng gửi vào Ngân hàng theo các thể thức tiền gửi tiết kiệm.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423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4231 - Tiền gửi tiết kiệm không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4232 - Tiền gửi tiết kiệm có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4238 - Tiền gửi tiết kiệm khác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khách hàng gửi vào.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khách hàng lấy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của khách hàng đang gửi tại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khách hàng gửi tiền (Sổ tiết kiệm).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Riêng tài khoản tiền gửi tiết kiệm có kỳ hạn: mở tài khoản chi tiết theo từng món tiền gửi (hợp đồng...) của khách hàng.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sổ tiết kiệm, các Ngân hàng mở thêm các sổ kếtoán trung gian (thuộc hạch toán chi tiết) để hạch toán theo dõi số tiền gửitiết kiệm ở từng Quỹ tiết kiệm cơ sở (đơn vị hạch toán báo sổ), dùng làm cơ sởkiểm soát, đối chiếu với sao kê số dư các sổ tiết kiệm và lập bảng cân đối tàikhoản kế toán ngày, tháng,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424 - Tiền gửi tiết kiệmbằng ngoại tệ và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giá trị ngoại tệ củakhách hàng gửi vào Ngân hàng theo các thể thức tiền gửi tiết kiệm bằng ngoại tệvà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424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4241 - Tiền gửi tiết kiệm không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4242 - Tiền gửi tiết kiệm có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424 giống như nội dunghạch toán tài khoản 423.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425 - Tiền gửi của kháchhàng nước ngoài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tiền đồng Việt Namcủa tổ chức và người nước ngoài ở Việt Nam - đơn vị không thường trú (ví dụ nhưcác đại sứ quán, lãnh sự quán, các tổ chức quốc tế, các đại diện quân sự nướcngoài (nếu có) đóng ở Việt Nam và các chuyên gia nước ngoài công tác tại ViệtNam với thời hạn dưới 01 năm...) gửi không kỳ hạn, có kỳ hạn tại Ngân hàng (tạiTổ chức tín dụng phi Ngân hàng chỉ được nhận tiền gửi có kỳ hạn trong phạm viquy định của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425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4251 - Tiền gửi không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4252 - Tiền gửi có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4524 - Tiền gửi vốn chuyên dùng bằng đồng Việt Nam90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425 giống như nội dunghạch toán tài khoản 421.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4254 - Tiền gửi vốn chuyêndùng bằng đồng Việt Nam91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số tiền đồng Việt Namchuyên dùng vào mục đích nhất định của khách hàng nước ngoài gửi tại tổ chứctín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và phương pháp hạch toán trên tài khoản nàygiống tài khoản 4214 - Tiền gửi vốn chuyên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426 - Tiền gửi của kháchhàng nước ngoài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giá trị ngoại tệ củatổ chức và người nước ngoài ở Việt Nam (ví dụ như các đại sứ quán, lãnh sựquán, các chuyên gia nước ngoài công tác tại Việt Nam dưới 01 năm...) gửi khôngkỳ hạn, có kỳ hạn tại Ngân hàng (tại Tổ chức tín dụng chỉ được nhận tiền gửi cókỳ hạn trong phạm vi quy định của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426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4261 - Tiền gửi không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4262 - Tiền gửi có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4264 - Tiền gửi vốn chuyên dùng bằng ngoại tệ92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426 giống như nội dunghạch toán tài khoản 421.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4264- Tiền gửi vốn chuyêndùng bằng ngoại tệ93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giá trị ngoại tệ củakhách hàng nước ngoài chuyên dùng vào mục đích nhất định gửi tại tổ chức tíndụng.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và phương pháp hạch toán trên tài khoản nàygiống tài khoản 4214 - Tiền gửi vốn chuyên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427- Tiền ký quỹ bằng đồngViệt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tiền đồng Việt Nammà Tổ chức tín dụng nhận ký quỹ, ký cược của khách hàng để đảm bảo cho các hoạtđộng cung ứng dịch vụ thanh toán, cấp tín dụng được thực hiện theo hợp đồng,cam kết đã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 nhận ký quỹ, thế chấp , cầm cố bằnghiện vật được hạch toán, theo dõi ở tài khoản ngoài bảng Cân đối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4271 - Tiền gửi để bảo đảmthanh toán Séc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4272 - Tiền gửi để mở Thưtín dụng (L/C)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4273 - Tiền gửi để bảo đảmthanh toán Thẻ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tài khoản này dùng để hạch toán số tiền gửi củakhách hàng để bảo đảm thanh toán các loại séc, thư tín dụng và thẻ.</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khách hàng gửi để bảo đảm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gửi đã sử dụng để thanh toán cho người hưởng.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gửi còn thừa, trả lại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khách hàng ký gửi ở Tổ chức tín dụng để bảo đảm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khách hàng gửi tiền.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4274 - Ký quỹ bảo lãnh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4277 - Ký quỹ đảm bảo thuêtài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tài khoản này dùng để hạch toán các khoản tiền kýquỹ bảo lãnh, đảm bảo thuê tài chính bằng đồng Việt Nam và ngoại tệ của kháchhàng gửi tại Tổ chức tín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ký quỹ khách hàng nộp vào.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ký quỹ Tổ chức tín dụng trả lại khách hàng hoặc phải xử lý chuyển vào các tài khoản thích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ký quỹ của khách hàng đang gửi tại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khách hàng gửi tiền.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4279 - Bảo đảm các khoảnthanh toán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số tiền ký gửi củakhách hàng để bảo đảm thanh toán cho các khoản thanh toán khác.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khách hàng gửi để bảo đảm thanh toán cho các khoản thanh toán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ký gửi đã thanh toán cho người thụ hưởng.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ký gửi còn thừa (sau khi đã sử dụng) trả lại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khách hàng đang gửi ở Tổ chức tín dụng để bảo đảm các khoản thanh toán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cho từng khách hàng ký gửi tiền.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428- Tiền ký quỹ bằngngoại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giá trị ngoại tệ mà màTổ chức tín dụng nhận ký quỹ, ký cược của khách hàng để đảm bảo cho các hoạtđộng cung ứng dịch vụ thanh toán, cấp tín dụng được thực hiện theo hợp đồng,cam kết đã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428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4281 - Tiền gửi để bảo đảm thanh toán Séc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4282 - Tiền gửi để mở Thư tín dụng (L/C)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4283 - Tiền gửi để bảo đảm thanh toán Thẻ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4284 - Ký quỹ bảo lãnh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4287 - Ký quỹ đảm bảo thuê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4289 - Bảo đảm các khoản thanh toán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428 giống như nội dunghạch toán tài khoản 427.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43- Tổ chức tín dụng pháthành giấy tờ có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tình hình phát hànhgiấy tờ có giá và thanh toán giấy tờ có giá của Tổ chức tín dụng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tài khoản này phải thực hiện theo các quyđịnh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theo quy định của Chuẩn mực kế toán “Chiphí đi vay”.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Phải phản ảnh chi tiết các nội dung có liên quanđến phát hành giấy tờ có giá,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Mệnh giá giấy tờ có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Chiết khấu giấy tờ có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trội giấy tờ có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theo dõi chi tiết theo thời hạn phát hànhgiấy tờ có giá. Ngoài sổ tài khoản chi tiết, các Tổ chức tín dụng mở sổ theodõi chi tiết từng loại giấy tờ có giá đã phát hành để quản lý việc phát hành vàđối chiếu khi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tín dụng phải theo dõi chiết khấu và phụtrội cho từng loại giấy tờ có giá phát hành và tình hình phân bổ từng khoảnchiết khấu, phụ trội khi xác định chi phí đi vay tính vào chi phí kinh doanhhoặc vốn hoá theo từng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trả lãi khi đáo hạn giấy tờ có giá thìđịnh kỳ Tổ chức tín dụng phải tính lãi giấy tờ có giá phải trả từng kỳ để ghinhận vào chi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Khi lập báo cáo tài chính, trên Bảng cân đối kế toántrong phần nợ phải trả thì chỉ tiêu phát hành giấy tờ có giá được phản ảnh trêncơ sở thuần (xác định bằng giá trị giấy tờ có giá theo mệnh giá trừ (-) chiếtkhấu giấy tờ có giá cộng (+) phụ trội giấy tờ có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431- Mệnh giá giấy tờ có giá bằngđồng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434- Mệnh giá giấy tờ có giá bằngngoại tệ và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tài khoản này dùng để phản ảnh giá trị của giấytờ có giá phát hành theo mệnh giá khi Tổ chức tín dụng đi vay bằng hình thứcphát hành giấy tờ có giá và việc thanh toán giấy tờ có giá đáo hạn trong kỳ.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giấy tờ có giá phát hành theo mệnh giá trong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r>
              <w:t xml:space="preserve">94</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Thanh toán giấy tờ có giá khi đáo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Mua lại giấy tờ có giá do chính tổ chức tín dụng phát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giấy tờ có giá đã phát hành theo mệnh giá cuối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thời hạn phát hành giấy tờ có giá.</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432- Chiết khấu giấy tờ có giá bằngđồng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435- Chiết khấu giấy tờ có giá bằngngoại tệ và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tài khoản này dùng để phản ảnh chiết khấu giấy tờcó giá phát sinh khi Tổ chức tín dụng đi vay bằng hình thức phát hành giấy tờcó giá có chiết khấu và việc phân bổ chiết khấu giấy tờ có giá trong kỳ.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Chiết khấu giấy tờ có giá phát sinh trong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bổ chiết khấu giấy tờ có giá trong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chiết khấu giấy tờ có giá chưa phân bổ cuối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thời hạn phát hành giấy tờ có giá.</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433- Phụ trội giấy tờ có giá bằngđồng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436 - Phụ trội giấy tờ có giá bằngngoại tệ và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tài khoản này dùng để phản ảnh phụ trội khấu giấytờ có giá phát sinh khi Tổ chức tín dụng đi vay bằng hình thức phát hành giấytờ có giá có phụ trội và việc phân bổ phụ trội giấy tờ có giá trong kỳ.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Phụ trội giấy tờ có giá phát sinh trong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bổ phụ trội giấy tờ có giá trong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phụ trội giấy tờ có giá chưa phân bổ cuối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thời hạn phát hành giấy tờ có giá.</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44 - Vốn tài trợ, uỷ thácđầu tư, cho vay95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441 - vốn tài trợ, ủy thácđầu tư, cho vay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số vốn tài trợ, ủythác đầu tư, cho vay bằng đồng Việt Nam của Chính phủ, các tổ chức, cá nhântrong nước và nước ngoài giao cho tổ chức tín dụng để sử dụng theo các mục đíchchỉ định, tổ chức tín dụng có trách nhiệm hoàn trả vốn này khi đến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441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4411- Vốn nhận của các tổ chức, cá nhân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4412- Vốn nhận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4413- Vốn nhận của các tổ chức, cá nhân trong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vốn của các bên đối tác giao cho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vốn chuyển trả lại cho các đối tác giao vốn.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vốn tài trợ, ủy thác đầu tư, cho vay của các đối tác tổ chức tín dụng đang sử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loại vốn của từng đối tác giao vốn.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442 - Vốn tài trợ, ủy thácđầu tư, cho vay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số vốn tài trợ, ủythác đầu tư, cho vay bằng ngoại tệ của Chính phủ và các tổ chức, cá nhân trongnước và nước ngoài giao cho tổ chức tín dụng để sử dụng theo các mục đích chỉđịnh, tổ chức tín dụng có trách nhiệm hoàn trả vốn này khi đến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442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4421- Vốn nhận của các tổ chức, cá nhân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4422- Vốn nhận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4423- Vốn nhận của các tổ chức, cá nhân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442 có nội dung hạch toán giống nội dunghạch toán tài khoản 441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45 - Các khoản phải trảcho bên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451 - Các khoản phải trảvề xây dựng cơ bản, mua sắm tài sản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khoản phải trảphát sinh về xây dựng cơ bản, mua sắm tài sản cố định như: nhận vốn xây dựng cơbản, mua sắm tài sản cố định do Hội sở chính chuyển về, các khoản phải thanhtoán cho đơn vị bán hàng, các khoản phải thanh toán cho cán bộ, nhân viên xâydựng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tài khoản này phải thực hiện theo các quyđịnh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Nợ phải trả cho người bán , người cung cấp, người nhận thầuvề xây dựng cơ bản cần được hạch toán chi tiết cho từng đối tượng phải trả.Trong chi tiết từng đối tượng phải trả tài khoản này phản ảnh cả số tiền đã ứngtrước cho người bán, người cung cấp, người nhận thầu xây dựng cơ bản nhưng chưanhận được hàng hoá, lao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 Không phản ảnh vào tài khoản này các nghiệp vụ mua vật tư,hàng hoá...trả tiền ngay (tiền mặt,séc hay chuyển khoản).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khoản phải trả.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đã trả cho người được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các khoản còn phải trả về xây dựng cơ bản, mua sắm tài sản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đơn vị, cá nhân có quan hệ thanh toán.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nguồn vốn xây dựng cơ bản, mua sắm tài sản cốđịnh nhận của Tổ chức tín dụng cấp trên chuyển về, mở theo từng công trình đượccấp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452 - Tiền giữhộ và đợi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452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4521- Tiền giữ hộ và đợi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4523- Thanh toán với khách hàng về tiền không đủ tiêuchuẩn lưu thông chờ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4521 - Tiền giữ hộ và đợithanh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các khoản tiền giữ hộtheo quy định và các khoản tiền đang chờ thanh toán, xử lý của các cơ quan, đơnvị gửi Ngân hàng để nhờ giữ hộ.</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nhận vào giữ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nhận vào Ngân hàng đợi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trả hoặc thanh toán cho cá nhân, đơn vị gửi.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Ngân hàng đang giữ hộ và chờ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đơn vị, cá nhân có tiền nhờ giữ hộ hay đợi thanh toán.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4523 - Thanh toán vớikhách hàng về tiền không</w:t>
      </w:r>
      <w:r>
        <w:rPr>
          <w:b/>
          <w:i/>
        </w:rPr>
        <w:t xml:space="preserve">đủ tiêu chuẩn lưu thông chờ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số tiền không đủ tiêuchuẩn lưu thông chờ xử lý mà Tổ chức tín dụng cần phải thanh toán với kháchhàng.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hạch toán đối ứng với tài khoản 1013-“Tiền không đủ tiêu chuẩn lưu thông chờ xử lý”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mặt không đủ tiêu chuẩn lưu hành Ngân hàng chưa thanh toán cho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mặt không đủ tiêu chuẩn lưu thông đã được Ngân hàng thanh toán với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mặt không đủ tiêu chuẩn lưu thông Ngân hàng chưa thanh toán cho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cho từng khách hàng có tiền không đủ tiêu chuẩn lưu thông.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453 - Thuế và các khoảnphải nộp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453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4531- Thuế giá trị gia tăng phải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4534- Thuế thu nhập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4535- Thuế thu nhập hoãn lại phải trả96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4538- Các loại thuế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4539- Các khoản phải nộp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4531 - Thuế giá trị giatăng phải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số thuế giá trị giatăng (GTGT) phải nộp, số thuế GTGT đã nộp và còn phải nộp vào Ngân sách Nhànước.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thuế GTGT đầu vào đã khấu trừ.</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thuế GTGT được giảm trừ vào số thuế GTGTphải nộp.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thuế GTGT đã nộp vào NSNN.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thuế GTGT phải nộp.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thuế GTGT đã nộp thừa vào Ngân sách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thuế GTGT còn phải nộp NSNN.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4534 - Thuế thu nhập doanhnghiệp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số thuế thu nhậpdoanh nghiệp (TNDN) phải nộp và tình hình nộp thuế thu nhập doanh nghiệp vàoNgân sách Nhà nước (NSNN).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thuế TNDN đã nộp vào Ngân sách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thuế TNDN được miễn giảm trừ vào số phải nộp.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chênh lệch giữa thuế TNDN phải nộp theo thông báo hàng quý của cơ quan thuế lớn hơn số thuế TNDN thực tế phải nộp khi báo cáo quyết toán năm được duyệt.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thuế TNDN phải nộp.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thuế TNDN đã nộp lớn hơn số phải nộp (số thuế nộp thừa).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thuế TNDN còn phải nộp vào NSNN.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khoản thuế phải nộp.</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4535 - Thuế thu nhập hoãnlại phải trả97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giá trị hiện có vàtình hình biến động tăng giảm của thuế thu nhập doanh nghiệp hoãn lại phải trảđược xác định và ghi nhận theo quy định của Chuẩn mực Kế toán Việt Nam số 17"Thuế thu nhập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trên tài khoản này cần thực hiện theo cácquy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Thuế thu nhập hoãn lại phải trả được ghi nhận chotất cả các khoản chênh lệch tạm thời chịu thuế, trừ khi thuế thu nhập hoãn lạiphải trả phát sinh từ ghi nhận ban đầu của một tài sản hay nợ phải trả của mộtgiao dịch mà giao dịch này không có ảnh hưởng đến lợi nhuận kế toán hoặc lợinhuận tính thuế thu nhập (hoặc lỗ tính thuế) tại thời điểm phát sinh giao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Tại ngày kết thúc năm tài chính, kế toán phải xácđịnh các khoản chênh lệch tạm thời chịu thuế trong năm hiện tại làm căn cứ xácđịnh số thuế thu nhập hoãn lại phải trả được ghi nhận trong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phi nhận thuế thu nhập hoãn lại phải trảtrong năm được thực hiện theo nguyên tắc bù trừ giữa số thuế thu nhập hoãn lạiphải trả phát sinh trong năm nay với số thu nhập hoãn lại phải trả đã ghi nhậntừ các năm trước nhưng năm nay được ghi giảm (hoàn nhập), theo nguyên tắc: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số thuế thu nhập hoãn lại phải trả phát sinhtrong năm lớn hơn số thuế thu nhập hoãn lại phải trả được hoàn nhập trong năm,kế toán chỉ ghi nhận bổ sung số thuế thu nhập hoãn lại phải trả là số chênhlệch giữa số thuế thu nhập hoãn lại phải trả phát sinh lớn hơn số được hoànnhập trong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số thuế thu nhập hoãn lại phải trả phát sinhtrong năm nhỏ hơn số thuế thu nhập hoãn lại phải trả được hoàn nhập trong năm,kế toán chỉ ghi giảm (hoàn nhập) số thuế thu nhập hoãn lại phải trả là số chênhlệch giữa số thuế thu nhập hoãn lại phải trả phát sinh nhỏ hơn số được hoànnhập trong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Thuế thu nhập hoãn lại phải trả phát sinh trongnăm không liên quan đến các khoản mục được ghi nhận trực tiếp vào vốn chủ sởhữu phải được ghi nhận là chi phí thuế thu nhập doanh nghiệp hoãn lại phát sinhtrong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Kế toán phải ghi giảm thuế thu nhập hoãn lại phảitrả khi các khoản chênh lệch tạm thời phải chịu thuế không còn ảnh hưởng tớilợi nhuận tính thuế (khi tài sản được thu hồi hoặc nợ phải trả được thanhtoán).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Một số trường hợp chủ yếu làm phát sinh thuế thunhập hoãn lại phải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thu nhập hoãn lại phải trả phát sinh từ cáckhoản chênh lệch tạm thời chịu thuế. Ví dụ thời gian sử dụng hữu ích của tàisản cố định do tổ chức tín dụng xác định dài hơn thời gian sử dụng hữu ích theochính sách tài chính hiện hành được cơ quan thuế chấp nhận dẫn đến mức tríchkhấu hao tài sản cố định theo kế toán thấp hơn khấu hao được khấu trừ vào lợinhuận tính thuế.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thu nhập hoãn lại phải trả giảm (được hoàn nhập).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thu nhập hoãn lại phải trả được ghi nhận trong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thu nhập hoãn lại phải trả còn lại cuối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01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2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4538 - Các loại thuế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4539 - Các khoản phải nộpkhác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tài khoản này dùng để phản ảnh quan hệ giữa Tổchức tín dụng với Nhà nước về các khoản thuế và các khoản khác phải nộp, phảnảnh nghĩa vụ và tình hình thực hiện nghĩa vụ thanh toán của Tổ chức tín dụngvới Nhà nước trong kỳ kế toán.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và các khoản phải nộp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và các khoản phải nộp đã nộp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thuế và các khoản còn phải nộp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cho từng khoản phải nộp và đã nộp</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cá biệt, tài khoản 453 có thể có sốdư Nợ. Số dư Nợ (nếu có) phản ảnh số thuế và các khoản đã nộp lớn hơn số thuếvà các khoản phải nộp cho Nhà nước, hoặc có thể thể hiện số thuế đã nộp đượcxét miễn hoặc giảm cho thoái thu nhưng chưa thực hiện việc thoái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454 - Chuyển tiền phải trảbằng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khoản chuyển tiềnbằng đồng Việt Nam từ các Tổ chức tín dụng khác chuyển đến để trả cho các đơnvị, cá nhân không có tài khoản ở Tổ chức tín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từ các Tổ chức tín dụng khác chuyển đến để trả cho người được hưởng.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trả cho người được hưởng.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chuyển trả lại cho đơn vị chuyển tiền do người được hưởng không đến nhận hoặc theo yêu cầu của đơn vị chuyển tiền, của người được hưởng.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chuyển đến chưa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tài khoản chi tiết.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ra, tùy theo yêu cầu quản lý, theo dõi, các Tổ chức tín dụng có thể mở tài khoản chi tiết theo Tổ chức tín dụng chuyển tiền đến, theo tính chất các khoản chuyển tiền.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455 - Chuyển tiền phải trảbằng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khoản chuyển tiềnbằng ngoại tệ từ các Tổ chức tín dụng khác chuyển đến để trả cho các đơn vị, cánhân không có tài khoản ở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455 giống như nội dunghạch toán tài khoản 454.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458- Chênh lệch mua bán nợchờ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khoản chênh lệch giữagiá bán hoặc mua nợ với nợ gốc (nợ đang được hạch toán nội bảng) được bán hoặcmua lại chưa được xử lý.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chênh lệch giá mua lại nợ nhỏ hơn khoản nợ gốc được mua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chênh lệch giá bán lớn hơn khoản nợ gốc được bán.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chuyển số dư Nợ (lỗ) vào tài khoản Chi phí theo quy định (thực hiện sau khi đã thu hồi hoặc xử lý hết toàn bộ số nợ gốc được mua hoặc bán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chênh lệch giá mua lại nợ lớn hơn nợ gốc được mua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chênh lệch giá bán nợ nhỏ hơn khoản nợ gốc được bán.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chuyển số dư Có (lãi) vào tài khoản Thu nhập theo quy định (thực hiện sau khi đã thu hồi hoặc xử lý hết toàn bộ số nợ gốc được mua hoặc bán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hoặc 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chênh lệch Có hoặc số chênh lệch Nợ về mua bán nợ chưa được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khoản nợ được mua bán.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459- Các khoản chờ thanhtoán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459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4591- Tiền thu từ việc bán nợ, tài sản bảo đảm nợhoặc khai thác tài sản bảo đảm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4599- Các khoản chờ thanh toán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4591- Tiền thu từ việc bánnợ, tài sản bảo đảm nợ hoặc khai thác tài sản bảo đảm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phản ảnh số tiền thu được từ việc bánnợ, tài sản bảo đảm nợ hoặc khai thác tài sản bảo đảm nợ và việc xử lý thu hồinợ và các khoản nợ phải thu khác từ nguồn thu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thu được từ việc bán nợ, tài sản bảo đảm nợ hoặc khai thác tài sản bảo đảm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Xử lý thu hồi nợ và các khoản nợ phải thu khác từ số tiền thu bán nợ , tài sản bảo đảm nợ hoặc khai thác tài sản bảo đảm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thu được từ việc bán nợ, tài sản bảo đảm nợ hoặc khai thác tài sản bảo đảm nợ chưa được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khoản nợ hoặc tài sản đảm bảo nợ được bán hoặc khai thác.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4599- Các khoản chờ thanhtoán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khoản tiền Tổ chứctín dụng đang chờ thanh toán phát sinh trong quá trình hoạt động ngoài nhữngnội dung đã được hạch toán vào các tài khoản thích hợp.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chưa được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đã được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-Phản ảnh số tiền Tổ chức tín dụng đang chờ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khoản chờ thanh toán.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46 - Các khoản phải trảnội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khoản phải trảphát sinh trong quá trình hoạt động nội bộ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tài khoản này phải thực hiện theo các quyđịnh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Phạm vi và nội dung phản ảnh vào tàikhoản thuộc quan hệ thanh toán nội bộ trong Tổ chức tín dụng. Các quan hệ thanhtoán của Tổ chức tín dụng với các khách hàng độc lập, không phản ảnh vào tàikhoản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 Tài khoản này phải hạch toán chi tiết theo từng đơn vị, cánhân có quan hệ và theo dõi riêng từng khoản phải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 Cuối kỳ, kế toán phải kiểm tra, đối chiếu các tài khoản 36“Các khoản phải thu nội bộ” và 46 “Các khoản phải trả nội bộ” với các đơn vị,cá nhân có quan hệ theo từng nội dung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46 có các tài khoản cấp 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461 - Thừa quỹ, tài sản thừa chờ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462 - Các khoản phải trả cho cán bộ, nhân viên Tổchức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466 - Các khoản phải trả từ các giao dịch nội bộ hệthống tổ chức tín dụng98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467 - Giá trị khoản nợ nhận của NHTM để quản lý vàkhai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469 - Các khoản phải trả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3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461 - Thừa quỹ, tài sản thừa chờ xửlý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462 - Các khoản phải trả cho cán bộ,nhân viên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469 - Các khoản phải trả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tài khoản này dùng để hạch toán các khoản phảitrả nội bộ, phát sinh trong quá trình hoạt động của Tổ chức tín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Tổ chức tín dụng phải trả.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Tổ chức tín dụng đã trả hoặc được giải quyết chuyển vào tài khoản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Tổ chức tín dụng còn phải trả.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đơn vị, cá nhân có quan hệ thanh toán.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466- Các khoản phải trả từcác giao dịch nội bộ hệ thống tổ chức tín dụng99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4661- Các khoản phải trả các chi nhánh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4662- Các khoản phải trả Hội sở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4661- Các khoản phải trảcác chi nhánh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Hội sở chính của tổ chức tíndụng, dùng để phản ánh các khoản phải trả cho các chi nhánh phát sinh từ cácgiao dịch nội bộ hệ thống.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Hội sở chính phải trả cho các chi nhánh.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Hội sở chính đã trả cho các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đã được xử lý chuyển vào tài khoản thích hợp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tiền Hội sở còn phải trả các chi nhánh.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chi nhánh.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4662 - Các khoản phải trảHội sở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các chi nhánh của tổ chức tíndụng, dùng để phản ánh các khoản phải trả Hội sở chính phát sinh từ các giaodịch nội bộ hệ thống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chi nhánh phải trả cho Hội sở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chi nhánh đã trả cho Hội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đã được giải quyết chuyển vào tài khoản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tiền Chi nhánh còn phải trả Hội sở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01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467- Giá trị khoản nợ nhậncủa Ngân hàng thương mại để quản lý và khai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Công ty quản lý nợ và khai tháctài sản, phản ảnh việc tiếp nhận các khoản nợ gốc tồn đọng từ Ngân hàng thươngmại thành lập Công ty theo Hợp đồng uỷ thác để xử lý theo quy định tại Quyếtđịnh số 149/2001/QĐ-TTg ngày 05/10/2001 của Thủ tướng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 nợ gốc tồn đọng tiếp nhận được từ Ngân hàng thương mại thành lập Công ty.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Chuyển trả số tiền thu hồi nợ gốc tồn đọng cho Ngân hàng thương mại thành lập Công ty.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Tất toán số tiền còn lại của khoản nợ gốc tồn đọng không thu hồi được để chuyển trả Ngân hàng thương mại thành lập Công ty (sau khi đã tận thu và đã chuyển trả, nếu tổng số tiền thu hồi được nhỏ hơn số nợ gốc tồn đọng).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còn lại của khoản nợ gốc tồn đọng nhận của NHTM thành lập Công ty.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khoản nợ tiếp nhận của NHTM thành lập Công ty.</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47 - Các giao dịch ngoạihối100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471 - Mua bán ngoại tệkinh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giá trị ngoại tệ kinhdoanh mua bán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tài khoản này phải thực hiện theo các quyđịnh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xác định kết quả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Cuối kỳ kế toán, xác định số chênh lệch giữa giátrị ngoại tệ đã bán theo tỷ giá thực tế bán ra với giá trị ngoại tệ đã bán theotỷ giá mua thực tế bình quân trong tháng, nếu trong tháng không mua thì lấytheo tỷ giá mua thực tế bình quân tháng trước, sau đó đưa khoản chênh lệch nàyvào tài khoản Thu nhập hay Chi phí về kinh doanh ngoại tệ cho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Tổ chức tín dụng có khả năng ứng dụngcông nghệ tin học để đánh giá kết quả kinh doanh theo từng giao dịch mua hoặcbán ngoại tệ trong ngày theo tỷ giá thực tế mua hoặc bán và tỷ giá bình quântrong ngày thì cũng phải bảo đảm số liệu chuẩn xác và phù hợp với Chuẩn mực kếtoán Việt Nam số 10 “ảnh hưởng của việc thay đổi tỷ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 Đánh giá lại ngoại tệ: Sau khi thực hiện bước 1 nêu trên,tiến hành xác định số chênh lệch tăng, giảm giá trị ngoại tệ kinh doanh (địnhkỳ vào ngày cuối tháng) trên cơ sở so sánh số dư giữa tài khoản 4711 “Mua, bánngoại tệ kinh doanh” (sau khi đã đánh giá quy đổi lại theo tỷ giá giao dịchbình quân trên thị trường ngoại tệ liên Ngân hàng do Ngân hàng Nhà nước công bốvào ngày cuối tháng) với số dư tài khoản 4712 “Thanh toán mua, bán ngoại tệkinh doanh” để tìm ra số chênh lệch. Nếu có chênh lệch thì hạch toán điều chỉnhlại số dư TK 4712 cho bằng số dư TK 4711 (quy ra đồng Việt Nam), số chênh lệchnày chuyển vào bên Có hoặc bên Nợ TK 631”Chênh lệch tỷ giá hối đoái” (ghi đốiứng với TK 4712).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471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4711 - Mua bán ngoại tệ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4712 - Thanh toán mua bán ngoại tệ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4711 - Mua bán ngoại tệkinh doanh101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giá trị ngoại tệ muavào và bán ra trên cơ sở ngoại tệ mua vào rồi mới bán ra (bán ra từ nguồn ngoạitệ kinh doanh).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ngoại tệ mua vào.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ngoại tệ bán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giá trị ngoại tệ tổ chức tín dụng mua vào chưa bán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giá trị ngoại tệ từ các nguồn khác bán ra mà chưa mua vào được để bù đắp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01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4712 - Thanh toán mua bánngoại tệ kinh doanh102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các khoản tiền ViệtNam chi ra mua ngoại tệ hay thu vào do bán ngoại tệ tương ứng với giá trị ngoạitệ mua vào hay bán ra thuộc tài khoản 4911 “Mua, bán ngoại tệ kinh doanh”.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đồng Việt Nam chi ra để mua ngoại tệ (tính theo tỷ giá thực tế mua vào).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chuyển chênh lệch lãi kinh doanh ngoại tệ (đối ứng với tài khoản 72 - Thu nhập từ hoạt động kinh doanh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điều chỉnh tăng số dư Nợ cho bằng số dư tài khoản 4711 khi đánh giá lại số dư ngoại tệ kinh doanh theo tỷ giá ngày cuối tháng (đối ứng với tài khoản 631 - Chênh lệch tỷ giá hối đoái).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đồng Việt Nam thu vào do bán ngoại tệ (tính theo tỷ giá thực tế bán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chuyển chênh lệch lỗ kinh doanh ngoại tệ (đối ứng với tài khoản 82 - Chi phí hoạt động kinh doanh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điều chỉnh giảm số dư Nợ cho bằng số dư tài khoản 4711 khi đánh giá lại số dư ngoại tệ kinh doanh theo tỷ giá ngày cuối tháng (đối ứng với tài khoản 631 - Chênh lệch tỷ giá hối đoái).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tiền đồng Việt Nam chi ra tương ứng của số dư ngoại tệ tổ chức tín dụng mua vào chưa bán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tiền đồng Việt Nam thu vào tương ứng của số ngoại tệ bán ra từ nguồn khác chưa mua vào để bù đắp.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01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473 </w:t>
      </w:r>
      <w:r>
        <w:rPr>
          <w:i/>
        </w:rPr>
        <w:t xml:space="preserve">- </w:t>
      </w:r>
      <w:r>
        <w:rPr>
          <w:b/>
          <w:i/>
        </w:rPr>
        <w:t xml:space="preserve">Giao dịch hoán đổi(SWAP)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giá trị ngoại tệ muavào và bán ra trong thời hạn thỏa thuận giữa Ngân hàng và khách hàng theo camkết giao dịch hoán đổi đã ký giữa hai bên đối với từng loại công cụ tài chínhphái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473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4731 - Cam kết giao dịch hoán đổi tiền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4732 - Giá trị giao dịch hoán đổi tiền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4731- Cam kết giao dịchhoán đổi tiền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giá trị ngoại tệ muavào và bán ra trong thời hạn thỏa thuận giữa Ngân hàng và khách hàng theo camkết giao dịch hoán đổi tiền tệ đã ký giữa hai bên.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ngoại tệ Ngân hàng cam kết sẽ mua vào (theo tỷ giá ngày giao dịch).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Tất toán giá trị ngoại tệ đã cam kết bán vào ngày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ngoại tệ Ngân hàng cam kết sẽ bán ra (theo tỷ giá ngày giao dịch).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Tất toán giá trị ngoại tệ đã cam kết mua vào ngày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ngoại tệ Ngân hàng sẽ mua vào.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ngoại tệ Ngân hàng sẽ bán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cam kết giao dịch hoán đổi tiền tệ.</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4732- Giá trị giao dịchhoán đổi tiền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các khoản tiền ViệtNam sẽ chi ra mua ngoại tệ hay sẽ thu vào do bán ngoại tệ tương ứng với giá trịngoại tệ mua vào hay bán ra thuộc tài khoản 4731 “Cam kết giao dịch hoán đổitiền tệ”.</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Tiền Việt Nam sẽ chi ra mua ngoại tệ (tính theo tỷ giá thực tế mua vào/ngày bắt đầu thực hiện hợp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Tiền Việt Nam thu về do tất toán giá trị ngoại tệ đã cam kết bán vào ngày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chuyển số chênh lệch Tăng giá trị ngoại tệ hoán đổi khi đánh giá lại theo tỷ giá ngày cuối tháng hay: Số điều chỉnh Tăng số dư Nợ cho bằng số dư tài khoản 4731 khi đánh giá số dư TK này (đối ứng với tài khoản 633 - Chênh lệch đánh lại công cụ tài chính phái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Tiền Việt Nam sẽ thu về do bán ngoại tệ (tính theo tỷ giá thực tế bán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Tiền Việt Nam chi ra do tất toán giá trị ngoại tệ đã cam kết mua vào ngày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điều chỉnh Giảm số dư Nợ cho bằng số dư tài khoản 4731 khi đánh giá lại số dư TK này (đối ứng với tài khoản 633 - Chênh lệch đánh giá lại công cụ tài chính phái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Việt Nam chi ra mua ngoại tệ hoán đổi (đối ứng với số dư tài khoản 4731).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Việt Nam thu về do bán ngoại tệ hoán đổi (đối ứng với số dư tài khoản 4731).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cam kết giao dịch hoán đổi tiền tệ.</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474 - Giao dịch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giá trị ngoại tệ muavào và bán ra theo hợp đồng cam kết có kỳ hạn đã ký giữa Ngân hàng và kháchhàng để mua hay bán ngoại tệ theo tỷ giá thỏa thuận. Việc thanh toán và giaotiền được thực hiện vào ngày trong tương lai (quá 2 ngày kể từ ngày giao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474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4741- Cam kết giao dịch kỳ hạn tiền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4742- Giá trị giao dịch kỳ hạn tiền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474 giống nội dung hạchtoán tài khoản 473.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475- Giao dịch tương lai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giá trị ngoại tệ muavào và bán ra trong thời hạn thỏa thuận giữa Ngân hàng và khách hàng theo camkết giao dịch tương lai đã ký giữa hai bên đối với từng loại công cụ tài chínhphái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475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4751- Cam kết giao dịch tương lai tiền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4752- Giá trị giao dịch tương lai tiền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475 giống nội dung hạchtoán tài khoản 473.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476 - Giao dịch quyền lựachọn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giá trị ngoại tệ muavào và bán ra trong thời hạn thỏa thuận giữa Ngân hàng và khách hàng theo camkết giao dịch quyền lựa chọn đã ký giữa hai bên đối với từng loại công cụ tàichính phái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476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4761- Cam kết giao dịch quyền lựa chọn tiền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4762- Giá trị giao dịch quyền lựa chọn tiền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476 giống nội dung hạchtoán tài khoản 473.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478 - Tiêu thụ vàng bạc,đá quý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doanh thu tiêu thụvàng bạc, đá quý của Ngân hàng.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Trị giá vàng bạc, đá quý đã tiêu thụ theo giá vốn.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Tiền chi phí gia công chế tác.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doanh thu về tiêu thụ vàng bạc, đá quý.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thu về gia công chế tác.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lỗ về tiêu thụ vàng bạc, đá quý.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lãi về tiêu thụ vàng bạc, đá quý.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Cuối tháng số dư Có của tài khoản này được kết chuyểnvào tài khoản Thu về kinh doanh vàng bạc, đá quý và số dư Nợ của tài khoản nàyđược kết chuyển vào tài khoản Chi về kinh doanh vàng bạc, đá quý.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48- Các tài sản Nợ khác103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481- Nhận vốn để cấp tíndụng hợp vốn104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tổ chức tín dụng đầu mối dùng đểphản ánh số tiền đã nhận được của các tổ chức tín dụng thành viên để cấp tíndụng hợp vốn với mức tiền đã thỏa thuận trên hợp đồng hợp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4811- Nhận vốn để cấp tín dụng hợp vốn bằng đồng ViệtNam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4812- Nhận vốn để cấp tín dụng hợp vốn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này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đã nhận của các tổ chức tín dụng thành viên để cấp tín dụng hợp vốn.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đã thanh toán với tổ chức tín dụng thành viên hợp vốn (khi đã giải ngân cho khách hàng vay).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tiền đã nhận của các tổ chức tín dụng thành viên nhưng chưa giải ngân cho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tổ chức tín dụng thành viên cấp tín dụng hợp vốn.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482- Nhận tiền ủy thác105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tổ chức tín dụng nhận ủy thác,dùng để phản ánh số tiền của bên ủy thác (chịu toàn bộ rủi ro và tổn thất phátsinh đối với hoạt động ủy thác khi tổ chức tín dụng nhận ủy thác đã thực hiệnđầy đủ các nghĩa vụ quy định tại hợp đồng ủy thác) chuyển cho tổ chức tín dụngnhận ủy thác đã được xác định theo hợp đồng ủy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4821- Nhận tiền ủy thác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4822- Nhận tiền ủy thác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482 giống nội dunghạch toán các tài khoản 481.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483- Quỹ phát triển khoahọc và công nghệ106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số hiện có, tình hìnhtăng giảm Quỹ phát triển khoa học và công nghệ của tổ chức tín dụng. Quỹ pháttriển khoa học và công nghệ của tổ chức tín dụng chỉ được sử dụng cho đầu tưkhoa học, công nghệ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tài khoản này cần thực hiện theo các quyđịnh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trích lập và sử dụng Quỹ phát triển khoa họcvà công nghệ của tổ chức tín dụng phải thực hiện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Quỹ phát triển khoa học và công nghệ được trích từchi phí quản lý để xác định kết quả kinh doanh trong kỳ. Hàng năm, tổ chức tíndụng tự xác định mức trích lập Quỹ phát triển khoa học và công nghệ theo quyđịnh của pháp luật và lập Báo cáo trích lập, sử dụng Quỹ phát triển khoa học vàcông nghệ, kê khai mức trích lập, số tiền trích lập vào tờ khai quyết toán thuếthu nhập doanh nghiệp. Báo cáo việc sử dụng Quỹ phát triển khoa học và côngnghệ được nộp cùng tờ khai quyết toán thuế thu nhập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483 có các tài khoản cấp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4831- Quỹ phát triển khoa học và công 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4832- Quỹ phát triển khoa học và công nghệđã hình thành tài sản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4831- Quỹ phát triển khoahọc và công 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số hiện có, tình hìnhtăng giảm Quỹ phát triển khoa học và công nghệ của tổ chức tín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Trích lập Quỹ phát triển khoa học và công nghệ vào chi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thu từ việc thanh lý, nhượng bán tài sản cố định hình thành từ Quỹ phát triển khoa học và công nghệ đã hình thành tài sản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khoản chi từ Quỹ phát triển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Giảm Quỹ phát triển khoa học và công nghệ đã hình thành tài sản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thanh lý, nhượng bán tài sản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quỹ phát triển khoa học và công nghệ hiện còn của tổ chức tín dụng tại thời điểm cuối kỳ báo cáo.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01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4832- Quỹ phát triển khoahọc và công nghệ đã hình thành tài sản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số hiện có và tìnhhình biến động nguồn quỹ phát triển khoa học và công nghệ đã hình thành tài sảncố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Quỹ phát triển khoa học và công nghệ đã hình thành tài sản cố định tăng.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hao mòn của tài sản cố định trong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còn lại của tài sản cố định khi nhượng bán, thanh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Giảm Quỹ phát triển khoa học và công nghệ đã hình thành tài sản cố định khi tài sản cố định hình thành từ Quỹ phát triển khoa học và công nghệ chuyển sang phục vụ mục đích sản xuất, kinh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Nguồn Quỹ phát triển khoa học và công nghệ đã hình thành tài sản cố định hiện có của tổ chức tín dụng tại thời điểm cuối kỳ báo cáo.</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484- Quỹ khen thưởng, phúclợi và thưởng Ban quản lý điều hành107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quỹ khen thưởng, quỹphúc lợi và quỹ thưởng Ban quản lý điều hành của tổ chức tín dụng được tríchlập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4841- Quỹ khen thưởng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4842- Quỹ phúc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4843- Quỹ phúc lợi đã hình thành tài sản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4844- Quỹ thưởng Ban quản lý điều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này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trích lập quỹ.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sử dụng quỹ.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tiền hiện có của quỹ.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01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485 - Quỹ dự phòng về trợcấp mất việc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việc Tổ chức tín dụng lậpvà sử dụng quỹ phòng về trợ cấp mất việc làm được trích lập theo chế độ.</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trích lập quỹ hàng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sử dụng quỹ.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hiện có tại quỹ.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486 - Thanh toán đối vớicác công cụ tài chính phái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4861- Thanh toán đối với giao dịch hoán đổi (SWAP)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4862 - Thanh toán đối với giao dịch kỳ hạn (FORWARD)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4863 - Thanh toán đối với giao dịch tương lai(FUTURES)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4864 - Thanh toán đối với giao dịch quyền chọn(OPTIONS)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4861 </w:t>
      </w:r>
      <w:r>
        <w:rPr>
          <w:i/>
        </w:rPr>
        <w:t xml:space="preserve">- </w:t>
      </w:r>
      <w:r>
        <w:rPr>
          <w:b/>
          <w:i/>
        </w:rPr>
        <w:t xml:space="preserve">Thanh toán đối vớigiao dịch hoán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khoản phải thu hayphải trả bằng tiền tệ trong thời hạn thỏa thuận giữa Ngân hàng và khách hàngtheo cam kết giao dịch hoán đổi tiền tệ đã ký giữa hai bên.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cam kết tiền tệ Ngân hàng phải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cam kết tiền tệ trả cho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cam kết tiền tệ Ngân hàng phải trả.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cam kết tiền tệ khách hàng trả.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cam kết tiền tệ Ngân hàng còn phải thu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cam kết tiền tệ Ngân hàng còn phải trả cho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loại tiền tệ và theo từng cam kết về công cụ hoán đổi tiền tệ.</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4862 </w:t>
      </w:r>
      <w:r>
        <w:rPr>
          <w:i/>
        </w:rPr>
        <w:t xml:space="preserve">- </w:t>
      </w:r>
      <w:r>
        <w:rPr>
          <w:b/>
          <w:i/>
        </w:rPr>
        <w:t xml:space="preserve">Thanh toán đối vớigiao dịch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khoản phải thu hayphải trả bằng tiền tệ trong thời hạn thỏa thuận giữa Ngân hàng và khách hàngtheo cam kết giao dịch kỳ hạn (FORWARD) đã ký giữa hai bên đối với từng loạicông cụ tài chính phái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4863 </w:t>
      </w:r>
      <w:r>
        <w:rPr>
          <w:i/>
        </w:rPr>
        <w:t xml:space="preserve">- </w:t>
      </w:r>
      <w:r>
        <w:rPr>
          <w:b/>
          <w:i/>
        </w:rPr>
        <w:t xml:space="preserve">Thanh toán đối vớigiao dịch tương lai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khoản phải thu hayphải trả bằng tiền tệ trong thời hạn thỏa thuận giữa Ngân hàng và khách hàngtheo cam kết giao dịch tương lai (FUTURES) đã ký giữa hai bên đối với từng loạicông cụ tài chính phái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4864 </w:t>
      </w:r>
      <w:r>
        <w:rPr>
          <w:i/>
        </w:rPr>
        <w:t xml:space="preserve">- </w:t>
      </w:r>
      <w:r>
        <w:rPr>
          <w:b/>
          <w:i/>
        </w:rPr>
        <w:t xml:space="preserve">Thanh toán đối vớigiao dịch quyền lựa chọn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khoản phải thu hayphải trả bằng tiền tệ trong thời hạn thỏa thuận giữa Ngân hàng và khách hàngtheo cam kết giao dịch quyền lựa chọn (OPTIONS) đã ký giữa hai bên đối với từngloại công cụ tài chính phái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487- Cấu phần Nợ của cổphiếu ưu đãi108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giá trị cấu phần Nợphải trả của cổ phiếu ưu đãi do tổ chức tín dụng phát hành. Tài khoản này chỉđược mở và sử dụng khi cơ chế tài chính cho phép hoặc có quy định cụ thể về cơchế nghiệp vụ của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trên tài khoản này cần thực hiện theo cácquy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Cổ phiếu ưu đãi là công cụ tài chính phức hợp baogồm 2 cấu phần (cấu phần Nợ phải trả và cấu phần vốn chủ sở hữu).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phát hành cổ phiếu ưu đãi phải được thực hiệntheo quy định của pháp luật. Việc phân tách 02 cấu phần Nợ phải trả và cấu phầnvốn chủ sở hữu trong việc hạch toán kế toán được thực hiện theo quy định củaNgân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hạch toán trên tài khoản này giá trị cấu phầnNợ phải trả của cổ phiếu ưu đãi do tổ chức tín dụng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Cấu phần Nợ phải trả của Cổ phiếu ưu đãi được hạchtoán trên tài khoản này và Cấu phần vốn chủ sở hữu của cổ phiếu ưu đãi (hạchtoán trên Tài khoản 65 - Cổ phiếu ưu đãi - cấu phần Vốn chủ sở hữu) là 2 hợpphần của cổ phiếu ưu đãi do tổ chức tín dụng phát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cấu phần Nợ phải trả của cổ phiếu ưu đãi tổ chức tín dụng phát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Thanh toán cổ phiếu ưu đãi khi đáo hạn (cấu phần Nợ phải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Mua lại cổ phiếu ưu đãi (cấu phần Nợ phải trả) trong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Chuyển đổi cổ phiếu ưu đãi thành cổ phiếu phổ thông (cấu phần Nợ của cổ phiếu ưu đãi).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tổng giá trị cấu phần Nợ phải trả của cổ phiếu ưu đãi do tổ chức tín dụng phát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cho từng đợt phát hành.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488 - Doanh thu chờ phânbổ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doanh thu chờ phân bổ(chưa thực hiện) của Tổ chức tín dụng trong kỳ kế toán. Doanh thu chờ phân bổbao gồm: khoản lãi nhận trước khi mua các công cụ nợ (trái phiếu, tín phiếu, kỳphiếu...), lãi cho thuê tài chính, phí cam kết bảo lãnh (nhận trước) và cáckhoản thu khác có nội dung, tính chất tương tự.</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ghi nhận doanh thu chờ phân bổ phát sinh trong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chuyển “Doanh thu chờ phân bổ” sang tài khoản Thu nhập theo quy định của Chuẩn mực kế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Tất toán Doanh thu chờ phân bổ theo chế độ quy định (do lãi nhận trước từ việc đầu tư các công cụ nợ nhưng sau đó lại bán đi, hay khi Hợp đồng thuê tài chính không được thực hiện vì lý do bất khả kháng...).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doanh thu chờ phân bổ ở thời điểm cuối kỳ kế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khoản doanh thu chờ phân bổ.</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489- Dự phòng rủi ro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4891- Dự phòng cho các dịch vụ thanh toán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4892- Dự phòng giảm giá hàng tồn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4895- Dự phòng chung đối với các cam kết đưa ra109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4896- Dự phòng cụ thể đối với các cam kết đưa ra110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4899- Dự phòng rủi ro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4891</w:t>
      </w:r>
      <w:r>
        <w:rPr>
          <w:i/>
        </w:rPr>
        <w:t xml:space="preserve">- </w:t>
      </w:r>
      <w:r>
        <w:rPr>
          <w:b/>
          <w:i/>
        </w:rPr>
        <w:t xml:space="preserve">Dự phòng cho các dịch vụ thanhtoán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việc lập dự phòng vàxử lý các khoản dự phòng cho các dịch vụ thanh toán.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dự phòng cho các dịch vụ thanh toán được trích lập.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Xử lý rủi ro dịch vụ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nhập số chênh lệch thừa dự phòng đã lập.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dự phòng cho các dịch vụ thanh toán hiện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Mở tài khoản chi tiết theo từng dịch vụ thanh toán.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4892 </w:t>
      </w:r>
      <w:r>
        <w:rPr>
          <w:i/>
        </w:rPr>
        <w:t xml:space="preserve">- </w:t>
      </w:r>
      <w:r>
        <w:rPr>
          <w:b/>
          <w:i/>
        </w:rPr>
        <w:t xml:space="preserve">Dự phòng giảm giáhàng tồn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việc lập dự phòng vàxử lý các khoản dự phòng giảm giá hàng tồn kho khi có những bằng chứng chắcchắn về sự giảm giá thường xuyên liên tục của hàng tồn kho ở Tổ chức tín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dự phòng giảm giá hàng tồn kho được lập.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nhập dự phòng giảm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dự phòng giảm giá hàng tồn kho hiện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loại hàng tồn kho.</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4895 - Dự phòng chung đốivới các cam kết đưa ra111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việc trích lập, xử lývà hoàn nhập các khoản dự phòng rủi ro theo quy định của pháp luật về trích lậpvà sử dụng dự phòng để xử lý rủi ro đối với các khoản cam kết bảo lãnh, cam kếtcho vay, chấp nhận thanh toán,... của tổ chức tín dụng với 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và phương pháp hạch toán tài khoản này giốngnội dung hạch toán tài khoản 2092.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4896- Dự phòng cụ thể đốivới các cam kết đưa ra112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việc trích lập, xử lývà hoàn nhập các khoản dự phòng rủi ro theo quy định của pháp luật về trích lậpvà sử dụng dự phòng để xử lý rủi ro đối với các khoản cam kết bảo lãnh, cam kếtcho vay, chấp nhận thanh toán,... của tổ chức tín dụng với khách hàng.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dự phòng cụ thể đối với các cam kết đưa ra được trích lập.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Xử lý khoản rủi 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nhập số chênh lệch dự phòng đã lập.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dự phòng cụ thể của cam kết đưa ra hiện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các nhóm nợ.</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4899 - Dự phòng rủi rokhác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việc lập dự phòng vàxử lý các khoản dự phòng khác theo cơ chế tài chính của Tổ chức tín dụng (như:Quỹ dự phòng rủi ro tỷ giá đối với những khoản huy động vốn nước ngoài theo quyđịnh của Chính phủ để cho vay hộ nghèo và các đối tượng chính sách mà Ngân hàngChính sách xã hội được trích lập...), ngoài những nội dung đã hạch toán vào cáctài khoản thích hợp.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dự phòng được lập.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Xử lý khoản rủi ro.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nhập số chênh lệch thừa dự phòng đã lập.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dự phòng rủi ro hiện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khoản được trích lập dự phòng rủi ro.</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49- Lãi và phí phải trả113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491 - Lãi phải trả chotiền gửi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lãi phải trả dồntích tính trên số tiền gửi của khách hàng đang gửi tại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tài khoản này phải thực hiện theo các quyđịnh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Lãi phải trả cho tiền gửi được ghi nhận trên cơ sởthời gian và lãi suất thực tế từng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Lãi phải trả cho tiền gửi thể hiện số lãi tính dồntích mà Tổ chức tín dụng đã hạch toán vào chi phí nhưng chưa chi trả cho kháchhàng.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491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4911 - Lãi phải trả cho tiền gửi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4912 - Lãi phải trả cho tiền gửi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4913 - Lãi phải trả cho tiền gửi tiết kiệm bằng đồngViệt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4914 - Lãi phải trả cho tiền gửi tiết kiệm bằng ngoạitệ và vàng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lãi phải trả dồn tích.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lãi đã trả.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lãi phải trả dồn tích, chưa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khoản tiền gửi.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492 - Lãi phải trả về pháthành các giấy tờ có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lãi phải trả dồntích tính trên các giấy tờ có giá do Tổ chức tín dụng đã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tài khoản này phải thực hiện theo các quyđịnh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Lãi phải trả về phát hành các giấy tờ có giá đượcghi nhận trên cơ sở thời gian và lãi suất thực tế từng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Lãi phải trả về phát hành các giấy tờ có giá thểhiện số lãi tính dồn tích mà Tổ chức tín dụng đã hạch toán vào chi phí nhưngchưa chi trả cho 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492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4921 - Lãi phải trả cho các giấy tờ có giá bằng đồngViêt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4922 - Lãi phải trả cho các giấy tờ có giá bằng ngoạitệ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492 giống như nội dunghạch toán tài khoản 491.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493- Lãi phải trả cho tiềnvay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lãi phải trả dồntích tính trên số tiền vay Chính phủ, Ngân hàng Nhà nước và các Tổ chức tíndụng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Hạch toán tài khoản này phải thựchiện theo các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Lãi phải trả cho tiền vay được ghi nhận trên cơ sởthời gian và lãi suất thực tế từng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Lãi phải trả cho tiền vay thể hiện số lãi tính dồntích mà Tổ chức tín dụng đã hạch toán vào chi phí nhưng chưa chi trả cho kháchhàng.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493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4931- Tiền lãi trên tiền vay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4932 - Tiền lãi trên tiền vay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493 giống như nội dunghạch toán tài khoản 491.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494- Lãi phải trả cho vốntài trợ, uỷ thác đầu tư, cho vay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lãi phải trả dồntích tính trên các khoản vốn tài trợ, uỷ thác đầu tư, cho vay của Chính phủ vàcác tổ chức, cá nhân khác đã giao cho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tài khoản này phải thực hiện theo các quyđịnh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Lãi phải trả cho vốn tài trợ, uỷ thác đầu tư đượcghi nhận trên cơ sở thời gian và lãi suất thực tế từng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Lãi phải trả cho vốn tài trợ, uỷ thác đầu tư thểhiện số lãi tính dồn tích mà Tổ chức tín dụng đã hạch toán vào chi phí nhưngchưa chi trả cho 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494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4941- Lãi phải trả cho vốn tài trợ, uỷ thác đầu tưbằng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4942 - Lãi phải trả cho vốn tài trợ, uỷ thác đầu tưbằng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494 giống như nội dunghạch toán tài khoản 491.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496- Lãi phải trả cho cáccông cụ tài chính phái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lãi phải trả dồntích tính trên các công cụ tài chính phái sinh lãi suất mà Tổ chức tín dụngtham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tài khoản này phải thực hiện theo các quyđịnh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Lãi phải trả cho các công cụ tài chính phái sinhđược ghi nhận trên cơ sở thời gian và lãi suất thực tế từng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Lãi phải trả cho các công cụ tài chính phái sinhthể hiện số lãi tính dồn tích mà Tổ chức tín dụng đã hạch toán vào chi phínhưng chưa chi trả cho 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Áp dụng đối với cả công cụ tài chính phái sinh hỗnhợp lãi suất và tiền tệ. Riêng đối với công cụ tài chính phái sinh tiền tệ sẽsử dụng các tài khoản 47 “Các giao dịch ngoại hối” và tài khoản 486 “Thanh toánđối với các công cụ tài chính phái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496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4961- Giao dịch hoán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4962- Giao dịch kỳ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4963- Giao dịch tương lai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4964- Giao dịch quyền lựa chọn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496 giống như nội dunghạch toán tài khoản 491.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497- Phí phải trả114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số phí phải trả dồntích khi tổ chức tín dụng sử dụng các sản phẩm, dịch vụ từ các nhà cung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trên tài khoản này phải thực hiện theo cácquy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phí phải trả cho các nhà cung cấp được ghi nhậntrên cơ sở thời gian và số phí phải trả thực tế trong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Phí phải trả theo dõi trên tài khoản này thể hiệnsố phí tính dồn tích mà tổ chức tín dụng đã hạch toán vào chi phí trong kỳnhưng chưa chi trả cho nhà cung cấp.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phí phải trả cho các nhà cung cấp sản phẩm, dịch vụ (hạch toán đối ứng vào tài khoản chi phí của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phí phải trả đã thực hiện chi trả cho nhà cung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phí còn phải trả cho các nhà cung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cho từng nhà cung cấp.</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5: </w:t>
      </w:r>
      <w:r>
        <w:rPr>
          <w:i/>
        </w:rPr>
        <w:t xml:space="preserve">HOẠT ĐỘNG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này dùng để phản ảnh các nghiệp vụ phát sinhtrong hoạt động Ngân hàng; những khoản thanh toán bù trừ giữa các Ngân hàng vàcác khoản thanh toán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50 - Thanh toán giữa cácTổ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501 - Thanh toán bù trừgiữa các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khoản tiền thanhtoán với các Ngân hàng, khác theo phương thức thanh toán bù trừ.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501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5011 - Thanh toán bù trừ của Ngân hàng chủ trì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5012 - Thanh toán bù trừ của Ngân hàng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5011 - Thanh toán bù trừcủa Ngân hàng chủ trì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Ngân hàng là đơn vị chủ trìthanh toán bù trừ dùng để hạch toán kết quả thanh toán bù trừ của Ngân hàng chủtrì đối với các Ngân hàng thành viên tham gia thanh toán bù trừ.</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chênh lệch các Ngân hàng thành viên phải trả trong thanh toán bù trừ.</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chênh lệch các Ngân hàng thành viên phải thu trong thanh toán bù trừ.</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sau khi thanh toán xong phải hết số dư.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5012 - Thanh toán bù trừcủa Ngân hàng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các Ngân hàng thành viên thamgia thanh toán bù trừ dùng để hạch toán toàn bộ các khoản phải thanh toán bùtrừ với các Ngân hàng khác.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khoản phải trả cho Ngân hàng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chênh lệch phải thu trong thanh toán bù trừ.</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khoản phải thu Ngân hàng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chênh lệch phải trả trong thanh toán bù trừ.</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Thể hiện số tiền chênh lệch phải trả trong thanh toán bù trừ chưa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Thể hiện số tiền chênh lệch phải thu trong thanh toán bù trừ chưa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sau khi kết thúc việc thanh toán bù trừphải hết số dư.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502 - Thu, chi hộ giữa cácTổ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khoản thu, chi hộgiữa hai Tổ chức tín dụng có đặt quan hệ thanh toán trực tiếp với nhau.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chi hộ cho Tổ chức tín dụng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Tổ chức tín dụng khác thu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Thanh toán số tiền chênh lệch phải trả cho Tổ chức tín dụng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thu hộ cho Tổ chức tín dụng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Tổ chức tín dụng khác chi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Thanh toán số tiền chênh lệch phải thu Tổ chức tín dụng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các khoản chi hộ nhiều hơn thu hộ Tổ chức tín dụng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các khoản thu hộ nhiều hơn chi hộ Tổ chức tín dụng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Tổ chức tín dụng có quan hệ thanh toán.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509 - Thanh toán khác giữacác Tổ chức tín dụng115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các khoản thanh toánkhác bằng đồng Việt Nam hoặc ngoại tệ (ngoài những khoản thanh toán đã hạchtoán vào các tài khoản thích hợp) giữa các tổ chức tín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phải thu Tổ chức tín dụng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trả cho Tổ chức tín dụng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phải trả cho Tổ chức tín dụng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Tổ chức tín dụng khác trả.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còn phải thu Tổ chức tín dụng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còn phải trả cho Tổ chức tín dụng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Tổ chức tín dụng có quan hệ thanh toán.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51 - Thanh toán chuyểntiền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511 - Chuyển tiền năm naycủa đơn vị chuyển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5111 - Chuyển tiền đi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5112 - Chuyển tiền đến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5113 - Chuyển tiền đến năm nay chờ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5111 - Chuyển tiền đi nămnay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các chi nhánh trong hệ thống đểhạch toán các Lệnh chuyển tiền đi năm nay chuyển tới Trung tâm thanh toán.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chuyển đi theo Lệnh chuyển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chuyển đi theo Lệnh chuyển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chuyển theo Lệnh huỷ lệnh chuyển Nợ đã chuyển.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chênh lệch số tiền chuyển đi theo các Lệnh chuyển Nợ lớn hơn số tiền chuyển đi theo các Lệnh chuyển Có và Lệnh huỷ lệnh chuyển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chênh lệch số tiền chuyển đi theo các Lệnh chuyển Có và Lệnh huỷ lệnh chuyển Nợ lớn hơn số tiền chuyển đi theo các Lệnh chuyển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5112 - Chuyển tiền đến nămnay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các chi nhánh trong hệ thống đểhạch toán các Lệnh chuyển tiền đến năm nay do Trung tâm thanh toán chuyển.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chuyển đến theo Lệnh chuyển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chuyển đến theo Lệnh huỷ lệnh chuyển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chuyển đến theo Lệnh chuyển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chênh lệch số tiền chuyển đến theo các Lệnh chuyển Có và Lệnh huỷ lệnh chuyển Nợ lớn hơn số tiền chuyển đến theo các Lệnh chuyển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chênh lệch số tiền chuyển đến theo các Lệnh chuyển Nợ lớn hơn số tiền chuyển đến theo các Lệnh chuyển Có và Lệnh huỷ lệnh chuyển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5113 - Chuyển tiền đến nămnay chờ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các chi nhánh trong hệ thống đểhạch toán các Lệnh chuyển tiền đến năm nay có sai sót chưa được xử lý.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của các Lệnh chuyển Nợ đến năm nay có sai sót chưa được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của Lệnh chuyển Có đến năm nay có sai sót đã được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Lệnh huỷ lệnh chuyển Nợ đến năm nay có sai sót đã được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của Lệnh chuyển Có đến năm nay có sai sót chưa được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Lệnh huỷ lệnh chuyển Nợ đến năm nay có sai sót chưa được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Lệnh chuyển Nợ đến có sai sót đã được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của các Lệnh chuyển Nợ đến năm nay có sai sót chưa được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của các Lệnh chuyển Có đến năm nay và Lệnh huỷ chuyển Nợ đến năm nay có sai sót chưa được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2 tài khoản chi tiết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+ 5113.1 - Lệnh chuyển Nợ đến năm nay chờ xử lý (Dư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+ 5113.2 - Lệnh chuyển Có đến năm nay và Lệnh huỷ lệnh chuyển Nợ đến năm nay chờ xử lý (Dư Có)</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trên Bảng cân đối tài khoản để cả 2 sốdư Nợ, dư Có, không được bù trừ cho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512 - Chuyển tiền nămtrước của đơn vị chuyển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5121 - Chuyển tiền đi năm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5122 - Chuyển tiền đến năm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5123 - Chuyển tiền đến năm trước chờ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5121 - Chuyển tiền đi nămtrước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các chi nhánh trong hệ thống đểhạch toán các Lệnh chuyển tiền đi năm trước đã chuyển tới Trung tâm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hết ngày 31/12 hàng năm, nếu Tài khoản “Chuyểntiền đi năm nay” còn số dư thì sẽ được chuyển sang Tài khoản “Chuyển tiền đinăm trước” thành số dư đầu năm mới của tài khoản này (không phải lập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Nợ và bên Có của tài khoản này chỉ ghi số điềuchỉnh và tất toán số dư khi có lệnh chuyển tiêu số dư năm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Hạch toán chi tiết</w:t>
      </w:r>
      <w:r>
        <w:t xml:space="preserve">: - Mở 1 tài khoản chitiết.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5122 - Chuyển tiền đến nămtrước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các chi nhánh trong hệ thống đểhạch toán các Lệnh chuyển tiền đến năm trước do Trung tâm thanh toán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hết ngày 31/12 hàng năm, nếu Tài khoản “Chuyểntiền đến năm nay” còn số dư thì sẽ được chuyển sang Tài khoản “Chuyển tiền đếnnăm trước” thành số dư đầu năm mới của tài khoản này (không phải lập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Nợ và bên Có của tài khoản này chỉ ghi số điềuchỉnh và tất toán số dư khi có lệnh chuyển tiêu số dư năm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Hạch toán chi tiết</w:t>
      </w:r>
      <w:r>
        <w:t xml:space="preserve">: - Mở 1 tài khoản chitiết.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5123 - Chuyển tiền đến nămtrước chờ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các chi nhánh trong hệ thống đểhạch toán các Lệnh chuyển tiền đến năm trước có sai sót chưa được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hết ngày 31/12 hàng năm, nếu Tài khoản “Chuyểntiền đến năm nay chờ xử lý” còn số dư thì sẽ được chuyển sang Tài khoản “Chuyểntiền đến năm trước chờ xử lý” thành số dư đầu năm mới của tài khoản này (khôngphải lập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ghi chép và hạch toán chi tiết giống như Tài khoản“Chuyển tiền đến năm nay chờ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513 - Thanh toán chuyểntiền năm nay tại Trung tâm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5131 - Thanh toán chuyển tiền đi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5132 - Thanh toán chuyển tiền đến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5133 - Thanh toán chuyển tiền đến năm nay chờ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5131 - Thanh toán chuyểntiền đi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chỉ mở tại Trung tâm thanh toán để hạchtoán các Lệnh chuyển tiền đi năm nay chuyển cho các chi nhánh trong hệ thống.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chuyển đi theo Lệnh chuyển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chuyển đi theo Lệnh chuyển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chuyển đi theo Lệnh huỷ lệnh chuyển Nợ đã chuyển.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chênh lệch số tiền chuyển đi theo các Lệnh chuyển Nợ lớn hơn số tiền chuyển đi theo các Lệnh chuyển Có và Lệnh huỷ lệnh chuyển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chênh lệch số tiền chuyển đi theo các Lệnh chuyển Có và Lệnh huỷ lệnh chuyển Nợ lớn hơn số tiền chuyển đi theo các Lệnh chuyển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đơn vị nhận chuyển tiền.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5132 - Thanh toán chuyểntiền đến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chỉ mở tại Trung tâm thanh toán để hạchtoán các khoản chuyển tiền đến năm nay từ các chi nhánh trong hệ thống.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chuyển đến theo Lệnh chuyển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chuyển đến theo Lệnh huỷ lệnh chuyển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chuyển đến theo Lệnh chuyển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chênh lệch số tiền chuyển đến theo các Lệnh chuyển Có và Lệnh huỷ lệnh chuyển Nợ lớn hơn số tiền chuyển đến theo các Lệnh chuyển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chênh lệch số tiền chuyển đến theo các Lệnh chuyển Nợ lớn hơn số tiền chuyển đến theo các Lệnh chuyển Có và Lệnh huỷ lệnh chuyển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đơn vị chuyển tiền.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5133 - Thanh toán chuyểntiền đến năm nay chờ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chỉ mở tại Trung tâm thanh toán để hạchtoán các Lệnh chuyển tiền đến năm nay đang có sai sót cần được xử lý.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của các Lệnh chuyển Nợ năm nay có sai sót chưa được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các Lệnh chuyển Có đến năm nay đã được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Lệnh huỷ lệnh chuyển Nợ đến năm nay đã được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của các Lệnh chuyển Có đến năm nay có sai sót chưa được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Lệnh huỷ lệnh chuyển Nợ đến năm nay có sai sót chưa được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các Lệnh chuyển Nợ đến năm nay đã được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của các Lệnh chuyển Nợ đến năm nay chưa được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của các Lệnh chuyển Có đến năm nay và Lệnh huỷ lệnh chuyển Nợ đến năm nay chưa được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2 tài khoản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+ 5133</w:t>
            </w:r>
            <w:r>
              <w:t xml:space="preserve">.1 - Lệnh chuyển Nợ đến năm nay chờ xử lý (Dư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+ 5133.2 -</w:t>
            </w:r>
            <w:r>
              <w:t xml:space="preserve"> Lệnh chuyển Có đến năm nay, Lệnh huỷ lệnh chuyển Nợ đến năm nay chờ xử lý (Dư Có)</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trên Bảng cân đối tài khoản để cả 2 sốdư Nợ, dư Có, không được bù trừ cho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514 - Thanh toán chuyểntiền năm trước tại Trung tâm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cấp II này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5141 - Thanh toán chuyển tiền đi năm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5142 - Thanh toán chuyển tiền đến năm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5143 - Thanh toán chuyển tiền đến năm trước chờ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5141 - Thanh toán chuyểntiền đi năm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chỉ mở tại Trung tâm thanh toán để hạchtoán các Lệnh chuyển tiền đi năm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hết ngày 31/12 hàng năm, nếu Tài khoản “Thanhtoán chuyển tiền đi năm nay” còn số dư thì sẽ được chuyển sang Tài khoản “Thanhtoán chuyển tiền đi năm trước” thành số dư đầu năm mới của tài khoản này (khôngphải lập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Nợ và bên Có của tài khoản này chỉ ghi số điềuchỉnh và tất toán số dư khi có lệnh chuyển tiêu số dư năm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Hạch toán chi tiết</w:t>
      </w:r>
      <w:r>
        <w:rPr>
          <w:i/>
        </w:rPr>
        <w:t xml:space="preserve">:</w:t>
      </w:r>
      <w:r>
        <w:t xml:space="preserve"> - Mở tài khoản chi tiếttheo từng đơn vị chuyển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5142 - Thanh toán chuyểntiền đến năm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chỉ mở tại Trung tâm thanh toán để hạchtoán các Lệnh chuyển tiền đến năm trước do các chi nhánh trong hệ thống chuyểntới.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hết ngày 31/12 hàng năm, nếu Tài khoản “Thanhtoán chuyển tiền đến năm nay” còn số dư thì sẽ được chuyển sang Tài khoản“Thanh toán chuyển tiền đến năm trước” thành số dư đầu năm mới của tài khoảnnày (không phải lập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Nợ và bên Có của tài khoản này chỉ ghi số điềuchỉnh và tất toán số dư khi có lệnh chuyển tiêu số dư năm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Hạch toán chi tiết</w:t>
      </w:r>
      <w:r>
        <w:t xml:space="preserve">: - Mở tài khoản chi tiếttheo từng đơn vị chuyển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5143 - Thanh toán chuyểntiền đến năm trước chờ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chỉ mở tại Trung tâm thanh toán để hạchtoán các Lệnh chuyển tiền đến năm trước đang có sai sót cần được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hết ngày 31/12 hàng năm, nếu Tài khoản “Thanhtoán chuyển tiền đến năm nay chờ xử lý” còn số dư thì sẽ được chuyển sang Tàikhoản “Thanh toán chuyển tiền đến năm trước chờ xử lý” thành số dư đầu năm mớicủa tài khoản này (không phải lập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ghi chép và hạch toán chi tiết giống như Tàikhoản “Thanh toán chuyển tiền đến năm nay chờ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chuyển tiêu chuyển tiền năm trước chỉ thực hiệnkhi Tài khoản 5143 “Thanh toán chuyển tiền đến năm trước chờ xử lý” không cònsố dư.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519 - Thanh toán khác giữacác đơn vị trong từng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khoản thanh toánkhác (ngoài thanh toán liên hàng) giữa các đơn vị trong từng hệ thống Ngânhàng.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519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5191 - Điều chuyển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5192 - Thu hộ, chi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5199 - Thanh toán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5191 - Điều chuyển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số vốn điều chuyểnđi, điều chuyển đến giữa Hội sở chính của Ngân hàng với các đơn vị trực thuộctrong cùng hệ thống.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vốn điều chuyển đi.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vốn điều chuyển đến.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chênh lệch số vốn điều chuyển đi lớn hơn số vốn điều chuyển đến.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chênh lệch số vốn điều chuyển đến lớn hơn số vốn điều chuyển đi.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Hội sở chính của Ngân hàng : Mở tiểu khoản theo từng đơn vị trực thuộc có quan hệ điều chuyển vốn.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các đơn vị trong từng hệ thống Ngân hàng : Mở 1 tiểu khoản (đứng tên Hội sở chính).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2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5192 - Thu hộ, chi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5199 - Thanh toán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tài khoản này dùng để hạch toán các khoản thu hộ,chi hộ hoặc thanh toán khác (ngoài những khoản thanh toán đã hạch toán vào cáctài khoản thích hợp) giữa các đơn vị trong cùng hệ thống Ngân hàng phát sinhtrong quá trình giao dịch.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đã chi hộ các đơn vị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phải thu ở các đơn vị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đã thu hộ cho các đơn vị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các đơn vị khác trả.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còn phải thu các đơn vị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còn phải trả cho các đơn vị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đơn vị có quan hệ thanh toán.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52 - Thanh toán liên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521 - Thanh toán liên hàngnăm nay trong toàn hệ thống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các đơn vị Ngân hàng có giaodịch thanh toán liên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521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5211 - Liên hàng đi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5212 - Liên hàng đến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5213 - Liên hàng đến năm nay đã đối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5214 - Liên hàng đến năm nay đợi đối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5215 - Liên hàng đến năm nay còn sai lầm.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5211 - Liên hàng đi nămnay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các khoản phát sinhvề giao dịch liên hàng đi năm nay với các đơn vị khác trong cùng hệ thống Ngânhàng.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khoản chi hộ đơn vị khác trong cùng hệ thống Ngân hàng theo giấy báo Nợ liên hàng gửi đi.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khoản thu hộ đơn vị khác trong cùng hệ thống Ngân hàng theo giấy báo Có liên hàng gửi đi.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chênh lệch chi hộ nhiều hơn thu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chênh lệch thu hộ nhiều hơn chi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tiểu khoản.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5212 - Liên hàng đến nămnay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các khoản tiếp nhậnvề giao dịch liên hàng đến năm nay với các đơn vị khác trong cùng hệ thống Ngânhàng.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đơn vị khác trong cùng hệ thống Ngân hàng thu hộ theo giấy báo Có liên hàng nhận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các giấy báo Nợ liên hàng đã được đối chiếu.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đơn vị khác trong cùng hệ thống Ngân hàng chi hộ theo giấy báo Nợ liên hàng nhận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các giấy báo Có liên hàng đã được đối chiếu.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các giấy báo Có liên hàng chưa được đối chiếu.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các giấy báo Nợ liên hàng chưa được đối chiếu.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2 tiểu khoản: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Giấy báo Có liên hàng năm nay chưa đối chiếu (Dư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Giấy báo Nợ liên hàng năm nay chưa đối chiếu (Dư Có).</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trên bảng cân đối tài khoản để cả 2 sốdư Nợ, dư Có, không được bù trừ cho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5213 - Liên hàng đến nămnay đã đối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các giấy báo liênhàng đến năm nay đã được đối chiếu.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số tiền các giấy báo Có liên hàng năm nay trên sổ đối chiếu.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số tiền các giấy báo Nợ liên hàng năm nay trên sổ đối chiếu.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chênh lệch số tiền trên các giấy báo Có liên hàng lớn hơn số tiền trên các giấy báo Nợ liên hàng đã được đối chiếu.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chênh lệch số tiền trên các giấy báo Nợ liên hàng lớn hơn số tiền trên các giấy báo Có liên hàng đã được đối chiếu.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tiểu khoản, dùng sổ đối chiếu làm sổ kế toán chi tiết của tài khoản này.</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5214 - Liên hàng đến nămnay đợi đối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số tiền các giấy báoliên hàng năm nay trên sổ đối chiếu có ghi nhưng Ngân hàng B chưa nhận đượcgiấy báo liên hàng.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của các giấy báo Nợ liên hàng đợi đối chiếu.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Tất toán số tiền của các giấy báo Có liên hàng đợi đối chiếu.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của các giấy báo Có liên hàng đợi đối chiếu.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Tất toán số tiền của các giấy báo Nợ liên hàng đợi đối chiếu.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của các giấy báo Nợ liên hàng đợi đối chiếu chưa được giải quyết.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của các giấy báo Có liên hàng đợi đối chiếu chưa được giải quyết.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2 tiểu khoản: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Giấy báo Nợ liên hàng năm nay đợi đối chiếu (Dư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Giấy báo Có liên hàng năm nay đợi đối chiếu (Dư Có).</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trên bảng cân đối tài khoản để cả 2 sốdư Nợ, dư Có, không được bù trừ cho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5215 - Liên hàng đến nămnay còn sai lầm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các khoản sai lầmphát sinh trong nghiệp vụ thanh toán liên hàng năm nay.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khoản sai lầm trong nghiệp vụ thanh toán liên hàng mà Ngân hàng phải tạm ứng tiền để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chỉnh thanh toán sai lầm.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khoản sai lầm trong nghiệp vụ thanh toán liên hàng mà Ngân hàng tạm giữ lại tiền chưa thanh toán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chỉnh thanh toán sai lầm.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tổng số tiền trong nghiệp vụ thanh toán liên hàng năm nay mà Ngân hàng phải tạm ứng tiền chưa thanh toán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tổng số tiền trong nghiệp vụ thanh toán liên hàng năm nay mà Ngân hàng tạm giữ lại tiền chưa thanh toán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2 tiểu khoản: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Sai lầm Ngân hàng phải tạm ứng tiền (Dư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Sai lầm Ngân hàng phải tạm giữ tiền (Dư Có).</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trên bảng cân đối tài khoản để cả 2 sốdư Nợ, dư Có, không được bù trừ cho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522 - Thanh toán liên hàngnăm trước trong toàn hệ thống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522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5221 - Liên hàng đi năm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5222 - Liên hàng đến năm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5223 - Liên hàng đến năm trước đã đối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5224 - Liên hàng đến năm trước đợi đối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5225 - Liên hàng đến năm trước còn sai lầm.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5226 - Chuyển tiêu liên hàng đi năm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5227 - Chuyển tiêu liên hàng đến năm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5221 - Liên hàng đi nămtrước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các khoản phát sinhvề giao dịch liên hàng đi thuộc năm trước với các đơn vị khác trong cùng hệthống Ngân hàng trong thời gian chưa quyết toán chuyển tiêu liên hàng nămtrước.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hết ngày 31-12 hàng năm, số dư trên tài khoản5211 được chuyển sang tài khoản 5221 thành số dư đầu năm mới của tài khoản này(không phải lập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Nợ và bên Có của tài khoản này chỉ ghi số điềuchỉnh sai lầm và tất toán số dư khi chuyển tiêu liên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Hạch toán chi tiết:</w:t>
      </w:r>
      <w:r>
        <w:t xml:space="preserve"> - Mở 1 tiểu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5222 - Liên hàng đến nămtrước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các khoản tiếp nhậnvề giao dịch liên hàng năm trước với các đơn vị khác trong cùng hệ thống tổchức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hết ngày 31-12 hàng năm, số dư trên tài khoản5212 được chuyển sang tài khoản 5222 thành số dư đầu năm mới của tài khoản này(không phải lập phiếu).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đơn vị khác trong cùng hệ thống Ngân hàng thu hộ theo giấy báo Có liên hàng năm trước nhưng năm nay mới nhận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trên các giấy báo Nợ liên hàng năm trước đã được đối chiếu.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đơn vị khác trong cùng hệ thống Ngân hàng chi hộ theo giấy báo Nợ liên hàng năm trước nhưng năm nay mới nhận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trên các giấy báo Có liên hàng năm trước đã được đối chiếu.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các giấy báo Có liên hàng năm trước chưa đối chiếu.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các giấy báo Nợ liên hàng năm trước chưa đối chiếu.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2 tiểu khoản: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Giấy báo Có liên hàng năm trước chưa đối chiếu (Dư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Giấy báo Nợ liên hàng năm trước chưa đối chiếu (Dư Có).</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5223 - Liên hàng đến nămtrước đã đối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các giấy báo liênhàng đến năm trước đã được đối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hết ngày 31-12 hàng năm, số dư trên tài khoản5213 được chuyển sang tài khoản 5223 thành số dư đầu năm mới của tài khoản này(không phải lập phiếu).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số tiền các giấy báo Có liên hàng năm trước trên sổ đối chiếu.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Tất toán số dư Có khi chuyển tiêu liên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số tiền các giấy báo Nợ liên hàng năm trước trên sổ đối chiếu.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Tất toán số dư Nợ khi chuyển tiêu liên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chênh lệch số tiền trên các giấy báo Có liên hàng lớn hơn số tiền trên các giấy báo Nợ liên hàng năm trước đã được đối chiếu.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chênh lệch số tiền trên các giấy báo Nợ liên hàng lớn hơn số tiền trên các giấy báo Có liên hàng năm trước đã được đối chiếu.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tiểu khoản, dùng sổ đối chiếu liên hàng năm trước làm sổ kế toán chi tiết của tài khoản này.</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5224 - Liên hàng đến nămtrước đợi đối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số tiền các giấy báoliên hàng năm trước trên sổ đối chiếu có ghi nhưng Ngân hàng B chưa nhận đượcgiấy báo liên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hết ngày 31-12 hàng năm, số dư trên tài khoản5214 được chuyển sang tài khoản 5224 thành số dư đầu năm mới của tài khoản này(không phải lập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ghi chép và hạch toán chi tiết như tài khoản5214.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5225 - Liên hàng đến nămtrước còn sai lầm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các khoản sai lầmphát sinh trong nghiệp vụ thanh toán liên hàng thuộc năm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hết ngày 31-12 hàng năm, số dư trên tài khoản5215 được chuyển sang tài khoản 5225 thành số dư đầu năm mới của tài khoản này(không phải lập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ghi chép và hạch toán chi tiết như tài khoản5215.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5226 - Chuyển tiêu liênhàng đi năm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Hội sở chính của Ngân hàng đểtập trung số dư tài khoản liên hàng đi năm trước do các đơn vị liên hàng chuyểnvề để chuyển tiêu liên hàng.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dư Nợ trên tài khoản liên hàng đi năm trước ở các đơn vị liên hàng chuyển về.</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Chuyển tiêu số dư Có của tài khoản khi quyết toán thanh toán liên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dư Có trên tài khoản liên hàng đi năm trước ở các đơn vị liên hàng chuyển về.</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Chuyển tiêu số dư Nợ của tài khoản khi quyết toán thanh toán liên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chênh lệch tổng cộng số dư Nợ lớn hơn tổng cộng số dư Có trên các tài khoản liên hàng đi năm trước của toàn hệ thống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chênh lệch tổng cộng số dư Có lớn hơn tổng cộng số dư Nợ trên các tài khoản liên hàng đi năm trước của toàn hệ thống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tiểu khoản.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5227 - Chuyển tiêu liênhàng đến năm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Hội sở chính của Ngân hàng đểtập trung số dư các tài khoản liên hàng đến năm trước do các đơn vị liên hàngchuyển về để chuyển tiêu liên hàng.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dư Nợ trên tài khoản liên hàng đến năm trước ở các đơn vị liên hàng chuyển về.</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Chuyển tiêu số dư Có của tài khoản khi quyết toán thanh toán liên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dư Có trên tài khoản liên hàng đến năm trước ở các đơn vị liên hàng chuyển về.</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Chuyển tiêu số dư Nợ của tài khoản khi quyết toán thanh toán liên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chênh lệch tổng cộng số dư Nợ lớn hơn tổng cộng số dư Có trên các tài khoản liên hàng đến năm trước của toàn hệ thống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chênh lệch tổng cộng số dư Có lớn hơn tổng cộng số dư Nợ trên các tài khoản liên hàng đến năm trước của toàn hệ thống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tiểu khoản.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523 - Thanh toán liên hàngnăm nay trong từng tỉnh,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523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5231 - Liên hàng đi năm nay trong từng tỉnh, thànhphố.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5232 - Liên hàng đến năm nay trong từng tỉnh, thànhphố.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5233 - Liên hàng đến năm nay đã đối chiếu trong từngtỉnh,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5234 - Liên hàng đến năm nay đợi đối chiếu trong từngtỉnh,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5235 - Liên hàng đến năm nay còn sai lầm trong từngtỉnh,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524 - Thanh toán liên hàngnăm trước trong từng tỉnh,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524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5241 - Liên hàng đi năm trước trong từng tỉnh, thànhphố.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5242 - Liên hàng đến năm trước trong từng tỉnh, thànhphố.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5243 - Liên hàng đến năm trước đã đối chiếu trongtừng tỉnh,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5244 - Liên hàng đến năm trước đợi đối chiếu trongtừng tỉnh,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5245 - Liên hàng đến năm trước còn sai lầm trong từngtỉnh,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5246 - Chuyển tiêu liên hàng đi năm trước trong từngtỉnh,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5247 - Chuyển tiêu liên hàng đến năm trước trong từngtỉnh,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tài khoản 523 và tài khoản 524 mở tại các Ngânhàng có tổ chức riêng việc thanh toán liên hàng giữa các đơn vị trong cùng hệthống trong từng tỉnh, thành phố. Nội dung hạch toán các tài khoản này giốngnhư nội dung hạch toán các tài khoản tương ứng về thanh toán liên hàng trongtoàn hệ thống Ngân hàng đã giải thích ở phần trên (các tài khoản 5211, 5212,5213, 5214, 5215, 5221, 5222, 5223, 5224, 5225, 5226,5227).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56 - Thanh toán với cácNgân hàng ở nước ngoài116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562 - Thanh toán song biên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các Ngân hàng có quan hệ thanhtoán với Ngân hàng ở nước ngoài dùng để phản ảnh các khoản thu, chi hộ ngoại tệgiữa Ngân hàng và từng Ngân hàng ở nước ngoài có quan hệ thanh toán.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ngoại tệ chi hộ cho Ngân hàng ở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ngoại tệ Ngân hàng ở nước ngoài thu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Thanh toán số chênh lệch ngoại tệ phải trả cho Ngân hàng ở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ngoại tệ thu hộ cho Ngân hàng ở nước ngoài. - Giá trị ngoại tệ Ngân hàng ở nước ngoài chi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Thanh toán số chênh lệch ngoại tệ phải thu Ngân hàng ở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ngoại tệ chi hộ nhiều hơn thu hộ Ngân hàng ở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ngoại tệ thu hộ nhiều hơn chi hộ Ngân hàng ở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Ngân hàng ở nước ngoài có quan hệ thanh toán.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563 - Thanh toán đa biên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các Ngân hàng có quan hệ thanhtoán với Ngân hàng ở nước ngoài dùng để phản ảnh các khoản thu, chi hộ ngoại tệgiữa Ngân hàng và nhiều Ngân hàng ở nước ngoài có quan hệ thanh toán đa biênvới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563 giống như nội dunghạch toán tài khoản 562.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569 - Các khoản thanh toánkhác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các Ngân hàng có quan hệ thanhtoán với Ngân hàng ở nước ngoài dùng để phản ảnh các khoản thanh toán khác bằngngoại tệ (ngoài những khoản thanh toán đã hạch toán vào các tài khoản thíchhợp) giữa Ngân hàng với Ngân hàng ở nước ngoài.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ngoại tệ phải thu Ngân hàng ở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ngoại tệ trả cho Ngân hàng ở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ngoại tệ phải trả cho Ngân hàng ở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ngoại tệ Ngân hàng ở nước ngoài trả.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ngoại tệ còn phải thu Ngân hàng ở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ngoại tệ còn phải trả cho Ngân hàng ở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Ngân hàng ở nước ngoài có quan hệ thanh toán.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6: </w:t>
      </w:r>
      <w:r>
        <w:rPr>
          <w:i/>
        </w:rPr>
        <w:t xml:space="preserve">NGUỒN VỐN CHỦ SỞ HỮU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tài khoản này dùng để phản ảnh các loại nguồnvốn, các quỹ dự trữ, dự phòng rủi ro...và kết quả kinh doanh của Tổ chức tíndụng.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loại tài khoản này phải thực hiện theo cácquy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Tổ chức tín dụng có quyền chủ động sử dụng các loại nguồnvốn và các quỹ hiện có theo chế độ hiện hành, nhưng với nguyên tắc phải đảm bảohạch toán rành mạch, rõ ràng từng loại nguồn vốn, quỹ. Phải theo dõi chi tiếttheo từng nguồn hình thành và theo dõi từng đối tượng góp vốn (tổ chức hoặc cánhân).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 Việc chuyển dịch từ nguồn vốn này sang nguồn vốn khác phảitheo đúng chế độ và làm đầy đủ các thủ tục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60 - Vốn của Tổ chức tíndụng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601 - Vốn điều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Hội sở chính của Tổ chức tíndụng dùng để phản ảnh vốn điều lệ của Tổ chức tín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Nguồn vốn điều lệ tăng.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Nguồn vốn điều lệ giảm.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vốn điều lệ hiện có của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tài khoản chi tiết.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sổ tài khoản chi tiết , các Tổ chức tín dụng mở thêm sổ theo dõi Danh sách các cổ đông và số tiền góp cổ phần.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602 - Vốn đầu tư xây dựngcơ bản, mua sắm tài sản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Hội sở chính của Tổ chức tíndụng dùng để phản ảnh nguồn vốn để xây dựng cơ bản, mua sắm tài sản cố định củaTổ chức tín dụng (ngoài phần vốn điều lệ được sử dụng để xây dựng cơ bản, muasắm tài sản cố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Tăng nguồn vốn xây dựng cơ bản, mua sắm tài sản cố định của Tổ chức tín dụng (được Ngân sách Nhà nước cấp, trích từ quỹ phát triển nghiệp vụ, quỹ phúc 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chỉnh tăng nguyên giá tài sản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Giảm nguồn vốn xây dựng cơ bản, mua sắm tài sản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chỉnh giảm nguyên giá tài sản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vốn xây dựng cơ bản, mua sắm tài sản cố định hiện có của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2 tài khoản chi tiết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Vốn Ngân sách Nhà nước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Vốn của Tổ chức tín dụng.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603 - Thặng dư vốn cổ phần117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số chênh lệch giữagiá phát hành cổ phiếu và mệnh giá cổ phiếu.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thặng dư vốn cổ phần tăng (phần chênh lệch giữa giá phát hành cao hơn mệnh giá cổ phiếu).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thặng dư vốn cổ phần giảm (phần chênh lệch giữa giá phát hành thấp hơn mệnh giá cổ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chuyển thặng dư vốn cổ phần để tăng vốn điều lệ theo cơ chế tài chính và quy định của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giá trị phần thặng dư vốn cổ phần dương hiện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giá trị phần thặng dư vốn cổ phần âm hiện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01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604 - Cổ phiếu quỹ118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giá trị hiện có vàtình hình biến động tăng (giảm) của số cổ phiếu do tổ chức tín dụng mua lạitrong số cổ phiếu do tổ chức tín dụng đó đã phát hành ra công chúng để sau đótái phát hành lại (gọi là cổ phiếu 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Cổ phiếu quỹ là cổ phiếu do chính tổ chức tín dụngphát hành và được mua lại bởi chính tổ chức tín dụng phát hành, nhưng nó khôngbị hủy bỏ và sẽ được tái phát hành trở lại trong khoảng thời gian theo quy địnhcủa pháp luật về chứng khoán. Các loại cổ phiếu quỹ do tổ chức tín dụng nắm giữkhông được nhận cổ tức, không có quyền bầu cử hay tham gia chia phần tài sảnkhi tổ chức tín dụng giải thể. Khi chia cổ tức cho các cổ phần, các cổ phiếuquỹ đang do tổ chức tín dụng nắm giữ được coi là cổ phiếu chưa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chỉ được mở và sử dụng tài khoản nàykhi có cơ chế nghiệp vụ và thực hiện hạch toán kế toán theo hướng dẫn của Ngânhàng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trên tài khoản này cần thực hiện theo cácquy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Trị giá cổ phiếu quỹ mua vào phản ánh vào tàikhoản này là giá thực tế bao gồm: giá thực tế mua vào và các chi phí liên quantrực tiếp đến việc mua cổ phiếu quỹ như chi phí môi giới, chi phí giao dịch cổphiếu quỹ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Trị giá cổ phiếu quỹ khi tái phát hành, hoặc khisử dụng để trả cổ tức, thưởng,... được tính theo giá thực tế theo phương phápbình quân gia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Số tiền chênh lệch giá tái phát hành hoặc tái sửdụng và giá thực tế cổ phiếu quỹ mua vào được hạch toán vào bên Nợ hoặc bên Cótài khoản 603- Thặng dư vốn cổ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Không theo dõi trên tài khoản này các đối tượngsau: (i) giá trị cổ phiếu mà tổ chức tín dụng mua của tổ chức tín dụng khác vìmục đích nắm giữ đầu tư; (ii) giá trị cổ phiếu tổ chức tín dụng mua lại với mụcđích thu hồi để hủy bỏ vĩnh viễn (trường hợp này phải tiến hành ghi giảm trựctiếp vốn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Khi lập và trình bày báo cáo tài chính, số dư bênNợ tài khoản 604- cổ phiếu quỹ được ghi bằng số âm dưới hình thức ghi bên trongngoặc đơn (xxx) đặt trong chỉ tiêu vốn của tổ chức tín dụng (sau các chỉ tiêu:Vốn điều lệ, vốn đầu tư xây dựng cơ bản, mua sắm tài sản cố định và thặng dưvốn cổ phần) trên Bảng cân đối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Trường hợp tổ chức tín dụng mua lại cổ phiếu ưuđãi (công cụ phức hợp), trị giá cổ phiếu quỹ mua vào hạch toán trên tài khoảnnày là giá mua thực tế trừ đi cấu phần Nợ của cổ phiếu ưu đãi (giá trị hạchtoán trên tài khoản 487 - Cấu phần Nợ của cổ phiếu ưu đãi).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Trị giá thực tế cổ phiếu quỹ mua vào.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Trị giá cổ phiếu quỹ tái phát hành hoặc tái sử dụng (trả cổ tức hoặc thưởng bằng cổ phiếu,...).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Trị giá cổ phiếu quỹ hiện tổ chức tín dụng đang nắm giữ.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cho từng đợt mua cổ phiếu quỹ.</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609 - Vốn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Hội sở chính của Tổ chức tíndụng dùng để phản ảnh các vốn khác của Tổ chức tín dụng được hình thành trongquá trình hoạt động theo chế độ quy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vốn được hình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vốn đã sử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các vốn khác hiện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loại vốn.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61 - Quỹ của Tổ chức tíndụng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tài khoản cấp 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611 - Quỹ dự trữ bổ sung vốn điều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612 - Quỹ đầu tư phát triển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613 - Quỹ dự phòng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619 - Quỹ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tài khoản này dùng để phản ảnh các quỹ dự trữ bổsung vốn điều lệ được trích lập theo quy định tại điều 87 Luật các Tổ chức tíndụng và các quỹ như quỹ dự phòng tài chính...của Tổ chức tín dụng theo chế độ.</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trích lập quỹ hàng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sử dụng quỹ.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hiện có của từng quỹ.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w:t>
      </w:r>
      <w:r>
        <w:rPr>
          <w:b/>
        </w:rPr>
        <w:t xml:space="preserve">khoản 62119 </w:t>
      </w:r>
      <w:r>
        <w:rPr>
          <w:b/>
          <w:i/>
        </w:rPr>
        <w:t xml:space="preserve">(được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63- Chênh lệch tỷ giá hốiđoái, vàng bạc đá quý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chênh lệch tỷ giá hốiđoái, vàng bạc đá quý. Tổ chức tín dụng không được chia lợi nhuận hoặc trả cổtức trên phần lãi chênh lệch tỷ giá hối đoái đánh giá lại cuối năm tài chínhcủa các khoản mục có gốc ngoại tệ cũng như công cụ phái sinh tiền tệ có gốcngoại tệ120.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631 - Chênh lệch tỷ giáhối đoái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khoản chênh lệchdo thay đổi tỷ gía hối đoái của Tổ chức tín dụng, hạch toán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6311- Chênh lệch tỷ giá hối đoái đánh giá lại vàothời điểm lập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6312- Chênh lệch tỷ giá hối đoái trong giai đoạn đầutư xây dựng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6313- Chênh lệch tỷ giá hối đoái từ chuyển đổi báocáo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6311- Chênh lệch tỷ giáhối đoái đánh giá lại vào thời điểm lập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khoản chênh lệchdo thay đổi tỷ giá hối đoái qua việc đánh giá lại các tài khoản ngoại tệ của Tổchức tín dụng, hạch toán bằng đồng Việt Nam.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chênh lệch Tăng do đánh giá lại số dư các tài khoản ngoại tệ theo tỷ giá của ngày cuối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chuyển số chênh lệch tỷ giá cuối năm tài chính (lỗ tỷ giá) vào tài khoản Chi phí.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chênh lệch Giảm do đánh giá lại số dư các tài khoản ngoại tệ theo tỷ giá của ngày cuối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chuyển số chênh lệch tỷ giá cuối năm tài chính (lãi tỷ giá) vào tài khoản Thu nhập.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hoặc 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chênh lệch Có hoặc số chênh lệch Nợ tỷ giá hối đoái phát sinh trong năm chưa xử lý.</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Cuối năm, tài khoản này tất toán số dư. Nếu tài khoảnnày có số dư Có, chuyển số dư Có vào tài khoản Thu nhập; Nếu tài khoản này cósố dư Nợ, chuyển số dư Nợ vào tài khoản Chi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Hạch toán chi tiết:</w:t>
      </w:r>
      <w:r>
        <w:t xml:space="preserve"> - Mở tài khoản chitiết theo loại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6312- Chênh lệch tỷ giáhối đoái trong giai đoạn đầu tư xây dựng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khoản chênh lệchdo thay đổi tỷ giá hối đoái qua việc đánh giá lại các tài khoản ngoại tệ củahoạt động đầu tư xây dựng cơ bản (giai đoạn trước hoạt động, chưa hoàn thànhđầu tư).</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chênh lệch tỷ giá hối đoái phát sinh và đánh giá lại các tài khoản ngoại tệ của hoạt động đầu tư xây dựng cơ bản (giai đoạn trước hoạt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chuyển số chênh lệch tỷ giá hối đoái phát sinh của hoạt động đầu tư xây dựng cơ bản (khi kết thúc giai đoạn đầu tư xây dựng cơ bản) vào Tài khoản Chi phí hoặc Chi phí chờ phân bổ.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chênh lệch tỷ giá hối đoái phát sinh và đánh giá lại các tài khoản ngoại tệ của hoạt động đầu tư xây dựng cơ bản (giai đoạn trước hoạt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chuyển số chênh lệch tỷ giá hối đoái phát sinh của hoạt động đầu tư xây dựng cơ bản (khi kết thúc giai đoạn đầu tư xây dựng cơ bản) vào Tài khoản Thu nhập hoặc Doanh thu chờ phân bổ.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hoặc 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chênh lệch Có hoặc số chênh lệch Nợ tỷ giá hối đoái phát sinh của hoạt động đầu tư xây dựng cơ bản (giai đoạn trước hoạt động, chưa hoàn thành đầu tư) ở thời điểm lập Bảng cân đối kế toán cuối năm tài chính.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6313- Chênh lệch tỷ giáhối đoái từ chuyển đổi báo cáo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khoản chênh lệchtỷ giá hối đoái từ chuyển đổi báo cáo tài chính của cơ sở ở nước ngoài hoạtđộng độc lập.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chênh lệch tỷ giá hối đoái khi chuyển đổi báo cáo tài chính của cơ sở ở nước ngoài (lãi tỷ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chuyển số chênh lệch tỷ giá hối đoái khi chuyển đổi báo cáo tài chính của cơ sở ở nước ngoài (lỗ tỷ giá) vào Tài khoản Chi phí khi thanh lý khoản đầu tư thuần đó ở cơ sở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chênh lệch tỷ giá hối đoái khi chuyển đổi báo cáo tài chính của cơ sở ở nước ngoài (lỗ tỷ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chuyển số chênh lệch tỷ giá hối đoái khi chuyển đổi báo cáo tài chính của cơ sở ở nước ngoài (lãi tỷ giá) vào Tài khoản Thu nhập khi thanh lý khoản đầu tư thuần đó ở cơ sở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hoặc 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chênh lệch Có hoặc số chênh lệch Nợ tỷ giá hối đoái phát sinh từ chuyển đổi báo cáo tài chính của cơ sở ở nước ngoài chưa xử lý ở thời điểm lập Bảng cân đối kế toán cuối năm tài chính.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632 - Chênh lệch đánh giálại vàng bạc, đá quý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khoản chênh lệchgiá vàng bạc, đá quý do điều chỉnh giá vàng bạc, đá quý tồn kho, hạch toán bằngđồng Việt Nam.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chênh lệch tăng giá trị vàng bạc, đá quý tồn kho.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chênh lệch giảm giá trị vàng bạc, đá quý tồn kho.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hoặc 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chênh lệch tăng, giảm giá trị vàng bạc, đá quý phát sinh trong năm chưa xử lý.</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Cuối năm, tài khoản này tất toán số dư. Nếu tài khoảnnày có số dư Có, chuyển số dư Có vào tài khoản Thu nhập; Nếu tài khoản này cósố dư Nợ, chuyển số dư Nợ vào tài khoản Chi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Hạch toán chi tiết: </w:t>
      </w:r>
      <w:r>
        <w:t xml:space="preserve">- Mở 1 tài khoản chitiết.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633 - Chênh lệch đánh giálại công cụ tài chính phái sinh121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các khoản chênh lệchdo đánh giá lại công cụ tài chính phái sinh của tổ chức tín dụng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gồm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6331- Giao dịch hoán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6332- Giao dịch kỳ hạn tiền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6333- Giao dịch tương lai tiền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6334- Giao dịch quyền chọn tiền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6338 - Công cụ phái sinh khác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chênh lệch tăng do đánh giá lại số dư các tài khoản công cụ tài chính phái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chênh lệch giảm do đánh giá lại số dư các tài khoản công cụ tài chính phái sinh.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 hoặc số dư Nợ:</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chênh lệch Có hoặc số chênh lệch Nợ phát sinh trong năm chưa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loại công cụ tài chính phái sinh.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Cuối năm, tài khoản này tất toán số dư. Nếu tài khoảnnày có số dư Có, chuyển số dư Có vào tài khoản thu nhập; Nếu tài khoản này cósố dư Nợ, chuyển số dư Nợ vào tài khoản chi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64 - Chênh lệch đánh giálại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641- Chênh lệch đánh giálại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số chênh lệch do đánhgiá lại tài sản hiện có và tình hình xử lý số chênh lệch đó ở Tổ chức tín dụng.Tài sản này là những tài sản trực tiếp tạo ra lợi nhuận cho Tổ chức tín dụng(như : chứng khoán, tài sản gán nợ đã chuyển quyền sở hữu cho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tài khoản này phải thực hiệntheo các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chuẩn mực kế toán Việt Nam hoặc cơchế tài chính cho phép: Định kỳ khi lập báo cáo tài chính, các tài sản thuộcloại này được đánh giá lại theo giá thị trường. Tất cả mọi lãi/ lỗ chưa thựchiện được ghi vào tài khoản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chênh lệch giảm do đánh giá lại tài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Xử lý số chênh lệch tăng do đánh giá lại tài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chênh lệch tăng do đánh giá lại tài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Xử lý số chênh lệch giảm do đánh giá lại tài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bên Nợ</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chênh lệch giảm do đánh giá lại tài sản chưa được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bên Có</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chênh lệch tăng do đánh giá lại tài sản chưa được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tài sản đánh giá lại.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642- Chênh lệch đánh giálại tài sản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số chênh lệch do đánhgiá lại tài sản cố định hiện có và tình hình xử lý số chênh lệch đó ở Tổ chứctín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tài khoản này cần tôn trọng một số quy địnhsau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sản cố định được đánh giá lại trong các trườnghợp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có quyết định của Nhà nước về đánh giá lại tàisản;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góp vốn liên doanh, góp vốn cổ phần bằng tàisản mà có phát sinh chênh lệch giữa giá trị ghi trên sổ kế toán so với giá trịtài sản được xác định làm vốn góp.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 trị tài sản cố định được xác định lại trên cơsở bảng giá Nhà nước quy định hoặc giá được các thành viên tham gia liên doanh,được Đại hội đồng cổ đông, hoặc Hội đồng thẩm định giá tài sản thống nhất xácđịnh.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Số chênh lệch giá do đánh giá lại tài sản cố địnhđược hạch toán và xử lý theo đúng các quy định trong chế độ quản lý tài chínhhiện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642 giống như nội dunghạch toán tài khoản 641.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65 - Cổ phiếu ưu đãi122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Cổ phiếu ưu đãi là công cụ tài chính phức hợp bao gồm2 cấu phần (cấu phần Nợ phải trả và cấu phần Vốn chủ sở hữu). Nội dung hạchtoán trên tài khoản 65 - Cổ phiếu ưu đãi là phản ánh giá trị cấu phần Vốn chủsở hữu của Cổ phiếu ưu đãi do tổ chức tín dụng phát hành. Cấu phần Nợ phải trảcủa Cổ phiếu ưu đãi được hạch toán trên tài khoản 487 - Cấu phần Nợ của Cổphiếu ưu đãi.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cấu phần vốn chủ sở hữu của cổ phiếu ưu đãi tổ chức tín dụng phát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cấu phần vốn chủ sở hữu của cổ phiếu ưu đãi thanh toán khi đáo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cấu phần vốn chủ sở hữu của cổ phiếu ưu đãi chuyển đổi thành cổ phiếu phổ thông.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cấu phần vốn chủ sở hữu của cổ phiếu ưu đãi tổ chức tín dụng phát hành, đang lưu thông.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cho từng đợt phát hành.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của cổ phiếu ưu đãi hạch toán trên tài khoảnnày là mệnh giá trong trường hợp không phát sinh phần giá trị được ghi nhận vàocấu phần nợ của cổ phiếu ưu đãi. Trường hợp có phát sinh phần giá trị thuộc cấuphần nợ, giá trị cổ phiếu hạch toán trên tài khoản này là mệnh giá trừ đi phầngiá trị hạch toán vào cấu phần nợ của cổ phiếu ưu đãi.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69 - Lợi nhuận chưa phânphối123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kết quả (lãi, lỗ) kinhdoanh sau Thuế Thu nhập doanh nghiệp và tình hình phân phối kết quả kinh doanhcủa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tài khoản này cần thực hiện theo các quyđịnh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Kết quả hoạt động kinh doanh phản ánh trên tàikhoản 69 - Lợi nhuận sau Thuế thu nhập doanh nghiệp hoặc lỗ hoạt động kinhdoanh.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phân phối kết quả kinh doanh của tổ chức tíndụng phải đảm bảo rõ ràng, rành mạch và theo đúng quy định của chế độ tài chínhhiện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Phải hạch toán chi tiết kết quả kinh doanh củatừng niên độ kế toán (năm trước, năm nay), đồng thời theo dõi chi tiết theotừng nội dung phân chia lợi nhuận của tổ chức tín dụng (trích lập các quỹ, bổsung vốn kinh doanh, chia cổ tức,...).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áp dụng hồi tố do thay đổi chính sách kế toánvà điều chỉnh hồi tố các sai sót trọng yếu của các năm trước nhưng năm nay mớiphát hiện dẫn đến phải điều chỉnh số dư đầu năm phần lợi nhuận chưa phân chiathì kế toán phải điều chỉnh tăng hoặc giảm số dư đầu năm của tài khoản 692- Lợinhuận năm trước trên sổ kế toán và điều chỉnh tăng hoặc giảm chỉ tiêu Lợi nhuậnchưa phân phối trên bảng Cân đối kế toán theo quy định tại Chuẩn mực kế toánViệt Nam số 29 "Thay đổi chính sách kế toán, ước tính kế toán và các saisót" và Chuẩn mực kế toán Việt Nam số 17 "Thuế thu nhập doanhnghiệp".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dư cuối kỳ của các tài khoản thu nhập chuyển sang.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dư cuối kỳ của các tài khoản chi phí chuyển sang.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Trích lập các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Chia lợi nhuận cho các bên tham gia liên doanh, cho các cổ đông.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lợi nhuận chưa phân phối hoặc chưa sử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lỗ hoạt động kinh doanh chưa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69 có các tài khoản cấp 2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691 - Lợi nhuận năm nay:</w:t>
      </w:r>
      <w:r>
        <w:t xml:space="preserve"> Tài khoản này dùng đểphản ánh kết quả kinh doanh, tình hình phân phối kết quả và số lợi nhuận chưaphân phối thuộc năm nay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năm sau, số dư cuối năm của tài khoản 691 đượcchuyển thành số dư đầu năm mới của tài khoản 692- Lợi nhuận năm trước (khôngphải lập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692 - Lợi nhuận năm trước:</w:t>
      </w:r>
      <w:r>
        <w:t xml:space="preserve"> Tài khoản này dùng đểphản ánh kết quả hoạt động kinh doanh và số lợi nhuận chưa phân phối thuộc nămtrước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7: </w:t>
      </w:r>
      <w:r>
        <w:rPr>
          <w:i/>
        </w:rPr>
        <w:t xml:space="preserve">THU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tài khoản này phản ảnh các khoản thu nhập của Tổchức tín dụng và bao gồm: Thu nhập hoạt động tín dụng, kinh doanh, dịch vụ Ngânhàng và thu nhập bất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loại tài khoản này phải thực hiện theo cácquy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Loại tài khoản này phản ánh tất cả các khoản thunhập của tổ chức tín dụng. Cuối ngày 31/12, số dư các tài khoản này được kếtchuyển toàn bộ sang tài khoản lợi nhuận năm nay và không còn số dư124.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khoản thu nhập từ các hoạt động muabán chứng khoán, vàng, ngoại tệ...chỉ hạch toán phần chênh lệch giữa giá mua vàbán (không phản ảnh tổng số tiền thu được từ việc bán chứng khoán,vàng, ngoạitệ...), số lãi về trái phiếu, tín phiếu hoặc cổ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khoản tiền lãi đầu tư nhận được từ khoảnđầu tư cổ phiếu, trái phiếu thì chỉ có phần tiền lãi của các kỳ mà Tổ chức tíndụng mua lại khoản đầu tư này mới được ghi nhận là thu nhập phát sinh trong kỳ;còn khoản lãi đầu tư nhận được từ các khoản lãi đầu tư dồn tích trước khi Tổchức tín dụng mua lại khoản đầu tư đó thì ghi giảm giá trị khoản đầu tư tráiphiếu, cổ phiếu đó (không ghi thu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thanh lý, nhượng bán tài sản cố định,giá trị dùng để hạch toán trên tài khoản này là toàn bộ số tiền thu được vềthanh lý, nhượng bán tài sản cố định. Tất cả các chi phí phát sinh liên quanđến thanh lý, nhượng bán được hạch toán vào tài khoản loại 8- Chi phí125.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Những khoản đã ghi vào thu nhập nhưng sau đó khôngthu được phải bù đắp bằng khoản dự phòng đã lập hoặc hạch toán vào chi phí phátsinh trong kỳ (nếu chưa được lập dự phòng hoặc số dư dự phòng lập nhỏ hơn số nợkhông thu được ) mà không ghi giảm thu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Cuối năm, khi lập báo cáo tài chính thì các khoảnphát sinh từ giao dịch nội bộ (thu lãi tiền gửi, cho vay nội bộ) phải loại trừ.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Đối với thu nhập từ các cam kết ngoại bảng phảiphân bổ trong suốt thời hạn thực hiện cam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thu nhập được hạch toán trên các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70- Thu nhập từ hoạt động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71- Thu nhập từ hoạt động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72- Thu nhập từ hoạt động kinh doanh ngoạihối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74- Thu nhập từ hoạt động kinh doanh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78- Thu lãi góp vốn, mua cổ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79- Thu nhập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các tài khoản cấp I trên đây, có các tài khoảncấp II được phân chia theo nội dung và phạm vi thu.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khoản thu về hoạt động kinh doanh trong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Chuyển tiêu số dư Có cuối năm vào tài khoản lợi nhuận năm nay khi quyết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chỉnh hạch toán sai sót trong năm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thu về hoạt động kinh doanh trong năm của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tài khoản chi tiết.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70 - Thu nhập từ hoạt độngtín dụng126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70 có các tài khoản cấp 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701- Thu lãi tiền gửi:</w:t>
      </w:r>
      <w:r>
        <w:t xml:space="preserve">gồm các khoản thu lãi tiền gửi của Tổ chức tín dụnggửi tại Ngân hàng Nhà nước, gửi tại các Tổ chức tín dụng khác ở trong nước (nếucó) và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702 - Thu lãi cho vay:</w:t>
      </w:r>
      <w:r>
        <w:t xml:space="preserve">gồm các khoản thu lãi cho vay bằng đồng Việt Nam,ngoại tệ đối với các tổ chức kinh tế, cá nhân trong nước, các Tổ chức tín dụngkhác ở trong nước và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703 </w:t>
      </w:r>
      <w:r>
        <w:rPr>
          <w:i/>
        </w:rPr>
        <w:t xml:space="preserve">- </w:t>
      </w:r>
      <w:r>
        <w:rPr>
          <w:b/>
          <w:i/>
        </w:rPr>
        <w:t xml:space="preserve">Thu lãi từ đầu tưchứng khoán:</w:t>
      </w:r>
      <w:r>
        <w:t xml:space="preserve"> gồm tiền lãi của các kỳ mà Tổ chức tín dụng mua lại khoản đầu tư này vàđược ghi nhận là thu nhập phát sinh trong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704 - Thu từ nghiệp vụ bảolãnh127:</w:t>
      </w:r>
      <w:r>
        <w:t xml:space="preserve">Tài khoản này dùng để phản ánh các khoản thu từ khách hànglà bên được bảo lãnh.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705- Thu lãi cho thuê tàichính: </w:t>
      </w:r>
      <w:r>
        <w:t xml:space="preserve">gồm các khoản thu lãi từ nghiệp vụ cho thuê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706- Thu lãi từ nghiệp vụmua bán nợ128:</w:t>
      </w:r>
      <w:r>
        <w:t xml:space="preserve"> Tài khoản này dùng để phản ánh cáckhoản thu lãi tính trên gốc của khoản nợ mua, bán được ghi nhận là thu nhậpphát sinh trong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709 - Thu khác từ hoạtđộng tín dụng129:</w:t>
      </w:r>
      <w:r>
        <w:t xml:space="preserve">gồm các khoản thu của Tổ chức tín dụng ngoài các khoản thunói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71 - Thu nhập phí từ hoạtđộng dịch vụ130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71 có các tài khoản cấp 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711- Thu từ dịch vụ thanhtoán:</w:t>
      </w:r>
      <w:r>
        <w:t xml:space="preserve">gồmcác khoản thu phí dịch vụ thanh toán của Tổ chức tín dụng đối với khách hàngnhư dịch vụ thanh toán, dịch vụ thu hộ, chi hộ, thu lệ phí hoa hồng và các dịchvụ thanh toán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713 - Thu từ dịch vụ ngânquỹ:</w:t>
      </w:r>
      <w:r>
        <w:t xml:space="preserve">gồm các khoản thu làmdịch vụ ngân quỹ của Tổ chức tín dụng đối với 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714 </w:t>
      </w:r>
      <w:r>
        <w:rPr>
          <w:i/>
        </w:rPr>
        <w:t xml:space="preserve">- </w:t>
      </w:r>
      <w:r>
        <w:rPr>
          <w:b/>
          <w:i/>
        </w:rPr>
        <w:t xml:space="preserve">Thu từ nghiệp vụ uỷthác và đại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715 </w:t>
      </w:r>
      <w:r>
        <w:rPr>
          <w:i/>
        </w:rPr>
        <w:t xml:space="preserve">- </w:t>
      </w:r>
      <w:r>
        <w:rPr>
          <w:b/>
          <w:i/>
        </w:rPr>
        <w:t xml:space="preserve">Thu từ dịch vụ tưvấn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716- Thu từ kinh doanh vàdịch vụ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717- Thu phí nghiệp vụchiết khấu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718- Thu từ cung ứng dịchvụ bảo quản tài sản, cho thuê tủ két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719 </w:t>
      </w:r>
      <w:r>
        <w:rPr>
          <w:i/>
        </w:rPr>
        <w:t xml:space="preserve">- </w:t>
      </w:r>
      <w:r>
        <w:rPr>
          <w:b/>
          <w:i/>
        </w:rPr>
        <w:t xml:space="preserve">Thu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72 - Thu nhập từ hoạt độngkinh doanh ngoại hối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72 có các tài khoản cấp 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721 - Thu về kinh doanhngoại tệ:</w:t>
      </w:r>
      <w:r>
        <w:t xml:space="preserve">các khoản thu trực tiếptừ hoạt động kinh doanh ngoại tệ, gồm: số chênh lệch giữa giá mua vào và giángoại tệ bán ra, chênh lệch tỷ giá /Lãi do đánh giá lại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722 </w:t>
      </w:r>
      <w:r>
        <w:rPr>
          <w:i/>
        </w:rPr>
        <w:t xml:space="preserve">- </w:t>
      </w:r>
      <w:r>
        <w:rPr>
          <w:b/>
          <w:i/>
        </w:rPr>
        <w:t xml:space="preserve">Thu về kinh doanhvàng:</w:t>
      </w:r>
      <w:r>
        <w:t xml:space="preserve">lãi về mua bán vàng (số chênh lệch giữa giá mua vào và giá vàng bán ra), Lãi dođánh giá lại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723- Thu từ các công cụtài chính phái sinh tiền tệ131:</w:t>
      </w:r>
      <w:r>
        <w:t xml:space="preserve"> Tài khoản này dùng để hạch toán cáckhoản thu nhập từ công cụ tài chính phái sinh tiền tệ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74-Thu nhập từ hoạt độngkinh doanh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741- Thu về kinh doanhchứng khoán:</w:t>
      </w:r>
      <w:r>
        <w:t xml:space="preserve">số chênh lệch giữa giá bán lớn hơn giá mua chứng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742- Thu từ nghiệp vụ muabán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748- Thu từ các công cụtài chính phái sinh khác132:</w:t>
      </w:r>
      <w:r>
        <w:t xml:space="preserve"> Tài khoản này dùng để hạch toán sốtiền thu từ các công cụ tài chính phái sinh khác (không phải là các công cụ tàichính phái sinh tiền tệ)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749- Thu về hoạt động kinhdoanh khác:</w:t>
      </w:r>
      <w:r>
        <w:t xml:space="preserve">thu từ nghiệp vụ hoán đổi lãi suất,...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78 - Thu nhập góp vốn, muacổ phần133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khoản thu nhập từviệc góp vốn, mua cổ phần của các tổ chức tín dụng khác và các tổ chức kinh tế134.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79 “Thu nhập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khoản thu nhậpkhác của Tổ chức tín dụng ngoài các khoản thu nhập nói trên, kể cả thu nhập bấtthường (thu nhập đặc biệt), là những khoản thu mà Tổ chức tín dụng không dựtính trước hoặc có dự tính đến nhưng ít có khả năng thực hiện hoặc những khoảnthu không mang tính chất thường xuyên. Những khoản thu nhập bất thường có thểdo chủ quan của đơn vị hay do khách quan đưa tới.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8: </w:t>
      </w:r>
      <w:r>
        <w:rPr>
          <w:i/>
        </w:rPr>
        <w:t xml:space="preserve">CHI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tài khoản này phản ảnh các khoản chi phí của Tổchức tín dụng và bao gồm: Chi trả lãi và các khoản tương đương lãi, chi trả phívà dịch vụ, chi về hoạt động kinh doanh, chi tham gia thị trường tiền tệ, chinộp thuế, các khoản lệ phí chi phí quản lý chung và chi phí bất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Hạch toán loại tài khoản này phảithực hiện theo các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Loại tài khoản này phản ánh tất cảcác khoản chi phí của tổ chức tín dụng. Cuối ngày 31/12, số dư các tài khoảnnày được kết chuyển toàn bộ sang tài khoản Lợi nhuận năm nay và không còn số dư135.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Trường hợp thanh lý, nhượng bántài sản cố định, giá trị hạch toán trên tài khoản này là toàn bộ phần chi phíliên quan đến thanh lý, nhượng bán tài sản cố định theo quy định về chế độ tàichính. Tất cả các khoản thu được từ thanh lý, nhượng bán tài sản cố định đượchạch toán vào tài khoản loại 7- Thu nhập136.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Cuối năm, khi lập báo cáo tàichính thì các khoản phát sinh từ giao dịch nội bộ (chi trả lãi tiền gửi, tiềnvay nội bộ ) phải loại trừ. Tổng chi tiền lãi nội bộ phải bằng tổng thu tiềnlãi nội bộ trong hệ thống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chi phí được hạch toán trên các tài khoảnsau: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80- Chi phí hoạt động tíndụng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81- Chi phí hoạt động dịchvụ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82- Chi phí hoạt động kinhdoanh ngoại hối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83- Chi nộp thuế và cáckhoản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84 - Chi phí hoạt độngkinh doanh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85 - Chi phí cho nhân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86- Chi cho hoạt động quảnlý và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87- Chi về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88- Chi phí dự phòng, bảotoàn và bảo hiểm tiền gửi của 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89- Chi phí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các tài khoản cấp I trên đây, có các tài khoảncấp II và cấp III, được phân chia theo nội dung loại chi phí.</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khoản chi về hoạt động kinh doanh trong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thu giảm chi các khoản chi trong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Chuyển số dư Nợ cuối năm vào tài khoản Lợi nhuận năm nay khi quyết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các khoản chi về hoạt động kinh doanh trong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1 tài khoản chi tiết hoặc Tổng giám đốc, Giám đốc các Tổ chức tín dụng có thể quy định mở các tài khoản chi tiết theo yêu cầu quản lý của đơn vị.</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80 - Chi phí hoạt động tíndụng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80 có các tài khoản cấp 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801 - Trả lãi tiền gửi:</w:t>
      </w:r>
      <w:r>
        <w:t xml:space="preserve">gồm các khoản trả lãi tiền gửi bằngđồng Việt Nam, ngoại tệ cho các tổ chức kinh tế, cá nhân, Tổ chức tín dụng khácở trong nước và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802 - Trả lãi tiền vay:</w:t>
      </w:r>
      <w:r>
        <w:t xml:space="preserve">gồm các khoản trả lãi tiền vay Ngân hàng Nhà nước,vay các Tổ chức tín dụng khác trong nước và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803 - Trả lãi phát hànhgiấy tờ có giá:</w:t>
      </w:r>
      <w:r>
        <w:t xml:space="preserve">gồm các khoản trả lãi chocác giấy tờ có giá mà Tổ chức tín dụng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805- Trả lãi tiền thuê tàichính137:</w:t>
      </w:r>
      <w:r>
        <w:t xml:space="preserve"> Tài khoản này dùng để hạch toán sốlãi tiền thuê tài chính phải trả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809- Chi phí khác cho hoạtđộng tín dụng138:</w:t>
      </w:r>
      <w:r>
        <w:t xml:space="preserve"> gồm các chi phí cho hoạt động tíndụng ngoài các khoản chi lãi nói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81 - Chi phí hoạt độngdịch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81 có các tài khoản cấp 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811- Chi về dịch vụ thanhtoán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812- Cước phí bưu điện vềmạng viễn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813 - Chi về ngân quỹ:</w:t>
      </w:r>
      <w:r>
        <w:t xml:space="preserve">gồm các khoản chi phí về vận chuyển, bốc xếp, xăngdầu dùng cho vận chuyển tiền, kiểm đếm, phân loại, đóng gói , bảo vệ tiền, giấytờ có giá và phương tiện thanh toán thay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814- Chi về nghiệp vụ uỷthác và đại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815- Chi về dịch vụ tư vấn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816- Chi phí hoa hồng môigiới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819- Chi khác:</w:t>
      </w:r>
      <w:r>
        <w:t xml:space="preserve">gồm các khoản chi trả phí và dịch vụ của Tổ chức tíndụng ngoài các khoản chi trả phí và dịch vụ nói trên như phí nhờ tiêu thụ ngoạitệ, phí dịch vụ thanh toán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82 - Chi phí hoạt độngkinh doanh ngoại hối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82 có các tài khoản cấp 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821 - Chi về kinh doanhngoại tệ:</w:t>
      </w:r>
      <w:r>
        <w:t xml:space="preserve">gồm số chênh lệch giữagiá mua vào và giá ngoại tệ bán ra, chênh lệch tỷ giá /Lỗ do đánh giá lại ngoạitệ và các khoản chi trực tiếp cho hoạt động kinh doanh ngoại tệ như mua bán cácbản tin phục vụ cho việc kinh doanh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822 - Chi về kinh doanhvàng:</w:t>
      </w:r>
      <w:r>
        <w:t xml:space="preserve">số chênh lệch giữa giámua vào và giá vàng bán ra, Lỗ do đánh giá lại vàng và các khoản chi trực tiếpcho hoạt động kinh doanh vàng như chi phí vận chuyển, đóng gói, chế tác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823- Chi về các công cụtài chính phái sinh tiền tệ139:</w:t>
      </w:r>
      <w:r>
        <w:t xml:space="preserve"> Tài khoản này dùng để hạch toán cáckhoản chi phí phát sinh từ các công cụ tài chính phái sinh tiền tệ của tổ chứctín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83- Chi nộp thuế và cáckhoản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831- Chi nộp thuế:</w:t>
      </w:r>
      <w:r>
        <w:t xml:space="preserve">gồm các khoản chi nộpthuế theo quy định của Nhà nước (không kể thuế thu nhập doanh nghiệp) như: thuếnhà đất, thuế trước bạ...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832- Chi nộp các khoảnphí, lệ phí:</w:t>
      </w:r>
      <w:r>
        <w:t xml:space="preserve">gồm các khoản phí, lệ phínhư lệ phí giao thông các phương tiện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833- Chi phí thuế thu nhậpdoanh nghiệp140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chi phí thuế thu nhậpdoanh nghiệp của tổ chức tín dụng bao gồm chi phí thuế thu nhập doanh nghiệphiện hành và chi phí thuế thu nhập doanh nghiệp hoãn lại làm căn cứ xác địnhkết quả hoạt động kinh doanh của tổ chức tín dụng trong năm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tài khoản này cần thực hiện theo Chuẩn mựcKế toán Việt Nam số 17 "Thuế thu nhập doanh nghiệp" và các quy địnhsau: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phí thuế thu nhập doanh nghiệp được ghi nhậnvào tài khoản này bao gồm chi phí thuế thu nhập hiện hành và chi phí thuế thunhập hoãn lại khi xác định lợi nhuận (hoặc lỗ) của một năm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phí thuế thu nhập doanh nghiệp hiện hành là sốthuế thu nhập doanh nghiệp phải nộp tính trên thu nhập chịu thuế trong năm vàthuế suất thuế thu nhập doanh nghiệp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phí thuế doanh nghiệp hoãn lại là số thuế thunhập doanh nghiệp sẽ phải nộp trong tương lai phát sinh từ: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Ghi nhận thuế thu nhập hoãn lại phải trả trong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nhập tài sản thuế thu nhập hoãn lại đã đượcghi nhận từ các năm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Thu nhập thuế thu nhập doanh nghiệp hoãn lại làkhoản giảm chi phí thuế thu nhập doanh nghiệp hoãn lại phát sinh từ: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Ghi nhận tài sản thuế thu nhập hoãn lại trong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nhập thuế thu nhập hoãn lại phải trả đã đượcghi nhận từ các năm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8331- Chi phí thuế thu nhập doanh nghiệp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8332- Chi phí thuế thu nhập doanh nghiệp hoãn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8331- Chi phí thuế thunhập doanh nghiệp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chi phí thuế thu nhậpdoanh nghiệp hiện hành phát sinh trong năm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tài khoản này cần thực hiện theo các quyđịnh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quý, kế toán căn cứ vào tờ khai thuế thu nhậpdoanh nghiệp để ghi nhận số thuế thu nhập doanh nghiệp hiện hành tạm phải nộpvào chi phí thuế thu nhập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Cuối năm tài chính, căn cứ vào tờ khai quyết toánthuế, nếu số thuế thu nhập doanh nghiệp tạm phải nộp trong năm nhỏ hơn số phảinộp cho năm đó, kế toán ghi nhận số thuế thu nhập doanh nghiệp phải nộp thêmvào chi phí thuế thu nhập hiện hành. Truờng hợp số thuế thu nhập doanh nghiệptạm phải nộp trong năm lớn hơn số phải nộp của năm đó, kế toán phải ghi giảmchi phí thuế thu nhập hiện hành là số chênh lệch giữa số thuế thu nhập doanhnghiệp tạm phải nộp trong năm lớn hơn số phải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phát hiện sai sót không trọng yếu liênquan đến khoản thuế thu nhập doanh nghiệp phải nộp của các năm trước, tổ chứctín dụng được hạch toán tăng (hoặc giảm) số thuế thu nhập doanh nghiệp phải nộpcủa các năm trước vào chi phí thuế thu nhập doanh nghiệp hiện hành của năm pháthiện sai sót.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Cuối năm tài chính, kế toán phải kết chuyển chiphí thuế thu nhập doanh nghiệp hiện hành phát sinh trong năm vào tài khoản 69-Lợi nhuận chưa phân phối để xác định kết quả hoạt động kinh doanh trong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thu nhập doanh nghiệp phải nộp tính vào chi phí thuế thu nhập doanh nghiệp hiện hành phát sinh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thu nhập doanh nghiệp hiện hành của các năm trước phải nộp bổ sung do phát hiện sai sót không trọng yếu của các năm trước được ghi tăng chi phí thuế thu nhập doanh nghiệp hiện hành của năm hiện tại.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thuế thu nhập doanh nghiệp hiện hành thực tế phải nộp trong năm nhỏ hơn số thuế thu nhập hiện hành tạm phải nộp được giảm trừ vào chi phí thuế thu nhập hiện hành đã ghi nhận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thuế thu nhập doanh nghiệp phải nộp được ghi giảm do phát hiện sai sót không trọng yếu của các năm trước được ghi giảm chi phí thuế thu nhập doanh nghiệp hiện hành trong năm hiện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chuyển số chênh lệch giữa chi phí thuế thu nhập doanh nghiệp hiện hành vào bên Nợ tài khoản 69- Lợi nhuận chưa phân phối.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8331 - Chi phí thuế thu nhập doanh nghiệphiện hành không có số dư cuối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8332- Chi phí thuế thunhập doanh nghiệp hoãn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chi phí thuế thu nhậpdoanh nghiệp hoãn lại phát sinh trong năm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tài khoản này cần thực hiện theo các quyđịnh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Cuối năm tài chính, kế toán phải xác định số thuếthu nhập hoãn lại phải trả để ghi nhận vào chi phí thuế thu nhập doanh nghiệphoãn lại. Đồng thời phải xác định tài sản thuế thu nhập hoãn lại để ghi nhậnvào thu nhập thuế thu nhập doanh nghiệp (ghi giảm chi phí thuế thu nhập doanhnghiệp hoãn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 toán không được phản ánh vào tài khoản này tàisản thuế thu nhập hoãn lại hoặc thuế thu nhập hoãn lại phải trả phát sinh từcác giao dịch được ghi nhận trực tiếp vào vốn chủ sở hữu.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Cuối kỳ, kế toán phải kết chuyển số chênh lệchgiữa số phát sinh bên Nợ và số phát sinh bên Có tài khoản 8332 - Chi phí thuếthu nhập hoãn lại vào tài khoản 69- Lợi nhuận chưa phân phối.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thuế thu nhập doanh nghiệp hoãn lại phát sinh trong năm từ việc ghi nhận thuế thu nhập hoãn lại phải trả (là số chênh lệch giữa thuế thu nhập hoãn lại phải trả phát sinh trong năm lớn hơn thuế thu nhập hoãn lại phải trả được hoàn nhập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hoàn nhập tài sản thuế thu nhập doanh nghiệp hoãn lại đã ghi nhận từ các năm trước (là số chênh lệch giữa tài sản thuế thu nhập hoãn lại được hoàn nhập trong năm lớn hơn tài sản thuế thu nhập hoãn lại phát sinh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chuyển chênh lệch giữa số phát sinh bên Có tài khoản 8332 - Chi phí thuế thu nhập doanh nghiệp hoàn lại lớn hơn số phát sinh bên Nợ tài khoản 8332 - Chi phí thuế thu nhập doanh nghiệp hoãn lại phát sinh trong kỳ vào bên Có tài khoản 69- Lợi nhuận chưa phân phối.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giảm chi phí thuế thu nhập doanh nghiệp hoãn lại (số chênh lệch giữa tài sản thuế thu nhập hoãn lại phát sinh trong năm lớn hơn tài sản thuế thu nhập hoãn lại được hoàn nhập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giảm chi phí thuế thu nhập doanh nghiệp hoãn lại (số chênh lệch giữa thuế thu nhập hoãn lại phải trả được hoàn nhập trong năm lớn hơn thuế thu nhập hoãn lại phải trả phát sinh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chuyển chênh lệch giữa số phát sinh bên Có tài khoản 8332- Chi phí thuế thu nhập doanh nghiệp hoãn lại nhỏ hơn số phát sinh bên Nợ tài khoản 8332- Chi phí thuế thu nhập doanh nghiệp hoãn lại phát sinh trong kỳ vào bên Nợ tài khoản 69- Lợi nhuận chưa phân phối.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8332 - Chi phí thuế thu nhập doanh nghiệphoãn lại không có số dư cuối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84 - Chi phí hoạt độngkinh doanh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841- Chi về kinh doanhchứng khoán</w:t>
      </w:r>
      <w:r>
        <w:rPr>
          <w:i/>
        </w:rPr>
        <w:t xml:space="preserve">:</w:t>
      </w:r>
      <w:r>
        <w:t xml:space="preserve"> số chênh lệch giữa giá bán thấp hơn giá mua chứng khoán,giấy tờ có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842- Chi phí liên quannghiệp vụ cho thuê tài chính141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các loại chi phí liênquan đến hoạt động cho thuê tài chính của tổ chức tín dụng như: Chi phí phátsinh liên quan đến ký kết hợp đồng,...(nếu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843- Chi về nghiệp vụ muabán nợ142:</w:t>
      </w:r>
      <w:r>
        <w:t xml:space="preserve"> Tài khoản này dùng để phản ánh cáckhoản chi cho hoạt động mua bán nợ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848 - Chi về các công cụtài chính phái sinh khác143:</w:t>
      </w:r>
      <w:r>
        <w:t xml:space="preserve"> Tài khoản này dùng để hạch toán sốtiền chi cho các công cụ tài chính phái sinh khác (không phải là các công cụtài chính phái sinh tiền tệ)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849- Chi về hoạt động kinhdoanh khác</w:t>
      </w:r>
      <w:r>
        <w:rPr>
          <w:i/>
        </w:rPr>
        <w:t xml:space="preserve">:</w:t>
      </w:r>
      <w:r>
        <w:t xml:space="preserve"> như chi về nghiệp vụ hoán đổi lãi suất,...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85 - Chi phí cho nhân viên144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85 có các tài khoản cấp 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851- Lương và phụ cấplương:</w:t>
      </w:r>
      <w:r>
        <w:t xml:space="preserve">gồm các khoản chi lươngvà phụ cấp lương cho cho cán bộ và nhân viên theo chế độ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852 - Chi trang phục giaodịch và phương tiện bảo hộ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853 - Các khoản chi đểđóng góp theo lương: </w:t>
      </w:r>
      <w:r>
        <w:t xml:space="preserve">gồm các khoản chi nộp bảo hiểm xã hội, đóng bảo hiểm y tế,bảo hiểm lao động, nộp kinh phí công đoàn và các khoản chi đóng góp khác theochế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854 - Chi trợ cấp:</w:t>
      </w:r>
      <w:r>
        <w:t xml:space="preserve">gồm các khoản chi trợ cấp khó khăn, trợ cấp thôiviệc... theo quy định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856- Chi ăn ca cho cán bộ,nhân viên tổ chức tín dụng145:</w:t>
      </w:r>
      <w:r>
        <w:t xml:space="preserve"> Tài khoản này dùng để hạch toán sốtiền chi ăn ca cho cán bộ, nhân viên của tổ chức tín dụng theo chế độ tài chínhđối với các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857- Chi y tế cho cán bộ,nhân viên tổ chức tín dụng146:</w:t>
      </w:r>
      <w:r>
        <w:t xml:space="preserve"> Gồm các khoản chi khám bệnh định kỳcho cán bộ, nhân viên tổ chức tín dụng, chi mua thuốc dự phòng và các khoản chiy tế khác thuộc trách nhiệm của doanh nghiệp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859- Chi khác cho cán bộ,nhân viên tổ chức tín dụng147:</w:t>
      </w:r>
      <w:r>
        <w:t xml:space="preserve"> Tài khoản này dùng để hạch toán cáckhoản chi khác cho cán bộ, nhân viên tổ chức tín dụng theo quy định về chế độtài chính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86 -Chi cho hoạt động quảnlý và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86 có các tài khoản cấp 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861 - Chi về vật liệu vàgiấy tờ in:</w:t>
      </w:r>
      <w:r>
        <w:t xml:space="preserve">gồm các khoản chi mua sắmcác loại vật liệu văn phòng, các tài sản mau hư rẻ tiền (không thuộc phạm vicông cụ lao động), xăng dầu (trừ xăng dầu dùng cho vận chuyển tiền), giấy tờ inthông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862- Công tác phí:</w:t>
      </w:r>
      <w:r>
        <w:t xml:space="preserve">gồm các khoản chi về công tác phícho cán bộ nhân viên Tổ chức tín dụng được cử đi công tác trong nước và nướcngoài theo chế độ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863- Chi đào tạo, huấnluyện nghiệp vụ:</w:t>
      </w:r>
      <w:r>
        <w:t xml:space="preserve">gồm các khoản chi chocông tác đào tạo, huấn luyện nghiệp vụ cho nhân viên của Tổ chức tín dụng nhưchi phí tổ chức các lớp tập huấn, huấn luyện nghiệp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864- Chi nghiên cứu và ứngdụng khoa học công nghệ, sáng kiến, cải tiến:</w:t>
      </w:r>
      <w:r>
        <w:t xml:space="preserve">gồm các khoản chi nghiên cứu, ứng dụng và chuyển giao các đềtài khoa học và công nghệ Ngân hàng, chi thuê dịch tài liệu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865- Chi bưu phí và điệnthoại:</w:t>
      </w:r>
      <w:r>
        <w:t xml:space="preserve">gồm các khoản chi về bưuphí (như tem thư gửi công văn, bưu phẩm...), cước phí sử dụng máy điện thoại...trả cho cơ quan bưu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866- Chi xuất bản tàiliệu, tuyên truyền, quảng cáo, tiếp thị, khuyến mãi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867- Chi mua tài liệu,sách báo:</w:t>
      </w:r>
      <w:r>
        <w:t xml:space="preserve">gồm các khoản chi mua tàiliệu, sách báo phục vụ cho công tác đào tạo, nghiên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868 - Chi về các hoạt độngđoàn thể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869- Các khoản chi phíquản lý khác:</w:t>
      </w:r>
      <w:r>
        <w:t xml:space="preserve">gồm các khoản chi về tiềnđiện, nước sử dụng ở cơ quan trả cho công ty điện lực, công ty cấp nước, chilàm vệ sinh cơ quan (dụng cụ phương tiện làm vệ sinh, thuê người làm vệsinh...);148 chi hội nghị (sơ kết, tổng kết côngtác, hội nghị chuyên đề theo chế độ quy định); chi lễ tân, khánh tiết; chi phícho thanh tra, kiểm toán hoạt động Tổ chức tín dụng; chi phí phòng cháy, chữacháy cho cơ quan (trừ khoản chi để bảo vệ kho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87 - Chi về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87 có các tài khoản cấp 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871- Khấu hao cơ bản tàisản cố định:</w:t>
      </w:r>
      <w:r>
        <w:t xml:space="preserve">là số tiền trích khấu haocơ bản tài sản cố định ở các đơn vị phân bổ vào chi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872- Bảo dưỡng và sửa chữatài sản:</w:t>
      </w:r>
      <w:r>
        <w:t xml:space="preserve">gồm các khoản chi bảodưỡng và sửa chữa tài sản, mua phụ tùng thay thế các bộ phận của tài sản bị hưhỏng, chi lắp đặt và sửa chữa hệ thống điện nước cho các công trình đang sửdụng...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874- Mua sắm công cụ laođộng:</w:t>
      </w:r>
      <w:r>
        <w:t xml:space="preserve">gồm các khoản chi mua sắmcác tài sản thuộc đối tượng công cụ lao động theo quy định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875- Chi bảo hiểm tài sản:</w:t>
      </w:r>
      <w:r>
        <w:t xml:space="preserve">gồm các khoản chi nộp cho công ty bảo hiểm về tàisản.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876- Chi thuê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88 - Chi phí phí dự phòng,bảo toàn và bảo hiểm tiền gửi của 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88 có tài khoản cấp 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882- Chi dự phòng:</w:t>
      </w:r>
      <w:r>
        <w:t xml:space="preserve">gồm các khoản chi dự phòng giảm giá chứng khoán, dựphòng Nợ phải thu khó đòi, dự phòng giảm giá vàng14</w:t>
      </w:r>
      <w:r>
        <w:t xml:space="preserve">9</w:t>
      </w:r>
      <w:r>
        <w:t xml:space="preserve">, dự phòng cho các dịch vụ thanh toán và dựphòng rủi ro khác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883- Chi nộp phí bảo hiểm,bảo toàn tiền gửi của khách hàng:</w:t>
      </w:r>
      <w:r>
        <w:t xml:space="preserve">gồm các khoản chi phí cho công ty bảo hiểm tiền gửi củakhách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89 - Chi phí khác150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dùng để phản ánh các khoản chi phí kháctheo quy định về chế độ tài chính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891- Chi công tác xã hội:</w:t>
      </w:r>
      <w:r>
        <w:t xml:space="preserve"> gồm chi tài trợ cho ytế, giáo dục, tài trợ cho việc khắc phục hậu quả thiên tai, chi tài trợ làm nhàtình nghĩa cho người nghèo và các khoản chi khác về công tác xã hội theo quyđịnh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899- Chi phí khác theo chếđộ tài chính:</w:t>
      </w:r>
      <w:r>
        <w:t xml:space="preserve"> gồm các khoản chi phí theo quy định về chế độ tài chính củatổ chức tín dụng ngoài các khoản đã được quy định hạch toán vào tài khoản chiphí thích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9: </w:t>
      </w:r>
      <w:r>
        <w:rPr>
          <w:i/>
        </w:rPr>
        <w:t xml:space="preserve">CÁC TÀI KHOẢN NGOÀI BẢNGCÂN ĐỐI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này dùng để phản ảnh tiền không có giá trị lưuhành, những cam kết, những tài sản hiện có ở Tổ chức tín dụng nhưng không thuộcquyền sở hữu của Tổ chức tín dụng như: tài sản nhận giữ hộ, tài sản gán nợ,xiết nợ chờ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xác định giá trị tài sản để hạch toán vào cáctài khoản này được căn cứ vào hợp đồng, biên bản giao nhận tài sản hoặc cácchứng từ có liên quan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90 - Tiền không có giá trịlưu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901 - Tiền không có giátrị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loại tiền không cógiá trị lưu hành đang bảo quản ở các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901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9011 - Tiền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9012 - Tiền lưu niệm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9019 - Tiền nghi giả, tiền bị phá hoại chờ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9011 - Tiền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các loại tiền dùnglàm mẫu đang bảo quản ở Tổ chức tín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dùng làm mẫu nhập kho.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dùng làm mẫu xuất kho.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Nợ153: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dùng làm mẫu đang bảo quản ở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loại tiền mẫu phát hành qua từng thời kỳ. Nếu có nhiều người chịu trách nhiệm bảo quản, các Tổ chức tín dụng mở thêm sổ theo dõi từng loại tiền mẫu giao cho từng người bảo quản.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9012 - Tiền lưu niệm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các loại tiền lưuniệm để bán cho khách hàng.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lưu niệm nhập kho, nhập quỹ.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lưu niệm xuất kho, xuất quỹ.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Nợ156: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lưu niệm đang còn bảo quản trong kho, trong quỹ.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loại tiền lưu niệm và người chịu trách nhiệm bảo quản (thủ kho, thủ quỹ).</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9019 - Tiền nghi giả, tiềngiả, tiền bị phá hoại chờ xử lý157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các loại tiền nghigiả, tiền giả, tiền bị phá hoại chờ xử lý, đang bảo quản ở các tổ chức tíndụng.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nghi giả, tiền giả, tiền bị phá hoại nhập kho chờ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nghi giả, tiền giả, tiền bị phá hoại đã được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tiền nghi giả, tiền giả, tiền bị phá hoại chờ xử lý, đang bảo quản trong kho của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loại tiền nghi giả, tiền giả, tiền bị phá hoại và người chịu trách nhiệm bảo quản.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91 - Ngoại tệ và chứng từcó giá trị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911 -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loại ngoại tệ giữhộ khách hàng... Số tiền trên các tài khoản ngoài bảng cân đối kế toán về ngoạitệ được hạch toán theo nguyên tệ (có nghĩa là theo tỷ giá quy ước bằng 1(một)). Cuối tháng, tiến hành quy đổi (để lập báo cáo) số dư tất cả các tàikhoản ngoại tệ này theo tỷ giá hối đoái giữa đồng Việt Nam với đồng đôla Mỹ do Ngânhàng Nhà nước công bố vào ngày cuối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911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9113 - Ngoại tệ của khách hàng gửi đi nước ngoài nhờthu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9114 - Ngoại tệ không đủ tiêu chuẩn lưu hành chờ xửlý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9113 - Ngoại tệ của kháchhàng gửi đi nước ngoài nhờ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ngoại tệ của kháchhàng gửi đi nước ngoài nhờ thu.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ghi158: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ngoại tệ gửi đi nước ngoài nhờ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ngoại tệ đã được nước ngoài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ngoại tệ của khách hàng gửi đi nước ngoài chưa thu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Ngân hàng ở nước ngoài nhờ thu.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9114 - Ngoại tệ không đủtiêu chuẩn lưu hành chờ xử lý161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các ngoại tệ nghigiả, ngoại tệ giả, bị phá hoại (bị cắt xén, sửa chữa, rách nát) đang chờ xử lý.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ngoại tệ không đủ tiêu chuẩn lưu hành Ngân hàng, Tổ chức tín dụng thu vào để chờ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ngoại tệ không đủ tiêu chuẩn lưu hành đã được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Nợ164: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ngoại tệ không đủ tiêu chuẩn lưu hành đang bảo quản ở Tổ chức tín dụng chưa được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khách hàng có ngoại tệ không đủ tiêu chuẩn lưu hành nộp vào.</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912 - Chứng từ có giá trịbằng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các loại chứng từ cógiá trị ngoại tệ dùng làm mẫu, giữ hộ 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912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9121 - Chứng từ có giá trị ngoại tệ dùng làm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9122 - Chứng từ có giá trị ngoại tệ nhận giữ hộ hoặcthu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9123 - Chứng từ có giá trị ngoại tệ gửi đi nước ngoàinhờ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9124 - Chứng từ có giá trị ngoại tệ do nước ngoài gửiđến đợi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9121- Chứng từ có giá trịngoại tệ dùng làm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số tiền trên các loạichứng từ có giá trị ngoại tệ dùng làm mẫu.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trên các chứng từ có giá trị ngoại tệ nhận của Ngân hàng nước ngoài dùng làm mẫu.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trên các chứng từ có giá trị ngoại tệ xuất gửi cho các đơn vị khác hoặc tiêu hủy.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Nợ167: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trên các chứng từ có giá trị ngoại tệ dùng làm mẫu đang 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loại chứng từ và người chịu trách nhiệm bảo quản.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9122 - Chứng từ có giá trịngoại tệ nhận giữ hộ hoặc thu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số tiền trên cácchứng từ có giá trị ngoại tệ của khách hàng trong nước gửi nhờ giữ hộ hoặc nhờthu hộ.</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ghi168: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trên các chứng từ có giá trị ngoại tệ nhận giữ hộ hoặc nhận thu hộ khách hàng trong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trên các chứng từ có giá trị ngoại tệ trả lại cho khách hàng hoặc thanh toán cho khách hàng sau khi thu hộ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trên các chứng từ có giá trị ngoại tệ đang nhận giữ hộ hoặc thu hộ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khách hàng gửi.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9123 - Chứng từ có giá trịngoại tệ gửi đi nước ngoài nhờ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số tiền trên cácchứng từ có giá trị ngoại tệ của khách hàng trong nước gửi đi nước ngoài nhờthu.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trên các chứng từ có giá trị ngoại tệ của khách hàng gửi đi nước ngoài nhờ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ghi172: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trên các chứng từ có giá trị ngoại tệ đã được nước ngoài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trên các chứng từ có giá trị ngoại tệ của khách hàng trong nước gửi đi nước ngoài chưa thu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Ngân hàng nước ngoài nhờ thu.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9124 - Chứng từ có giá trịngoại tệ do nước ngoài gửi đến đợi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số tiền trên cácchứng từ có giá trị ngoại tệ của nước ngoài gửi đến chờ thanh toán.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ghi174: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trên các chứng từ có giá trị ngoại tệ của nước ngoài gửi đến.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ghi175: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trên các chứng từ có giá trị ngoại tệ của nước ngoài gửi đến đã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trên các chứng từ có giá trị ngoại tệ của nước ngoài gửi đến chờ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Ngân hàng ở nước ngoài gửi chứng từ đến.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92 - Các văn bản, chứng từcam kết đưa ra177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921-Cam kết bảo lãnh vayvốn178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toàn bộ số tiền tổchức tín dụng cam kết bảo lãnh vay vốn cho các tổ chức và cá nhân theo hợp đồngđã ký kết mà tổ chức tín dụng chưa thực hiện nghĩa vụ theo cam kết.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bảo lãnh vay vốn.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tổ chức tín dụng chấm dứt nghĩa vụ bảo lãnh vay vốn hoặc đã thực hiện nghĩa vụ bảo lãnh vay vốn.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tiền còn bảo lãnh vay vốn cho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khách hàng được bảo lãnh vay vốn.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922- Cam kết bảo lãnhthanh toán179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toàn bộ số tiền tổchức tín dụng bảo lãnh thanh toán cho các tổ chức, cá nhân theo hợp đồng đã kýkết mà tổ chức tín dụng chưa thực hiện nghĩa vụ theo cam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922 giống nội dung hạchtoán tài khoản 921.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923 - Các cam kết giaodịch hối đoái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những khoản thanh toánmà Tổ chức tín dụng sẽ thực hiện theo cam kết hợp đồng giao dịch hối đoái đã thỏathuận. Các cam kết này sẽ được hạch toán theo số tiền ghi trên hợp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cam kết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ghi181: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cam kết đã thanh toán (hoặc đã huỷ cam kết hợp đồng giao dịch).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Nợ182: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cam kết còn phải thanh toán với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hợp đồng và khách hàng cùng cam kết.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9231 - Cam kết Mua ngoạitệ trao ngay (spot)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hạch toán những khoản thanh toán mà Tổchức tín dụng sẽ thực hiện theo cam kết hợp đồng Mua ngoại tệ thanh toán ngayđể Mua ngoại tệ theo tỷ giá thỏa thuận đã ghi trong hợp đồng, việc thanh toánnày được người bán thực hiện trong vòng 2 ngày kể từ ngày giao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9332 - Cam kết Bán ngoạitệ trao ngay (Spot)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hạch toán những khoản thanh toán mà Tổchức tín dụng sẽ thực hiện theo cam kết hợp đồng Bán ngoại tệ thanh toán ngayđể Bán ngoại tệ theo tỷ giá thỏa thuận đã ghi trong hợp đồng, việc thanh toánnày được người bán thực hiện trong vòng 2 ngày kể từ ngày giao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9233 - Cam kết Mua ngoại tệcó kỳ hạn (forward)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hạch toán những khoản thanh toán mà Tổchức tín dụng sẽ thực hiện theo cam kết hợp đồng Mua ngoại tệ thanh toán có kỳhạn để Mua ngoại tệ theo tỷ giá thỏa thuận đã ghi trong hợp đồng, việc thanhtoán này được người bán thực hiện tại thời điểm trong tương lai (theo quy địnhnhiều hơn 2 ngày kể từ ngày giao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9234 - Cam kết Bán ngoạitệ có kỳ hạn (forward)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hạch toán những khoản thanh toán mà Tổchức tín dụng sẽ thực hiện theo cam kết hợp đồng Bán ngoại tệ thanh toán có kỳhạn để Bán ngoại tệ theo tỷ giá thỏa thuận đã ghi trong hợp đồng, việc thanhtoán này được người bán thực hiện tại thời điểm trong tương lai (theo quy địnhnhiều hơn 2 ngày kể từ ngày giao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9235- Cam kết giao dịchhoán đổi tiền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những khoản thanh toánmà Tổ chức tín dụng sẽ thực hiện theo cam kếtHợpđồng giao dịch hoán đổi tiền tệ đã thỏa thuận với khách hàng. Các cam kết hợpđồng này sẽ hạch toán theo số tiền ghi trên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9236- Cam kết giao dịchquyền lựa chọn Mua tiền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9237- Cam kết giao dịchquyền lựa chọn Bán tiền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Hai tài khoản này dùng để phản ảnh những khoản thanhtoán mà Tổ chức tín dụng sẽ thực hiện (Mua hoặc Bán) theo cam kếtHợp đồng giao dịch quyền lựa chọn Mua hay Bán tiềntệ đã thỏa thuận với khách hàng. Các cam kết hợp đồng này sẽ hạch toán theo sốtiền ghi trên hợp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ghi183</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cam kết thực hiện mua hoặc bán tiền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ghi184</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cam kết mua hoặc bán tiền tệ đã thực hiện hoặc đã huỷ bỏ cam kết.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Nợ185</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cam kết mua hoặc bán tiền tệ còn phải thực hiện với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hợp đồng và khách hàng cùng cam kết.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9238- Cam kết giao dịchtương lai tiền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những khoản thanh toánmà Tổ chức tín dụng sẽ thực hiện theo cam kếtHợpđồng giao dịch tương lai tiền tệ đã thỏa thuận với khách hàng. Các cam kết hợpđồng này sẽ hạch toán theo số tiền ghi trên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924-Cam kết cho vay khônghủy ngang186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toàn bộ số tiền tổchức tín dụng cam kết cho vay không hủy ngang vô điều kiện cho các tổ chức, cánhân theo hợp đồng đã ký kết mà tổ chức tín dụng chưa thực hiện nghĩa vụ theocam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924 giống nội dung hạchtoán tài khoản 921.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925-Cam kết trong nghiệpvụ thư tín dụng (L/C)187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toàn bộ số tiền tổchức tín dụng cam kết trong nghiệp vụ thư tín dụng (L/C) cho các tổ chức, cánhân theo hợp đồng đã ký kết mà tổ chức tín dụng chưa thực hiện nghĩa vụ camkết.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925 giống nội dung hạchtoán tài khoản 921.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926-Cam kết bảo lãnh thựchiện hợp đồng188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toàn bộ số tiền tổchức tín dụng bảo lãnh thực hiện hợp đồng cho các tổ chức, cá nhân theo hợpđồng đã ký kết mà tổ chức tín dụng chưa thực hiện nghĩa vụ cam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926 giống nội dung hạchtoán tài khoản 921.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927-Cam kết bảo lãnh dựthầu189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toàn bộ số tiền tổchức tín dụng bảo lãnh dự thầu cho các tổ chức, cá nhân theo hợp đồng đã ký kếtmà tổ chức tín dụng chưa phải thực hiện nghĩa vụ cam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927 giống nội dung hạchtoán tài khoản 921.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928-Cam kết bảo lãnh khác190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toàn bộ số tiền tổchức tín dụng có nghĩa vụ bảo lãnh khác cho các tổ chức, cá nhân theo hợp đồngđã ký kết mà tổ chức tín dụng chưa phải thực hiện nghĩa vụ cam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928 giống nội dung hạchtoán tài khoản 921.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929- Các cam kết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những cam kết mà Tổchức tín dụng sẽ thực hiện theo Hợp đồng đã ký kết thỏa thuận với 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929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9291- Hợp đồng hoán đổi lãi suất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9293- Hợp đồng mua bán giấy tờ có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9299- Cam kết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9291 - Hợp đồng hoán đổilãi suất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nợ gốc của giaodịch hoán đổi lãi suất mà Tổ chức tín dụng đã thỏa thuận với khách hàng để làmcơ sở tính số lãi thả nổi, số lãi cố định và số lãi ròng hoán đổi lãi suất sẽthực hiện theo cam kết hợp đồng hoán đổi lãi suất.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ghi191</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nợ gốc của giao dịch hoán đổi lãi suất khi Hợp đồng hoán đổi lãi suất đang thực hiện.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nợ gốc của giao dịch hoán đổi lãi suất khi Hợp đồng hoán đổi lãi suất hết hiệu lực.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nợ gốc của giao dịch hoán đổi lãi suất khi Hợp đồng hoán đổi lãi suất vẫn còn hiệu lực.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cam kết hợp đồng hoán đổi lãi suất.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sổ tài khoản chi tiết, Tổ chức tín dụng phải mởsổ theo dõi Lãi ròng hoán đổi lãi suất đối với từng Hợp đồng hoán đổi lãi suất.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kỳ lập báo cáo tài chính, Tổ chức tín dụng thựchiện tính và hạch toán dự thu hoặc dự chi đối với lãi ròng hoán đổi lãi suấtđược nhận hoặc phải trả tính đến thời điểm đó để thể hiện trên báo cáo tàichính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9293- Hợp đồng mua bángiấy tờ có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những cam kết mua bángiấy tờ có giá đã thỏa thuận theo hợp đồng giữa Tổ chức tín dụng với kháchhàng.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ghi194</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cam kết mua,bán giấy tờ có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ghi195</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cam kết mua, bán giấy tờ có giá đã thực hiện (hoặc cam kết đã bị huỷ bỏ).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Nợ196: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cam kết mua, bán giấy tờ có giá đang có hiệu lực thực hiện với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hợp đồng và khách hàng cùng cam kết.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9299- Cam kết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những cam kết khác mà Tổchức tín dụng sẽ thực hiện theo Hợp đồng đã ký kết thỏa thuận với khách hàng,ngoài những cam kết đã được hạch toán vào các tài khoản thích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9299 giống như nội dunghạch toán tài khoản 923.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93 - Các cam kết nhận được197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931 - Các cam kết bảo lãnhnhận từ các Tổ chức tín dụng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những khoản cam kếtcho Ngân hàng sẽ được nhận theo hợp đồng đã thỏa thuận từ Ngân hàng khác (nhưNgân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931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9311- Vay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9319- Các bảo lãnh khác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Cam kết sẽ được thực hiện.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Cam kết đã thực hiện.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cam kết cho Ngân hàng sẽ được thực hiện.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hợp đồng và Ngân hàng đưa ra cam kết.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932- Bảo lãnh nhận từ cáccơ quan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933- Bảo lãnh nhận từ cáccông ty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934- Bảo lãnh nhận từ cáctổ chức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939- Các bảo lãnh khácnhận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tài khoản này dùng để hạch toán những khoản camkết cho Ngân hàng sẽ được nhận theo hợp đồng đã thỏa thuận từ khách hàng (nhưChính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các tài khoản trên giống như nộidung hạch toán tài khoản 931.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938 - Các văn bản, chứngtừ cam kết khác nhận được201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theo dõi các khoản cam kết bằngcác văn bản, chứng từ cam kết khác (không phải là cam kết bảo lãnh) tổ chức tíndụng nhận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trên tài khoản này giống nội dunghạch toán tài khoản 931.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94 - Lãi cho vay và phíphải thu chưa thu được202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941- Lãi cho vay chưa thuđược bằng đồng Việt Nam203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tiền lãi cho vaybằng đồng Việt Nam204 mà Tổ chức tín dụng chưa thu được.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lãi chưa thu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lãi đã thu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lãi cho vay bằng đồng Việt Nam Tổ chức tín dụng chưa thu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đơn vị vay chưa trả lãi cho Tổ chức tín dụng.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942 - Lãi cho vay chưa thuđược bằng ngoại tệ208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tiền lãi cho vaybằng ngoại tệ209 mà Tổ chức tín dụng chưa thu được.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lãi ngoại tệ chưa thu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ghi211: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lãi ngoại tệ đã thu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Nợ212: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tiền lãi cho vay bằng ngoại tệ Tổ chức tín dụng chưa thu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đơn vị vay chưa trả lãi cho Tổ chức tín dụng.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943- Lãi cho thuê tàichính chưa thu được213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số tiền lãi cho thuêtài chính214 mà Tổ chức tín dụng chưa thu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943 giống nội dung hạchtoán Tài khoản 941,942.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944- Lãi chứng khoán chưathu được215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số tiền lãi chứngkhoán mà tổ chức tín dụng chưa thu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này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lãi chưa thu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lãi đã thu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tiền lãi chứng khoán tổ chức tín dụng chưa thu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tổ chức phát hành.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945- Lãi tiền gửi chưa thuđược216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số lãi tiền gửi mà tổchức tín dụng chưa thu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945 giống nội dung hạchtoán tài khoản 944.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949- Phí phải thu chưa thuđược217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số phí phải thu của tổchức tín dụng chưa thu được.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phí phải thu chưa thu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phí phải thu đã thu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phí phải thu chưa thu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cho từng khách hàng.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95 - Tài sản dùng để chothuê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951 - Tài sản dùng để chothuê tài chính đang quản lý tại công ty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tài sản dùng đểcho thuê tài chính đang quản lý tại các công ty cho thuê tài chính. Giá trị tàisản được theo dõi theo giá mua ban đầu.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ghi218: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dùng để cho thuê tài chính nhận về công ty cho thuê tài chính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ghi219: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dùng để cho thuê tài chính quản lý tại công ty cho thuê tài chính được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tài sản dùng để cho thuê tài chính đang quản lý tại công ty cho thuê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tài sản dùng để cho thuê tài chính.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sổ tài khoản chi tiết, công ty cho thuê tàichính mở sổ theo dõi chi tiết từng khách hàng thuê tài sản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952 - Tài sản dùng để chothuê tài chính đang giao cho khách hàng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tài sản dùng đểcho thuê tài chính đang giao cho khách hàng thuê. Giá trị tài sản được theo dõitheo giá mua ban đầu.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ghi221: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dùng để cho thuê tài chính giao cho khách hàng thuê.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dùng để cho thuê tài chính giao cho khách hàng thuê được xử lý hoặc nhận về công ty.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tài sản dùng để cho thuê tài chính đang giao cho khách hàng thuê.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tài sản dùng để cho thuê tài chính.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sổ tài khoản chi tiết, công ty cho thuê tàichính mở sổ theo dõi chi tiết từng khách hàng thuê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96 - Các giấy tờ có giácủa Tổ chức tín dụng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giá trị (mệnh giá) củagiấy tờ có giá của Tổ chức tín dụng (Cổ phiếu, trái phiếu, các giấy tờ có giákhác để huy động vốn của các tổ chức cá nhân) đang bảo quản ở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96 có các tài khoản cấp 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961 - Các giấy tờ có giá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962 - Các giấy tờ có giá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961 - Các giấy tờ có giámẫu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giá trị (mệnh giá) củacác loại giấy tờ có giá mẫu (hối phiếu, cổ phiếu...) đơn vị đang bảo quản.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(mệnh giá) của hối phiếu... mẫu đơn vị nhận về.</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(mệnh giá) của hối phiếu, trái phiếu... mẫu đơn vị chuyển giao đi.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Nợ226: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trị(mệnh giá) của hối phiếu, trái phiếu... mẫu đang bảo quản ở đơn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loại mệnh giá, kỳ hạn của trái phiếu... mẫu phát hành theo từng đợt.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nhiều người chịu trách nhiệm bảo quản, các Tổ chứctín dụng phải mở thêm sổ theo dõi từng loại trái phiếu... mẫu giao cho từngngười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sổ tài khoản chi tiết, Tổ chức tín dụng phải mởsổ theo dõi chi tiết từng thời hạn thanh toán, lãi suất (nếu có) của tráiphiếu...mẫu.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962 - Các giấy tờ có giácủa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giá trị (mệnh giá) củacác loại giấy tờ có giá của Tổ chức tín dụng đang bảo quản tại đơn vị.</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ghi227: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(mệnh giá) của các trái phiếu, cổ phiếu... đơn vị nhận về từ nhà 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ghi228: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(mệnh giá) của các trái phiếu, cổ phiếu...Tổ chức tín dụng bán ra (phát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Nợ229: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(mệnh giá) của các trái phiếu, cổ phiếu... đơn vị đang 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loại mệnh giá của trái phiếu..., người và nơi bảo quản.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97 - Nợ khó đòi đã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các khoản nợ bị tổnthất đã dùng dự phòng rủi ro để bù đắp, đang trong thời gian theo dõi để có thểtiếp tục thu hồi dần. Thời gian theo dõi trên tài khoản này phải theo quy địnhcủa Bộ Tài chính, hết thời gian quy định mà không thu được thì cũng huỷ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khoản xoá nợ theo Lệnh của Chính phủthì không hạch toán vào tài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tài khoản cấp 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971 - Nợ bị tổn thất đang trong thời gian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972 - Nợ tổn thất trong hoạt động thanh toán230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971 - Nợ bị tổn thất đangtrong thời gian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9711 - Nợ gốc bị tổn thất đang trong thờigian theo dõi231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9712 - Nợ lãi bị tổn thất đang trong thờigian theo dõi232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ghi223: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nợ khó đòi đã được bù đắp nhưng đưa ra theo dõi ngoài bảng cân đối kế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ghi234</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thu hồi được của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nợ bị tổn thất đã hết thời hạn theo dõi.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Nợ235: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số nợ bị tổn thất đã được bù đắp nhưng vẫn phải tiếp tục theo dõi để thu hồi.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tiểu khoản theo từng khách hàng nợ và từng khoản nợ.</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972- Nợ tổn thất tronghoạt động thanh toán236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theo dõi các khoản nợ bị tổnthất trong hoạt động thanh toán của tổ chức tín dụng đã dùng dự phòng rủi ro đểbù đắp, đang trong thời gian theo dõi để tận thu nợ. Thời gian theo dõi trêntài khoản này thực hiện theo các văn bản hướng dẫn của Bộ Tài chính, hết thờigian theo dõi mà vẫn còn số dư thì được xuất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trên tài khoản này giống nội dunghạch toán trên tài khoản 971.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98- Nghiệp vụ mua bán nợ,ủy thác và đại lý237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981- Nghiệp vụ mua bán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giá trị khoản nợ gốcvà lãi theo hợp đồng cho vay của khoản nợ đã mua,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981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9811- Nợ gốc đã mua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9812- Lãi của khoản nợ đã mua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9813- Nợ gốc đã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9814- Lãi của khoản nợ đã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9811- Nợ gốc đã mua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bên mua nợ dùng để phản ánh giátrị nợ gốc theo hợp đồng cho vay của khoản nợ đã mua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nợ gốc được thu từ bên nợ theo hợp đồng tín dụng của khoản nợ đã mua.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gốc thu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tiền nợ gốc được thu theo hợp đồng cho vay của khoản nợ đã mua chưa thu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đối tượng nợ.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9812- Lãi của khoản nợ đãmua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bên mua nợ dùng để phản ánh lãiđược thu theo hợp đồng tín dụng của khoản nợ đã mua nhưng không đủ điều kiệnhạch toán vào tài khoản 395- Lãi phải thu từ nghiệp vụ mua nợ trong bảng cânđối kế toán.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lãi tính trên nợ gốc phải thu từ bên nợ của khoản nợ đã mua.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thu được từ bên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Chuyển sang tài khoản thích hợp khi xử lý theo cơ chế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tiền lãi tính trên nợ gốc của khoản nợ đã mua nhưng chưa thu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đối tượng bên nợ.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9813- Nợ gốc đã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bên bán nợ dùng để phản ánh giátrị nợ gốc của khoản nợ đã bán còn nghĩa vụ nhưng không theo dõi nội bảng theoquy định của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nợ gốc đã bán tăng.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nợ gốc đã bán giảm.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giá trị nợ gốc của khoản nợ đã bán.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khách hàng nợ và từng khoản nợ.</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9814- Lãi của khoản nợ đãbán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bên bán nợ dùng để phản ánh giátrị nợ lãi của khoản nợ đã bán còn nghĩa vụ nhưng không theo dõi nội bảng theoquy định của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khoản nợ lãi của khoản nợ đã bán tăng.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khoản nợ lãi của khoản nợ đã bán giảm.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giá trị nợ lãi của khoản nợ đã bán.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khách hàng nợ và từng khoản nợ.</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982- Cho vay theo hợp đồnghợp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tổ chức tín dụng đầu mối, dùngđể phản ánh tình hình cấp tín dụng, thu nợ khách hàng bằng vốn góp của các tổchức tín dụng thành viên trong nghiệp vụ cho vay theo hợp đồng hợp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982- Cho vay theo hợp đồng hợp vốn có cáctài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9821-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9822-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9821-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tổ chức tín dụng đầu mối, dùngđể phản ánh tình hình cấp tín dụng, thu nợ khách hàng bằng vốn góp của các tổchức tín dụng thành viên trong nghiệp vụ cho vay theo hợp đồng hợp vốn đối vớicác khoản cho vay còn trong hạn theo hợp đồng tín dụng hoặc còn trong thời giangia hạn nợ đối với các khoản vay được tổ chức tín dụng gia hạn, điều chỉnh kỳhạn nợ.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cho vay còn trong hạn theo hợp đồng hợp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Chuyển từ tài khoản thích hợp sang.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khách hàng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Chuyển sang tài khoản thích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tiền đang cho khách hàng vay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tổ chức tín dụng thành viên và từng khách hàng vay tiền.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9822-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tổ chức tín dụng đầu mối, dùngđể phản ánh tình hình cấp tín dụng, thu nợ khách hàng bằng vốn góp của các tổchức tín dụng thành viên trong nghiệp vụ cho vay theo hợp đồng hợp vốn đối vớicác khoản cho vay đã quá hạn, không được điều chỉnh kỳ hạn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số tiền tổ chức tíndụng cho khách hàng vay đã quá hạn và không được gia hạn, điều chỉnh kỳ hạn nợ.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cho vay quá hạn theo hợp đồng hợp vốn.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khách hàng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Chuyển sang tài khoản thích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tiền cho khách hàng vay đã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tổ chức tín dụng thành viên và từng khách hàng vay.</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983- Cấp tín dụng theo hợpđồng nhận ủy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tổ chức tín dụng nhận ủy tháccấp tín dụng để phản ánh tình hình cấp tín dụng cho khách hàng bằng vốn nhận ủythác (bên nhận ủy thác không phải chịu rủi ro khi đã thực hiện đầy đủ các nghĩavụ quy định tại hợp đồng ủy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983- Cấp tín dụng theo hợp đồng nhận ủythác có các tài khoản cấp III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9831-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9832-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9831- Nợ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tổ chức tín dụng nhận ủy tháccấp tín dụng để phản ánh tình hình cấp tín dụng cho khách hàng bằng vốn nhận ủythác (bên nhận ủy thác không phải chịu rủi ro khi đã thực hiện đầy đủ các nghĩavụ quy định tại hợp đồng ủy thác) đối với các khoản nợ trong hạn.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cấp tín dụng còn trong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Chuyển từ tài khoản thích hợp sang.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khách hàng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Chuyển sang tài khoản thích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tiền cấp tín dụng trong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khách hàng.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9832-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tổ chức tín dụng nhận ủy tháccấp tín dụng để phản ánh tình hình cấp tín dụng cho khách hàng bằng vốn nhận ủythác (bên nhận ủy thác không phải chịu rủi ro khi đã thực hiện đầy đủ các nghĩavụ quy định tại hợp đồng ủy thác) đối với các khoản nợ quá hạn.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cấp tín dụng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khách hàng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Chuyển sang tài khoản thích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tiền cấp tín dụng đã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khách hàng.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984- Các nghiệp vụ ủy thácvà đại lý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mở tại tổ chức tín dụng nhận ủy thác,làm đại lý, dùng để phản ánh tình hình thực hiện các nghiệp vụ ủy thác và đạilý khác.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nhận ủy thác, làm đại lý tăng.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nhận ủy thác, làm đại lý giảm.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số tiền đang cho nhận ủy thác, làm đại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đối tượng ủy thác, thuê đại lý.</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989- Chứng khoán lưu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giá trị chứng khoáncủa tổ chức tín dụng và của người đầu tư ủy thác tổ chức tín dụng, đang gửi lưuký tại đơn vị nhận lưu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chứng khoán của tổ chức tín dụng và của người đầu tư ủy thác, lưu ký gửi tại đơn vị nhận lưu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chứng khoán của tổ chức tín dụng và của người đầu tư ủy thác, lưu ký lấy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chứng khoán của tổ chức tín dụng và của người đầu tư ủy thác được thanh toán khi đáo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giá trị chứng khoán của tổ chức tín dụng và của người đầu tư ủy thác đang lưu ký tại đơn vị nhận lưu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loại chứng khoán gửi lưu ký</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sổ tài khoản chi tiết, còn phải mở Sổ theo dõichi tiết theo từng đơn vị nhận chứng khoán lưu ký và theo từng người đầu tư ủythác tổ chức tín dụng làm dịch vụ này (trường hợp tài khoản lưu ký chứng khoáncủa người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99 - Tài sản và chứng từkhác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991 - Kim loại quý, đá quýgiữ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kim loại quý, đá quýcủa các đơn vị, cá nhân nhờ Ngân hàng giữ hộ. Giá trị kim loại quý, đá quý giữhộ được hạch toán theo giá thực tế của hiện vật (theo thời điểm giao nhận).Trường hợp không xác định được giá trị thì hạch toán hiện vật theo giá quy ướcmỗi gói, hộp, thùng niêm phong là 1đ (một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ghi238: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kim loại quý, đá quý nhập kho để giữ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ghi239: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kim loại quý, đá quý xuất kho trả lại cho người gửi.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kim loại quý, đá quý Ngân hàng đang giữ hộ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đơn vị, cá nhân có kim loại quý, đá quý nhờ giữ hộ.</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sổ tài khoản chi tiết, Ngân hàng lưu biên bảngiao nhận kim loại quý, đá quý giữ hộ để theo dõi hiện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992 - Tài sản khác giữ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tài sản (trừ kimloại quý, đá quý đã hạch toán ở tài khoản 991) của các đơn vị khác giao choNgân hàng giữ hộ theo chế độ quy định. Giá trị của tài sản giữ hộ được hạchtoán theo giá thực tế của hiện vật, nếu chưa có giá thì tạm xác định giá đểhạch toán.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nhận giữ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trả lại cho người gửi.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Nợ243: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tài sản Ngân hàng đang giữ hộ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đơn vị có tài sản nhờ giữ hộ.</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sổ tài khoản chi tiết, Ngân hàng lưu biên bảngiao nhận tài sản giữ hộ để theo dõi hiện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993 - Tài sản thuê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tài sản Tổ chứctín dụng thuê ngoài để sử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ghi244: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thuê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ghi245: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trả lại người sở hữu.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Nợ246: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tài sản thuê ngoài Tổ chức tín dụng đang 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loại tài sản.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sổ tài khoản chi tiết, Tổ chức tín dụng mở sổtheo dõi chi tiết tài sản của từng người sở hữu.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994 - Tài sản thế chấp,cầm cố247 của 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tài sản thế chấp,cầm cố248 của các tổ chức, cá nhân vay vốn Tổchức tín dụng theo chế độ cho vay quy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ghi249: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thế chấp, cầm cố250 giao cho Tổ chức tín dụng quản lý để bảo đảm nợ vay.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ghi251: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thế chấp, cầm cố252 trả lại tổ chức, cá nhân vay khi trả được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thế chấp, cầm cố253 được đem phát mại để trả nợ vay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Nợ254: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tài sản thế chấp, cầm cố255 Tổ chức tín dụng đang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loại tài sản thế chấp, cầm cố256.</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sổ tài khoản chi tiết, Tổ chức tín dụng mở sổtheo dõi chi tiết tài sản thế chấp, cầm cố257 của từng tổ chức, cánhân vay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995 - Tài sản gán, xiết nợchờ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tài sản gán, xiếtnợ của tổ chức, cá nhân vay vốn Tổ chức tín dụng để chờ xử lý do thiếu bảo đảm nợvay.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ghi258: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Tổ chức tín dụng tạm giữ chờ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ghi259: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Tổ chức tín dụng tạm giữ đã được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tài sản của tổ chức, cá nhân vay vốn đang được Tổ chức tín dụng tạm giữ chờ xử lý do thiếu bảo đảm nợ vay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loại tài sản tạm giữ.</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sổ tài khoản chi tiết, Tổ chức tín dụng mở sổtheo dõi chi tiết tài sản gán, xiết nợ của từng tổ chức, cá nhân vay.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996 - Các giấy tờ có giácủa khách hàng đưa cầm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giấy tờ có giá củakhách hàng đưa cầm cố để vay vốn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996 giống như nội dunghạch toán tài khoản 994.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997- Tài sản nhận của Ngânhàng thương mại hoặc nhận từ việc mua lại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ảnh các tài sản bảo đảm nợmà Công ty quản lý nợ và khai thác tài sản nhận uỷ thác từ Ngân hàng thương mạithành lập Công ty hoặc từ việc mua lại nợ.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ghi261: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bảo đảm nợ nhận uỷ thác từ Ngân hàng thương mại hoặc từ việc mua lại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ghi262: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đã được xử lý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Nợ263: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tài sản bảo đảm nợ nhận uỷ thác từ Ngân hàng thương mại hoặc từ việc mua lại nợ đang quản lý tại Công ty.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Mở tài khoản chi tiết theo từng tài sản bảo đảm nợ nhận uỷ thác từ Ngân hàng thương mại hoặc từ việc mua lại nợ.</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sổ tài khoản chi tiết, phải mở sổ theo dõi chitiết tài sản bảo đảm nợ của từng tổ chức, cá nhân vay.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998- Tài sản, giấy tờ cógiá của tổ chức tín dạng thế chấp, cầm cố264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các tài sản, giấy tờcó giá của tổ chức tín dụng thế chấp, cầm cố để bảo đảm nợ vay.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thế chấp tổ chức tín dụng thế chấp, cầm cố để bảo đảm nợ vay.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thế chấp, cầm cố được trả lại sau khi trả được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tài sản thế chấp, cầm cố được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ánh giá trị tài sản tổ chức tín dụng đang thế chấp, cầm cố.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loại tài sản thế chấp, cầm cố.</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Tài khoản 999 - Các chứng từ có giátrị khác đang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các chứng từ có giátrị mà Ngân hàng đang chịu trách nhiệm bảo quản như sổ tiết kiệm của khách hàngnhờ Ngân hàng giữ hộ... Giá trị của các chứng từ được hạch toán theo đúng sốtiền ghi trên chứng từ.</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Nợ ghi265: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các chứng từ nhận vào để 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Có ghi266: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các chứng từ xuất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Nợ267: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giá trị các chứng từ Ngân hàng đang bảo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tài khoản chi tiết theo từng loại chứng từ bảo quản.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sổ tài khoản chi tiết, Ngân hàng mở sổ theo dõichi tiết các chứng từ của từng đơn vị, cá nhân nhờ giữ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CÁC QUY ĐỊNH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Vụ Trưởng Vụ Kế toán -Tài chính, Vụ Trưởng Vụ Các Ngân hàng, Chánh Thanh tra Ngân hàng Nhà nước chịutrách nhiệm hướng dẫn và kiểm tra việc thực hiện Quyết định này đối với các Tổchức tín dụng. Tổng Giám đốc, Giám đốc các Tổ chức tín dụng có trách nhiệmhướng dẫn và kiểm tra việc thực hiện quyết định này trong đơn vị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Việc sửa đổi, bổ sung cáctài khoản vào Hệ thống tài khoản kế toán các Tổ chức tín dụng ban hành kèm theoQuyết định này do Thống đốc Ngân hàng Nhà nước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KÝ HIỆU CÁC LOẠI TIỀN TỆ CỦA CÁC NƯỚC TRÊN THẾ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 theo Quyết định số 479/2004/QĐ-NHNN ngày 29/4/2004 của Thống đốcNgân hàng Nhà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nước (Tiếng Việt)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ngoại tệ</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Ký hiệu</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Chữ</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VND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XAU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SLOVAKIA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SLOVAKKORUNA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SKK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 ZĂM BÍCH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METICAL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MZM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NICARAGUA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CORDOBA ORO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NIO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 DINAR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YUM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EURO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EUR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EURO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EUR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EURO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EUR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EURO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EUR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EURO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EUR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AI LEN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EURO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EUR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EURO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EUR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LÚCH XĂM BUA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EURO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EUR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NETHERLANDS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EURO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EUR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THỔ NHĨ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EURO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EUR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TÂY BAN NHA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EURO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EUR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GUINEA- BISSAU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GUINEA-BISSAU PESO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HONDURAS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LEMPIRA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HNL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ANBANI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ALL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ZLOTY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PLN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BUN GA RI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LIBERIA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LIBERIAN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LRD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HUNGARY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FORINT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BANG NGA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RUSSIAN RUBLE(NEW)</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RUB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MÔNG CỔ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TUGRIK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MNT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RUMANI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ROL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TIỆP KHẮC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CZECH KORUNA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CZK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QUỐC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YAN RENMINBI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TRIỀU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NORTH KOREAN WON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KPW</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 BA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CUBAN PESO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LAK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 PU CHIA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RIEL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PAKISTAN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PAKISTAN RUPEE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PKR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ACHENTINA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ARGENTINE PESO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 MƠ RUN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CFA FRANC BEAC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XAF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ANDURÁT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SPANISIC PESETA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ESP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GUERNSEY,C.I.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POUND STERLING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GBP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ISLE OF MAN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POUND STERLING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GBP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JERSEY,C.I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POUND STERLING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GBP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POUND STERLING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GBP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KÔNG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HONGKONG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HKD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AMERICAN SAMOA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USD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BRISTISH INDIAN OCEAN TERRITORY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USD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USD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HAITI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USD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MARSHALL ISLANDS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USD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MICRONESIA (FERERATED STATES OF)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USD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NORTHERN MARIANA ISLANDS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USD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USD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PANAMA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USD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PUERTO RICO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USD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TURKS AND CAICOS ISLANDS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USD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USD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UNITED STATES MINOR OU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USD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VIRGIN ISLANDS,BRISTISH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USD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VIRGIN ISLANDS,U.S.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USD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UNITED STATES MINOR OU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USD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FRENCH FRANC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FRF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FRENCH SOUTHERN TERRI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FRENCH FRANC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FRF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GUADELOUPE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FRENCH FRANC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FRF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MANTINIQUE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FRENCH FRANC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FRF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MAYOTTE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FRENCH FRANC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FRF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MONACO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FRENCH FRANC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FRF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REUNION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FRENCH FRANC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FRF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SAINT PIERRE AND MIQUEL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FRENCH FRANC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FRF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LIECHTENSTEIN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SWISS FRANC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THUỴ SĨ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SWISS FRANC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DEUTSCHE MARK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DEM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NHẬT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YEN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JPY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THỔ NHĨ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PORTUGUESE ESCUDO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PTE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GUINEA FRANC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GNF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SOMALIA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SOMA- SHILLING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SOS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THAI LAND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BAHT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BRUNEI DARUSSALAM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BRUNEI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BND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BRAZIL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BRAZILIAN REAL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BRL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THUỴ ĐIỂN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SWEDISH KRONA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SEK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BOUVET ISLAND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NORWEGIAN KRONE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NOK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NAUY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NORWEGIAN KRONE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NOK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SVALBARD AND JAN MAYE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NORWEGIAN KRONE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NOK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 MẠCH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DANISH KRONE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DKK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FAEROE ISLAND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DANISH KRONE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DKK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GREENLAND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DANISH KRONE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DKK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LÚCH XĂM BUA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LUXEMBOURG FRANC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AUSTRALIAN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AUD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CHRISMAST ISLAND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AUSTRALIAN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AUD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COCOS(KEELING) ISLAND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AUSTRALIAN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AUD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KIRIBATI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AUSTRALIAN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AUD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NORFOLK ISLAND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AUSTRALIAN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AUD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TUVALU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AUSTRALIAN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AUD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CANADA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CANADIAN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SINGAPORE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SINGAPORE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MALAYSIA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MALAYSIAN RINGGIT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MYR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ALGIERI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ALGERIAN DINAR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DZD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YEMEN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YEMENI RIAL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YER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IRẮC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IRAQI DINAR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IQD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LIBYAN ARB JAMAHIRIYA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LIBYAN DINAR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LYD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TUNISIA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TUNISIAN DINAR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TND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BELGIAN FRANC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BEF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LÚCH XĂM BUA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BELGIAN FRANC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BEF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 RỐC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MOROCCAN DIRHAM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COLOMBIA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COLOMBIAN PESO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CAMEROON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CFA FRANC BEAC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XAF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HOÀ TRUNG PHI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CFA FRANC BEAC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XAF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CFA FRANC BEAC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XAF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CONGO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CFA FRANC BEAC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XAF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EQUATORIAL GUINEA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CFA FRANC BEAC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XAF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GABONG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CFA FRANC BEAC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XAF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ANGOLA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KWANZA REAJUSTADO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AOR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NETHERLANDS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NETHERLANDS GUILDER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NLG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CFA FRANC BCEAO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XOF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BURKINA FASO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CFA FRANC BCEAO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XOF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COTED'IVOIRE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CFA FRANC BCEAO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XOF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GUINEA- BISSAU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CFA FRANC BCEAO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XOF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MALI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CFA FRANC BCEAO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XOF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NIGIÊ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CFA FRANC BCEAO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XOF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SENEGAL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CFA FRANC BCEAO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XOF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TOGO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CFA FRANC BCEAO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XOF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AI CẬP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EGYPTIAN POUND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EGP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HOÀ SYRIAN ARAB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SYRIAN POUND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SYP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 BĂNG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LEBANESE POUND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LBP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ETHIOPIA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ETHIOPIANBIRR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ETB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AI LEN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IRISH POUND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IEP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THỔ NHĨ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TURKISH LIRA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HOLY SEE(VATICAN CITY STATE)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ITALIAN LIRA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ITL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ITALIAN LIRA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ITL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SAN MARINO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ITALIAN LIRA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ITL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MARKKA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FIM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MEXICO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MEXICAN PESO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MXN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 LIP PIN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PHILIPPINE PESO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 RA GUAY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GUARANI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PYG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 LẠP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DRACHMA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GRD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BHU TAN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INDIAN RUPEE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INR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ẤN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INDIAN RUPEE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INR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SRI LANKA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SRI LANKA RUPEE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LKR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BANGLADET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TAKA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BDT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INDONESIA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RUPIAH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IDR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SCHILLING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ECUADOR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SUCRE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ECS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 ZEALAND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NEWZEALAND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NZD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NIUE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NEWZEALAND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NZD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PITCAIRN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NEWZEALAND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NZD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TOKELAU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NEWZEALAND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NZD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GIBUTI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DJIBUTI FRANC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DJF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ANDORRA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SPANISH PESETA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ESP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TÂY BAN NHA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SPANISH PESETA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ESP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ARẬP XÊ ÚT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SAUDI RYAL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PÊ RU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NUEVO SOL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PEN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PANAMA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BALBOA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PAB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ĐÀI LOAN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 TAIWAN DOLLAR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PATACA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MOP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IRAN (ISLAMIC REPUBLIC OF)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IRANIAN RIAL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IRR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 OÉT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KUWAITI DINAR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 QUỐC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KRW</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NƯỚC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NGOẠI TỆ KHÁC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Văn phòng Chính phủ (để đăng Công báo);</w:t>
            </w:r>
            <w:r>
              <w:rPr/>
              <w:br/>
            </w:r>
            <w:r>
              <w:t xml:space="preserve">- Ban lãnh đạo NHNN;</w:t>
            </w:r>
            <w:r>
              <w:rPr/>
              <w:br/>
            </w:r>
            <w:r>
              <w:t xml:space="preserve">- Website NHNN;</w:t>
            </w:r>
            <w:r>
              <w:rPr/>
              <w:br/>
            </w:r>
            <w:r>
              <w:t xml:space="preserve">- Lưu VP, PC3, TCKT (2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THỐNG ĐỐC</w:t>
            </w:r>
            <w:r>
              <w:rPr>
                <w:b/>
              </w:rPr>
              <w:br/>
            </w:r>
            <w:r>
              <w:rPr>
                <w:b/>
              </w:rPr>
              <w:t xml:space="preserve">PHÓ THỐNG ĐỐC</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Đồng Tiến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0" w:after="0"/>
        <w:rPr>
          <w:vanish w:val="0"/>
        </w:rPr>
      </w:pPr>
    </w:p>
    <w:p>
      <w:pPr>
        <w:pStyle w:val="Normal(Web)"/>
        <w:divId w:val="2"/>
        <w:rPr>
          <w:vanish w:val="0"/>
        </w:rPr>
      </w:pPr>
      <w:r>
        <w:pict>
          <v:rect id="_x0000_i5694" o:spid="_x0000_i5695" style="height:0;width:0" o:bordertopcolor="this" o:borderleftcolor="this" o:borderbottomcolor="this" o:borderrightcolor="this" o:hralign="center" o:hrstd="t" o:hr="t" fillcolor="gray" stroked="f">
            <w10:bordertop type="none" width="0"/>
            <w10:borderleft type="none" width="0"/>
            <w10:borderbottom type="none" width="0"/>
            <w10:borderright type="none" width="0"/>
          </v:rect>
        </w:pic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Quyết định số 1146/2004/QĐ-NHNN về việc sửa đổi Điều2 Quyết định số 479/2004/QĐ-NHNN 29/4/2004 của Thống đốc Ngân hàng Nhà nước banhành Hệ thống tài khoản kế toán các Tổ chức tín dụng có căn cứ ban hành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các </w:t>
      </w:r>
      <w:r>
        <w:rPr>
          <w:i/>
        </w:rPr>
        <w:t xml:space="preserve">Tổ chức</w:t>
      </w:r>
      <w:r>
        <w:rPr>
          <w:i/>
        </w:rPr>
        <w:t xml:space="preserve">tín dụng số 02/1997/QH10 ngày12/12/1997 và Luật sửa đổi, bổ sung</w:t>
      </w:r>
      <w:r>
        <w:rPr>
          <w:i/>
        </w:rPr>
        <w:t xml:space="preserve">một số</w:t>
      </w:r>
      <w:r>
        <w:rPr>
          <w:i/>
        </w:rPr>
        <w:t xml:space="preserve">điều của Luật các Tổ chức tín dụng số 20/2004/QH11 ngày 15/6/2004;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Kế toán số03/2003/QH11 ngày 17/6/2003;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86/2002/NĐ-CPngày 05/11/2002 của Chính phủ quy định chức năng, nhiệm vụ, quyền hạn và</w:t>
      </w:r>
      <w:r>
        <w:rPr>
          <w:i/>
        </w:rPr>
        <w:t xml:space="preserve">cơ cấu</w:t>
      </w:r>
      <w:r>
        <w:rPr>
          <w:i/>
        </w:rPr>
        <w:t xml:space="preserve"> </w:t>
      </w:r>
      <w:r>
        <w:rPr>
          <w:i/>
        </w:rPr>
        <w:t xml:space="preserve">tổ chức</w:t>
      </w:r>
      <w:r>
        <w:rPr>
          <w:i/>
        </w:rPr>
        <w:t xml:space="preserve">của Bộ, cơ quan ngang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Vụ trưởng Vụ </w:t>
      </w:r>
      <w:r>
        <w:rPr>
          <w:i/>
        </w:rPr>
        <w:t xml:space="preserve">Kế toán</w:t>
      </w:r>
      <w:r>
        <w:rPr>
          <w:i/>
        </w:rPr>
        <w:t xml:space="preserve"> - </w:t>
      </w:r>
      <w:r>
        <w:rPr>
          <w:i/>
        </w:rPr>
        <w:t xml:space="preserve">Tàichính</w:t>
      </w:r>
      <w:r>
        <w:rPr>
          <w:i/>
        </w:rP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Thông tư số 10/2014/TT-NHNN sửa đổi, bổ sung một sốtài khoản trong Hệ thống tài khoản kế toán các Tổ chức tín dụng ban hành theoQuyết định số 479/2004/QĐ-NHNN ngày 29/4/2004 của Thống đốc Ngân hàng Nhà nướccó căn cứ ban hành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Ngân hàng Nhà nước ViệtNam số </w:t>
      </w:r>
      <w:hyperlink r:id="rId4" w:history="1">
        <w:r>
          <w:rPr>
            <w:rStyle w:val="Hyperlink"/>
            <w:i/>
          </w:rPr>
          <w:t xml:space="preserve">46/2010/QH12 </w:t>
        </w:r>
      </w:hyperlink>
      <w:r>
        <w:rPr>
          <w:i/>
        </w:rPr>
        <w:t xml:space="preserve"> năm 2010;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các Tổ chức tín dụng số </w:t>
      </w:r>
      <w:hyperlink r:id="rId5" w:history="1">
        <w:r>
          <w:rPr>
            <w:rStyle w:val="Hyperlink"/>
            <w:i/>
          </w:rPr>
          <w:t xml:space="preserve">47/2010/QH12 </w:t>
        </w:r>
      </w:hyperlink>
      <w:r>
        <w:rPr>
          <w:i/>
        </w:rPr>
        <w:t xml:space="preserve"> năm 2010;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Kế toán số03/2003/QH11 năm 2003;</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156/2013/NĐ-CP ngày11/11/2013 của Chính phủ quy định chức năng, nhiệm vụ, quyền hạn và cơ cấu</w:t>
      </w:r>
      <w:r>
        <w:rPr>
          <w:i/>
        </w:rPr>
        <w:t xml:space="preserve">tổ chức</w:t>
      </w:r>
      <w:r>
        <w:rPr>
          <w:i/>
        </w:rPr>
        <w:t xml:space="preserve"> của Ngân hàng Nhà nước Việt Nam;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Vụ trưởng Vụ Tàichính- </w:t>
      </w:r>
      <w:r>
        <w:rPr>
          <w:i/>
        </w:rPr>
        <w:t xml:space="preserve">Kế toán</w:t>
      </w:r>
      <w:r>
        <w:rPr>
          <w:i/>
        </w:rP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Thống đốc Ngân hàng Nhà nước ViệtNam ban hành Thông tư sửa đổi, bổ sung </w:t>
      </w:r>
      <w:r>
        <w:rPr>
          <w:i/>
        </w:rPr>
        <w:t xml:space="preserve">một số</w:t>
      </w:r>
      <w:r>
        <w:rPr>
          <w:i/>
        </w:rPr>
        <w:t xml:space="preserve">tài khoản trong Hệ thống tài khoản kế toán các </w:t>
      </w:r>
      <w:r>
        <w:rPr>
          <w:i/>
        </w:rPr>
        <w:t xml:space="preserve">Tổchức</w:t>
      </w:r>
      <w:r>
        <w:rPr>
          <w:i/>
        </w:rPr>
        <w:t xml:space="preserve">tín dụng ban hành theo Quyết định số 479/2004/QĐ-NHNN ngày29/4/2004 của Thống đốc Ngân hàng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t xml:space="preserve">Thông tư số 49/2014/TT-NHNN sửa đổi, bổ sung một sốđiều khoản của Chế độ báo cáo tài chính đối với các tổ chức tín dụng ban hànhkèm theo Quyết định số 16/2007/QĐ-NHNN ngày 18/4/2007 và Hệ thống tài khoản kếtoán các tổ chức tín dụng ban hành kèm theo Quyết định số 479/2004/QĐ-NHNN ngày29/4/2004 của Thống đốc Ngân hàng Nhà nước có căn cứ ban hành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Ngân hàng Nhà nước ViệtNam số 46/2010/QH12 ngày 16 tháng 6 năm 2010;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các tổ chức tín dụng số47/2010/QH12 ngày 16 tháng 6 năm 2010;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Kế toán số 03/2003/QH11ngày 17</w:t>
      </w:r>
      <w:r>
        <w:rPr>
          <w:i/>
        </w:rPr>
        <w:t xml:space="preserve">tháng</w:t>
      </w:r>
      <w:r>
        <w:rPr>
          <w:i/>
        </w:rPr>
        <w:t xml:space="preserve"> 6 năm 2003;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156/2013/NĐ-CPngày 11 tháng 11 năm 2013 của Chính phủ quy định chức năng, nhiệm vụ, quyền hạnvà</w:t>
      </w:r>
      <w:r>
        <w:rPr>
          <w:i/>
        </w:rPr>
        <w:t xml:space="preserve">cơ cấu</w:t>
      </w:r>
      <w:r>
        <w:rPr>
          <w:i/>
        </w:rPr>
        <w:t xml:space="preserve"> tổ chức của Ngân hàng Nhà nướcViệt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Vụ trưởng Vụ Tàichính - </w:t>
      </w:r>
      <w:r>
        <w:rPr>
          <w:i/>
        </w:rPr>
        <w:t xml:space="preserve">Kế toán</w:t>
      </w:r>
      <w:r>
        <w:rPr>
          <w:i/>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Thống đốc Ngân hàng Nhà nước ViệtNam ban hành Thông tư sửa đổi, bổ sung một số điều khoản của Chế độ báo cáo tàichính đối với các </w:t>
      </w:r>
      <w:r>
        <w:rPr>
          <w:i/>
        </w:rPr>
        <w:t xml:space="preserve">tổ chức</w:t>
      </w:r>
      <w:r>
        <w:rPr>
          <w:i/>
        </w:rPr>
        <w:t xml:space="preserve">tín dụng banhành kèm theo Quyết định số 16/2007/QĐ-NHNN ngày 18/4/2007 và Hệ thống tàikhoản kế toán các tổ chức tín dụng ban hành kèm theo Quyết định số479/2004/QĐ-NHNN ngày 29/4/2004 của 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r>
        <w:t xml:space="preserve">Điều này được sửa đổi theo quy định tại Điều 1 của Quyết định số1146/2004/QĐ-NHNN về việc sửa đổi</w:t>
      </w:r>
      <w:r>
        <w:t xml:space="preserve">Điều</w:t>
      </w:r>
      <w:r>
        <w:t xml:space="preserve">2Quyết định số 479/2004/QĐ-NHNN ngày 29/4/2004 của Thống đốc Ngân hàng Nhà nướcban hành Hệ thống tài khoản kế toán các Tổ chức tín dụng, có hiệu lực kể từngày 04 tháng 10 năm 2004.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r>
        <w:t xml:space="preserve">Điều 2 và Điều 3 của Quyết định số 1146/2004/QĐ-NHNNvề việc sửa đổi Điều 2 Quyết định số 479/2004/QĐ-NHNN ngày 29/4/2004 của Thốngđốc Ngân hàng Nhà nước ban hành Hệ thống tài khoản kế toán các Tổ chức tíndụng, có hiệu lực kể từ ngày 04 tháng 10 năm 2004 quy định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b/>
          <w:i/>
        </w:rPr>
        <w:t xml:space="preserve">Điều 2.</w:t>
      </w:r>
      <w:r>
        <w:rPr>
          <w:i/>
        </w:rPr>
        <w:t xml:space="preserve"> Quyết định này cóhiệu lực thi hành sau 15 ngày, kể từ ngày đăng </w:t>
      </w:r>
      <w:r>
        <w:rPr>
          <w:i/>
        </w:rPr>
        <w:t xml:space="preserve">Công</w:t>
      </w:r>
      <w:r>
        <w:rPr>
          <w:i/>
        </w:rPr>
        <w:t xml:space="preserve">báo.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Điều 3.</w:t>
      </w:r>
      <w:r>
        <w:rPr>
          <w:i/>
        </w:rPr>
        <w:t xml:space="preserve"> Chánh Văn phòng, Vụ trưởng Vụ Kế toán - Tài chính,Thủ trưởng đơn vị thuộc Ngân hàng Nhà nước Việt Nam, Giám đốc Ngân hàng Nhànước chi nhánh tỉnh, </w:t>
      </w:r>
      <w:r>
        <w:rPr>
          <w:i/>
        </w:rPr>
        <w:t xml:space="preserve">thành phố</w:t>
      </w:r>
      <w:r>
        <w:rPr>
          <w:i/>
        </w:rPr>
        <w:t xml:space="preserve"> trực thuộcTrung ương, Chủ tịch Hội đồng quản trị, Tổng giám đốc, Giám đốc các Tổ chức tíndụng chịu trách nhiệm thi hành Quyết định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r>
        <w:t xml:space="preserve">Điều 4 và Điều 5 của Thông tư số 10/2014/TT-NHNN sửađổi, bổ sung một số tài khoản trong</w:t>
      </w:r>
      <w:r>
        <w:t xml:space="preserve">Hệ thống</w:t>
      </w:r>
      <w:r>
        <w:t xml:space="preserve">tài khoản kế toán các </w:t>
      </w:r>
      <w:r>
        <w:t xml:space="preserve">Tổ chức</w:t>
      </w:r>
      <w:r>
        <w:t xml:space="preserve"> tín dụngban hành theo </w:t>
      </w:r>
      <w:r>
        <w:t xml:space="preserve">Quyết</w:t>
      </w:r>
      <w:r>
        <w:t xml:space="preserve">định số479/2004/QĐ-NHNN ngày 29/4/2004 của Thống đốc Ngân hàng Nhà nước, có hiệu lựckể từ ngày 01 tháng 6 năm 2014 quy định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b/>
          <w:i/>
        </w:rPr>
        <w:t xml:space="preserve">Điều 4. Hiệu lực thi hành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Thông tư này có hiệu lực thi hành kể từ ngày 01tháng 6 năm 2014.</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Các quyết định sau của Thống đốcNgân hàng Nhà nước hết hiệu lực kể từ ngày Thông tư này có hiệu lực thi hành: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 Quyết định số 807/2005/QĐ-NHNN ngày 01/6/2005 về việc sửa đổi,</w:t>
      </w:r>
      <w:r>
        <w:rPr>
          <w:i/>
        </w:rPr>
        <w:t xml:space="preserve">bổ sung</w:t>
      </w:r>
      <w:r>
        <w:rPr>
          <w:i/>
        </w:rPr>
        <w:t xml:space="preserve"> </w:t>
      </w:r>
      <w:r>
        <w:rPr>
          <w:i/>
        </w:rPr>
        <w:t xml:space="preserve">một số</w:t>
      </w:r>
      <w:r>
        <w:rPr>
          <w:i/>
        </w:rPr>
        <w:t xml:space="preserve"> tài khoản trong Hệ thống tài khoản kếtoán các </w:t>
      </w:r>
      <w:r>
        <w:rPr>
          <w:i/>
        </w:rPr>
        <w:t xml:space="preserve">tổ chức</w:t>
      </w:r>
      <w:r>
        <w:rPr>
          <w:i/>
        </w:rPr>
        <w:t xml:space="preserve">tín dụng ban hành kèmtheo Quyết định số 479/2004/QĐ-NHNN ngày 29/4/2004 của Thống đốc Ngân hàng Nhànước;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 Quyết</w:t>
      </w:r>
      <w:r>
        <w:rPr>
          <w:i/>
        </w:rPr>
        <w:t xml:space="preserve">định số 29/2006/QĐ-NHNN ngày 10/7/2006 về việc sửa đổi, bổ sung, hủy bỏ một số tài khoản trong Hệ thốngtài khoản kế toán các tổ chức tín dụng ban hành theo</w:t>
      </w:r>
      <w:r>
        <w:rPr>
          <w:i/>
        </w:rPr>
        <w:t xml:space="preserve">Quyết định số</w:t>
      </w:r>
      <w:r>
        <w:rPr>
          <w:i/>
        </w:rPr>
        <w:t xml:space="preserve">479/2004/QĐ-NHNN ngày 29/4/2004 và Quyết định số807/2005/QĐ-NHNN ngày 01/6/2005 của Thống đốc Ngân hàng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 Quyết định số 02/2008/QĐ-NHNN ngày 15/01/2008 về việc sửa đổi, bổ sung</w:t>
      </w:r>
      <w:r>
        <w:rPr>
          <w:i/>
        </w:rPr>
        <w:t xml:space="preserve">một số</w:t>
      </w:r>
      <w:r>
        <w:rPr>
          <w:i/>
        </w:rPr>
        <w:t xml:space="preserve">tài khoản trong Hệ thống tài khoản kế toán các </w:t>
      </w:r>
      <w:r>
        <w:rPr>
          <w:i/>
        </w:rPr>
        <w:t xml:space="preserve">Tổchức</w:t>
      </w:r>
      <w:r>
        <w:rPr>
          <w:i/>
        </w:rPr>
        <w:t xml:space="preserve">tín dụng ban hành theo Quyết định số 479/2004/QĐ-NHNN ngày29/4/2004,</w:t>
      </w:r>
      <w:r>
        <w:rPr>
          <w:i/>
        </w:rPr>
        <w:t xml:space="preserve">Quyết định số</w:t>
      </w:r>
      <w:r>
        <w:rPr>
          <w:i/>
        </w:rPr>
        <w:t xml:space="preserve">807/2005/QĐ-NHNNngày 01/6/2005 và Quyết định số 29/2006/QĐ-NHNN ngày 10/7/2006 của Thống đốcNgân hàng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Điều 5. </w:t>
      </w:r>
      <w:r>
        <w:rPr>
          <w:b/>
          <w:i/>
        </w:rPr>
        <w:t xml:space="preserve">Tổ chức</w:t>
      </w:r>
      <w:r>
        <w:rPr>
          <w:b/>
          <w:i/>
        </w:rPr>
        <w:t xml:space="preserve"> thi hành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Chánh Văn phòng, Vụ trưởng Vụ Tài chính- Kế toán, Thủtrưởng các đơn vị liên quan thuộc Ngân hàng Nhà nước, Giám đốc Ngân hàng Nhànước chi nhánh tỉnh, thành phố trực thuộc Trung ương, Chủ tịch Hội đồng quảntrị, Chủ tịch Hội đồng thành viên và Tổng giám đốc (Giám đốc) </w:t>
      </w:r>
      <w:r>
        <w:rPr>
          <w:i/>
        </w:rPr>
        <w:t xml:space="preserve">tổ chức</w:t>
      </w:r>
      <w:r>
        <w:rPr>
          <w:i/>
        </w:rPr>
        <w:t xml:space="preserve"> tín dụng, chi nhánh ngân hàng nướcngoài chịu trách nhiệm tổ chức thi hành Thông tư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r>
        <w:t xml:space="preserve">Điều 3 và Điều 4 của Thông tư số 49/2014/TT-NHNN sửađổi, bổ sung một số điều khoản của Chế độ báo cáo tài chính đối với các tổ chứctín dụng ban hành kèm theo Quyết định số 16/2007/QĐ-NHNN ngày 18/4/2007 và Hệthống tài khoản kế toán các tổ chức tín dụng ban hành kèm theo Quyết định số479/2004/QĐ-NHNN ngày 29/4/2004 của Thống đốc Ngân hàng Nhà nước, có hiệu lựckể từ ngày 15 tháng 02 năm 2015 quy định như sau: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b/>
          <w:i/>
        </w:rPr>
        <w:t xml:space="preserve">Điều</w:t>
      </w:r>
      <w:r>
        <w:rPr>
          <w:b/>
          <w:i/>
        </w:rPr>
        <w:t xml:space="preserve">3. Hiệu lực thi hành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Thông tư này có hiệu lực thi hành kểtừ ngày 15/02/2015.</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Điều</w:t>
      </w:r>
      <w:r>
        <w:rPr>
          <w:b/>
          <w:i/>
        </w:rPr>
        <w:t xml:space="preserve"> 4. </w:t>
      </w:r>
      <w:r>
        <w:rPr>
          <w:b/>
          <w:i/>
        </w:rPr>
        <w:t xml:space="preserve">Tổ chức</w:t>
      </w:r>
      <w:r>
        <w:rPr>
          <w:b/>
          <w:i/>
        </w:rPr>
        <w:t xml:space="preserve"> thi hành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Chánh Văn phòng, Vụ trưởng Vụ </w:t>
      </w:r>
      <w:r>
        <w:rPr>
          <w:i/>
        </w:rPr>
        <w:t xml:space="preserve">Tài chính</w:t>
      </w:r>
      <w:r>
        <w:rPr>
          <w:i/>
        </w:rPr>
        <w:t xml:space="preserve">- </w:t>
      </w:r>
      <w:r>
        <w:rPr>
          <w:i/>
        </w:rPr>
        <w:t xml:space="preserve">Kế toán</w:t>
      </w:r>
      <w:r>
        <w:rPr>
          <w:i/>
        </w:rPr>
        <w:t xml:space="preserve">, Thủtrưởng các đơn vị liên quan thuộc Ngân hàng Nhà nước, Giám đốc Ngân hàng Nhànước chi nhánh tỉnh, thành phố trực thuộc Trung ương, Chủ tịch Hội đồng quảntrị, Chủ tịch Hội đồng thành viên và Tổng giám đốc (Giám đốc) Tổ chức tín dụngchịu trách nhiệm </w:t>
      </w:r>
      <w:r>
        <w:rPr>
          <w:i/>
        </w:rPr>
        <w:t xml:space="preserve">tổ chức</w:t>
      </w:r>
      <w:r>
        <w:rPr>
          <w:i/>
        </w:rPr>
        <w:t xml:space="preserve"> thi hành Thôngtư này./.”</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r>
        <w:t xml:space="preserve">Điểm này được sửa đổi theo quy định tại điểm a khoản 1 Điều 2 của Thôngtư số 10/2014/TT-NHNN sửa đổi, bổ sung một số tài khoản trong Hệ thống tàikhoản kế toán các Tổ chức tín dụng ban hành theo Quyết định số 479/2004/QĐ-NHNN ngày 29/4/2004 của Thống đốc Ngân hàng Nhà nước, có hiệu lực kể từ ngày 01tháng 6 năm 2014.</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r>
        <w:t xml:space="preserve"> Đoạn </w:t>
      </w:r>
      <w:r>
        <w:rPr>
          <w:i/>
        </w:rPr>
        <w:t xml:space="preserve">“Ngoài ra, các tổ chức tín dụng được mở thêm tài khoản chi tiếttheo yêu cầu quản lý nghiệp vụ khi cần thiết.”</w:t>
      </w:r>
      <w:r>
        <w:t xml:space="preserve">được bổ sung theo quy địnhtại điểm b khoản 1 Điều 2 của Thông tư số 10/2014/TT-NHNN sửa đổi, bổ sung mộtsố tài khoản trong</w:t>
      </w:r>
      <w:r>
        <w:t xml:space="preserve">Hệ thống</w:t>
      </w:r>
      <w:r>
        <w:t xml:space="preserve">tài khoản kếtoán các Tổ chức tín dụng ban hành theo Quyết định số 479/2004/QĐ-NHNN ngày29/4/2004 của Thống đốc Ngân hàng Nhà nước, có hiệu lực kể từ ngày 01 tháng 6năm 2014.</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r>
        <w:t xml:space="preserve"> Điểm này được sửa đổi theo quy định tại điểm c khoản1 Điều 2 của </w:t>
      </w:r>
      <w:r>
        <w:t xml:space="preserve">Thông tư số</w:t>
      </w:r>
      <w:r>
        <w:t xml:space="preserve">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r>
        <w:t xml:space="preserve">Điểm này được sửa đổi theo quy định tại điểm d khoản1 Điều 2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r>
        <w:t xml:space="preserve">Mục này được sửa đổi theo quy định tại khoản 2 Điều2 của Thông tư số 10/2014/TT-NHNN sửa đổi, bổ sung một số tài khoản trong Hệthống tài khoản kế toán các Tổ chức tín dụng ban hành theo Quyết định số479/2004/QĐ-NHNN ngày 29/4/2004 của Thống đốc Ngân hàng Nhà nước, có hiệu lựckể từ ngày 01 tháng 6 năm 2014.</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r>
        <w:t xml:space="preserve">Tài khoản này được bổ sung theo quy định tại khoản 1Điều 2 của Thông tư số 49/2014/TT-NHNN sửa đổi, bổ sung một số điều khoản củaChế độ báo cáo tài chính đối với các tổ chức tín dụng ban hành kèm theo Quyếtđịnh số 16/2007/QĐ-NHNN ngày 18/4/2007 và Hệ thống tài khoản kế toán các tổchức tín dụng ban hành kèm theo Quyết định số 479/2004/QĐ-NHNN ngày 29/4/2004của Thống đốc Ngân hàng Nhà nước, có hiệu lực kể từ ngày 15 tháng 02 năm 2015.</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r>
        <w:t xml:space="preserve">Tài khoản này được sửa đổi tên theo quy định tạikhoản 1 Điều 2 của Thông tư số 49/2014/TT-NHNN sửa đổi,</w:t>
      </w:r>
      <w:r>
        <w:t xml:space="preserve">bổ sung</w:t>
      </w:r>
      <w:r>
        <w:t xml:space="preserve">một số điều khoản của Chế độ báo cáo tài chính đối vớicác tổ chức tín dụng ban hành kèm theo Quyết định số 16/2007/QĐ-NHNN ngày18/4/2007 và Hệ thống tài khoản kế toán các tổ chức tín dụng ban hành kèm theoQuyết định số 479/2004/QĐ-NHNN ngày 29/4/2004 của Thống đốc Ngân hàng Nhà nước,có hiệu lực kể từ ngày 15 tháng 02 năm 2015.</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r>
        <w:t xml:space="preserve">Tài khoản này được bổ sung theo quy định tại khoản 1Điều 3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 kểtừ ngày 01 tháng 6 năm 2014.</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r>
        <w:t xml:space="preserve">Nội dung này được sửa đổi theo quy định tại khoản 3Điều 2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r>
        <w:t xml:space="preserve">Tài khoản này được bổ sung theo quy định tại khoản 1Điều 3 của Thông tư số 10/2014/TT-NHNN sửa đổi, bổ sung</w:t>
      </w:r>
      <w:r>
        <w:t xml:space="preserve">một số</w:t>
      </w:r>
      <w:r>
        <w:t xml:space="preserve">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r>
        <w:t xml:space="preserve">Tài khoản này được sửa đổi theo quy định tại khoản 4Điều 2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r>
        <w:t xml:space="preserve">Tài khoản này được sửa đổi tên theo quy định tạikhoản 5 Điều 2 của Thông tư số 10/2014/TT-NHNN sửa đổi, bổ sung một số tàikhoản trong</w:t>
      </w:r>
      <w:r>
        <w:t xml:space="preserve">Hệ thống</w:t>
      </w:r>
      <w:r>
        <w:t xml:space="preserve">tài khoản kế toáncác Tổ chức tín dụng ban hành theo Quyết định số 479/2004/QĐ-NHNN ngày29/4/2004 của Thống đốc Ngân hàng Nhà nước, có hiệu lực kể từ ngày 01 tháng 6năm 2014.</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r>
        <w:t xml:space="preserve">Tài khoản này được bổ sung theo quy định tại khoản 2Điều 3 của Thông tư số 10/2014/TT-NHNN sửa đổi, bổ sung một số tài khoản trongHệ thống tài khoản kế toán các Tổ chức tín dụng ban hành theo Quyết định số479/2004/QĐ-NHNN ngày 29/4/2004 Thống đốc Ngân hàng Nhà nước, có hiệu lực kể từngày 01 tháng 6 năm 2014.</w:t>
      </w:r>
    </w:p>
    <w:p>
      <w:pPr>
        <w:pStyle w:val="Normal(Web)"/>
        <w:divId w:val="2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r>
        <w:t xml:space="preserve">Tài khoản này được bổ sung theo quy định tại khoản 3Điều 3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r>
        <w:t xml:space="preserve">Tài khoản này được bổ sung theo quy định tại khoản 4Điều 3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r>
        <w:t xml:space="preserve">Tài khoản này được bổ sung theo quy định tại khoản 5Điều 3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2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r>
        <w:t xml:space="preserve">Tài khoản này được sửa đổi theo quy định tại khoản 6Điều 2 của Thông tư số 10/2014/TT-NHNN sửa đổi, bổ sung một số tài khoản trong</w:t>
      </w:r>
      <w:r>
        <w:t xml:space="preserve">Hệ thống</w:t>
      </w:r>
      <w:r>
        <w:t xml:space="preserve">tài khoản kế toán các Tổ chức tín dụngban hành theo Quyết định số 479/2004/QĐ-NHNN ngày 29/4/2004 Thống đốc Ngân hàngNhà nước, có hiệu lực kể từ ngày 01 tháng 6 năm 2014.</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r>
        <w:t xml:space="preserve">Tài khoản này được sửa đổi theo quy định tại khoản 7Điều 2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2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r>
        <w:t xml:space="preserve">Tài khoản này được bổ sung theo quy định tại khoản 6Điều 3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lựckê từ ngày 01 tháng 6 năm 2014.</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r>
        <w:t xml:space="preserve">Tài khoản này được sửa đổi theo quy định tại khoản 8Điều 2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3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r>
        <w:t xml:space="preserve">Tài khoản này được sửa đổi theo quy định tại khoản 9Điều 2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r>
        <w:t xml:space="preserve">Tài khoản này được sửa đổi theo quy định tại khoản 9Điều 2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r>
        <w:t xml:space="preserve">Tài khoản này được sửa đổi theo quy định tại khoản 9Điều 2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3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r>
        <w:t xml:space="preserve">Tài khoản này được sửa đổi theo quy định tại khoản 9Điều 2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r>
        <w:t xml:space="preserve">Tài khoản này được sửa đổi theo quy định tại khoản 9Điều 2 của Thông tư số 10/2014/TT-NHNN sửa đổi, bổ sung một số tài khoản trongHệ thống tài khoản kế toán các Tổ chức tín dụng ban hành theo Quyết định số 479/2004/QĐ-NHNN ngày 29/4/2004 của Thống đốc Ngân hàng Nhà nước, có hiệu lực kể từ ngày 01tháng 6 năm 2014.</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r>
        <w:t xml:space="preserve">Tài khoản này được sửa đổi theo quy định tại khoản 9Điều 2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r>
        <w:t xml:space="preserve">Tài khoản này được sửa đổi theo quy định tại khoản 9Điều 2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r>
        <w:t xml:space="preserve">Tài khoản này được sửa đổi theo quy định tại khoản 9Điều 2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r>
        <w:t xml:space="preserve">Tài khoản này được sửa đổi theo quy định tại khoản 9Điều 2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3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r>
        <w:t xml:space="preserve">Tài khoản này được sửa đổi theo quy định tại khoản 9Điều 2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4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r>
        <w:t xml:space="preserve">Tài khoản này được sửa đổi theo quy định tại khoản10 Điều 2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r>
        <w:t xml:space="preserve">Tài khoản này được sửa đổi theo quy định tại khoản11 Điều 2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r>
        <w:t xml:space="preserve">Tài khoản này được sửa đổi theo quy định tại khoản 9Điều 2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4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r>
        <w:t xml:space="preserve">Tài khoản này được sửa đổi theo quy định tại khoản 9Điều 2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r>
        <w:t xml:space="preserve">Tài khoản này được sửa đổi theo quy định tại khoản10 Điều 2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r>
        <w:t xml:space="preserve">Tài khoản này được sửa đổi theo quy định tại khoản12 Điều 2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4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r>
        <w:t xml:space="preserve">Tài khoản này được sửa đổi theo quy định tại khoản 9Điều 2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4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r>
        <w:t xml:space="preserve">Tài khoản này được sửa đổi theo quy định tại khoản 9Điều 2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r>
        <w:t xml:space="preserve">Tài khoản này được sửa đổi theo quy định tại khoản 9Điều 2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4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r>
        <w:t xml:space="preserve">Tài khoản này được sửa đổi theo quy định tại khoản 9Điều 2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5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r>
        <w:t xml:space="preserve">Tài khoản này được sửa đổi theo quy định tại khoản 9Điều 2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r>
        <w:t xml:space="preserve">Tài khoản này được sửa đổi theo quy định tại khoản 9Điều 2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5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r>
        <w:t xml:space="preserve">Tài khoản này được sửa đổi theo quy định tại khoản10 Điều 2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5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r>
        <w:t xml:space="preserve">Tài khoản này được sửa đổi theo quy định tại khoản 7Điều 3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r>
        <w:t xml:space="preserve"> Đoạn “</w:t>
      </w:r>
      <w:r>
        <w:t xml:space="preserve">Trường hợp</w:t>
      </w:r>
      <w:r>
        <w:t xml:space="preserve">phát sinh các nghiệp vụ tín dụng khác đối với tổ chức kinh tế, cá nhân trongnước bằng ngoại tệ, các tổ chức tín dụng được phép sử dụng tài khoản này đểhạch toán, tuy nhiên, trên thuyết minh báo cáo tài chính phải phân định rõ vềcác khoản dư nợ cho vay bằng ngoại tệ và dư nợ cho vay bằng đồng Việt Nam trêntài khoản này” được </w:t>
      </w:r>
      <w:r>
        <w:t xml:space="preserve">bổ sung</w:t>
      </w:r>
      <w:r>
        <w:t xml:space="preserve">theo quy địnhtại khoản 13 Điều 2 của Thông tư số 10/2014/TT-NHNN sửa đổi, bổ sung một số tàikhoản trong</w:t>
      </w:r>
      <w:r>
        <w:t xml:space="preserve">Hệ thống</w:t>
      </w:r>
      <w:r>
        <w:t xml:space="preserve"> tài khoản kế toáncác </w:t>
      </w:r>
      <w:r>
        <w:t xml:space="preserve">Tổ chức</w:t>
      </w:r>
      <w:r>
        <w:t xml:space="preserve">tín dụng ban hành theo Quyếtđịnh số 479/2004/QĐ-NHNN ngày 29/4/2004 của Thống đốc Ngân hàng Nhà nước, cóhiệu lực kể từ ngày 01 tháng 6 năm 2014.</w:t>
      </w:r>
    </w:p>
    <w:p>
      <w:pPr>
        <w:pStyle w:val="Normal(Web)"/>
        <w:divId w:val="5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r>
        <w:t xml:space="preserve">Tài khoản này được sửa đổi theo quy định tại khoản 9Điều 2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5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w:t>
      </w:r>
      <w:r>
        <w:t xml:space="preserve">Tài khoản này được sửa đổi theo quy định tại khoản 9Điều 2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5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r>
        <w:t xml:space="preserve">Tài khoản này được sửa đổi theo quy định tại khoản 9Điều 2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5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w:t>
      </w:r>
      <w:r>
        <w:t xml:space="preserve">Tài khoản này được sửa đổi theo quy định tại khoản 9Điều 2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5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w:t>
      </w:r>
      <w:r>
        <w:t xml:space="preserve">Tài khoản này được sửa đổi theo quy định tại khoản10 Điều 2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6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w:t>
      </w:r>
      <w:r>
        <w:t xml:space="preserve">Tài khoản này được sửa đổi theo quy định tại khoản14 Điều 2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6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w:t>
      </w:r>
      <w:r>
        <w:t xml:space="preserve">Cụm từ “theo Quyết định số 149/2001/QĐ-TTg ngày05/10/2001 của Thủ tướng Chính phủ” được sửa đổi bởi cụm từ “theo Quyết địnhcủa Thủ tướng Chính phủ” theo quy định tại khoản 15 Điều 2 của Thông tư số10/2014/TT-NHNN sửa đổi, bổ sung một số tài khoản trong Hệ thống tài khoản kếtoán các Tổ chức tín dụng ban hành theo Quyết định số 479/2004/QĐ-NHNN ngày29/4/2004 của Thống đốc Ngân hàng Nhà nước, có hiệu lực kể từ ngày 01 tháng 6năm 2014.</w:t>
      </w:r>
    </w:p>
    <w:p>
      <w:pPr>
        <w:pStyle w:val="Normal(Web)"/>
        <w:divId w:val="6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r>
        <w:t xml:space="preserve">Cụm từ “theo Quyết định số 149/2001/QĐ-TTg ngày05/10/2001 của Thủ tướng Chính phủ” được sửa đổi bởi cụm từ “theo Quyết địnhcủa Thủ tướng Chính phủ” theo quy định tại khoản 15 Điều 2 của Thông tư số10/2014/TT-NHNN sửa đổi, bổ sung một số tài khoản trong Hệ thống tài khoản kếtoán các Tổ chức tín dụng ban hành theo Quyết định số 479/2004/QĐ-NHNN ngày29/4/2004 của Thống đốc Ngân hàng Nhà nước, có hiệu lực kể từ ngày 01 tháng 6năm 2014.</w:t>
      </w:r>
    </w:p>
    <w:p>
      <w:pPr>
        <w:pStyle w:val="Normal(Web)"/>
        <w:divId w:val="6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r>
        <w:t xml:space="preserve">Cụm từ “theo Quyết định số 149/2001/QĐ-TTg ngày05/10/2001 của Thủ tướng Chính phủ” được sửa đổi bởi cụm từ “theo Quyết địnhcủa Thủ tướng Chính phủ” theo quy định tại khoản 15 Điều 2 của Thông tư số10/2014/TT-NHNN sửa đổi, bổ sung một số tài khoản trong Hệ thống tài khoản kếtoán các Tổ chức tín dụng ban hành theo Quyết định số 479/2004/QĐ-NHNN ngày29/4/2004 của Thống đốc Ngân hàng Nhà nước, có hiệu lực kể từ ngày 01 tháng 6năm 2014.</w:t>
      </w:r>
    </w:p>
    <w:p>
      <w:pPr>
        <w:pStyle w:val="Normal(Web)"/>
        <w:divId w:val="6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w:t>
      </w:r>
      <w:r>
        <w:t xml:space="preserve">Tài khoản này được sửa đổi theo quy định tại khoản16 Điều 2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6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w:t>
      </w:r>
      <w:r>
        <w:t xml:space="preserve">Tài khoản này được sửa đổi theo quy định tại khoản 8Điều 3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6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r>
        <w:t xml:space="preserve">Tài khoản này được sửa đổi theo quy định tại khoản18 Điều 2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6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w:t>
      </w:r>
      <w:r>
        <w:t xml:space="preserve">Tài khoản này được sửa đổi theo quy định tại khoản 9Điều 3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6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w:t>
      </w:r>
      <w:r>
        <w:t xml:space="preserve">Tài khoản này được sửa đổi theo quy định tại khoản 9Điều 3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6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w:t>
      </w:r>
      <w:r>
        <w:t xml:space="preserve">Tài khoản “312- Giá trị công cụ lao động đang dùngđã ghi vào chi phí” là tài khoản cấp II của tài khoản này được bãi bỏ theo quyđịnh tại khoản 1 Điều 1 của Thông tư số 10/2014/TT-NHNN sửa đổi, bổ sung một sốtài khoản trong Hệ thống tài khoản kế toán các Tổ chức tín dụng ban hành theoQuyết định số 479/2004/QĐ-NHNN ngày 29/4/2004 của Thống đốc Ngân hàng Nhà nước,có hiệu lực kể từ ngày 01 tháng 6 năm 2014.</w:t>
      </w:r>
    </w:p>
    <w:p>
      <w:pPr>
        <w:pStyle w:val="Normal(Web)"/>
        <w:divId w:val="7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w:t>
      </w:r>
      <w:r>
        <w:t xml:space="preserve">Tài khoản này được sửa đổi theo quy định tại khoản19 Điều 2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7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r>
        <w:t xml:space="preserve">Tài khoản này được sửa đổi theo quy định tại khoản20 Điều 2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7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w:t>
      </w:r>
      <w:r>
        <w:t xml:space="preserve">Tài khoản này được sửa đổi theo quy định tại khoản 2Điều 2 của Thông tư số 49/2014/TT-NHNN sửa đổi, bổ sung một số điều khoản củaChế độ báo cáo tài chính đối với các tổ chức tín dụng ban hành kèm theo Quyếtđịnh số 16/2007/QĐ-NHNN ngày 18/4/2007 và Hệ thống tài khoản kế toán các tổchức tín dụng ban hành kèm theo Quyết định số 479/2004/QĐ-NHNN ngày 29/4/2004của Thống đốc Ngân hàng Nhà nước, có hiệu lực kể từ ngày 15 tháng 02 năm 2015.</w:t>
      </w:r>
    </w:p>
    <w:p>
      <w:pPr>
        <w:pStyle w:val="Normal(Web)"/>
        <w:divId w:val="7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w:t>
      </w:r>
      <w:r>
        <w:t xml:space="preserve">Tài khoản này được sửa đổi theo quy định tại khoản 2Điều 2 của Thông tư số 49/2014/TT-NHNN sửa đổi, bổ sung một số điều khoản củaChế độ báo cáo tài chính đối với các tổ chức tín dụng ban hành kèm theo Quyếtđịnh số 16/2007/QĐ-NHNN ngày 18/4/2007 và Hệ thống tài khoản kế toán các tổchức tín dụng ban hành kèm theo Quyết định số 479/2004/QĐ-NHNN ngày 29/4/2004của Thống đốc Ngân hàng Nhà nước, có hiệu lực kể từ ngày 15 tháng 02 năm 2015.</w:t>
      </w:r>
    </w:p>
    <w:p>
      <w:pPr>
        <w:pStyle w:val="Normal(Web)"/>
        <w:divId w:val="7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w:t>
      </w:r>
      <w:r>
        <w:t xml:space="preserve">Tài khoản này được sửa đổi theo quy định tại khoản 3Điều 2 của Thông tư số 49/2014/TT-NHNN sửa đổi, bổ sung một số điều khoản củaChế độ báo cáo tài chính đối với các tổ chức tín dụng ban hành kèm theo Quyếtđịnh số 16/2007/QĐ-NHNN ngày 18/4/2007 và Hệ thống tài khoản kế toán các tổchức tín dụng ban hành kèm theo Quyết định số 479/2004/QĐ-NHNN ngày 29/4/2004của Thống đốc Ngân hàng Nhà nước, có hiệu lực kể từ ngày 15 tháng 02 năm 2015.</w:t>
      </w:r>
    </w:p>
    <w:p>
      <w:pPr>
        <w:pStyle w:val="Normal(Web)"/>
        <w:divId w:val="7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w:t>
      </w:r>
      <w:r>
        <w:t xml:space="preserve">Tài khoản này được sửa đổi theo quy định tại khoản 3Điều 2 của Thông tư số 49/2014/TT-NHNN sửa đổi, bổ sung một số điều khoản củaChế độ báo cáo tài chính đối với các tổ chức tín dụng ban hành kèm theo Quyếtđịnh số 16/2007/QĐ-NHNN ngày 18/4/2007 và Hệ thống tài khoản kế toán các tổchức tín dụng ban hành kèm theo Quyết định số 479/2004/QĐ-NHNN ngày 29/4/2004của Thống đốc Ngân hàng Nhà nước, có hiệu lực kể từ ngày 15 tháng 02 năm 2015.</w:t>
      </w:r>
    </w:p>
    <w:p>
      <w:pPr>
        <w:pStyle w:val="Normal(Web)"/>
        <w:divId w:val="7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r>
        <w:t xml:space="preserve">Cụm từ “tín phiếu, trái phiếu” được bỏ theo quy địnhtại khoản 21 Điều 2 của Thông tư số 10/2014/TT-NHNN sửa đổi, bổ sung một số tàikhoản trong Hệ thống tài khoản kế toán các Tổ chức tín dụng ban hành theo Quyếtđịnh số 479/2004/QĐ-NHNN ngày 29/4/2004 của Thống đốc Ngân hàng Nhà nước, cóhiệu lực kể từ ngày 01 tháng 6 năm 2014.</w:t>
      </w:r>
    </w:p>
    <w:p>
      <w:pPr>
        <w:pStyle w:val="Normal(Web)"/>
        <w:divId w:val="7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w:t>
      </w:r>
      <w:r>
        <w:t xml:space="preserve">Tài khoản này được bổ sung theo quy định tại khoản10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7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w:t>
      </w:r>
      <w:r>
        <w:t xml:space="preserve">Tài khoản này được bổ sung theo quy định tại khoản10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7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w:t>
      </w:r>
      <w:r>
        <w:t xml:space="preserve">Tài khoản này được sửa đổi theo quy định tại khoản22 Điều 2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8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w:t>
      </w:r>
      <w:r>
        <w:t xml:space="preserve">Tài khoản này được sửa đổi theo quy định tại khoản 4Điều 2 của Thông tư số 49/2014/TT-NHNN sửa đổi, bổ sung một số điều khoản củaChế độ báo cáo tài chính đối với các tổ chức tín dụng ban hành kèm theo Quyếtđịnh số 16/2007/QĐ-NHNN ngày 18/4/2007 và Hệ thống tài khoản kế toán các tổchức tín dụng ban hành kèm theo Quyết định số 479/2004/QĐ-NHNN ngày 29/4/2004của Thống đốc Ngân hàng Nhà nước, có hiệu lực kể từ ngày 15 tháng 02 năm 2015.</w:t>
      </w:r>
    </w:p>
    <w:p>
      <w:pPr>
        <w:pStyle w:val="Normal(Web)"/>
        <w:divId w:val="8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r>
        <w:t xml:space="preserve">Tài khoản này được bổ sung theo quy định tại khoản11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8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r>
        <w:t xml:space="preserve">Tài khoản này được bổ sung theo quy định tại khoản12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8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w:t>
      </w:r>
      <w:r>
        <w:t xml:space="preserve">Tài khoản này được sửa đổi theo quy định tại khoản23 Điều 2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8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w:t>
      </w:r>
      <w:r>
        <w:t xml:space="preserve">Tài khoản này được sửa đổi tên theo quy định tạikhoản 24 Điều 2 của Thông tư số 10/2014/TT-NHNN sửa đổi, bổ sung một số tàikhoản trong Hệ thống tài khoản kế toán các Tổ chức tín dụng ban hành theo Quyếtđịnh số 479/2004/QĐ-NHNN ngày 29/4/2004 của Thống đốc Ngân hàng Nhà nước, cóhiệu lực kể từ ngày 01 tháng 6 năm 2014.</w:t>
      </w:r>
    </w:p>
    <w:p>
      <w:pPr>
        <w:pStyle w:val="Normal(Web)"/>
        <w:divId w:val="8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w:t>
      </w:r>
      <w:r>
        <w:t xml:space="preserve">Tài khoản “399- Dự phòng rủi ro lãi phải thu” là tàikhoản cấp II của tài khoản này được bãi bỏ theo quy định tại khoản 19 Điều 2của Thông tư số 10/2014/TT-NHNN sửa đổi, bổ sung một số tài khoản trong Hệthống tài khoản kế toán các Tổ chức tín dụng ban hành theo Quyết định số479/2004/QĐ-NHNN ngày 29/4/2004 của Thống đốc Ngân hàng Nhà nước, có hiệu lựckể từ ngày 01 tháng 6 năm 2014.</w:t>
      </w:r>
    </w:p>
    <w:p>
      <w:pPr>
        <w:pStyle w:val="Normal(Web)"/>
        <w:divId w:val="8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w:t>
      </w:r>
      <w:r>
        <w:t xml:space="preserve">Tài khoản này được bổ sung theo quy định tại khoản 5Điều 2 của Thông tư số 49/2014/TT-NHNN sửa đổi, bổ sung</w:t>
      </w:r>
      <w:r>
        <w:t xml:space="preserve">một số</w:t>
      </w:r>
      <w:r>
        <w:t xml:space="preserve">điều khoản của Chế độ báo cáo tài chính đối với các tổchức tín dụng ban hành kèm theo Quyết định số 16/2007/QĐ-NHNN ngày 18/4/2007 vàHệ thống tài khoản kế toán các</w:t>
      </w:r>
      <w:r>
        <w:t xml:space="preserve">tổ chức</w:t>
      </w:r>
      <w:r>
        <w:t xml:space="preserve">tín dụng ban hành kèm theo </w:t>
      </w:r>
      <w:r>
        <w:t xml:space="preserve">Quyết</w:t>
      </w:r>
      <w:r>
        <w:t xml:space="preserve">định số479/2004/QĐ-NHNN ngày 29/4/2004 của Thống đốc Ngân hàng Nhà nước, có hiệu lựckể từ ngày 15 tháng 02 năm 2015.</w:t>
      </w:r>
    </w:p>
    <w:p>
      <w:pPr>
        <w:pStyle w:val="Normal(Web)"/>
        <w:divId w:val="8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w:t>
      </w:r>
      <w:r>
        <w:t xml:space="preserve">Tài khoản này được bổ sung theo quy định tại khoản13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8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w:t>
      </w:r>
      <w:r>
        <w:t xml:space="preserve">Tài khoản này được bổ sung theo quy định tại khoản14 Điều 3 của Thông tư số 10/2014/TT-NHNN sửa đổi, bổ sung một số tài khoảntrong</w:t>
      </w:r>
      <w:r>
        <w:t xml:space="preserve">Hệ thống</w:t>
      </w:r>
      <w:r>
        <w:t xml:space="preserve">tài khoản kế toán các Tổchức tín dụng ban hành theo Quyết định số 479/2004/QĐ-NHNN ngày 29/4/2004 củaThống đốc Ngân hàng Nhà nước, có hiệu lực kể từ ngày 01 tháng 6 năm 2014.</w:t>
      </w:r>
    </w:p>
    <w:p>
      <w:pPr>
        <w:pStyle w:val="Normal(Web)"/>
        <w:divId w:val="8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w:t>
      </w:r>
      <w:r>
        <w:t xml:space="preserve">Tài khoản này được sửa đổi tên theo quy định tạikhoản 25 Điều 2 của Thông tư số 10/2014/TT-NHNN sửa đổi, bổ sung một số tàikhoản trong Hệ thống tài khoản kế toán các Tổ chức tín dụng ban hành theo Quyếtđịnh số 479/2004/QĐ-NHNN ngày 29/4/2004 của Thống đốc Ngân hàng Nhà nước, cóhiệu lực kể từ ngày 01 tháng 6 năm 2014.</w:t>
      </w:r>
    </w:p>
    <w:p>
      <w:pPr>
        <w:pStyle w:val="Normal(Web)"/>
        <w:divId w:val="9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w:t>
      </w:r>
      <w:r>
        <w:t xml:space="preserve">Cụm từ “thương phiếu” được sửa đổi bởi cụm từ “côngcụ chuyển nhượng” theo quy định tại khoản 25 Điều 2 của Thông tư số10/2014/TT-NHNN sửa đổi, bổ sung một số tài khoản trong Hệ thống tài khoản kếtoán các Tổ chức tín dụng ban hành theo Quyết định số 479/2004/QĐ-NHNN ngày29/4/2004 của Thống đốc Ngân hàng Nhà nước, có hiệu lực kể từ ngày 01 tháng 6năm 2014.</w:t>
      </w:r>
    </w:p>
    <w:p>
      <w:pPr>
        <w:pStyle w:val="Normal(Web)"/>
        <w:divId w:val="9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r>
        <w:t xml:space="preserve">Tài khoản này được bổ sung theo quy định tại khoản15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9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w:t>
      </w:r>
      <w:r>
        <w:t xml:space="preserve">Tài khoản này được bổ sung theo quy định tại khoản15 Điều 3 của Thông tư số 10/2014/TT-NHNN sửa đổi, bổ sung</w:t>
      </w:r>
      <w:r>
        <w:t xml:space="preserve">một số</w:t>
      </w:r>
      <w:r>
        <w:t xml:space="preserve">tài khoản trong Hệ thống tài khoản kếtoán các Tổ chức tín dụng ban hành theo Quyết định số 479/2004/QĐ-NHNN ngày29/4/2004 của Thống đốc Ngân hàng Nhà nước, có hiệu lực kể từ ngày 01 tháng 6năm 2014.</w:t>
      </w:r>
    </w:p>
    <w:p>
      <w:pPr>
        <w:pStyle w:val="Normal(Web)"/>
        <w:divId w:val="9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w:t>
      </w:r>
      <w:r>
        <w:t xml:space="preserve"> Tài khoản này được bổ sung theo quy định tại khoản16 Điều 3 của </w:t>
      </w:r>
      <w:r>
        <w:t xml:space="preserve">Thông tư số</w:t>
      </w:r>
      <w:r>
        <w:t xml:space="preserve">10/2014/TT-NHNNsửa đổi, bổ sung một số tài khoản trong Hệ thống tài khoản kế toán các Tổ chứctín dụng ban hành theo Quyết định số 479/2004/QĐ-NHNN ngày 29/4/2004 của Thốngđốc Ngân hàng Nhà nước, có hiệu lực kể từ ngày 01 tháng 6 năm 2014.</w:t>
      </w:r>
    </w:p>
    <w:p>
      <w:pPr>
        <w:pStyle w:val="Normal(Web)"/>
        <w:divId w:val="9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w:t>
      </w:r>
      <w:r>
        <w:t xml:space="preserve">Tài khoản này được bổ sung theo quy định tại khoản16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9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w:t>
      </w:r>
      <w:r>
        <w:t xml:space="preserve">Nội dung này được sửa đổi theo quy định tại khoản 26Điều 2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9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w:t>
      </w:r>
      <w:r>
        <w:t xml:space="preserve">Tài khoản này được sửa đổi theo quy định tại khoản27 Điều 2 của Thông tư số 10/2014/TT-NHNN sửa đổi, bổ sung một số tài khoảntrong</w:t>
      </w:r>
      <w:r>
        <w:t xml:space="preserve">Hệ thống</w:t>
      </w:r>
      <w:r>
        <w:t xml:space="preserve">tài khoản kế toán các Tổchức tín dụng ban hành theo Quyết định số 479/2004/QĐ-NHNN ngày 29/4/2004 củaThống đốc Ngân hàng Nhà nước, có hiệu lực kể từ ngày 01 tháng 6 năm 2014.</w:t>
      </w:r>
    </w:p>
    <w:p>
      <w:pPr>
        <w:pStyle w:val="Normal(Web)"/>
        <w:divId w:val="9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w:t>
      </w:r>
      <w:r>
        <w:t xml:space="preserve">Tài khoản này được bổ sung theo quy định tại khoản17 Điều 3 của Thông tư số 10/2014/TT-NHNN sửa đổi, bổ sung một số tài khoảntrong Hệ thống tài khoản kế toán các Tổ chức tín dụng ban hành theo</w:t>
      </w:r>
      <w:r>
        <w:t xml:space="preserve">Quyết định số</w:t>
      </w:r>
      <w:r>
        <w:t xml:space="preserve">479/2004/QĐ-NHNN ngày 29/4/2004của Thống đốc Ngân hàng Nhà nước, có hiệu lực kể từ ngày 01 tháng 6 năm 2014.</w:t>
      </w:r>
    </w:p>
    <w:p>
      <w:pPr>
        <w:pStyle w:val="Normal(Web)"/>
        <w:divId w:val="9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w:t>
      </w:r>
      <w:r>
        <w:t xml:space="preserve">Tài khoản này được bổ sung theo quy định tại khoản17 Điều 3 của Thông tư số 10/2014/TT-NHNN sửa đổi, bổ sung một số tài khoảntrong Hệ thống tài khoản kế toán các Tổ chức tín dụng ban hành theo</w:t>
      </w:r>
      <w:r>
        <w:t xml:space="preserve">Quyết định số</w:t>
      </w:r>
      <w:r>
        <w:t xml:space="preserve">479/2004/QĐ-NHNN ngày 29/4/2004của Thống đốc Ngân hàng Nhà nước, có hiệu lực kể từ ngày 01 tháng 6 năm 2014.</w:t>
      </w:r>
    </w:p>
    <w:p>
      <w:pPr>
        <w:pStyle w:val="Normal(Web)"/>
        <w:divId w:val="9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w:t>
      </w:r>
      <w:r>
        <w:t xml:space="preserve">Tài khoản này được bổ sung theo quy định tại khoản18 Điều 3 của Thông tư số 10/2014/TT-NHNN sửa đổi, bổ sung một số tài khoảntrong</w:t>
      </w:r>
      <w:r>
        <w:t xml:space="preserve">Hệ thống</w:t>
      </w:r>
      <w:r>
        <w:t xml:space="preserve">tài khoản kế toán các Tổchức tín dụng ban hành theo Quyết định số 479/2004/QĐ-NHNN ngày 29/4/2004</w:t>
      </w:r>
      <w:r>
        <w:t xml:space="preserve">của</w:t>
      </w:r>
      <w:r>
        <w:t xml:space="preserve"> Thống đốc Ngân hàng Nhà nước, có hiệu lựckể từ ngày 01 tháng 6 năm 2014.</w:t>
      </w:r>
    </w:p>
    <w:p>
      <w:pPr>
        <w:pStyle w:val="Normal(Web)"/>
        <w:divId w:val="10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w:t>
      </w:r>
      <w:r>
        <w:t xml:space="preserve">Tài khoản này được bổ sung theo quy định tại khoản18 Điều 3 của Thông tư số 10/2014/TT-NHNN sửa đổi, bổ sung một số tài khoảntrong</w:t>
      </w:r>
      <w:r>
        <w:t xml:space="preserve">Hệ thống</w:t>
      </w:r>
      <w:r>
        <w:t xml:space="preserve">tài khoản kế toán các Tổchức tín dụng ban hành theo Quyết định số 479/2004/QĐ-NHNN ngày 29/4/2004</w:t>
      </w:r>
      <w:r>
        <w:t xml:space="preserve">của</w:t>
      </w:r>
      <w:r>
        <w:t xml:space="preserve"> Thống đốc Ngân hàng Nhà nước, có hiệu lựckể từ ngày 01 tháng 6 năm 2014.</w:t>
      </w:r>
    </w:p>
    <w:p>
      <w:pPr>
        <w:pStyle w:val="Normal(Web)"/>
        <w:divId w:val="10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r>
        <w:t xml:space="preserve">Các tài khoản “472- Mua bán ngoại tệ từ các nguồnkhác”, “479- Chuyển đổi ngoại tệ thanh toán trong nước” là tài khoản cấp II củatài khoản này được bãi bỏ theo quy định tại các khoản 3 và 4 Điều 1 của Thôngtư số 10/2014/TT-NHNN sửa đổi, bổ sung một số tài khoản trong Hệ thống tàikhoản kế toán các Tổ chức tín dụng ban hành theo Quyết định số 479/2004/QĐ-NHNN ngày 29/4/2004 của Thống đốc Ngân hàng Nhà nước, có hiệu lực kể từ ngày 01tháng 6 năm 2014.</w:t>
      </w:r>
    </w:p>
    <w:p>
      <w:pPr>
        <w:pStyle w:val="Normal(Web)"/>
        <w:divId w:val="10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w:t>
      </w:r>
      <w:r>
        <w:t xml:space="preserve">Tài khoản này được sửa đổi theo quy định tại khoản28 Điều 2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0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w:t>
      </w:r>
      <w:r>
        <w:t xml:space="preserve">Tài khoản này được sửa đổi theo quy định tại khoản29 Điều 2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0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w:t>
      </w:r>
      <w:r>
        <w:t xml:space="preserve">Các tài khoản “481- Nhận vốn để cho vay đồng tài trợbằng đồng Việt Nam”, “482- Nhận vốn để cho vay đồng tài trợ bằng ngoại tệ”,“483- Nhận tiền ủy thác đầu tư, cho vay bằng đồng Việt Nam”, “484- Nhận tiền ủythác đầu tư, cho vay bằng ngoại tệ” là tài khoản cấp II của tài khoản này đượcbãi bỏ theo quy định tại các khoản 5, 6, 7 và 8 Điều 1 của Thông tư số10/2014/TT-NHNN sửa đổi, bổ sung một số tài khoản trong Hệ thống tài khoản kếtoán các Tổ chức tín dụng ban hành theo Quyết định số 479/2004/QĐ-NHNN ngày29/4/2004 của Thống đốc Ngân hàng Nhà nước, có hiệu lực kể từ ngày 01 tháng 6năm 2014.</w:t>
      </w:r>
    </w:p>
    <w:p>
      <w:pPr>
        <w:pStyle w:val="Normal(Web)"/>
        <w:divId w:val="10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w:t>
      </w:r>
      <w:r>
        <w:t xml:space="preserve">Tài khoản này được bổ sung theo quy định tại khoản19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0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w:t>
      </w:r>
      <w:r>
        <w:t xml:space="preserve">Tài khoản này được bổ sung theo quy định tại khoản20 Điều 3 của Thông tư số 10/2014/TT-NHNN sửa đổi, bổ sung một số tài khoảntrong Hệ thống tài khoản kế toán các Tổ chức tín dụng ban hành theo Quyết địnhsố 479/2004/QĐ-NHNN ngày 29/4/2004 Thống đốc Ngân hàng Nhà nước, có hiệu lực kểtừ ngày 01 tháng 6 năm 2014.</w:t>
      </w:r>
    </w:p>
    <w:p>
      <w:pPr>
        <w:pStyle w:val="Normal(Web)"/>
        <w:divId w:val="10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106</w:t>
      </w:r>
      <w:r>
        <w:t xml:space="preserve">Tài khoản này được bổ sung theo quy định tại khoản21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w:t>
      </w:r>
      <w:r>
        <w:t xml:space="preserve">Tài khoản này được bổ sung theo quy định tại khoản22 Điều 3 của Thông tư số 10/2014/TT-NHNN sửa đổi, bổ sung một số tài khoảntrong</w:t>
      </w:r>
      <w:r>
        <w:t xml:space="preserve">Hệ thống</w:t>
      </w:r>
      <w:r>
        <w:t xml:space="preserve">tài khoản kế toán các Tổchức tín dụng ban hành theo Quyết định số 479/2004/QĐ-NHNN ngày 29/4/2004 củaThống đốc Ngân hàng Nhà nước, có hiệu lực kể từ ngày 01 tháng 6 năm 2014.</w:t>
      </w:r>
    </w:p>
    <w:p>
      <w:pPr>
        <w:pStyle w:val="Normal(Web)"/>
        <w:divId w:val="10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108</w:t>
      </w:r>
      <w:r>
        <w:t xml:space="preserve">Tài khoản này được bổ sung theo quy định tại khoản23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w:t>
      </w:r>
      <w:r>
        <w:t xml:space="preserve">Tài khoản này được bổ sung theo quy định tại khoản24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w:t>
      </w:r>
      <w:r>
        <w:t xml:space="preserve">Tài khoản này được bổ sung theo quy định tại khoản24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w:t>
      </w:r>
      <w:r>
        <w:t xml:space="preserve">Tài khoản này được bổ sung theo quy định tại khoản24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w:t>
      </w:r>
      <w:r>
        <w:t xml:space="preserve">Tài khoản này được bổ sung theo quy định tại khoản24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w:t>
      </w:r>
      <w:r>
        <w:t xml:space="preserve">Tài khoản này được sửa đổi tên theo quy định tạikhoản 30 Điều 2 của Thông tư số 10/2014/TT-NHNN sửa đổi, bổ sung một số tàikhoản trong Hệ thống tài khoản kế toán các Tổ chức tín dụng ban hành theo Quyếtđịnh số 479/2004/QĐ-NHNN ngày 29/4/2004 của Thống đốc Ngân hàng Nhà nước, cóhiệu lực kể từ ngày 01 tháng 6 năm 2014.</w:t>
      </w:r>
    </w:p>
    <w:p>
      <w:pPr>
        <w:pStyle w:val="Normal(Web)"/>
        <w:divId w:val="1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114</w:t>
      </w:r>
      <w:r>
        <w:t xml:space="preserve">Tài khoản này được bổ sung theo quy định tại khoản25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w:t>
      </w:r>
      <w:r>
        <w:t xml:space="preserve">Tài khoản này được sửa đổi theo quy định tại khoản31 Điều 2 của Thông tư số 10/2014/TT-NHNN sửa đổi, bổ sung một số tài khoảntrong</w:t>
      </w:r>
      <w:r>
        <w:t xml:space="preserve">Hệ thống</w:t>
      </w:r>
      <w:r>
        <w:t xml:space="preserve">tài khoản kế toán các Tổchức tín dụng ban hành theo Quyết định số 479/2004/QĐ-NHNN ngày 29/4/2004 củaThống đốc Ngân hàng Nhà nước, có hiệu lực kể từ ngày 01 tháng 6 năm 2014.</w:t>
      </w:r>
    </w:p>
    <w:p>
      <w:pPr>
        <w:pStyle w:val="Normal(Web)"/>
        <w:divId w:val="1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116</w:t>
      </w:r>
      <w:r>
        <w:t xml:space="preserve">Tài khoản “561- Chuyển đổi ngoại tệ thanh toán” làtài khoản cấp II của Tài khoản này được bãi bỏ theo quy định tại khoản 9 Điều 1của Thông tư số 10/2014/TT-NHNN sửa đổi,</w:t>
      </w:r>
      <w:r>
        <w:t xml:space="preserve">bổ sung</w:t>
      </w:r>
      <w:r>
        <w:t xml:space="preserve">một số tài khoản trong Hệ thống tài khoản kế toán các </w:t>
      </w:r>
      <w:r>
        <w:t xml:space="preserve">Tổ chức</w:t>
      </w:r>
      <w:r>
        <w:t xml:space="preserve">tín dụng ban hành theo Quyết định số 479/2004/QĐ-NHNNngày 29/4/2004 của Thống đốc Ngân hàng Nhà nước, có hiệu lực kể từ ngày 01tháng 6 năm 2014.</w:t>
      </w:r>
    </w:p>
    <w:p>
      <w:pPr>
        <w:pStyle w:val="Normal(Web)"/>
        <w:divId w:val="1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w:t>
      </w:r>
      <w:r>
        <w:t xml:space="preserve">Tài khoản này được bổ sung theo quy định tại khoản26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118</w:t>
      </w:r>
      <w:r>
        <w:t xml:space="preserve">Tài khoản này được bổ sung theo quy định tại khoản27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119</w:t>
      </w:r>
      <w:r>
        <w:t xml:space="preserve">Tài khoản này được bãi bỏ theo quy định tại khoản 10Điều 1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1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r>
        <w:t xml:space="preserve"> Đoạn “Tài khoản này dùng để phản ánh chênh lệch tỷgiá hối đoái, vàng bạc đá quý. </w:t>
      </w:r>
      <w:r>
        <w:t xml:space="preserve">Tổ chức</w:t>
      </w:r>
      <w:r>
        <w:t xml:space="preserve">tín dụng không được chia lợi nhuận hoặc trả cổ tức trên phần lãi chênh lệch tỷgiá hối đoái đánh giá lại cuối năm tài chính của các khoản mục có gốc ngoại tệcũng như công cụ phái sinh tiền tệ có gốc ngoại tệ” được bổ sung theo quy địnhtại khoản 32 Điều 2 của Thông tư số 10/2014/TT-NHNN sửa đổi, bổ sung một số tàikhoản trong Hệ thống tài khoản kế toán các Tổ chức tín dụng ban hành theo Quyếtđịnh số 479/2004/QĐ-NHNN ngày 29/4/2004 của Thống đốc Ngân hàng Nhà nước, cóhiệu lực kể từ ngày 01 tháng 6 năm 2014.</w:t>
      </w:r>
    </w:p>
    <w:p>
      <w:pPr>
        <w:pStyle w:val="Normal(Web)"/>
        <w:divId w:val="1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w:t>
      </w:r>
      <w:r>
        <w:t xml:space="preserve"> Tài khoản này được sửa đổi theo quy định tại khoản33 Điều 2 của </w:t>
      </w:r>
      <w:r>
        <w:t xml:space="preserve">Thông tư số</w:t>
      </w:r>
      <w:r>
        <w:t xml:space="preserve">10/2014/TT-NHNNsửa đổi, bổ sung một số tài khoản trong Hệ thống tài khoản kế toán các Tổ chứctín dụng ban hành theo Quyết định số 479/2004/QĐ-NHNN ngày 29/4/2004 của Thốngđốc Ngân hàng Nhà nước, có hiệu lực kể từ ngày 01 tháng 6 năm 2014.</w:t>
      </w:r>
    </w:p>
    <w:p>
      <w:pPr>
        <w:pStyle w:val="Normal(Web)"/>
        <w:divId w:val="12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w:t>
      </w:r>
      <w:r>
        <w:t xml:space="preserve">Tài khoản này được bổ sung theo quy định tại khoản28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w:t>
      </w:r>
      <w:r>
        <w:t xml:space="preserve"> Tài khoản này được sửa đổi theo quy định tại khoản34 Điều 2 của </w:t>
      </w:r>
      <w:r>
        <w:t xml:space="preserve">Thông tư số</w:t>
      </w:r>
      <w:r>
        <w:t xml:space="preserve">10/2014/TT-NHNNsửa đổi, bổ sung một số tài khoản trong Hệ thống tài khoản kế toán các Tổ chứctín dụng ban hành theo Quyết định số 479/2004/QĐ-NHNN ngày 29/4/2004 của Thốngđốc Ngân hàng Nhà nước, có hiệu lực kể từ ngày 01 tháng 6 năm 2014.</w:t>
      </w:r>
    </w:p>
    <w:p>
      <w:pPr>
        <w:pStyle w:val="Normal(Web)"/>
        <w:divId w:val="1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124</w:t>
      </w:r>
      <w:r>
        <w:t xml:space="preserve">Điểm này được sửa đổi theo quy định tại điểm a khoản35 Điều 2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2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125</w:t>
      </w:r>
      <w:r>
        <w:t xml:space="preserve">Điểm này được sửa đổi theo quy định tại điểm b khoản35 Điều 2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126</w:t>
      </w:r>
      <w:r>
        <w:t xml:space="preserve">Tài khoản “704 - Thu lãi góp vốn, mua cổ phần” làtài khoản cấp II của tài khoản này bị bãi bỏ theo quy định tại khoản 11 Điều 1của Thông tư số 10/2014/TT-NHNN sửa đổi, bổ sung một số tài khoản trong Hệthống tài khoản kế toán các Tổ chức tín dụng ban hành theo Quyết định số479/2004/QĐ-NHNN ngày 29/4/2004 của Thống đốc Ngân hàng Nhà nước, có hiệu lựckể từ ngày 01 tháng 6 năm 2014.</w:t>
      </w:r>
    </w:p>
    <w:p>
      <w:pPr>
        <w:pStyle w:val="Normal(Web)"/>
        <w:divId w:val="12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127</w:t>
      </w:r>
      <w:r>
        <w:t xml:space="preserve">Tài khoản này được bổ sung theo quy định tại khoản29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128</w:t>
      </w:r>
      <w:r>
        <w:t xml:space="preserve">Tài khoản này được bổ sung theo quy định tại khoản30 Điều 3 của Thông tư số 10/2014/TT-NHNN sửa đổi, bổ sung một số tài khoảntrong Hệ thống tài khoản kế toán các Tổ chức tín dụng ban hành theo Quyết địnhsố 479/2004/QĐ-NHNN ngày 29/4/20041 của Thống đốc Ngân hàng Nhà nước, có hiệulực kể từ ngày 01 tháng 6 năm 2014.</w:t>
      </w:r>
    </w:p>
    <w:p>
      <w:pPr>
        <w:pStyle w:val="Normal(Web)"/>
        <w:divId w:val="13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129</w:t>
      </w:r>
      <w:r>
        <w:t xml:space="preserve">Tài khoản này được sửa đổi tên theo quy định tạikhoản 36 Điều 2 của Thông tư số 10/2014/TT-NHNN sửa đổi, bổ sung một số tàikhoản trong Hệ thống tài khoản kế toán các Tổ chức tín dụng ban hành theo Quyếtđịnh số 479/2004/QĐ-NHNN ngày 29/4/2004 của Thống đốc Ngân hàng Nhà nước, cóhiệu lực kể từ ngày 01 tháng 6 năm 2014.</w:t>
      </w:r>
    </w:p>
    <w:p>
      <w:pPr>
        <w:pStyle w:val="Normal(Web)"/>
        <w:divId w:val="1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130</w:t>
      </w:r>
      <w:r>
        <w:t xml:space="preserve">Tài khoản “712- Thu từ nghiệp vụ bảo lãnh” là tàikhoản cấp II của tài khoản này bị bãi bỏ theo quy định tại khoản 12 Điều 1 củaThông tư số 10/2014/TT-NHNN sửa đổi,</w:t>
      </w:r>
      <w:r>
        <w:t xml:space="preserve">bổ sung</w:t>
      </w:r>
      <w:r>
        <w:t xml:space="preserve">một số tài khoản trong Hệ thống tài khoản kế toán các </w:t>
      </w:r>
      <w:r>
        <w:t xml:space="preserve">Tổ chức</w:t>
      </w:r>
      <w:r>
        <w:t xml:space="preserve"> tín dụng ban hành theo </w:t>
      </w:r>
      <w:r>
        <w:t xml:space="preserve">Quyếtđịnh số</w:t>
      </w:r>
      <w:r>
        <w:t xml:space="preserve">479/2004/QĐ-NHNN ngày 29/4/2004 của Thống đốc Ngân hàng Nhànước, có hiệu lực kể từ ngày 01 tháng 6 năm 2014.</w:t>
      </w:r>
    </w:p>
    <w:p>
      <w:pPr>
        <w:pStyle w:val="Normal(Web)"/>
        <w:divId w:val="1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w:t>
      </w:r>
      <w:r>
        <w:t xml:space="preserve">Tài khoản này được bổ sung theo quy định tại khoản31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3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w:t>
      </w:r>
      <w:r>
        <w:t xml:space="preserve">Tài khoản này được bổ sung theo quy định tại khoản 32Điều 3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1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w:t>
      </w:r>
      <w:r>
        <w:t xml:space="preserve">Tài khoản này được sửa đổi tên theo quy định tạiđiểm a khoản 37 Điều 2 của Thông tư số 10/2014/TT-NHNN sửa đổi, bổ sung một sốtài khoản trong Hệ thống tài khoản kế toán các Tổ chức tín dụng ban hành theoQuyết định số 479/2004/QĐ-NHNN ngày 29/4/2004 của Thống đốc Ngân hàng Nhà nước,có hiệu lực kể từ ngày 01 tháng 6 năm 2014.</w:t>
      </w:r>
    </w:p>
    <w:p>
      <w:pPr>
        <w:pStyle w:val="Normal(Web)"/>
        <w:divId w:val="1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134</w:t>
      </w:r>
      <w:r>
        <w:t xml:space="preserve"> Đoạn “Tài khoản này phản ảnh các khoản thu lãi từviệc góp vốn, mua cổ phần của các </w:t>
      </w:r>
      <w:r>
        <w:t xml:space="preserve">Tổ chức</w:t>
      </w:r>
      <w:r>
        <w:t xml:space="preserve">tín dụng khác và các </w:t>
      </w:r>
      <w:r>
        <w:t xml:space="preserve">tổ chức</w:t>
      </w:r>
      <w:r>
        <w:t xml:space="preserve"> </w:t>
      </w:r>
      <w:r>
        <w:t xml:space="preserve">kinh tế</w:t>
      </w:r>
      <w:r>
        <w:t xml:space="preserve">” được sửa đổi bởi đoạn “Tài khoản nàydùng để phản ánh các khoản thu nhập từ việc góp vốn, mua cổ phần của các tổchức tín dụng khác và các tổ chức kinh tế” theo quy định tại điểm b khoản 37Điều 2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1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135</w:t>
      </w:r>
      <w:r>
        <w:t xml:space="preserve">Điểm này được sửa đổi theo quy định tại điểm a khoản38 Điều 2 của Thông tư số 10/2014/TT-NHNN sửa đổi, bổ sung một số tài khoảntrong</w:t>
      </w:r>
      <w:r>
        <w:t xml:space="preserve">Hệ thống</w:t>
      </w:r>
      <w:r>
        <w:t xml:space="preserve">tài khoản kế toán các Tổchức tín dụng ban hành theo Quyết định số 479/2004/QĐ-NHNN ngày 29/4/2004 củaThống đốc Ngân hàng Nhà nước, có hiệu lực kể từ ngày 01 tháng 6 năm 2014.</w:t>
      </w:r>
    </w:p>
    <w:p>
      <w:pPr>
        <w:pStyle w:val="Normal(Web)"/>
        <w:divId w:val="1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136</w:t>
      </w:r>
      <w:r>
        <w:t xml:space="preserve"> Điểm này được sửa đổi theo quy định tại điểm b khoản38 Điều 2 của </w:t>
      </w:r>
      <w:r>
        <w:t xml:space="preserve">Thông tư số</w:t>
      </w:r>
      <w:r>
        <w:t xml:space="preserve">10/2014/TT-NHNNsửa đổi, bổ sung một số tài khoản trong Hệ thống tài khoản kế toán các Tổ chứctín dụng ban hành theo Quyết định số 479/2004/QĐ-NHNN ngày 29/4/2004 của Thốngđốc Ngân hàng Nhà nước, có hiệu lực kể từ ngày 01 tháng 6 năm 2014.</w:t>
      </w:r>
    </w:p>
    <w:p>
      <w:pPr>
        <w:pStyle w:val="Normal(Web)"/>
        <w:divId w:val="1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137</w:t>
      </w:r>
      <w:r>
        <w:t xml:space="preserve">Tài khoản này được bổ sung theo quy định tại khoản33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w:t>
      </w:r>
      <w:r>
        <w:t xml:space="preserve">kể từ</w:t>
      </w:r>
      <w:r>
        <w:t xml:space="preserve"> ngày 01 tháng 6 năm 2014.</w:t>
      </w:r>
    </w:p>
    <w:p>
      <w:pPr>
        <w:pStyle w:val="Normal(Web)"/>
        <w:divId w:val="13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138</w:t>
      </w:r>
      <w:r>
        <w:t xml:space="preserve">Tài khoản này được sửa đổi theo quy định tại khoản39 Điều 2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4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139</w:t>
      </w:r>
      <w:r>
        <w:t xml:space="preserve">Tài khoản này được bổ sung theo quy định tại khoản34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w:t>
      </w:r>
      <w:r>
        <w:t xml:space="preserve">Tài khoản này được bổ sung theo quy định tại khoản35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w:t>
      </w:r>
      <w:r>
        <w:t xml:space="preserve">kể từ</w:t>
      </w:r>
      <w:r>
        <w:t xml:space="preserve"> ngày 01 tháng 6 năm 2014.</w:t>
      </w:r>
    </w:p>
    <w:p>
      <w:pPr>
        <w:pStyle w:val="Normal(Web)"/>
        <w:divId w:val="1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141</w:t>
      </w:r>
      <w:r>
        <w:t xml:space="preserve">Tài khoản này được sửa đổi theo quy định tại khoản40 Điều 2 của Thông tư số 10/2014/TT-NHNN sửa đổi, bổ sung một số tài khoảntrong</w:t>
      </w:r>
      <w:r>
        <w:t xml:space="preserve">Hệ thống</w:t>
      </w:r>
      <w:r>
        <w:t xml:space="preserve">tài khoản kế toán các Tổchức tín dụng ban hành theo Quyết định số 479/2004/QĐ-NHNN ngày 29/4/2004 củaThống đốc Ngân hàng Nhà nước, có hiệu lực kể từ ngày 01 tháng 6 năm 2014.</w:t>
      </w:r>
    </w:p>
    <w:p>
      <w:pPr>
        <w:pStyle w:val="Normal(Web)"/>
        <w:divId w:val="14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142</w:t>
      </w:r>
      <w:r>
        <w:t xml:space="preserve">Tài khoản này được bổ sung theo quy định tại khoản36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143</w:t>
      </w:r>
      <w:r>
        <w:t xml:space="preserve">Tài khoản này được bổ sung theo quy định tại khoản37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144</w:t>
      </w:r>
      <w:r>
        <w:t xml:space="preserve"> Tài khoản “855- Chi công tác xã hội” là tài khoảncấp II của tài khoản này được bãi bỏ theo </w:t>
      </w:r>
      <w:r>
        <w:t xml:space="preserve">quyđịnh</w:t>
      </w:r>
      <w:r>
        <w:t xml:space="preserve">tại khoản 13 Điều 1 của Thông tư số 10/2014/TT-NHNN sửa đổi, bổsung một số tài khoản trong Hệ thống tài khoản kế toán các</w:t>
      </w:r>
      <w:r>
        <w:t xml:space="preserve">Tổ chức</w:t>
      </w:r>
      <w:r>
        <w:t xml:space="preserve"> tín dụng ban hành theo </w:t>
      </w:r>
      <w:r>
        <w:t xml:space="preserve">Quyết</w:t>
      </w:r>
      <w:r>
        <w:t xml:space="preserve">định số 479/2004/QĐ-NHNN ngày 29/4/2004của Thống đốc Ngân hàng Nhà nước, có hiệu lực kể từ ngày 01 tháng 6 năm 2014.</w:t>
      </w:r>
    </w:p>
    <w:p>
      <w:pPr>
        <w:pStyle w:val="Normal(Web)"/>
        <w:divId w:val="14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145</w:t>
      </w:r>
      <w:r>
        <w:t xml:space="preserve">Tài khoản này được bổ sung theo quy định tại khoản38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4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146</w:t>
      </w:r>
      <w:r>
        <w:t xml:space="preserve">Tài khoản này được bổ sung theo quy định tại khoản39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147</w:t>
      </w:r>
      <w:r>
        <w:t xml:space="preserve">Tài khoản này được bổ sung theo quy định tại khoản40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4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148</w:t>
      </w:r>
      <w:r>
        <w:t xml:space="preserve"> Cụm từ “chi </w:t>
      </w:r>
      <w:r>
        <w:t xml:space="preserve">y tế</w:t>
      </w:r>
      <w:r>
        <w:t xml:space="preserve">cơ quan (thuốc phòng, chữa bệnh...)” được bỏ theo quy định tại khoản 41 Điều 2của Thông tư số 10/2014/TT-NHNN sửa đổi, bổ sung một số tài khoản trong Hệ thốngtài khoản kế toán các</w:t>
      </w:r>
      <w:r>
        <w:t xml:space="preserve">Tổ chức</w:t>
      </w:r>
      <w:r>
        <w:t xml:space="preserve"> tín dụngban hành theo </w:t>
      </w:r>
      <w:r>
        <w:t xml:space="preserve">Quyết</w:t>
      </w:r>
      <w:r>
        <w:t xml:space="preserve">định số479/2004/QĐ-NHNN ngày 29/4/2004 của Thống đốc Ngân hàng Nhà nước, có hiệu lựckể từ ngày 01 tháng 6 năm 2014.</w:t>
      </w:r>
    </w:p>
    <w:p>
      <w:pPr>
        <w:pStyle w:val="Normal(Web)"/>
        <w:divId w:val="15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149</w:t>
      </w:r>
      <w:r>
        <w:t xml:space="preserve">Cụm từ “ngoại tệ” được bỏ theo quy định tại khoản 42Điều 2 của Thông tư số 10/2014/TT-NHNN sửa đổi, bổ sung một số tài khoản trongHệ thống tài khoản kế toán các Tổ chức tín dụng ban hành theo Quyết định số479/2004/QĐ-NHNN ngày 29/4/2004 của Thống đốc Ngân hàng Nhà nước, có hiệu lựckể từ ngày 01 tháng 6 năm 2014.</w:t>
      </w:r>
    </w:p>
    <w:p>
      <w:pPr>
        <w:pStyle w:val="Normal(Web)"/>
        <w:divId w:val="1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r>
        <w:t xml:space="preserve">Tài khoản này được sửa đổi theo quy định tại khoản43 Điều 2 của Thông tư số 10/2014/TT-NHNN sửa đổi,</w:t>
      </w:r>
      <w:r>
        <w:t xml:space="preserve">bổ sung</w:t>
      </w:r>
      <w:r>
        <w:t xml:space="preserve">một số tài khoản trong Hệ thống tài khoản kế toán các Tổchức tín dụng ban hành theo Quyết định số 479/2004/QĐ-NHNN ngày 29/4/2004 củaThống đốc Ngân hàng Nhà nước, có hiệu lực kể từ ngày 01 tháng 6 năm 2014.</w:t>
      </w:r>
    </w:p>
    <w:p>
      <w:pPr>
        <w:pStyle w:val="Normal(Web)"/>
        <w:divId w:val="15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w:t>
      </w:r>
      <w:r>
        <w:t xml:space="preserve">Cụm từ “Bên Nhập ghi" được sửa đổi bởi cụm từ“Bên Nợ ghi” theo quy định tại khoản 44 Điều 2 của Thông tư số 10/2014/TT-NHNNsửa đổi, bổ sung một số tài khoản trong Hệ thống tài khoản kế toán các</w:t>
      </w:r>
      <w:r>
        <w:t xml:space="preserve">Tổ chức</w:t>
      </w:r>
      <w:r>
        <w:t xml:space="preserve"> tín dụng ban hành theo </w:t>
      </w:r>
      <w:r>
        <w:t xml:space="preserve">Quyết</w:t>
      </w:r>
      <w:r>
        <w:t xml:space="preserve">định số 479/2004/QĐ-NHNN ngày 29/4/2004của Thống đốc Ngân hàng Nhà nước, có hiệu lực kể từ ngày 01 tháng 6 năm 2014.</w:t>
      </w:r>
    </w:p>
    <w:p>
      <w:pPr>
        <w:pStyle w:val="Normal(Web)"/>
        <w:divId w:val="15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152</w:t>
      </w:r>
      <w:r>
        <w:t xml:space="preserve">Cụm từ “Bên Xuất ghi” được sửa đổi bởi cụm từ “BênCó ghi” theo quy định tại khoản 44 Điều 2 của Thông tư số 10/2014/TT-NHNN sửađổi, bổ sung một số tài khoản trong Hệ thống tài khoản kế toán các</w:t>
      </w:r>
      <w:r>
        <w:t xml:space="preserve">Tổ chức</w:t>
      </w:r>
      <w:r>
        <w:t xml:space="preserve"> tín dụng ban hành theo </w:t>
      </w:r>
      <w:r>
        <w:t xml:space="preserve">Quyết</w:t>
      </w:r>
      <w:r>
        <w:t xml:space="preserve">định số 479/2004/QĐ-NHNN ngày 29/4/2004của Thống đốc Ngân hàng Nhà nước, có hiệu lực kể từ ngày 01 tháng 6 năm 2014.</w:t>
      </w:r>
    </w:p>
    <w:p>
      <w:pPr>
        <w:pStyle w:val="Normal(Web)"/>
        <w:divId w:val="1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r>
        <w:t xml:space="preserve">3</w:t>
      </w:r>
      <w:r>
        <w:t xml:space="preserve">Cụm từ “Số còn lại” được sửa đổi bởi cụm từ “Số dưNợ” theo quy định tại khoản 44 Điều 2 của Thông tư số 10/2014/TT-NHNN sửa đổi,bổ sung một số tài khoản trong Hệ thống tài khoản kế toán các Tổ chức tín dụngban hành theo Quyết định số 479/2004/QĐ-NHNN ngày 29/4/2004 của Thống đốc Ngânhàng Nhà nước, có hiệu lực kể từ ngày 01 tháng 6 năm 2014.</w:t>
      </w:r>
    </w:p>
    <w:p>
      <w:pPr>
        <w:pStyle w:val="Normal(Web)"/>
        <w:divId w:val="15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154</w:t>
      </w:r>
      <w:r>
        <w:t xml:space="preserve">Cụm từ “Bên Nhập ghi” được sửa đổi bởi cụm từ “BênNợ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15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155</w:t>
      </w:r>
      <w:r>
        <w:t xml:space="preserve">Cụm từ ‘'Bên Xuất ghi” được sửa đổi bởi cụm từ “BênCó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15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156</w:t>
      </w:r>
      <w:r>
        <w:t xml:space="preserve">Cụm từ “Số còn lại” được sửa đổi bởi cụm từ “Số dưNợ” theo quy định tại khoản 44 Điều 2 của Thông tư số 10/2014/TT-NHNN sửa đổi,bổ sung một số tài khoản trong Hệ thống tài khoản kế toán các Tổ chức tín dụngban hành theo Quyết định số 479/2004/QĐ-NHNN ngày 29/4/2004 của Thống đốc Ngânhàng Nhà nước, có hiệu lực kể từ ngày 01 tháng 6 năm 2014.</w:t>
      </w:r>
    </w:p>
    <w:p>
      <w:pPr>
        <w:pStyle w:val="Normal(Web)"/>
        <w:divId w:val="15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157</w:t>
      </w:r>
      <w:r>
        <w:t xml:space="preserve">Tài khoản này được sửa đổi theo quy định tại khoản45 Điều 2 của Thông tư số 10/2014/TT-NHNN sửa đổi, bổ sung một số tài khoảntrong Hệ thống tài khoản kế toán các Tổ chức tín dụng ban hành theo Quyết địnhsố 479/2004/QĐ-NHNN</w:t>
      </w:r>
      <w:r>
        <w:t xml:space="preserve">ngày</w:t>
      </w:r>
      <w:r>
        <w:t xml:space="preserve"> 29/4/2004 củaThống đốc Ngân hàng Nhà nước, có hiệu lực kể từ ngày 01 tháng 6 năm 2014.</w:t>
      </w:r>
    </w:p>
    <w:p>
      <w:pPr>
        <w:pStyle w:val="Normal(Web)"/>
        <w:divId w:val="15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158</w:t>
      </w:r>
      <w:r>
        <w:t xml:space="preserve">Cụm từ “Bên Nhập ghi'’ được sửa đổi bởi cụm từ “BênNợ ghi” theo quy định tại khoản 44 Điều 2 của Thông tư số 10/2014/TT-NHNN sửađổi, bổ sung một số tài khoản trong</w:t>
      </w:r>
      <w:r>
        <w:t xml:space="preserve">Hệ thống</w:t>
      </w:r>
      <w:r>
        <w:t xml:space="preserve">tài khoản kế toán các </w:t>
      </w:r>
      <w:r>
        <w:t xml:space="preserve">Tổ chức</w:t>
      </w:r>
      <w:r>
        <w:t xml:space="preserve"> tín dụngban hành theo </w:t>
      </w:r>
      <w:r>
        <w:t xml:space="preserve">Quyết</w:t>
      </w:r>
      <w:r>
        <w:t xml:space="preserve">định số479/2004/QĐ-NHNN ngày 29/4/2004 của Thống đốc Ngân hàng Nhà nước, có hiệu lựckể từ ngày 01 tháng 6 năm 2014.</w:t>
      </w:r>
    </w:p>
    <w:p>
      <w:pPr>
        <w:pStyle w:val="Normal(Web)"/>
        <w:divId w:val="16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159</w:t>
      </w:r>
      <w:r>
        <w:t xml:space="preserve">Cụm từ “Bên Xuất ghi” được sửa đổi bởi cụm từ ‘'BênCó ghi” theo quy định tại khoản 44 Điều 2 của Thông tư số 10/2014/TT-NHNN sửađổi, bổ sung một số tài khoản trong Hệ thống tài khoản kế toán các Tổ chức tíndụng ban hành theo</w:t>
      </w:r>
      <w:r>
        <w:t xml:space="preserve">Quyết</w:t>
      </w:r>
      <w:r>
        <w:t xml:space="preserve">định số479/2004/QĐ-NHNN ngày 29/4/2004 của Thống đốc Ngân hàng Nhà nước, có hiệu lựckể từ ngày 01 tháng 6 năm 2014.</w:t>
      </w:r>
    </w:p>
    <w:p>
      <w:pPr>
        <w:pStyle w:val="Normal(Web)"/>
        <w:divId w:val="16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160</w:t>
      </w:r>
      <w:r>
        <w:t xml:space="preserve">Cụm từ “Số còn lại” được sửa đổi bởi cụm từ “Số dưNợ” theo quy định tại khoản 44 Điều 2 của Thông tư số 10/2014/TT-NHNN sửa đổi,bổ sung một số tài khoản trong Hệ thống tài khoản kế toán các Tổ chức tín dụngban hành theo Quyết định số 479/2004/QĐ-NHNN ngày 29/4/2004 của Thống đốc Ngânhàng Nhà nước, có hiệu lực kể từ ngày 01 tháng 6 năm 2014.</w:t>
      </w:r>
    </w:p>
    <w:p>
      <w:pPr>
        <w:pStyle w:val="Normal(Web)"/>
        <w:divId w:val="16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161</w:t>
      </w:r>
      <w:r>
        <w:t xml:space="preserve">Tài khoản này được sửa đổi theo quy định tại khoản46 Điều 2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6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162</w:t>
      </w:r>
      <w:r>
        <w:t xml:space="preserve">Cụm từ “Bên Nhập ghi” được sửa đổi bởi cụm từ “BênNợ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16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163</w:t>
      </w:r>
      <w:r>
        <w:t xml:space="preserve">Cụm từ “Bên Xuất ghi” được sửa đổi bởi cụm từ “BênCó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16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164</w:t>
      </w:r>
      <w:r>
        <w:t xml:space="preserve">Cụm từ “Số còn lại'’ được sửa đổi bởi cụm từ “Số dưNợ” theo quy định tại khoản 44 Điều 2 của Thông tư số 10/2014/TT-NHNN sửa đổi,bổ sung một số tài khoản trong Hệ thống tài khoản kế toán các Tổ chức tín dụngban hành theo Quyết định số 479/2004/QĐ-NHNN ngày 29/4/2004 của Thống đốc Ngânhàng Nhà nước, có hiệu lực kể từ ngày 01 tháng 6 năm 2014.</w:t>
      </w:r>
    </w:p>
    <w:p>
      <w:pPr>
        <w:pStyle w:val="Normal(Web)"/>
        <w:divId w:val="16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165</w:t>
      </w:r>
      <w:r>
        <w:t xml:space="preserve">Cụm từ “Bên Nhập ghi” được sửa đổi bởi cụm từ “BênNợ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16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166</w:t>
      </w:r>
      <w:r>
        <w:t xml:space="preserve"> Cụm từ “Bên Xuất ghi” được sửa đổi bởi cụm từ “BênCó ghi” theo quy định tại khoản 44 Điều 2 của </w:t>
      </w:r>
      <w:r>
        <w:t xml:space="preserve">Thôngtư số</w:t>
      </w:r>
      <w:r>
        <w:t xml:space="preserve">10/2014/TT-NHNN sửa đổi, bổ sung một số tài khoản trong Hệ thốngtài khoản kế toán các Tổ chức tín dụng ban hành theo Quyết định số479/2004/QĐ-NHNN ngày 29/4/2004 của Thống đốc Ngân hàng Nhà nước, có hiệu lựckể từ ngày 01 tháng 6 năm 2014.</w:t>
      </w:r>
    </w:p>
    <w:p>
      <w:pPr>
        <w:pStyle w:val="Normal(Web)"/>
        <w:divId w:val="16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167</w:t>
      </w:r>
      <w:r>
        <w:t xml:space="preserve">Cụm từ “Số còn lại” được sửa đổi bởi cụm từ “Số dưNợ” theo quy định tại khoản 44 Điều 2 của Thông tư số 10/2014/TT-NHNN sửa đổi,bổ sung một số tài khoản trong Hệ thống tài khoản kế toán các Tổ chức tín dụngban hành theo</w:t>
      </w:r>
      <w:r>
        <w:t xml:space="preserve">Quyết</w:t>
      </w:r>
      <w:r>
        <w:t xml:space="preserve">định số479/2004/QĐ-NHNN ngày 29/4/2004 của Thống đốc Ngân hàng Nhà nước, có hiệu lựckể từ ngày 01 tháng 6 năm 2014.</w:t>
      </w:r>
    </w:p>
    <w:p>
      <w:pPr>
        <w:pStyle w:val="Normal(Web)"/>
        <w:divId w:val="16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168</w:t>
      </w:r>
      <w:r>
        <w:t xml:space="preserve">Cụm từ “Bên Nhập ghi” được sửa đổi bởi cụm từ “BênNợ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17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169</w:t>
      </w:r>
      <w:r>
        <w:t xml:space="preserve">Cụm từ “Bên Xuất ghi” được sửa đổi bởi cụm từ “BênCó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17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170</w:t>
      </w:r>
      <w:r>
        <w:t xml:space="preserve">Cụm từ “Số còn lại” được sửa đổi bởi cụm từ “Số dưNợ” theo quy định tại khoản 44 Điều 2 của Thông tư số 10/2014/TT-NHNN sửa đổi,bổ sung một số tài khoản trong Hệ thống tài khoản kế toán các Tổ chức tín dụngban hành theo Quyết định số 479/2004/QĐ-NHNN ngày 29/4/2004 của Thống đốc Ngânhàng Nhà nước, có hiệu lực kể từ ngày 01 tháng 6 năm 2014.</w:t>
      </w:r>
    </w:p>
    <w:p>
      <w:pPr>
        <w:pStyle w:val="Normal(Web)"/>
        <w:divId w:val="17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171</w:t>
      </w:r>
      <w:r>
        <w:t xml:space="preserve">Cụm từ “Bên Nhập ghi” được sửa đổi bởi cụm từ “BênNợ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17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172</w:t>
      </w:r>
      <w:r>
        <w:t xml:space="preserve">Cụm từ “Bên Xuất ghi” được sửa đổi bởi cụm từ “BênCó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17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173</w:t>
      </w:r>
      <w:r>
        <w:t xml:space="preserve">Cụm từ “Số còn lại” được sửa đổi bởi cụm từ “Số dưNợ” theo quy định tại khoản 44 Điều 2 của Thông tư số 10/2014/TT-NHNN sửa đổi,bổ sung một số tài khoản trong Hệ thống tài khoản kế toán các Tổ chức tín dụngban hành theo Quyết định số 479/2004/QĐ-NHNN ngày 29/4/2004 của Thống đốc Ngânhàng Nhà nước, có hiệu lực kể từ ngày 01 tháng 6 năm 2014.</w:t>
      </w:r>
    </w:p>
    <w:p>
      <w:pPr>
        <w:pStyle w:val="Normal(Web)"/>
        <w:divId w:val="17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174</w:t>
      </w:r>
      <w:r>
        <w:t xml:space="preserve">Cụm từ “Bên Nhập ghi” được sửa đổi bởi cụm từ “Bên Nợghi” theo quy định tại khoản 44 Điều 2 của Thông tư số 10/2014/TT-NHNN sửa đổi,bổ sung một số tài khoản trong Hệ thống tài khoản kế toán các Tổ chức tín dụngban hành theo Quyết định số 479/2004/QĐ-NHNN ngày 29/4/2004 của Thống đốc Ngânhàng Nhà nước, có hiệu lực kể từ ngày 01 tháng 6 năm 2014.</w:t>
      </w:r>
    </w:p>
    <w:p>
      <w:pPr>
        <w:pStyle w:val="Normal(Web)"/>
        <w:divId w:val="17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175</w:t>
      </w:r>
      <w:r>
        <w:t xml:space="preserve">Cụm từ “Bên Xuất ghi” được sửa đổi bởi cụm từ “BênCó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17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176</w:t>
      </w:r>
      <w:r>
        <w:t xml:space="preserve">Cụm từ “Số còn lại” được sửa đổi bởi cụm từ “Số dưNợ” theo quy định tại khoản 44 Điều 2 của Thông tư số 10/2014/TT-NHNN sửa đổi,bổ sung một số tài khoản trong Hệ thống tài khoản kế toán các Tổ chức tín dụngban hành theo Quyết định số 479/2004/QĐ-NHNN ngày 29/4/2004 của Thống đốc Ngânhàng Nhà nước, có hiệu lực kể từ ngày 01 tháng 6 năm 2014.</w:t>
      </w:r>
    </w:p>
    <w:p>
      <w:pPr>
        <w:pStyle w:val="Normal(Web)"/>
        <w:divId w:val="17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177</w:t>
      </w:r>
      <w:r>
        <w:t xml:space="preserve">Các tài khoản “921- Cam kết bảo lãnh cho kháchhàng'’, “925- Cam kết tài trợ cho khách hàng” là tài khoản cấp II của tài khoảnnày được bãi bỏ theo quy định tại các khoản 15 và 16 Điều 1 của Thông tư số10/2014/TT-NHNN sửa đổi, bổ sung một số tài khoản trong Hệ thống tài khoản kếtoán các Tổ chức tín dụng ban hành theo Quyết định số 479/2004/QĐ-NHNN ngày29/4/2004 của Thống đốc Ngân hàng Nhà nước, có hiệu lực kể từ ngày 01 tháng 6năm 2014.</w:t>
      </w:r>
    </w:p>
    <w:p>
      <w:pPr>
        <w:pStyle w:val="Normal(Web)"/>
        <w:divId w:val="17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178</w:t>
      </w:r>
      <w:r>
        <w:t xml:space="preserve">Tài khoản này được bổ sung theo quy định tại khoản42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8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179</w:t>
      </w:r>
      <w:r>
        <w:t xml:space="preserve">Tài khoản này được bổ sung theo quy định tại khoản43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w:t>
      </w:r>
      <w:r>
        <w:t xml:space="preserve">ngày</w:t>
      </w:r>
      <w:r>
        <w:t xml:space="preserve"> 01 tháng 6 năm 2014.</w:t>
      </w:r>
    </w:p>
    <w:p>
      <w:pPr>
        <w:pStyle w:val="Normal(Web)"/>
        <w:divId w:val="18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w:t>
      </w:r>
      <w:r>
        <w:t xml:space="preserve">Cụm từ “Bên Nhập ghi” được sửa đổi bởi cụm từ “BênNợ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18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181</w:t>
      </w:r>
      <w:r>
        <w:t xml:space="preserve">Cụm từ “Bên Xuất ghi” được sửa đổi bởi cụm từ “BênCó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18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w:t>
      </w:r>
      <w:r>
        <w:t xml:space="preserve">Cụm từ “Số còn lại” được sửa đổi bởi cụm từ “Số dưNợ” theo quy định tại khoản 44 Điều 2 của Thông tư số 10/2014/TT-NHNN sửa đổi,bổ sung một số tài khoản trong Hệ thống tài khoản kế toán các Tổ chức tín dụngban hành theo Quyết định số 479/2004/QĐ-NHNN ngày 29/4/2004 của Thống đốc Ngânhàng Nhà nước, có hiệu lực kể từ ngày 01 tháng 6 năm 2014.</w:t>
      </w:r>
    </w:p>
    <w:p>
      <w:pPr>
        <w:pStyle w:val="Normal(Web)"/>
        <w:divId w:val="18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183</w:t>
      </w:r>
      <w:r>
        <w:t xml:space="preserve">Cụm từ “Bên Nhập ghi” được sửa đổi bởi cụm từ “BênNợ ghi'’ theo quy định tại khoản 44 Điều 2 của Thông tư số 10/2014/TT-NHNN sửađổi, bổ sung một số tài khoản trong</w:t>
      </w:r>
      <w:r>
        <w:t xml:space="preserve">Hệ thống</w:t>
      </w:r>
      <w:r>
        <w:t xml:space="preserve">tài khoản kế toán các Tổ chức tín dụng ban hành theo Quyết định số479/2004/QĐ-NHNN ngày 29/4/2004 của Thống đốc Ngân hàng Nhà nước, có hiệu lựckể từ ngày 01 tháng 6 năm 2014.</w:t>
      </w:r>
    </w:p>
    <w:p>
      <w:pPr>
        <w:pStyle w:val="Normal(Web)"/>
        <w:divId w:val="18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184</w:t>
      </w:r>
      <w:r>
        <w:t xml:space="preserve">Cụm từ “Bên Xuất ghi” được sửa đổi bởi cụm từ “BênCó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18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185</w:t>
      </w:r>
      <w:r>
        <w:t xml:space="preserve">Cụm từ “Số còn lại” được sửa đổi bởi cụm từ “Số dưNợ” theo quy định tại khoản 44 Điều 2 của Thông tư số 10/2014/TT-NHNN sửa đổi,bổ sung một số tài khoản trong Hệ thống tài khoản kế toán các Tổ chức tín dụngban hành theo Quyết định số 479/2004/QĐ-NHNN ngày 29/4/2004 của Thống đốc Ngânhàng Nhà nước, có hiệu lực kể từ ngày 01 tháng 6 năm 2014.</w:t>
      </w:r>
    </w:p>
    <w:p>
      <w:pPr>
        <w:pStyle w:val="Normal(Web)"/>
        <w:divId w:val="18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186</w:t>
      </w:r>
      <w:r>
        <w:t xml:space="preserve">Tài khoản này được bổ sung theo quy định tại khoản44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8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187</w:t>
      </w:r>
      <w:r>
        <w:t xml:space="preserve">Tài khoản này được bổ sung theo quy định tại khoản45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8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188</w:t>
      </w:r>
      <w:r>
        <w:t xml:space="preserve">Tài khoản này được bổ sung theo quy định tại khoản46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9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189</w:t>
      </w:r>
      <w:r>
        <w:t xml:space="preserve">Tài khoản này được bổ sung theo quy định tại khoản47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9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190</w:t>
      </w:r>
      <w:r>
        <w:t xml:space="preserve">Tài khoản này được bổ sung theo quy định tại khoản48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19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191</w:t>
      </w:r>
      <w:r>
        <w:t xml:space="preserve"> Cụm từ “Bên Nhập ghi” được sửa đổi bởi cụm từ “BênNợ ghi” theo </w:t>
      </w:r>
      <w:r>
        <w:t xml:space="preserve">quy định</w:t>
      </w:r>
      <w:r>
        <w:t xml:space="preserve">tại khoản 44 Điều 2của Thông tư số 10/2014/TT-NHNN sửa đổi, bổ sung một số tài khoản trong Hệthống tài khoản kế toán các Tổ chức tín dụng ban hành theo Quyết định số479/2004/QĐ-NHNN ngày 29/4/2004 của Thống đốc Ngân hàng Nhà nước, có hiệu lựckể từ ngày 01 tháng 6 năm 2014.</w:t>
      </w:r>
    </w:p>
    <w:p>
      <w:pPr>
        <w:pStyle w:val="Normal(Web)"/>
        <w:divId w:val="19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192</w:t>
      </w:r>
      <w:r>
        <w:t xml:space="preserve">Cụm từ “Bên Xuất ghi” được sửa đổi bởi cụm từ “BênCó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19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193</w:t>
      </w:r>
      <w:r>
        <w:t xml:space="preserve">Cụm từ “Số còn lại” được sửa đổi bởi cụm từ “Số dưNợ” theo quy định tại khoản 44 Điều 2 của Thông tư số 10/2014/TT-NHNN sửa đổi,bổ sung một số tài khoản trong Hệ thống tài khoản kế toán các Tổ chức tín dụngban hành theo Quyết định số 479/2004/QĐ-NHNN ngày 29/4/2004 của Thống đốc Ngânhàng Nhà nước, có hiệu lực kể từ ngày 01 tháng 6 năm 2014.</w:t>
      </w:r>
    </w:p>
    <w:p>
      <w:pPr>
        <w:pStyle w:val="Normal(Web)"/>
        <w:divId w:val="19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194</w:t>
      </w:r>
      <w:r>
        <w:t xml:space="preserve">Cụm từ “Bên Nhập ghi” được sửa đổi bởi cụm từ “BênNợ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19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195</w:t>
      </w:r>
      <w:r>
        <w:t xml:space="preserve">Cụm từ “Bên Xuất ghi” được sửa đổi bởi cụm từ “BênCó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19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196</w:t>
      </w:r>
      <w:r>
        <w:t xml:space="preserve">Cụm từ “Số còn lại” được sửa đổi bởi cụm từ “Số dưNợ” theo quy định tại khoản 44 Điều 2 của Thông tư số 10/2014/TT-NHNN sửa đổi,bổ sung một số tài khoản trong Hệ thống tài khoản kế toán các Tổ chức tín dụngban hành theo Quyết định số 479/2004/QĐ-NHNN ngày 29/4/2004 của Thống đốc Ngânhàng Nhà nước, có hiệu lực kể từ ngày 01 tháng 6 năm 2014.</w:t>
      </w:r>
    </w:p>
    <w:p>
      <w:pPr>
        <w:pStyle w:val="Normal(Web)"/>
        <w:divId w:val="19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197</w:t>
      </w:r>
      <w:r>
        <w:t xml:space="preserve">Cụm từ “Các cam kết bảo lãnh nhận được” được sửa đổibởi cụm từ “Các cam kết nhận được” theo quy định tại khoản 47 Điều 2 của Thôngtư số 10/2014/TT-NHNN sửa đổi, bổ sung một số tài khoản trong Hệ thống tàikhoản kế toán các</w:t>
      </w:r>
      <w:r>
        <w:t xml:space="preserve">Tổ chức</w:t>
      </w:r>
      <w:r>
        <w:t xml:space="preserve">tín dụng banhành theo Quyết định số 479/2004/QĐ-NHNN ngày 29/4/2004 của Thống đốc Ngân hàngNhà nước, có hiệu lực kể từ ngày 01 tháng 6 năm 2014.</w:t>
      </w:r>
    </w:p>
    <w:p>
      <w:pPr>
        <w:pStyle w:val="Normal(Web)"/>
        <w:divId w:val="19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198</w:t>
      </w:r>
      <w:r>
        <w:t xml:space="preserve">Cụm từ “Bên Nhập ghi” được sửa đổi bởi cụm từ “BênNợ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20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199</w:t>
      </w:r>
      <w:r>
        <w:t xml:space="preserve">Cụm từ “Bên Xuất ghi” được sửa đổi bởi cụm từ “BênCó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20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r>
        <w:t xml:space="preserve">Cụm từ “Số còn lại” được sửa đổi bởi cụm từ “Số dưNợ” theo quy định tại khoản 44 Điều 2 của Thông tư số 10/2014/TT-NHNN sửa đổi,bổ sung một số tài khoản trong Hệ thống tài khoản kế toán các Tổ chức tín dụngban hành theo Quyết định số 479/2004/QĐ-NHNN ngày 29/4/2004 của Thống đốc Ngânhàng Nhà nước, có hiệu lực kể từ ngày 01 tháng 6 năm 2014.</w:t>
      </w:r>
    </w:p>
    <w:p>
      <w:pPr>
        <w:pStyle w:val="Normal(Web)"/>
        <w:divId w:val="20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w:t>
      </w:r>
      <w:r>
        <w:t xml:space="preserve">Tài khoản này được bổ sung theo quy định tại khoản49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20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202</w:t>
      </w:r>
      <w:r>
        <w:t xml:space="preserve">Tài khoản này được sửa đổi tên theo quy định tạiđiểm a khoản 48 Điều 2 của Thông tư số 10/2014/TT-NHNN sửa đổi, bổ sung một sốtài khoản trong Hệ thống tài khoản kế toán các Tổ chức tín dụng ban hành theoQuyết định số 479/2004/QĐ-NHNN ngày 29/4/2004 của Thống đốc Ngân hàng Nhà nước,có hiệu lực kể từ ngày 01 tháng 6 năm 2014.</w:t>
      </w:r>
    </w:p>
    <w:p>
      <w:pPr>
        <w:pStyle w:val="Normal(Web)"/>
        <w:divId w:val="20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203</w:t>
      </w:r>
      <w:r>
        <w:t xml:space="preserve">Tài khoản này được sửa đổi tên theo quy định tạiđiểm b khoản 48 Điều 2 của Thông tư số 10/2014/TT-NHNN sửa đổi, bổ sung một sốtài khoản trong Hệ thống tài khoản kế toán các Tổ chức tín dụng ban hành theoQuyết định số 479/2004/QĐ-NHNN ngày 29/4/2004 của Thống đốc Ngân hàng Nhà nước,có hiệu lực kể từ ngày 01 tháng 6 năm 2014.</w:t>
      </w:r>
    </w:p>
    <w:p>
      <w:pPr>
        <w:pStyle w:val="Normal(Web)"/>
        <w:divId w:val="20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204</w:t>
      </w:r>
      <w:r>
        <w:t xml:space="preserve">Cụm từ “đã quá hạn” được bỏ theo quy định tại điểm bkhoản 48 Điều 2 của Thông tư số 10/2014/TT-NHNN sửa đổi, bổ sung một số tàikhoản trong Hệ thống tài khoản kế toán các Tổ chức tín dụng ban hành theo Quyếtđịnh số 479/2004/QĐ-NHNN ngày 29/4/2004 của Thống đốc Ngân hàng Nhà nước, cóhiệu lực kể từ ngày 01 tháng 6 năm 2014.</w:t>
      </w:r>
    </w:p>
    <w:p>
      <w:pPr>
        <w:pStyle w:val="Normal(Web)"/>
        <w:divId w:val="20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205</w:t>
      </w:r>
      <w:r>
        <w:t xml:space="preserve">Cụm từ “Bên Nhập ghi” được sửa đổi bởi cụm từ “BênNợ ghi” theo quy định tại khoản 44 Điều 2 của Thông tư số 10/2014/TT-NHNN sửađổi, bổ sung một số tài khoản trong Hệ thống tài khoản kế toán các</w:t>
      </w:r>
      <w:r>
        <w:t xml:space="preserve">Tổ chức</w:t>
      </w:r>
      <w:r>
        <w:t xml:space="preserve"> tín dụng ban hành theo </w:t>
      </w:r>
      <w:r>
        <w:t xml:space="preserve">Quyết</w:t>
      </w:r>
      <w:r>
        <w:t xml:space="preserve">định số 479/2004/QĐ-NHNN ngày 29/4/2004của Thống đốc Ngân hàng Nhà nước, có hiệu lực kể từ ngày 01 tháng 6 năm 2014.</w:t>
      </w:r>
    </w:p>
    <w:p>
      <w:pPr>
        <w:pStyle w:val="Normal(Web)"/>
        <w:divId w:val="20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206</w:t>
      </w:r>
      <w:r>
        <w:t xml:space="preserve">Cụm từ “Bên Xuất ghi” được sửa đổi bởi cụm từ “BênCó ghi” theo quy định tại khoản 44 Điều 2 của Thông tư số 10/2014/TT-NHNN sửađổi, bổ sung một số tài khoản trong Hệ thống tài khoản kế toán các</w:t>
      </w:r>
      <w:r>
        <w:t xml:space="preserve">Tổ chức</w:t>
      </w:r>
      <w:r>
        <w:t xml:space="preserve"> tín dụng ban hành theo </w:t>
      </w:r>
      <w:r>
        <w:t xml:space="preserve">Quyết</w:t>
      </w:r>
      <w:r>
        <w:t xml:space="preserve">định số 479/2004/QĐ-NHNN ngày 29/4/2004của Thống đốc Ngân hàng Nhà nước, có hiệu lực kể từ ngày 01 tháng 6 năm 2014.</w:t>
      </w:r>
    </w:p>
    <w:p>
      <w:pPr>
        <w:pStyle w:val="Normal(Web)"/>
        <w:divId w:val="2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207</w:t>
      </w:r>
      <w:r>
        <w:t xml:space="preserve">Cụm từ “Số còn lại” được sửa đổi bởi cụm từ “Số dưNợ” theo quy định tại khoản 44 Điều 2 của Thông tư số 10/2014/TT-NHNN sửa đổi,bổ sung một số tài khoản trong Hệ thống tài khoản kế toán các Tổ chức tín dụngban hành theo Quyết định số 479/2004/QĐ-NHNN ngày 29/4/2004 của Thống đốc Ngânhàng Nhà nước, có hiệu lực kể từ ngày 01 tháng 6 năm 2014.</w:t>
      </w:r>
    </w:p>
    <w:p>
      <w:pPr>
        <w:pStyle w:val="Normal(Web)"/>
        <w:divId w:val="20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208</w:t>
      </w:r>
      <w:r>
        <w:t xml:space="preserve">Tài khoản này được sửa đổi tên theo quy định tạiđiểm b khoản 48 Điều 2 của Thông tư số 10/2014/TT-NHNN sửa đổi, bổ sung một sốtài khoản trong Hệ thống tài khoản kế toán các Tổ chức tín dụng ban hành theoQuyết định số 479/2004/QĐ-NHNN ngày 29/4/2004 của Thống đốc Ngân hàng Nhà nước,có hiệu lực kể từ ngày 01 tháng 6 năm 2014.</w:t>
      </w:r>
    </w:p>
    <w:p>
      <w:pPr>
        <w:pStyle w:val="Normal(Web)"/>
        <w:divId w:val="2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209</w:t>
      </w:r>
      <w:r>
        <w:t xml:space="preserve">Cụm từ “đã quá hạn” được bỏ theo quy định tại điểm bkhoản 48 Điều 2 của Thông tư số 10/2014/TT-NHNN sửa đổi, bổ sung một số tàikhoản trong Hệ thống tài khoản kế toán các Tổ chức tín dụng ban hành theo Quyếtđịnh số 479/2004/QĐ-NHNN ngày 29/4/2004 của Thống đốc Ngân hàng Nhà nước, cóhiệu lực kể từ ngày 01 tháng 6 năm 2014.</w:t>
      </w:r>
    </w:p>
    <w:p>
      <w:pPr>
        <w:pStyle w:val="Normal(Web)"/>
        <w:divId w:val="2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w:t>
      </w:r>
      <w:r>
        <w:t xml:space="preserve">Cụm từ “Bên Nhập ghi” được sửa đổi bởi cụm từ “BênNợ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2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w:t>
      </w:r>
      <w:r>
        <w:t xml:space="preserve">Cụm từ “Bên Xuất ghi” được sửa đổi bởi cụm từ “BênCó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2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w:t>
      </w:r>
      <w:r>
        <w:t xml:space="preserve">Cụm từ “Số còn lại” được sửa đổi bởi cụm từ “Số dưNợ” theo quy định tại khoản 44 Điều 2 của Thông tư số 10/2014/TT-NHNN sửa đổi,bổ sung một số tài khoản trong Hệ thống tài khoản kế toán các Tổ chức tín dụngban hành theo Quyết định số 479/2004/QĐ-NHNN ngày 29/4/2004 của Thống đốc Ngânhàng Nhà nước, có hiệu lực kể từ ngày 01 tháng 6 năm 2014.</w:t>
      </w:r>
    </w:p>
    <w:p>
      <w:pPr>
        <w:pStyle w:val="Normal(Web)"/>
        <w:divId w:val="2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213</w:t>
      </w:r>
      <w:r>
        <w:t xml:space="preserve"> Tài khoản này được sửa đổi tên theo </w:t>
      </w:r>
      <w:r>
        <w:t xml:space="preserve">quy định</w:t>
      </w:r>
      <w:r>
        <w:t xml:space="preserve"> tại điểm b khoản 48 Điều 2 của </w:t>
      </w:r>
      <w:r>
        <w:t xml:space="preserve">Thông tư số</w:t>
      </w:r>
      <w:r>
        <w:t xml:space="preserve">10/2014/TT-NHNN sửa đổi, bổ sungmột số tài khoản trong Hệ thống tài khoản kế toán các Tổ chức tín dụng ban hànhtheo Quyết định số 479/2004/QĐ-NHNN ngày 29/4/2004 của Thống đốc Ngân hàng Nhànước, có hiệu lực kể từ ngày 01 tháng 6 năm 2014.</w:t>
      </w:r>
    </w:p>
    <w:p>
      <w:pPr>
        <w:pStyle w:val="Normal(Web)"/>
        <w:divId w:val="2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214</w:t>
      </w:r>
      <w:r>
        <w:t xml:space="preserve">Cụm từ “quá hạn” được bỏ theo quy định tại điểm bkhoản 48 Điều 2 của Thông tư số 10/2014/TT-NHNN sửa đổi, bổ sung một số tàikhoản trong Hệ thống tài khoản kế toán các Tổ chức tín dụng ban hành theo Quyếtđịnh số 479/2004/QĐ-NHNN ngày 29/4/2004 của Thống đốc Ngân hàng Nhà nước, cóhiệu lực kể từ ngày 01 tháng 6 năm 2014.</w:t>
      </w:r>
    </w:p>
    <w:p>
      <w:pPr>
        <w:pStyle w:val="Normal(Web)"/>
        <w:divId w:val="2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215</w:t>
      </w:r>
      <w:r>
        <w:t xml:space="preserve">Tài khoản này được bổ sung theo quy định tại khoản50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2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216</w:t>
      </w:r>
      <w:r>
        <w:t xml:space="preserve">Tài khoản này được bổ sung theo quy định tại khoản51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2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217</w:t>
      </w:r>
      <w:r>
        <w:t xml:space="preserve">Tài khoản này được bổ sung theo quy định tại khoản52 Điều 3 của Thông tư số 10/2014/TT-NHNN sửa đổi, bổ sung một số tài khoảntrong</w:t>
      </w:r>
      <w:r>
        <w:t xml:space="preserve">Hệ thống</w:t>
      </w:r>
      <w:r>
        <w:t xml:space="preserve">tài khoản kế toán các Tổchức tín dụng ban hành theo Quyết định số 479/2004/QĐ-NHNN ngày 29/4/2004 củaThống đốc Ngân hàng Nhà nước, có hiệu lực kể từ ngày 01 tháng 6 năm 2014.</w:t>
      </w:r>
    </w:p>
    <w:p>
      <w:pPr>
        <w:pStyle w:val="Normal(Web)"/>
        <w:divId w:val="2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218</w:t>
      </w:r>
      <w:r>
        <w:t xml:space="preserve"> Cụm từ “Bên Nhập ghi” được sửa đổi bởi cụm từ “BênNợ ghi” theo quy định tại khoản 44 Điều 2 của </w:t>
      </w:r>
      <w:r>
        <w:t xml:space="preserve">Thôngtư số</w:t>
      </w:r>
      <w:r>
        <w:t xml:space="preserve">10/2014/TT-NHNN sửa đổi, bổ sung một số tài khoản trong Hệ thốngtài khoản kế toán các Tổ chức tín dụng ban hành theo Quyết định số479/2004/QĐ-NHNN ngày 29/4/2004 của Thống đốc Ngân hàng Nhà nước, có hiệu lựckể từ ngày 01 tháng 6 năm 2014.</w:t>
      </w:r>
    </w:p>
    <w:p>
      <w:pPr>
        <w:pStyle w:val="Normal(Web)"/>
        <w:divId w:val="2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219</w:t>
      </w:r>
      <w:r>
        <w:t xml:space="preserve">Cụm từ “Bên Xuất ghi” được sửa đổi bởi cụm từ “BênCó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2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w:t>
      </w:r>
      <w:r>
        <w:t xml:space="preserve">Cụm từ “Số còn lại’” được sửa đổi bởi cụm từ “Số dưNợ” theo quy định tại khoản 44 Điều 2 của Thông tư số 10/2014/TT-NHNN sửa đổi,bổ sung</w:t>
      </w:r>
      <w:r>
        <w:t xml:space="preserve">một số</w:t>
      </w:r>
      <w:r>
        <w:t xml:space="preserve">tài khoản trong Hệ thốngtài khoản kế toán các Tổ chức tín dụng ban hành theo Quyết định số479/2004/QĐ-NHNN ngày 29/4/2004 của Thống đốc Ngân hàng Nhà nước, có hiệu lựckể từ ngày 01 tháng 6 năm 2014.</w:t>
      </w:r>
    </w:p>
    <w:p>
      <w:pPr>
        <w:pStyle w:val="Normal(Web)"/>
        <w:divId w:val="2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w:t>
      </w:r>
      <w:r>
        <w:t xml:space="preserve">Cụm từ “Bên Nhập ghi” được sửa đổi bởi cụm từ “BênNợ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22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w:t>
      </w:r>
      <w:r>
        <w:t xml:space="preserve">Cụm từ “Bên Xuất ghi'’ được sửa đổi bởi cụm từ “BênCó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2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223</w:t>
      </w:r>
      <w:r>
        <w:t xml:space="preserve">Cụm từ “Số còn lại” được sửa đổi bởi cụm từ “Số dưNợ” theo quy định tại khoản 44 Điều 2 của Thông tư số 10/2014/TT-NHNN sửa đổi,bổ sung một số tài khoản trong Hệ thống tài khoản kế toán các Tổ chức tín dụngban hành theo Quyết định số 479/2004/QĐ-NHNN ngày 29/4/2004 của Thống đốc Ngânhàng Nhà nước, có hiệu lực kể từ ngày 01 tháng 6 năm 2014.</w:t>
      </w:r>
    </w:p>
    <w:p>
      <w:pPr>
        <w:pStyle w:val="Normal(Web)"/>
        <w:divId w:val="2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224</w:t>
      </w:r>
      <w:r>
        <w:t xml:space="preserve">Cụm từ “Bên Nhập ghi” được sửa đổi bởi cụm từ “BênNợ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22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w:t>
      </w:r>
      <w:r>
        <w:t xml:space="preserve">Cụm từ “Bên Xuất ghi” được sửa đổi bởi cụm từ “BênCó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2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226</w:t>
      </w:r>
      <w:r>
        <w:t xml:space="preserve">Cụm từ “Số còn lại” được sửa đổi bởi cụm từ “Số dưNợ” theo quy định tại khoản 44 Điều 2 của Thông tư số 10/2014/TT-NHNN sửa đổi,bổ sung một số tài khoản trong Hệ thống tài khoản kế toán các Tổ chức tín dụngban hành theo Quyết định số 479/2004/QĐ-NHNN ngày 29/4/2004 của Thống đốc Ngânhàng Nhà nước, có hiệu lực kể từ ngày 01 tháng 6 năm 2014.</w:t>
      </w:r>
    </w:p>
    <w:p>
      <w:pPr>
        <w:pStyle w:val="Normal(Web)"/>
        <w:divId w:val="22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227</w:t>
      </w:r>
      <w:r>
        <w:t xml:space="preserve">Cụm từ “Bên Nhập ghi” được sửa đổi bởi cụm từ “BênNợ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2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r>
        <w:t xml:space="preserve">8</w:t>
      </w:r>
      <w:r>
        <w:t xml:space="preserve">Cụm từ “Bên Xuất ghi’' được sửa đổi bởi cụm từ “BênCó ghi” theo quy định tại khoản 44 Điều 2 của Thông tư số 10/2014/TT-NHNN sửađổi, bổ sung một số tài khoản trong Hệ thống tài khoản kế toán các Tổ chức tíndụng ban hành theo Quyết định số 479/2004/QĐ-NHNN ngày 29/4/2004</w:t>
      </w:r>
      <w:r>
        <w:t xml:space="preserve">của</w:t>
      </w:r>
      <w:r>
        <w:t xml:space="preserve"> Thống đốc Ngân hàng Nhà nước, có hiệu lựckể từ ngày 01 tháng 6 năm 2014.</w:t>
      </w:r>
    </w:p>
    <w:p>
      <w:pPr>
        <w:pStyle w:val="Normal(Web)"/>
        <w:divId w:val="23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229</w:t>
      </w:r>
      <w:r>
        <w:t xml:space="preserve">Cụm từ “Số còn lại” được sửa đổi bởi cụm từ “Số dưNợ” theo quy định tại khoản 44 Điều 2 của Thông tư số 10/2014/TT-NHNN sửa đổi,bổ sung một số tài khoản trong Hệ thống tài khoản kế toán các Tổ chức tín dụngban hành theo Quyết định số 479/2004/QĐ-NHNN ngày 29/4/2004 của Thống đốc Ngânhàng Nhà nước, có hiệu lực kể từ ngày 01 tháng 6 năm 2014.</w:t>
      </w:r>
    </w:p>
    <w:p>
      <w:pPr>
        <w:pStyle w:val="Normal(Web)"/>
        <w:divId w:val="2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230</w:t>
      </w:r>
      <w:r>
        <w:t xml:space="preserve">Tài khoản này được bổ sung theo quy định tại khoản54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2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231</w:t>
      </w:r>
      <w:r>
        <w:t xml:space="preserve">Tài khoản này được bổ sung theo quy định tại khoản53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23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232</w:t>
      </w:r>
      <w:r>
        <w:t xml:space="preserve">Tài khoản này được bổ sung theo quy định tại khoản53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2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223</w:t>
      </w:r>
      <w:r>
        <w:t xml:space="preserve">Cụm từ “Bên Nhập ghi” được sửa đổi bởi cụm từ “BênNợ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2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234</w:t>
      </w:r>
      <w:r>
        <w:t xml:space="preserve">Cụm từ “Bên Xuất ghi” được sửa đổi bởi cụm từ “BênCó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235</w:t>
      </w:r>
      <w:r>
        <w:t xml:space="preserve">Cụm từ “Số còn lại” được sửa đổi bởi cụm từ “Số dưNợ” theo quy định tại khoản 44 Điều 2 của Thông tư số 10/2014/TT-NHNN sửa đổi,bổ sung một số tài khoản trong Hệ thống tài khoản kế toán các Tổ chức tín dụngban hành theo Quyết định số 479/2004/QĐ-NHNN ngày 29/4/2004 của Thống đốc Ngânhàng Nhà nước, có hiệu lực</w:t>
      </w:r>
      <w:r>
        <w:t xml:space="preserve">kể từ</w:t>
      </w:r>
      <w:r>
        <w:t xml:space="preserve"> ngày 01tháng 6 năm 2014.</w:t>
      </w:r>
    </w:p>
    <w:p>
      <w:pPr>
        <w:pStyle w:val="Normal(Web)"/>
        <w:divId w:val="2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236</w:t>
      </w:r>
      <w:r>
        <w:t xml:space="preserve">Tài khoản này được bổ sung theo quy định tại khoản54 Điều 3 của Thông tư số 10/2014/TT-NHNN sửa đổi, bổ sung một số tài khoảntrong Hệ thống tài khoản kế toán các Tổ chức tín dụng ban hành theo</w:t>
      </w:r>
      <w:r>
        <w:t xml:space="preserve">Quyết định số</w:t>
      </w:r>
      <w:r>
        <w:t xml:space="preserve">479/2004/QĐ-NHNN ngày 29/4/2004của Thống đốc Ngân hàng Nhà nước, có hiệu lực kể từ ngày 01 tháng 6 năm 2014.</w:t>
      </w:r>
    </w:p>
    <w:p>
      <w:pPr>
        <w:pStyle w:val="Normal(Web)"/>
        <w:divId w:val="2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237</w:t>
      </w:r>
      <w:r>
        <w:t xml:space="preserve">Tài khoản này được sửa đổi theo quy định tại khoản49 Điều 2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23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238</w:t>
      </w:r>
      <w:r>
        <w:t xml:space="preserve">Cụm từ “Bên Nhập ghi'’ được sửa đổi bởi cụm từ “BênNợ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24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239</w:t>
      </w:r>
      <w:r>
        <w:t xml:space="preserve">Cụm từ “Bên Xuất ghi” được sửa đổi bởi cụm từ “BênCó ghi” theo quy định tại khoản 44 Điều 2 của Thông tư số 10/2014/TT-NHNN sửađổi, bổ sung một số tài khoản trong Hệ thống tài khoản kế toán các Tổ chức tíndụng ban hành theo Quyết định số 479/2004/QĐ-NHNN</w:t>
      </w:r>
      <w:r>
        <w:t xml:space="preserve">ngày</w:t>
      </w:r>
      <w:r>
        <w:t xml:space="preserve"> 29/4/2004 của Thống đốc Ngân hàng Nhà nước, có hiệu lực kểtừ ngày 01 tháng 6 năm 2014.</w:t>
      </w:r>
    </w:p>
    <w:p>
      <w:pPr>
        <w:pStyle w:val="Normal(Web)"/>
        <w:divId w:val="2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r>
        <w:t xml:space="preserve">0</w:t>
      </w:r>
      <w:r>
        <w:t xml:space="preserve">Cụm từ “Số còn lại” được sửa đổi bởi cụm từ “Số dưNợ” theo quy định tại khoản 44 Điều 2 của Thông tư số 10/2014/TT-NHNN sửa đổi,bổ sung một số tài khoản trong Hệ thống tài khoản kế toán các Tổ chức tín dụngban hành theo Quyết định số 479/2004/QĐ-NHNN ngày 29/4/2004 của Thống đốc Ngânhàng Nhà nước, có hiệu lực kể từ ngày 01 tháng 6 năm 2014.</w:t>
      </w:r>
    </w:p>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241</w:t>
      </w:r>
      <w:r>
        <w:t xml:space="preserve">Cụm từ “Bên Nhập ghi” được sửa đổi bởi cụm từ “BênNợ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w:t>
      </w:r>
      <w:r>
        <w:t xml:space="preserve">ngày</w:t>
      </w:r>
      <w:r>
        <w:t xml:space="preserve">01 tháng 6 năm 2014.</w:t>
      </w:r>
    </w:p>
    <w:p>
      <w:pPr>
        <w:pStyle w:val="Normal(Web)"/>
        <w:divId w:val="24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242</w:t>
      </w:r>
      <w:r>
        <w:t xml:space="preserve">Cụm từ “Bên Xuất ghi” được sửa đổi bởi cụm từ “BênCó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2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243</w:t>
      </w:r>
      <w:r>
        <w:t xml:space="preserve">Cụm từ “Số còn lại” được sửa đổi bởi cụm từ “Số dưNợ” theo quy định tại khoản 44 Điều 2 của Thông tư số 10/2014/TT-NHNN sửa đổi,bổ sung một số tài khoản trong Hệ thống tài khoản kế toán các Tổ chức tín dụngban hành theo Quyết định số 479/2004/QĐ-NHNN ngày 29/4/2004 của Thống đốc Ngânhàng Nhà nước, có hiệu lực kể từ ngày 01 tháng 6 năm 2014.</w:t>
      </w:r>
    </w:p>
    <w:p>
      <w:pPr>
        <w:pStyle w:val="Normal(Web)"/>
        <w:divId w:val="2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244</w:t>
      </w:r>
      <w:r>
        <w:t xml:space="preserve">Cụm từ “Bên Nhập ghi” được sửa đổi bởi cụm từ “BênNợ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24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245</w:t>
      </w:r>
      <w:r>
        <w:t xml:space="preserve">Cụm từ “Bên Xuất ghi” được sửa đổi bởi cụm từ “BênCó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24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246</w:t>
      </w:r>
      <w:r>
        <w:t xml:space="preserve">Cụm từ “Số còn lại” được sửa đổi bởi cụm từ “Số dưNợ” theo quy định tại khoản 44 Điều 2 của Thông tư số 10/2014/TT-NHNN sửa đổi,bổ sung một số tài khoản trong Hệ thống tài khoản kế toán các Tổ chức tín dụngban hành theo Quyết định số 479/2004/QĐ-NHNN ngày 29/4/2004 của Thống đốc Ngânhàng Nhà nước, có hiệu lực kể từ ngày 01 tháng 6 năm 2014.</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247</w:t>
      </w:r>
      <w:r>
        <w:t xml:space="preserve">Tài khoản này được sửa đổi tên theo quy định tạikhoản 50 Điều 2 của Thông tư số 10/2014/TT-NHNN sửa đổi, bổ sung một số tàikhoản trong Hệ thống tài khoản kế toán các Tổ chức tín dụng ban hành theo</w:t>
      </w:r>
      <w:r>
        <w:t xml:space="preserve">Quyết định số</w:t>
      </w:r>
      <w:r>
        <w:t xml:space="preserve">479/2004/QĐ-NHNN ngày 29/4/2004của Thống đốc Ngân hàng Nhà nước, có hiệu lực kể từ ngày 01 tháng 6 năm 2014.</w:t>
      </w:r>
    </w:p>
    <w:p>
      <w:pPr>
        <w:pStyle w:val="Normal(Web)"/>
        <w:divId w:val="24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248</w:t>
      </w:r>
      <w:r>
        <w:t xml:space="preserve">Cụm từ “cầm đồ” được sửa đổi bởi cụm từ “cầm cố”theo quy định tại khoản 50 Điều 2 của Thông tư số 10/2014/TT-NHNN sửa đổi, bổsung một số tài khoản trong Hệ thống tài khoản kế toán các Tổ chức tín dụng banhành theo Quyết định số 479/2004/QĐ-NHNN ngày 29/4/2004 của Thống đốc Ngân hàngNhà nước, có hiệu lực kể từ ngày 01 tháng 6 năm 2014.</w:t>
      </w:r>
    </w:p>
    <w:p>
      <w:pPr>
        <w:pStyle w:val="Normal(Web)"/>
        <w:divId w:val="25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249</w:t>
      </w:r>
      <w:r>
        <w:t xml:space="preserve">Cụm từ “Bên Nhập ghi” được sửa đổi bởi cụm từ “BênNợ ghi” theo quy định tại khoản 44 Điều 2 của Thông tư số 10/2014/TT-NHNN sửađổi, bổ sung một số tài khoản trong Hệ thống tài khoản kế toán các Tổ chức tíndụng ban hành theo Quyết định số 479/2004/QĐ-NHNN</w:t>
      </w:r>
      <w:r>
        <w:t xml:space="preserve">ngày</w:t>
      </w:r>
      <w:r>
        <w:t xml:space="preserve"> 29/4/2004 của Thống đốc Ngân hàng Nhà nước, có hiệu lực kểtừ ngày 01 tháng 6 năm 2014.</w:t>
      </w:r>
    </w:p>
    <w:p>
      <w:pPr>
        <w:pStyle w:val="Normal(Web)"/>
        <w:divId w:val="2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w:t>
      </w:r>
      <w:r>
        <w:t xml:space="preserve">Cụm từ “cầm đồ” được sửa đổi bởi cụm từ “cầm cố”theo quy định tại khoản 50 Điều 2 của Thông tư số 10/2014/TT-NHNN sửa đổi, bổsung một số tài khoản trong Hệ thống tài khoản kế toán các Tổ chức tín dụng banhành theo Quyết định số 479/2004/QĐ-NHNN ngày 29/4/2004 của Thống đốc Ngân hàngNhà nước, có hiệu lực kể từ ngày 01 tháng 6 năm 2014.</w:t>
      </w:r>
    </w:p>
    <w:p>
      <w:pPr>
        <w:pStyle w:val="Normal(Web)"/>
        <w:divId w:val="25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251</w:t>
      </w:r>
      <w:r>
        <w:t xml:space="preserve">Cụm từ “Bên Xuất ghi” được sửa đổi bởi cụm từ “BênCó ghi” theo quy định tại khoản 44 Điều 2 của Thông tư số 10/2014/TT-NHNN sửađổi, bổ sung một số tài khoản trong Hệ thống tài khoản kế toán các Tổ chức tíndụng ban hành theo Quyết định số 479/2004/QĐ-NHNN</w:t>
      </w:r>
      <w:r>
        <w:t xml:space="preserve">ngày</w:t>
      </w:r>
      <w:r>
        <w:t xml:space="preserve"> 29/4/2004 của Thống đốc Ngân hàng Nhà nước, có hiệu lực kểtừ ngày 01 tháng 6 năm 2014.</w:t>
      </w:r>
    </w:p>
    <w:p>
      <w:pPr>
        <w:pStyle w:val="Normal(Web)"/>
        <w:divId w:val="25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252</w:t>
      </w:r>
      <w:r>
        <w:t xml:space="preserve">Cụm từ “cầm đồ” được sửa đổi bởi cụm từ “cầm cố”theo quy định tại khoản 50 Điều 2 của Thông tư số 10/2014/TT-NHNN sửa đổi, bổsung một số tài khoản trong Hệ thống tài khoản kế toán các Tổ chức tín dụng banhành theo Quyết định số 479/2004/QĐ-NHNN ngày 29/4/2004 của Thống đốc Ngân hàngNhà nước, có hiệu lực kể từ ngày 01 tháng 6 năm 2014.</w:t>
      </w:r>
    </w:p>
    <w:p>
      <w:pPr>
        <w:pStyle w:val="Normal(Web)"/>
        <w:divId w:val="2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253</w:t>
      </w:r>
      <w:r>
        <w:t xml:space="preserve">Cụm từ “cầm đồ” được sửa đổi bởi cụm từ “cầm cố”theo quy định tại khoản 50 Điều 2 của Thông tư số 10/2014/TT-NHNN sửa đổi, bổsung một số tài khoản trong Hệ thống tài khoản kế toán các Tổ chức tín dụng banhành theo Quyết định số 479/2004/QĐ-NHNN ngày 29/4/2004 của Thống đốc Ngân hàngNhà nước, có hiệu lực kể từ ngày 01 tháng 6 năm 2014.</w:t>
      </w:r>
    </w:p>
    <w:p>
      <w:pPr>
        <w:pStyle w:val="Normal(Web)"/>
        <w:divId w:val="25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254</w:t>
      </w:r>
      <w:r>
        <w:t xml:space="preserve">Cụm từ “Số còn lại'’ được sửa đổi bởi cụm từ “Số dưNợ” theo quy định tại khoản 44 Điều 2 của Thông tư số 10/2014/TT-NHNN sửa đổi,bổ sung một số tài khoản trong Hệ thống tài khoản kế toán các Tổ chức tín dụngban hành theo Quyết định số 479/2004/QĐ-NHNN ngày 29/4/2004 của Thống đốc Ngânhàng Nhà nước, có hiệu lực kể từ ngày 01 tháng 6 năm 2014.</w:t>
      </w:r>
    </w:p>
    <w:p>
      <w:pPr>
        <w:pStyle w:val="Normal(Web)"/>
        <w:divId w:val="25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255</w:t>
      </w:r>
      <w:r>
        <w:t xml:space="preserve">Cụm từ “cầm đồ” được sửa đổi bởi cụm từ “cầm cố”theo quy định tại khoản 50 Điều 2 của Thông tư số 10/2014/TT-NHNN sửa đổi, bổsung một số tài khoản trong Hệ thống tài khoản kế toán các Tổ chức tín dụng banhành theo Quyết định số 479/2004/QĐ-NHNN ngày 29/4/2004 của Thống đốc Ngân hàngNhà nước, có hiệu lực kể từ ngày 01 tháng 6 năm 2014.</w:t>
      </w:r>
    </w:p>
    <w:p>
      <w:pPr>
        <w:pStyle w:val="Normal(Web)"/>
        <w:divId w:val="25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256</w:t>
      </w:r>
      <w:r>
        <w:t xml:space="preserve">Cụm từ “cầm đồ” được sửa đổi bởi cụm từ “cầm cố”theo quy định tại khoản 50 Điều 2 của Thông tư số 10/2014/TT-NHNN sửa đổi, bổsung một số tài khoản trong Hệ thống tài khoản kế toán các Tổ chức tín dụng banhành theo Quyết định số 479/2004/QĐ-NHNN ngày 29/4/2004 của Thống đốc Ngân hàngNhà nước, có hiệu lực kể từ ngày 01 tháng 6 năm 2014.</w:t>
      </w:r>
    </w:p>
    <w:p>
      <w:pPr>
        <w:pStyle w:val="Normal(Web)"/>
        <w:divId w:val="25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257</w:t>
      </w:r>
      <w:r>
        <w:t xml:space="preserve">Cụm từ “cầm đồ” được sửa đổi bởi cụm từ “cầm cố”theo quy định tại khoản 50 Điều 2 của Thông tư số 10/2014/TT-NHNN sửa đổi, bổsung một số tài khoản trong Hệ thống tài khoản kế toán các Tổ chức tín dụng banhành theo Quyết định số 479/2004/QĐ-NHNN ngày 29/4/2004 của Thống đốc Ngân hàngNhà nước, có hiệu lực kể từ ngày 01 tháng 6 năm 2014.</w:t>
      </w:r>
    </w:p>
    <w:p>
      <w:pPr>
        <w:pStyle w:val="Normal(Web)"/>
        <w:divId w:val="25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258</w:t>
      </w:r>
      <w:r>
        <w:t xml:space="preserve">Cụm từ “Bên Nhập ghi” được sửa đổi bởi cụm từ ‘'BênNợ ghi” theo quy định tại khoản 44 Điều 2 của Thông tư số 10/2014/TT-NHNN sửađổi, bổ sung một số tài khoản trong Hệ thống tài khoản kế toán các</w:t>
      </w:r>
      <w:r>
        <w:t xml:space="preserve">Tổ chức</w:t>
      </w:r>
      <w:r>
        <w:t xml:space="preserve"> tín dụng ban hành theo </w:t>
      </w:r>
      <w:r>
        <w:t xml:space="preserve">Quyết</w:t>
      </w:r>
      <w:r>
        <w:t xml:space="preserve">định số 479/2004/QĐ-NHNN ngày 29/4/2004của Thống đốc Ngân hàng Nhà nước, có hiệu lực kể từ ngày 01 tháng 6 năm 2014.</w:t>
      </w:r>
    </w:p>
    <w:p>
      <w:pPr>
        <w:pStyle w:val="Normal(Web)"/>
        <w:divId w:val="26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259</w:t>
      </w:r>
      <w:r>
        <w:t xml:space="preserve">Cụm từ “Bên Xuất ghi'’ được sửa đổi bởi cụm từ “BênCó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26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260</w:t>
      </w:r>
      <w:r>
        <w:t xml:space="preserve">Cụm từ “Số còn lại” được sửa đổi bởi cụm từ “Số dưNợ” theo quy định tại khoản 44 Điều 2 của Thông tư số 10/2014/TT-NHNN sửa đổi,bổ sung một số tài khoản trong Hệ thống tài khoản kế toán các Tổ chức tín dụngban hành theo Quyết định số 479/2004/QĐ-NHNN ngày 29/4/2004 của Thống đốc Ngânhàng Nhà nước, có hiệu lực kể từ ngày 01 tháng 6 năm 2014.</w:t>
      </w:r>
    </w:p>
    <w:p>
      <w:pPr>
        <w:pStyle w:val="Normal(Web)"/>
        <w:divId w:val="26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261</w:t>
      </w:r>
      <w:r>
        <w:t xml:space="preserve">Cụm từ “Bên Nhập ghi” được sửa đổi bởi cụm từ “BênNợ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26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262</w:t>
      </w:r>
      <w:r>
        <w:t xml:space="preserve">Cụm từ “Bên Xuất ghi” được sửa đổi bởi cụm từ “BênCó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26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263</w:t>
      </w:r>
      <w:r>
        <w:t xml:space="preserve">Cụm từ “Số còn lại” được sửa đổi bởi cụm từ “Số dưNợ” theo quy định tại khoản 44 Điều 2 của Thông tư số 10/2014/TT-NHNN sửa đổi,bổ sung một số tài khoản trong Hệ thống tài khoản kế toán các Tổ chức tín dụngban hành theo Quyết định số 479/2004/QĐ-NHNN ngày 29/4/2004 của Thống đốc Ngânhàng Nhà nước, có hiệu lực kể từ ngày 01 tháng 6 năm 2014.</w:t>
      </w:r>
    </w:p>
    <w:p>
      <w:pPr>
        <w:pStyle w:val="Normal(Web)"/>
        <w:divId w:val="26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264</w:t>
      </w:r>
      <w:r>
        <w:t xml:space="preserve">Tài khoản này được bổ sung theo quy định tại khoản55 Điều 3 của Thông tư số 10/2014/TT-NHNN sửa đổi, bổ sung một số tài khoảntrong Hệ thống tài khoản kế toán các Tổ chức tín dụng ban hành theo Quyết địnhsố 479/2004/QĐ-NHNN ngày 29/4/2004 của Thống đốc Ngân hàng Nhà nước, có hiệulực kể từ ngày 01 tháng 6 năm 2014.</w:t>
      </w:r>
    </w:p>
    <w:p>
      <w:pPr>
        <w:pStyle w:val="Normal(Web)"/>
        <w:divId w:val="26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265</w:t>
      </w:r>
      <w:r>
        <w:t xml:space="preserve">Cụm từ “Bên Nhập ghi” được sửa đổi bởi cụm từ “BênNợ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26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266</w:t>
      </w:r>
      <w:r>
        <w:t xml:space="preserve">Cụm từ “Bên Xuất ghi” được sửa đổi bởi cụm từ “BênCó ghi” theo quy định tại khoản 44 Điều 2 của Thông tư số 10/2014/TT-NHNN sửađổi, bổ sung một số tài khoản trong Hệ thống tài khoản kế toán các Tổ chức tíndụng ban hành theo Quyết định số 479/2004/QĐ-NHNN ngày 29/4/2004 của Thống đốcNgân hàng Nhà nước, có hiệu lực kể từ ngày 01 tháng 6 năm 2014.</w:t>
      </w:r>
    </w:p>
    <w:p>
      <w:pPr>
        <w:pStyle w:val="Normal(Web)"/>
        <w:divId w:val="26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267</w:t>
      </w:r>
      <w:r>
        <w:t xml:space="preserve">Cụm từ “Số còn lại” được sửa đổi bởi cụm từ “Số dưNợ” theo quy định tại khoản 44 Điều 2 của Thông tư số 10/2014/TT-NHNN sửa đổi,bổ sung một số tài khoản trong Hệ thống tài khoản kế toán các Tổ chức tín dụngban hành theo Quyết định số 479/2004/QĐ-NHNN ngày 29/4/2004 của Thống đốc Ngân hàngNhà nước, có hiệu lực kể từ ngày 01 tháng 6 năm 2014.</w:t>
      </w:r>
    </w:p>
    <w:sectPr>
      <w:headerReference w:type="default" r:id="rId6"/>
      <w:footerReference w:type="default" r:id="rId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jc w:val="left"/>
      <w:outlineLvl w:val="0"/>
    </w:pPr>
    <w:rPr>
      <w:rFonts w:ascii="Arial" w:hAnsi="Arial" w:cs="Arial"/>
      <w:b/>
      <w:bCs/>
      <w:i w:val="0"/>
      <w:kern w:val="32"/>
      <w:sz w:val="48"/>
      <w:szCs w:val="32"/>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paragraph" w:styleId="Heading5">
    <w:name w:val="Heading 5"/>
    <w:basedOn w:val="Normal"/>
    <w:qFormat/>
    <w:pPr>
      <w:shd w:val="clear" w:color="auto" w:fill="auto"/>
      <w:spacing w:before="240" w:after="60"/>
      <w:jc w:val="left"/>
      <w:outlineLvl w:val="4"/>
    </w:pPr>
    <w:rPr>
      <w:b/>
      <w:bCs/>
      <w:i w:val="0"/>
      <w:iCs/>
      <w:sz w:val="18"/>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02-1997-qh10.aspx" TargetMode="External" /><Relationship Id="rId4" Type="http://schemas.openxmlformats.org/officeDocument/2006/relationships/hyperlink" Target="/luat-ngan-hang-nha-nuoc-viet-nam-so-46-2010-qh12.aspx" TargetMode="External" /><Relationship Id="rId5" Type="http://schemas.openxmlformats.org/officeDocument/2006/relationships/hyperlink" Target="/luat-cac-to-chuc-tin-dung-cua-quoc-hoi--so-47-2010-qh12.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2022-06-21T17:56:33Z</dcterms:created>
  <dcterms:modified xsi:type="dcterms:W3CDTF">2022-06-21T17:56:33Z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2022-06-21T17:56:33Z</dcterms:created>
  <dcterms:modified xsi:type="dcterms:W3CDTF">2022-06-21T17:56:33Z</dcterms:modified>
</cp:coreProperties>
</file>