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3469"/>
        <w:gridCol w:w="5443"/>
      </w:tblGrid>
      <w:tr w:rsidTr="006F7FF0">
        <w:trPr/>
        <w:tc>
          <w:tcPr>
            <w:tcW w:w="3510" w:type="dxa"/>
            <w:shd w:val="clear" w:color="auto" w:fill="auto"/>
          </w:tcPr>
          <w:p>
            <w:pPr>
              <w:pStyle w:val="BodyText"/>
              <w:shd w:val="clear" w:color="auto" w:fill="auto"/>
              <w:tabs>
                <w:tab w:val="left" w:pos="3214"/>
              </w:tabs>
              <w:spacing w:after="0" w:line="240" w:lineRule="auto"/>
              <w:ind w:firstLine="0"/>
              <w:jc w:val="center"/>
              <w:rPr>
                <w:rStyle w:val="BodyTextChar1"/>
                <w:rFonts w:ascii="Arial" w:hAnsi="Arial" w:cs="Arial"/>
                <w:b/>
                <w:bCs/>
                <w:color w:val="000000"/>
                <w:sz w:val="20"/>
                <w:szCs w:val="20"/>
                <w:lang w:eastAsia="vi-VN"/>
              </w:rPr>
            </w:pPr>
            <w:r w:rsidRPr="006F7FF0">
              <w:rPr>
                <w:rStyle w:val="BodyTextChar1"/>
                <w:rFonts w:ascii="Arial" w:hAnsi="Arial" w:cs="Arial"/>
                <w:b/>
                <w:bCs/>
                <w:color w:val="000000"/>
                <w:sz w:val="20"/>
                <w:szCs w:val="20"/>
                <w:lang w:eastAsia="vi-VN"/>
              </w:rPr>
              <w:t xml:space="preserve">CHÍNH PHỦ</w:t>
            </w:r>
          </w:p>
          <w:p>
            <w:pPr>
              <w:pStyle w:val="BodyText"/>
              <w:shd w:val="clear" w:color="auto" w:fill="auto"/>
              <w:tabs>
                <w:tab w:val="left" w:pos="3214"/>
              </w:tabs>
              <w:spacing w:after="0" w:line="240" w:lineRule="auto"/>
              <w:ind w:firstLine="0"/>
              <w:jc w:val="center"/>
              <w:rPr>
                <w:rStyle w:val="BodyTextChar1"/>
                <w:rFonts w:ascii="Arial" w:hAnsi="Arial" w:cs="Arial"/>
                <w:bCs/>
                <w:color w:val="000000"/>
                <w:sz w:val="20"/>
                <w:szCs w:val="20"/>
                <w:lang w:val="en-US" w:eastAsia="vi-VN"/>
              </w:rPr>
            </w:pPr>
            <w:r w:rsidRPr="006F7FF0">
              <w:rPr>
                <w:rStyle w:val="BodyTextChar1"/>
                <w:rFonts w:ascii="Arial" w:hAnsi="Arial" w:cs="Arial"/>
                <w:bCs/>
                <w:color w:val="000000"/>
                <w:sz w:val="20"/>
                <w:szCs w:val="20"/>
                <w:lang w:val="en-US" w:eastAsia="vi-VN"/>
              </w:rPr>
              <w:t xml:space="preserve">_______</w:t>
            </w:r>
          </w:p>
          <w:p>
            <w:pPr>
              <w:pStyle w:val="BodyText"/>
              <w:shd w:val="clear" w:color="auto" w:fill="auto"/>
              <w:tabs>
                <w:tab w:val="left" w:pos="3214"/>
              </w:tabs>
              <w:spacing w:after="0" w:line="240" w:lineRule="auto"/>
              <w:ind w:firstLine="0"/>
              <w:jc w:val="center"/>
              <w:rPr>
                <w:rStyle w:val="BodyTextChar1"/>
                <w:rFonts w:ascii="Arial" w:hAnsi="Arial" w:cs="Arial"/>
                <w:b/>
                <w:bCs/>
                <w:color w:val="000000"/>
                <w:sz w:val="20"/>
                <w:szCs w:val="20"/>
                <w:lang w:eastAsia="vi-VN"/>
              </w:rPr>
            </w:pPr>
            <w:r w:rsidRPr="006F7FF0">
              <w:rPr>
                <w:rStyle w:val="BodyTextChar1"/>
                <w:rFonts w:ascii="Arial" w:hAnsi="Arial" w:cs="Arial"/>
                <w:color w:val="000000"/>
                <w:sz w:val="20"/>
                <w:szCs w:val="20"/>
                <w:lang w:eastAsia="vi-VN"/>
              </w:rPr>
              <w:t xml:space="preserve">Số: 13/2022/NĐ-CP</w:t>
            </w:r>
          </w:p>
        </w:tc>
        <w:tc>
          <w:tcPr>
            <w:tcW w:w="5490" w:type="dxa"/>
            <w:shd w:val="clear" w:color="auto" w:fill="auto"/>
          </w:tcPr>
          <w:p>
            <w:pPr>
              <w:pStyle w:val="BodyText"/>
              <w:shd w:val="clear" w:color="auto" w:fill="auto"/>
              <w:tabs>
                <w:tab w:val="left" w:pos="3214"/>
              </w:tabs>
              <w:spacing w:after="0" w:line="240" w:lineRule="auto"/>
              <w:ind w:firstLine="0"/>
              <w:jc w:val="center"/>
              <w:rPr>
                <w:rFonts w:ascii="Arial" w:hAnsi="Arial" w:cs="Arial"/>
                <w:sz w:val="20"/>
                <w:szCs w:val="20"/>
              </w:rPr>
            </w:pPr>
            <w:r w:rsidRPr="006F7FF0">
              <w:rPr>
                <w:rStyle w:val="BodyTextChar1"/>
                <w:rFonts w:ascii="Arial" w:hAnsi="Arial" w:cs="Arial"/>
                <w:b/>
                <w:bCs/>
                <w:color w:val="000000"/>
                <w:sz w:val="20"/>
                <w:szCs w:val="20"/>
                <w:lang w:eastAsia="vi-VN"/>
              </w:rPr>
              <w:t xml:space="preserve">CỘNG HÒA XÃ HỘI CHỦ NGHĨA VIỆT NAM</w:t>
            </w:r>
          </w:p>
          <w:p>
            <w:pPr>
              <w:pStyle w:val="BodyText"/>
              <w:shd w:val="clear" w:color="auto" w:fill="auto"/>
              <w:tabs>
                <w:tab w:val="left" w:leader="hyphen" w:pos="1848"/>
              </w:tabs>
              <w:spacing w:after="0" w:line="240" w:lineRule="auto"/>
              <w:ind w:firstLine="0"/>
              <w:jc w:val="center"/>
              <w:rPr>
                <w:rStyle w:val="BodyTextChar1"/>
                <w:rFonts w:ascii="Arial" w:hAnsi="Arial" w:cs="Arial"/>
                <w:b/>
                <w:bCs/>
                <w:color w:val="000000"/>
                <w:sz w:val="20"/>
                <w:szCs w:val="20"/>
                <w:lang w:eastAsia="vi-VN"/>
              </w:rPr>
            </w:pPr>
            <w:r w:rsidRPr="006F7FF0">
              <w:rPr>
                <w:rStyle w:val="BodyTextChar1"/>
                <w:rFonts w:ascii="Arial" w:hAnsi="Arial" w:cs="Arial"/>
                <w:b/>
                <w:bCs/>
                <w:color w:val="000000"/>
                <w:sz w:val="20"/>
                <w:szCs w:val="20"/>
                <w:lang w:eastAsia="vi-VN"/>
              </w:rPr>
              <w:t xml:space="preserve"> Độc lập - Tự do - Hạnh phúc</w:t>
            </w:r>
          </w:p>
          <w:p>
            <w:pPr>
              <w:pStyle w:val="BodyText"/>
              <w:shd w:val="clear" w:color="auto" w:fill="auto"/>
              <w:tabs>
                <w:tab w:val="left" w:leader="hyphen" w:pos="1848"/>
              </w:tabs>
              <w:spacing w:after="0" w:line="240" w:lineRule="auto"/>
              <w:ind w:firstLine="0"/>
              <w:jc w:val="center"/>
              <w:rPr>
                <w:rStyle w:val="BodyTextChar1"/>
                <w:rFonts w:ascii="Arial" w:hAnsi="Arial" w:cs="Arial"/>
                <w:bCs/>
                <w:color w:val="000000"/>
                <w:sz w:val="20"/>
                <w:szCs w:val="20"/>
                <w:lang w:val="en-US" w:eastAsia="vi-VN"/>
              </w:rPr>
            </w:pPr>
            <w:r w:rsidRPr="006F7FF0">
              <w:rPr>
                <w:rStyle w:val="BodyTextChar1"/>
                <w:rFonts w:ascii="Arial" w:hAnsi="Arial" w:cs="Arial"/>
                <w:bCs/>
                <w:color w:val="000000"/>
                <w:sz w:val="20"/>
                <w:szCs w:val="20"/>
                <w:lang w:val="en-US" w:eastAsia="vi-VN"/>
              </w:rPr>
              <w:t xml:space="preserve">_________________________</w:t>
            </w:r>
          </w:p>
          <w:p>
            <w:pPr>
              <w:pStyle w:val="BodyText"/>
              <w:shd w:val="clear" w:color="auto" w:fill="auto"/>
              <w:tabs>
                <w:tab w:val="left" w:pos="3865"/>
              </w:tabs>
              <w:spacing w:after="0" w:line="240" w:lineRule="auto"/>
              <w:ind w:firstLine="0"/>
              <w:jc w:val="center"/>
              <w:rPr>
                <w:rStyle w:val="BodyTextChar1"/>
                <w:rFonts w:ascii="Arial" w:hAnsi="Arial" w:cs="Arial"/>
                <w:sz w:val="20"/>
                <w:szCs w:val="20"/>
              </w:rPr>
            </w:pPr>
            <w:r w:rsidRPr="006F7FF0">
              <w:rPr>
                <w:rStyle w:val="BodyTextChar1"/>
                <w:rFonts w:ascii="Arial" w:hAnsi="Arial" w:cs="Arial"/>
                <w:i/>
                <w:iCs/>
                <w:color w:val="000000"/>
                <w:sz w:val="20"/>
                <w:szCs w:val="20"/>
                <w:lang w:eastAsia="vi-VN"/>
              </w:rPr>
              <w:t xml:space="preserve">Hà Nội, ngày 21 tháng 01 năm 2022</w:t>
            </w:r>
          </w:p>
        </w:tc>
      </w:tr>
    </w:tbl>
    <w:p>
      <w:pPr>
        <w:pStyle w:val="BodyText"/>
        <w:shd w:val="clear" w:color="auto" w:fill="auto"/>
        <w:tabs>
          <w:tab w:val="left" w:pos="3214"/>
        </w:tabs>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tabs>
          <w:tab w:val="left" w:pos="3214"/>
        </w:tabs>
        <w:spacing w:after="0" w:line="240" w:lineRule="auto"/>
        <w:ind w:firstLine="0"/>
        <w:jc w:val="center"/>
        <w:rPr>
          <w:rFonts w:ascii="Arial" w:hAnsi="Arial" w:cs="Arial"/>
          <w:sz w:val="20"/>
          <w:szCs w:val="20"/>
        </w:rPr>
      </w:pPr>
      <w:r w:rsidRPr="00EF7DFC">
        <w:rPr>
          <w:rStyle w:val="BodyTextChar1"/>
          <w:rFonts w:ascii="Arial" w:hAnsi="Arial" w:cs="Arial"/>
          <w:b/>
          <w:bCs/>
          <w:color w:val="000000"/>
          <w:sz w:val="20"/>
          <w:szCs w:val="20"/>
          <w:lang w:eastAsia="vi-VN"/>
        </w:rPr>
        <w:tab/>
      </w:r>
    </w:p>
    <w:p>
      <w:pPr>
        <w:pStyle w:val="BodyText"/>
        <w:shd w:val="clear" w:color="auto" w:fill="auto"/>
        <w:tabs>
          <w:tab w:val="left" w:pos="3865"/>
        </w:tabs>
        <w:spacing w:after="0" w:line="240" w:lineRule="auto"/>
        <w:ind w:firstLine="0"/>
        <w:jc w:val="center"/>
        <w:rPr>
          <w:rFonts w:ascii="Arial" w:hAnsi="Arial" w:cs="Arial"/>
          <w:sz w:val="20"/>
          <w:szCs w:val="20"/>
        </w:rPr>
      </w:pPr>
      <w:r w:rsidRPr="00EF7DFC">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EF7DFC">
        <w:rPr>
          <w:rStyle w:val="BodyTextChar1"/>
          <w:rFonts w:ascii="Arial" w:hAnsi="Arial" w:cs="Arial"/>
          <w:b/>
          <w:bCs/>
          <w:color w:val="000000"/>
          <w:sz w:val="20"/>
          <w:szCs w:val="20"/>
          <w:lang w:eastAsia="vi-VN"/>
        </w:rPr>
        <w:t xml:space="preserve">Sửa đổi, bổ sung một số điều Nghị định số 132/2008/NĐ-CP</w:t>
      </w:r>
      <w:r w:rsidRPr="00EF7DFC" w:rsidR="00970762">
        <w:rPr>
          <w:rStyle w:val="BodyTextChar1"/>
          <w:rFonts w:ascii="Arial" w:hAnsi="Arial" w:cs="Arial"/>
          <w:b/>
          <w:bCs/>
          <w:color w:val="000000"/>
          <w:sz w:val="20"/>
          <w:szCs w:val="20"/>
          <w:lang w:val="en-US" w:eastAsia="vi-VN"/>
        </w:rPr>
        <w:t xml:space="preserve"> </w:t>
      </w:r>
      <w:r w:rsidRPr="00EF7DFC">
        <w:rPr>
          <w:rStyle w:val="BodyTextChar1"/>
          <w:rFonts w:ascii="Arial" w:hAnsi="Arial" w:cs="Arial"/>
          <w:b/>
          <w:bCs/>
          <w:color w:val="000000"/>
          <w:sz w:val="20"/>
          <w:szCs w:val="20"/>
          <w:lang w:eastAsia="vi-VN"/>
        </w:rPr>
        <w:t xml:space="preserve">ngày 31 tháng 12 năm 2008, Nghị định số 74/2018/NĐ-CP</w:t>
      </w:r>
      <w:r w:rsidRPr="00EF7DFC" w:rsidR="00970762">
        <w:rPr>
          <w:rStyle w:val="BodyTextChar1"/>
          <w:rFonts w:ascii="Arial" w:hAnsi="Arial" w:cs="Arial"/>
          <w:b/>
          <w:bCs/>
          <w:color w:val="000000"/>
          <w:sz w:val="20"/>
          <w:szCs w:val="20"/>
          <w:lang w:val="en-US" w:eastAsia="vi-VN"/>
        </w:rPr>
        <w:t xml:space="preserve"> </w:t>
      </w:r>
      <w:r w:rsidRPr="00EF7DFC">
        <w:rPr>
          <w:rStyle w:val="BodyTextChar1"/>
          <w:rFonts w:ascii="Arial" w:hAnsi="Arial" w:cs="Arial"/>
          <w:b/>
          <w:bCs/>
          <w:color w:val="000000"/>
          <w:sz w:val="20"/>
          <w:szCs w:val="20"/>
          <w:lang w:eastAsia="vi-VN"/>
        </w:rPr>
        <w:t xml:space="preserve">ngày 15 tháng 5 năm 2018 của Chính phủ quy định chi tiết thi hành</w:t>
      </w:r>
      <w:r w:rsidRPr="00EF7DFC" w:rsidR="00970762">
        <w:rPr>
          <w:rStyle w:val="BodyTextChar1"/>
          <w:rFonts w:ascii="Arial" w:hAnsi="Arial" w:cs="Arial"/>
          <w:b/>
          <w:bCs/>
          <w:color w:val="000000"/>
          <w:sz w:val="20"/>
          <w:szCs w:val="20"/>
          <w:lang w:val="en-US" w:eastAsia="vi-VN"/>
        </w:rPr>
        <w:t xml:space="preserve"> </w:t>
      </w:r>
      <w:r w:rsidRPr="00EF7DFC">
        <w:rPr>
          <w:rStyle w:val="BodyTextChar1"/>
          <w:rFonts w:ascii="Arial" w:hAnsi="Arial" w:cs="Arial"/>
          <w:b/>
          <w:bCs/>
          <w:color w:val="000000"/>
          <w:sz w:val="20"/>
          <w:szCs w:val="20"/>
          <w:lang w:eastAsia="vi-VN"/>
        </w:rPr>
        <w:t xml:space="preserve">một số điều Luật Chất lượng sản phẩm, hàng hóa và Nghị định</w:t>
      </w:r>
      <w:r w:rsidRPr="00EF7DFC" w:rsidR="00970762">
        <w:rPr>
          <w:rStyle w:val="BodyTextChar1"/>
          <w:rFonts w:ascii="Arial" w:hAnsi="Arial" w:cs="Arial"/>
          <w:b/>
          <w:bCs/>
          <w:color w:val="000000"/>
          <w:sz w:val="20"/>
          <w:szCs w:val="20"/>
          <w:lang w:val="en-US" w:eastAsia="vi-VN"/>
        </w:rPr>
        <w:t xml:space="preserve"> </w:t>
      </w:r>
      <w:r w:rsidRPr="00EF7DFC">
        <w:rPr>
          <w:rStyle w:val="BodyTextChar1"/>
          <w:rFonts w:ascii="Arial" w:hAnsi="Arial" w:cs="Arial"/>
          <w:b/>
          <w:bCs/>
          <w:color w:val="000000"/>
          <w:sz w:val="20"/>
          <w:szCs w:val="20"/>
          <w:lang w:eastAsia="vi-VN"/>
        </w:rPr>
        <w:t xml:space="preserve">số 86/2012/NĐ-CP ngày 19 tháng 10 năm 2012 của Chính phủ quy định</w:t>
      </w:r>
      <w:r w:rsidRPr="00EF7DFC" w:rsidR="00970762">
        <w:rPr>
          <w:rStyle w:val="BodyTextChar1"/>
          <w:rFonts w:ascii="Arial" w:hAnsi="Arial" w:cs="Arial"/>
          <w:b/>
          <w:bCs/>
          <w:color w:val="000000"/>
          <w:sz w:val="20"/>
          <w:szCs w:val="20"/>
          <w:lang w:val="en-US" w:eastAsia="vi-VN"/>
        </w:rPr>
        <w:t xml:space="preserve"> </w:t>
      </w:r>
      <w:r w:rsidRPr="00EF7DFC">
        <w:rPr>
          <w:rStyle w:val="BodyTextChar1"/>
          <w:rFonts w:ascii="Arial" w:hAnsi="Arial" w:cs="Arial"/>
          <w:b/>
          <w:bCs/>
          <w:color w:val="000000"/>
          <w:sz w:val="20"/>
          <w:szCs w:val="20"/>
          <w:lang w:eastAsia="vi-VN"/>
        </w:rPr>
        <w:t xml:space="preserve">chi tiết và hướng dẫn thi hành một số điều Luật Đo lường</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EF7DFC">
        <w:rPr>
          <w:rStyle w:val="BodyTextChar1"/>
          <w:rFonts w:ascii="Arial" w:hAnsi="Arial" w:cs="Arial"/>
          <w:bCs/>
          <w:color w:val="000000"/>
          <w:sz w:val="20"/>
          <w:szCs w:val="20"/>
          <w:lang w:val="en-US" w:eastAsia="vi-VN"/>
        </w:rPr>
        <w:t xml:space="preserve">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i/>
          <w:iCs/>
          <w:color w:val="000000"/>
          <w:sz w:val="20"/>
          <w:szCs w:val="20"/>
          <w:lang w:eastAsia="vi-VN"/>
        </w:rPr>
        <w:t xml:space="preserve">Căn cứ Luật Tổ chức Chính phủ ngày 19 tháng 6 năm 2015; Luật sửa đổi, </w:t>
      </w:r>
      <w:r w:rsidRPr="00EF7DFC" w:rsidR="00970762">
        <w:rPr>
          <w:rStyle w:val="BodyTextChar1"/>
          <w:rFonts w:ascii="Arial" w:hAnsi="Arial" w:cs="Arial"/>
          <w:i/>
          <w:iCs/>
          <w:color w:val="000000"/>
          <w:sz w:val="20"/>
          <w:szCs w:val="20"/>
          <w:lang w:eastAsia="vi-VN"/>
        </w:rPr>
        <w:t xml:space="preserve">bổ sung một số</w:t>
      </w:r>
      <w:r w:rsidRPr="00EF7DFC">
        <w:rPr>
          <w:rStyle w:val="BodyTextChar1"/>
          <w:rFonts w:ascii="Arial" w:hAnsi="Arial" w:cs="Arial"/>
          <w:i/>
          <w:iCs/>
          <w:color w:val="000000"/>
          <w:sz w:val="20"/>
          <w:szCs w:val="20"/>
          <w:lang w:eastAsia="vi-VN"/>
        </w:rPr>
        <w:t xml:space="preserve"> </w:t>
      </w:r>
      <w:r w:rsidRPr="00EF7DFC" w:rsidR="00970762">
        <w:rPr>
          <w:rStyle w:val="BodyTextChar1"/>
          <w:rFonts w:ascii="Arial" w:hAnsi="Arial" w:cs="Arial"/>
          <w:i/>
          <w:iCs/>
          <w:color w:val="000000"/>
          <w:sz w:val="20"/>
          <w:szCs w:val="20"/>
          <w:lang w:eastAsia="vi-VN"/>
        </w:rPr>
        <w:t xml:space="preserve">điều</w:t>
      </w:r>
      <w:r w:rsidRPr="00EF7DFC">
        <w:rPr>
          <w:rStyle w:val="BodyTextChar1"/>
          <w:rFonts w:ascii="Arial" w:hAnsi="Arial" w:cs="Arial"/>
          <w:i/>
          <w:iCs/>
          <w:color w:val="000000"/>
          <w:sz w:val="20"/>
          <w:szCs w:val="20"/>
          <w:lang w:eastAsia="vi-VN"/>
        </w:rPr>
        <w:t xml:space="preserve"> của Luật </w:t>
      </w:r>
      <w:r w:rsidRPr="00EF7DFC" w:rsidR="00970762">
        <w:rPr>
          <w:rStyle w:val="BodyTextChar1"/>
          <w:rFonts w:ascii="Arial" w:hAnsi="Arial" w:cs="Arial"/>
          <w:i/>
          <w:iCs/>
          <w:color w:val="000000"/>
          <w:sz w:val="20"/>
          <w:szCs w:val="20"/>
          <w:lang w:eastAsia="vi-VN"/>
        </w:rPr>
        <w:t xml:space="preserve">Tổ chức</w:t>
      </w:r>
      <w:r w:rsidRPr="00EF7DFC">
        <w:rPr>
          <w:rStyle w:val="BodyTextChar1"/>
          <w:rFonts w:ascii="Arial" w:hAnsi="Arial" w:cs="Arial"/>
          <w:i/>
          <w:iCs/>
          <w:color w:val="000000"/>
          <w:sz w:val="20"/>
          <w:szCs w:val="20"/>
          <w:lang w:eastAsia="vi-VN"/>
        </w:rPr>
        <w:t xml:space="preserve"> </w:t>
      </w:r>
      <w:r w:rsidRPr="00EF7DFC" w:rsidR="00970762">
        <w:rPr>
          <w:rStyle w:val="BodyTextChar1"/>
          <w:rFonts w:ascii="Arial" w:hAnsi="Arial" w:cs="Arial"/>
          <w:i/>
          <w:iCs/>
          <w:color w:val="000000"/>
          <w:sz w:val="20"/>
          <w:szCs w:val="20"/>
          <w:lang w:eastAsia="vi-VN"/>
        </w:rPr>
        <w:t xml:space="preserve">Chính phủ</w:t>
      </w:r>
      <w:r w:rsidRPr="00EF7DFC">
        <w:rPr>
          <w:rStyle w:val="BodyTextChar1"/>
          <w:rFonts w:ascii="Arial" w:hAnsi="Arial" w:cs="Arial"/>
          <w:i/>
          <w:iCs/>
          <w:color w:val="000000"/>
          <w:sz w:val="20"/>
          <w:szCs w:val="20"/>
          <w:lang w:eastAsia="vi-VN"/>
        </w:rPr>
        <w:t xml:space="preserve"> và Luật </w:t>
      </w:r>
      <w:r w:rsidRPr="00EF7DFC" w:rsidR="00970762">
        <w:rPr>
          <w:rStyle w:val="BodyTextChar1"/>
          <w:rFonts w:ascii="Arial" w:hAnsi="Arial" w:cs="Arial"/>
          <w:i/>
          <w:iCs/>
          <w:color w:val="000000"/>
          <w:sz w:val="20"/>
          <w:szCs w:val="20"/>
          <w:lang w:eastAsia="vi-VN"/>
        </w:rPr>
        <w:t xml:space="preserve">Tổ chức</w:t>
      </w:r>
      <w:r w:rsidRPr="00EF7DFC">
        <w:rPr>
          <w:rStyle w:val="BodyTextChar1"/>
          <w:rFonts w:ascii="Arial" w:hAnsi="Arial" w:cs="Arial"/>
          <w:i/>
          <w:iCs/>
          <w:color w:val="000000"/>
          <w:sz w:val="20"/>
          <w:szCs w:val="20"/>
          <w:lang w:eastAsia="vi-VN"/>
        </w:rPr>
        <w:t xml:space="preserve"> chính </w:t>
      </w:r>
      <w:r w:rsidRPr="00EF7DFC" w:rsidR="00970762">
        <w:rPr>
          <w:rStyle w:val="BodyTextChar1"/>
          <w:rFonts w:ascii="Arial" w:hAnsi="Arial" w:cs="Arial"/>
          <w:i/>
          <w:iCs/>
          <w:color w:val="000000"/>
          <w:sz w:val="20"/>
          <w:szCs w:val="20"/>
          <w:lang w:eastAsia="vi-VN"/>
        </w:rPr>
        <w:t xml:space="preserve">quyền</w:t>
      </w:r>
      <w:r w:rsidRPr="00EF7DFC">
        <w:rPr>
          <w:rStyle w:val="BodyTextChar1"/>
          <w:rFonts w:ascii="Arial" w:hAnsi="Arial" w:cs="Arial"/>
          <w:i/>
          <w:iCs/>
          <w:color w:val="000000"/>
          <w:sz w:val="20"/>
          <w:szCs w:val="20"/>
          <w:lang w:eastAsia="vi-VN"/>
        </w:rPr>
        <w:t xml:space="preserve">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i/>
          <w:iCs/>
          <w:color w:val="000000"/>
          <w:sz w:val="20"/>
          <w:szCs w:val="20"/>
          <w:lang w:eastAsia="vi-VN"/>
        </w:rPr>
        <w:t xml:space="preserve">Căn cứ Luật Chất lượng sản </w:t>
      </w:r>
      <w:r w:rsidRPr="00EF7DFC" w:rsidR="00970762">
        <w:rPr>
          <w:rStyle w:val="BodyTextChar1"/>
          <w:rFonts w:ascii="Arial" w:hAnsi="Arial" w:cs="Arial"/>
          <w:i/>
          <w:iCs/>
          <w:color w:val="000000"/>
          <w:sz w:val="20"/>
          <w:szCs w:val="20"/>
          <w:lang w:eastAsia="vi-VN"/>
        </w:rPr>
        <w:t xml:space="preserve">phẩm</w:t>
      </w:r>
      <w:r w:rsidRPr="00EF7DFC">
        <w:rPr>
          <w:rStyle w:val="BodyTextChar1"/>
          <w:rFonts w:ascii="Arial" w:hAnsi="Arial" w:cs="Arial"/>
          <w:i/>
          <w:iCs/>
          <w:color w:val="000000"/>
          <w:sz w:val="20"/>
          <w:szCs w:val="20"/>
          <w:lang w:eastAsia="vi-VN"/>
        </w:rPr>
        <w:t xml:space="preserve">, hàng hoá ngày 21 </w:t>
      </w:r>
      <w:r w:rsidRPr="00EF7DFC" w:rsidR="00970762">
        <w:rPr>
          <w:rStyle w:val="BodyTextChar1"/>
          <w:rFonts w:ascii="Arial" w:hAnsi="Arial" w:cs="Arial"/>
          <w:i/>
          <w:iCs/>
          <w:color w:val="000000"/>
          <w:sz w:val="20"/>
          <w:szCs w:val="20"/>
          <w:lang w:eastAsia="vi-VN"/>
        </w:rPr>
        <w:t xml:space="preserve">tháng</w:t>
      </w:r>
      <w:r w:rsidRPr="00EF7DFC">
        <w:rPr>
          <w:rStyle w:val="BodyTextChar1"/>
          <w:rFonts w:ascii="Arial" w:hAnsi="Arial" w:cs="Arial"/>
          <w:i/>
          <w:iCs/>
          <w:color w:val="000000"/>
          <w:sz w:val="20"/>
          <w:szCs w:val="20"/>
          <w:lang w:eastAsia="vi-VN"/>
        </w:rPr>
        <w:t xml:space="preserve"> 11 năm 2007;</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i/>
          <w:iCs/>
          <w:color w:val="000000"/>
          <w:sz w:val="20"/>
          <w:szCs w:val="20"/>
          <w:lang w:eastAsia="vi-VN"/>
        </w:rPr>
        <w:t xml:space="preserve">Căn cứ Luật Đo lường ngày 11 </w:t>
      </w:r>
      <w:r w:rsidRPr="00EF7DFC" w:rsidR="00970762">
        <w:rPr>
          <w:rStyle w:val="BodyTextChar1"/>
          <w:rFonts w:ascii="Arial" w:hAnsi="Arial" w:cs="Arial"/>
          <w:i/>
          <w:iCs/>
          <w:color w:val="000000"/>
          <w:sz w:val="20"/>
          <w:szCs w:val="20"/>
          <w:lang w:eastAsia="vi-VN"/>
        </w:rPr>
        <w:t xml:space="preserve">tháng</w:t>
      </w:r>
      <w:r w:rsidRPr="00EF7DFC">
        <w:rPr>
          <w:rStyle w:val="BodyTextChar1"/>
          <w:rFonts w:ascii="Arial" w:hAnsi="Arial" w:cs="Arial"/>
          <w:i/>
          <w:iCs/>
          <w:color w:val="000000"/>
          <w:sz w:val="20"/>
          <w:szCs w:val="20"/>
          <w:lang w:eastAsia="vi-VN"/>
        </w:rPr>
        <w:t xml:space="preserve"> 11 năm 2011;</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i/>
          <w:iCs/>
          <w:color w:val="000000"/>
          <w:sz w:val="20"/>
          <w:szCs w:val="20"/>
          <w:lang w:eastAsia="vi-VN"/>
        </w:rPr>
        <w:t xml:space="preserve">Theo đề nghị của Bộ trưởng Bộ Khoa học và Công nghệ;</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i/>
          <w:iCs/>
          <w:color w:val="000000"/>
          <w:sz w:val="20"/>
          <w:szCs w:val="20"/>
          <w:lang w:eastAsia="vi-VN"/>
        </w:rPr>
        <w:t xml:space="preserve">Chính phủ ban hành Nghị định sửa </w:t>
      </w:r>
      <w:r w:rsidRPr="00EF7DFC" w:rsidR="00970762">
        <w:rPr>
          <w:rStyle w:val="BodyTextChar1"/>
          <w:rFonts w:ascii="Arial" w:hAnsi="Arial" w:cs="Arial"/>
          <w:i/>
          <w:iCs/>
          <w:color w:val="000000"/>
          <w:sz w:val="20"/>
          <w:szCs w:val="20"/>
          <w:lang w:val="en-US" w:eastAsia="vi-VN"/>
        </w:rPr>
        <w:t xml:space="preserve">đổi</w:t>
      </w:r>
      <w:r w:rsidRPr="00EF7DFC">
        <w:rPr>
          <w:rStyle w:val="BodyTextChar1"/>
          <w:rFonts w:ascii="Arial" w:hAnsi="Arial" w:cs="Arial"/>
          <w:i/>
          <w:iCs/>
          <w:color w:val="000000"/>
          <w:sz w:val="20"/>
          <w:szCs w:val="20"/>
          <w:lang w:eastAsia="vi-VN"/>
        </w:rPr>
        <w:t xml:space="preserve">, bổ sung một số điều Nghị định số 132/2008/NĐ-CP ngày 31 tháng 12 năm 2008, Nghị định số </w:t>
      </w:r>
      <w:r w:rsidRPr="00EF7DFC" w:rsidR="00970762">
        <w:rPr>
          <w:rStyle w:val="BodyTextChar1"/>
          <w:rFonts w:ascii="Arial" w:hAnsi="Arial" w:cs="Arial"/>
          <w:i/>
          <w:iCs/>
          <w:color w:val="000000"/>
          <w:sz w:val="20"/>
          <w:szCs w:val="20"/>
          <w:lang w:val="en-US"/>
        </w:rPr>
        <w:t xml:space="preserve">74/2018/NĐ</w:t>
      </w:r>
      <w:r w:rsidRPr="00EF7DFC">
        <w:rPr>
          <w:rStyle w:val="BodyTextChar1"/>
          <w:rFonts w:ascii="Arial" w:hAnsi="Arial" w:cs="Arial"/>
          <w:i/>
          <w:iCs/>
          <w:color w:val="000000"/>
          <w:sz w:val="20"/>
          <w:szCs w:val="20"/>
          <w:lang w:val="en-US"/>
        </w:rPr>
        <w:t xml:space="preserve">-CP </w:t>
      </w:r>
      <w:r w:rsidRPr="00EF7DFC">
        <w:rPr>
          <w:rStyle w:val="BodyTextChar1"/>
          <w:rFonts w:ascii="Arial" w:hAnsi="Arial" w:cs="Arial"/>
          <w:i/>
          <w:iCs/>
          <w:color w:val="000000"/>
          <w:sz w:val="20"/>
          <w:szCs w:val="20"/>
          <w:lang w:eastAsia="vi-VN"/>
        </w:rPr>
        <w:t xml:space="preserve">ngày 15 tháng 5 năm 2018 của </w:t>
      </w:r>
      <w:r w:rsidRPr="00EF7DFC" w:rsidR="00970762">
        <w:rPr>
          <w:rStyle w:val="BodyTextChar1"/>
          <w:rFonts w:ascii="Arial" w:hAnsi="Arial" w:cs="Arial"/>
          <w:i/>
          <w:iCs/>
          <w:color w:val="000000"/>
          <w:sz w:val="20"/>
          <w:szCs w:val="20"/>
          <w:lang w:eastAsia="vi-VN"/>
        </w:rPr>
        <w:t xml:space="preserve">Chính phủ</w:t>
      </w:r>
      <w:r w:rsidRPr="00EF7DFC">
        <w:rPr>
          <w:rStyle w:val="BodyTextChar1"/>
          <w:rFonts w:ascii="Arial" w:hAnsi="Arial" w:cs="Arial"/>
          <w:i/>
          <w:iCs/>
          <w:color w:val="000000"/>
          <w:sz w:val="20"/>
          <w:szCs w:val="20"/>
          <w:lang w:eastAsia="vi-VN"/>
        </w:rPr>
        <w:t xml:space="preserve"> quy định chi tiết </w:t>
      </w:r>
      <w:r w:rsidRPr="00EF7DFC" w:rsidR="00970762">
        <w:rPr>
          <w:rStyle w:val="BodyTextChar1"/>
          <w:rFonts w:ascii="Arial" w:hAnsi="Arial" w:cs="Arial"/>
          <w:i/>
          <w:iCs/>
          <w:color w:val="000000"/>
          <w:sz w:val="20"/>
          <w:szCs w:val="20"/>
          <w:lang w:eastAsia="vi-VN"/>
        </w:rPr>
        <w:t xml:space="preserve">thi hành</w:t>
      </w:r>
      <w:r w:rsidRPr="00EF7DFC">
        <w:rPr>
          <w:rStyle w:val="BodyTextChar1"/>
          <w:rFonts w:ascii="Arial" w:hAnsi="Arial" w:cs="Arial"/>
          <w:i/>
          <w:iCs/>
          <w:color w:val="000000"/>
          <w:sz w:val="20"/>
          <w:szCs w:val="20"/>
          <w:lang w:eastAsia="vi-VN"/>
        </w:rPr>
        <w:t xml:space="preserve"> một </w:t>
      </w:r>
      <w:r w:rsidRPr="00EF7DFC" w:rsidR="00970762">
        <w:rPr>
          <w:rStyle w:val="BodyTextChar1"/>
          <w:rFonts w:ascii="Arial" w:hAnsi="Arial" w:cs="Arial"/>
          <w:i/>
          <w:iCs/>
          <w:color w:val="000000"/>
          <w:sz w:val="20"/>
          <w:szCs w:val="20"/>
          <w:lang w:val="en-US"/>
        </w:rPr>
        <w:t xml:space="preserve">số</w:t>
      </w:r>
      <w:r w:rsidRPr="00EF7DFC">
        <w:rPr>
          <w:rStyle w:val="BodyTextChar1"/>
          <w:rFonts w:ascii="Arial" w:hAnsi="Arial" w:cs="Arial"/>
          <w:i/>
          <w:iCs/>
          <w:color w:val="000000"/>
          <w:sz w:val="20"/>
          <w:szCs w:val="20"/>
          <w:lang w:val="en-US"/>
        </w:rPr>
        <w:t xml:space="preserve"> </w:t>
      </w:r>
      <w:r w:rsidRPr="00EF7DFC">
        <w:rPr>
          <w:rStyle w:val="BodyTextChar1"/>
          <w:rFonts w:ascii="Arial" w:hAnsi="Arial" w:cs="Arial"/>
          <w:i/>
          <w:iCs/>
          <w:color w:val="000000"/>
          <w:sz w:val="20"/>
          <w:szCs w:val="20"/>
          <w:lang w:eastAsia="vi-VN"/>
        </w:rPr>
        <w:t xml:space="preserve">điều Luật Chất lượng sản phẩm, hàng hóa và Nghị định số 86/2012/NĐ-CP ngày 19 </w:t>
      </w:r>
      <w:r w:rsidRPr="00EF7DFC" w:rsidR="00970762">
        <w:rPr>
          <w:rStyle w:val="BodyTextChar1"/>
          <w:rFonts w:ascii="Arial" w:hAnsi="Arial" w:cs="Arial"/>
          <w:i/>
          <w:iCs/>
          <w:color w:val="000000"/>
          <w:sz w:val="20"/>
          <w:szCs w:val="20"/>
          <w:lang w:eastAsia="vi-VN"/>
        </w:rPr>
        <w:t xml:space="preserve">tháng</w:t>
      </w:r>
      <w:r w:rsidRPr="00EF7DFC">
        <w:rPr>
          <w:rStyle w:val="BodyTextChar1"/>
          <w:rFonts w:ascii="Arial" w:hAnsi="Arial" w:cs="Arial"/>
          <w:i/>
          <w:iCs/>
          <w:color w:val="000000"/>
          <w:sz w:val="20"/>
          <w:szCs w:val="20"/>
          <w:lang w:eastAsia="vi-VN"/>
        </w:rPr>
        <w:t xml:space="preserve"> 10 năm 2012 của Chính phủ quy định chi tiết và </w:t>
      </w:r>
      <w:r w:rsidRPr="00EF7DFC" w:rsidR="00970762">
        <w:rPr>
          <w:rStyle w:val="BodyTextChar1"/>
          <w:rFonts w:ascii="Arial" w:hAnsi="Arial" w:cs="Arial"/>
          <w:i/>
          <w:iCs/>
          <w:color w:val="000000"/>
          <w:sz w:val="20"/>
          <w:szCs w:val="20"/>
          <w:lang w:eastAsia="vi-VN"/>
        </w:rPr>
        <w:t xml:space="preserve">hướng dẫn</w:t>
      </w:r>
      <w:r w:rsidRPr="00EF7DFC">
        <w:rPr>
          <w:rStyle w:val="BodyTextChar1"/>
          <w:rFonts w:ascii="Arial" w:hAnsi="Arial" w:cs="Arial"/>
          <w:i/>
          <w:iCs/>
          <w:color w:val="000000"/>
          <w:sz w:val="20"/>
          <w:szCs w:val="20"/>
          <w:lang w:eastAsia="vi-VN"/>
        </w:rPr>
        <w:t xml:space="preserve"> </w:t>
      </w:r>
      <w:r w:rsidRPr="00EF7DFC" w:rsidR="00970762">
        <w:rPr>
          <w:rStyle w:val="BodyTextChar1"/>
          <w:rFonts w:ascii="Arial" w:hAnsi="Arial" w:cs="Arial"/>
          <w:i/>
          <w:iCs/>
          <w:color w:val="000000"/>
          <w:sz w:val="20"/>
          <w:szCs w:val="20"/>
          <w:lang w:eastAsia="vi-VN"/>
        </w:rPr>
        <w:t xml:space="preserve">thi hành</w:t>
      </w:r>
      <w:r w:rsidRPr="00EF7DFC">
        <w:rPr>
          <w:rStyle w:val="BodyTextChar1"/>
          <w:rFonts w:ascii="Arial" w:hAnsi="Arial" w:cs="Arial"/>
          <w:i/>
          <w:iCs/>
          <w:color w:val="000000"/>
          <w:sz w:val="20"/>
          <w:szCs w:val="20"/>
          <w:lang w:eastAsia="vi-VN"/>
        </w:rPr>
        <w:t xml:space="preserve"> một số </w:t>
      </w:r>
      <w:r w:rsidRPr="00EF7DFC" w:rsidR="00970762">
        <w:rPr>
          <w:rStyle w:val="BodyTextChar1"/>
          <w:rFonts w:ascii="Arial" w:hAnsi="Arial" w:cs="Arial"/>
          <w:i/>
          <w:iCs/>
          <w:color w:val="000000"/>
          <w:sz w:val="20"/>
          <w:szCs w:val="20"/>
          <w:lang w:eastAsia="vi-VN"/>
        </w:rPr>
        <w:t xml:space="preserve">điều</w:t>
      </w:r>
      <w:r w:rsidRPr="00EF7DFC">
        <w:rPr>
          <w:rStyle w:val="BodyTextChar1"/>
          <w:rFonts w:ascii="Arial" w:hAnsi="Arial" w:cs="Arial"/>
          <w:i/>
          <w:iCs/>
          <w:color w:val="000000"/>
          <w:sz w:val="20"/>
          <w:szCs w:val="20"/>
          <w:lang w:eastAsia="vi-VN"/>
        </w:rPr>
        <w:t xml:space="preserve"> Luật Đo lường.</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b/>
          <w:bCs/>
          <w:color w:val="000000"/>
          <w:sz w:val="20"/>
          <w:szCs w:val="20"/>
          <w:lang w:eastAsia="vi-VN"/>
        </w:rPr>
        <w:t xml:space="preserve">Điều 1. Sửa đổi, bổ sung một số điều Nghị định số 132/2008/NĐ-CP ngày 31 tháng 12 năm 2008 và Nghị định số 74/2018/NĐ-CP ngày 15 tháng 5 năm 2018 của Chính phủ quy định chi tiết thi hành một số điều Luật Chất lượng sản phẩm, hàng hóa</w:t>
      </w:r>
    </w:p>
    <w:p>
      <w:pPr>
        <w:pStyle w:val="BodyText"/>
        <w:shd w:val="clear" w:color="auto" w:fill="auto"/>
        <w:tabs>
          <w:tab w:val="left" w:pos="905"/>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1. </w:t>
      </w:r>
      <w:r w:rsidRPr="00EF7DFC" w:rsidR="006F7FF0">
        <w:rPr>
          <w:rStyle w:val="BodyTextChar1"/>
          <w:rFonts w:ascii="Arial" w:hAnsi="Arial" w:cs="Arial"/>
          <w:color w:val="000000"/>
          <w:sz w:val="20"/>
          <w:szCs w:val="20"/>
          <w:lang w:eastAsia="vi-VN"/>
        </w:rPr>
        <w:t xml:space="preserve">Sửa đổi, bổ sung điểm k khoản 7 Điều 7 Nghị định số 132/2008/NĐ-CP ngày 31 tháng 12 năm 2008 của Chính phủ quy định chi tiết thi hành Luật Chất lượng sản phẩm, hàng hóa (sau đây viết tắt là Nghị định số 132/2008/NĐ-CP) được sửa đổi, </w:t>
      </w:r>
      <w:r w:rsidRPr="00EF7DFC">
        <w:rPr>
          <w:rStyle w:val="BodyTextChar1"/>
          <w:rFonts w:ascii="Arial" w:hAnsi="Arial" w:cs="Arial"/>
          <w:color w:val="000000"/>
          <w:sz w:val="20"/>
          <w:szCs w:val="20"/>
          <w:lang w:eastAsia="vi-VN"/>
        </w:rPr>
        <w:t xml:space="preserve">bổ sung</w:t>
      </w:r>
      <w:r w:rsidRPr="00EF7DFC" w:rsidR="006F7FF0">
        <w:rPr>
          <w:rStyle w:val="BodyTextChar1"/>
          <w:rFonts w:ascii="Arial" w:hAnsi="Arial" w:cs="Arial"/>
          <w:color w:val="000000"/>
          <w:sz w:val="20"/>
          <w:szCs w:val="20"/>
          <w:lang w:eastAsia="vi-VN"/>
        </w:rPr>
        <w:t xml:space="preserve"> tại khoản 3 Điều 1 Nghị định số 74/2018/NĐ-CP ngày 15 tháng 5 năm 2018 của Chính p</w:t>
      </w:r>
      <w:r w:rsidRPr="00EF7DFC">
        <w:rPr>
          <w:rStyle w:val="BodyTextChar1"/>
          <w:rFonts w:ascii="Arial" w:hAnsi="Arial" w:cs="Arial"/>
          <w:color w:val="000000"/>
          <w:sz w:val="20"/>
          <w:szCs w:val="20"/>
          <w:lang w:eastAsia="vi-VN"/>
        </w:rPr>
        <w:t xml:space="preserve">hủ sửa đổi, bổ sung Nghị định số</w:t>
      </w:r>
      <w:r w:rsidRPr="00EF7DFC" w:rsidR="006F7FF0">
        <w:rPr>
          <w:rStyle w:val="BodyTextChar1"/>
          <w:rFonts w:ascii="Arial" w:hAnsi="Arial" w:cs="Arial"/>
          <w:color w:val="000000"/>
          <w:sz w:val="20"/>
          <w:szCs w:val="20"/>
          <w:lang w:eastAsia="vi-VN"/>
        </w:rPr>
        <w:t xml:space="preserve"> 132/2008/NĐ-CP ngày 31 tháng 12 năm 2008 của Chính </w:t>
      </w:r>
      <w:r w:rsidRPr="00EF7DFC">
        <w:rPr>
          <w:rStyle w:val="BodyTextChar1"/>
          <w:rFonts w:ascii="Arial" w:hAnsi="Arial" w:cs="Arial"/>
          <w:color w:val="000000"/>
          <w:sz w:val="20"/>
          <w:szCs w:val="20"/>
          <w:lang w:eastAsia="vi-VN"/>
        </w:rPr>
        <w:t xml:space="preserve">phủ</w:t>
      </w:r>
      <w:r w:rsidRPr="00EF7DFC" w:rsidR="006F7FF0">
        <w:rPr>
          <w:rStyle w:val="BodyTextChar1"/>
          <w:rFonts w:ascii="Arial" w:hAnsi="Arial" w:cs="Arial"/>
          <w:color w:val="000000"/>
          <w:sz w:val="20"/>
          <w:szCs w:val="20"/>
          <w:lang w:eastAsia="vi-VN"/>
        </w:rPr>
        <w:t xml:space="preserve"> quy định chi tiết thi hành Luật Chất lượng sản phẩm, hàng hóa (sau đây viết tắt là Nghị định số 74/2018/NĐ-CP) như sau:</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“k) Nguyên liệu, vật tư, hàng mẫu để gia công cho nước ngoài, để sản xuất hàng xuất khẩu; nguyên liệu để sản xuất hàng hóa tiêu thụ nội địa, lưu thông trên thị trường trong trường hợp hàng hóa đã được quản lý chất lượng theo quy</w:t>
      </w:r>
      <w:r w:rsidRPr="00EF7DFC" w:rsidR="00970762">
        <w:rPr>
          <w:rStyle w:val="BodyTextChar1"/>
          <w:rFonts w:ascii="Arial" w:hAnsi="Arial" w:cs="Arial"/>
          <w:color w:val="000000"/>
          <w:sz w:val="20"/>
          <w:szCs w:val="20"/>
          <w:lang w:val="en-US" w:eastAsia="vi-VN"/>
        </w:rPr>
        <w:t xml:space="preserve"> </w:t>
      </w:r>
      <w:r w:rsidRPr="00EF7DFC">
        <w:rPr>
          <w:rStyle w:val="BodyTextChar1"/>
          <w:rFonts w:ascii="Arial" w:hAnsi="Arial" w:cs="Arial"/>
          <w:color w:val="000000"/>
          <w:sz w:val="20"/>
          <w:szCs w:val="20"/>
          <w:lang w:eastAsia="vi-VN"/>
        </w:rPr>
        <w:t xml:space="preserve">chuẩn kỹ thuật quốc gia tương ứng (trừ nguyên liệu nhập khẩu để sử dụng sản xuất phân bón, thuốc bảo vệ thực vật</w:t>
      </w:r>
      <w:r w:rsidRPr="00EF7DFC" w:rsidR="00970762">
        <w:rPr>
          <w:rStyle w:val="BodyTextChar1"/>
          <w:rFonts w:ascii="Arial" w:hAnsi="Arial" w:cs="Arial"/>
          <w:color w:val="000000"/>
          <w:sz w:val="20"/>
          <w:szCs w:val="20"/>
          <w:lang w:eastAsia="vi-VN"/>
        </w:rPr>
        <w:t xml:space="preserve">, thức ăn chăn nuôi, thức ăn thủ</w:t>
      </w:r>
      <w:r w:rsidRPr="00EF7DFC">
        <w:rPr>
          <w:rStyle w:val="BodyTextChar1"/>
          <w:rFonts w:ascii="Arial" w:hAnsi="Arial" w:cs="Arial"/>
          <w:color w:val="000000"/>
          <w:sz w:val="20"/>
          <w:szCs w:val="20"/>
          <w:lang w:eastAsia="vi-VN"/>
        </w:rPr>
        <w:t xml:space="preserve">y sản, sản phẩm xử lý chất thải chăn nuôi, sản phẩm xử lý môi trường nuôi trồng thủy sản và phụ tùng, linh kiện, tổng thành, hệ thống của phương tiện giao thông thuộc sản phẩm, hàng hóa nhóm 2).”.</w:t>
      </w:r>
    </w:p>
    <w:p>
      <w:pPr>
        <w:pStyle w:val="BodyText"/>
        <w:shd w:val="clear" w:color="auto" w:fill="auto"/>
        <w:tabs>
          <w:tab w:val="left" w:pos="938"/>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2. </w:t>
      </w:r>
      <w:r w:rsidRPr="00EF7DFC" w:rsidR="006F7FF0">
        <w:rPr>
          <w:rStyle w:val="BodyTextChar1"/>
          <w:rFonts w:ascii="Arial" w:hAnsi="Arial" w:cs="Arial"/>
          <w:color w:val="000000"/>
          <w:sz w:val="20"/>
          <w:szCs w:val="20"/>
          <w:lang w:eastAsia="vi-VN"/>
        </w:rPr>
        <w:t xml:space="preserve">Sửa đổi, bổ sung điểm p khoản 7 Điều 7 Nghị định số 132/2008/NĐ-CP được sửa đổi, bổ sung tại khoản 3 Điều 1 Nghị định số 74/2018/NĐ-CP như sau:</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“p) Các loại hàng hóa khác không nhằm mục đích kinh doanh (loại hình phi mậu dịch) theo quyết định của Bộ trưởng bộ quản lý ngành, lĩnh vực.”.</w:t>
      </w:r>
    </w:p>
    <w:p>
      <w:pPr>
        <w:pStyle w:val="BodyText"/>
        <w:shd w:val="clear" w:color="auto" w:fill="auto"/>
        <w:tabs>
          <w:tab w:val="left" w:pos="942"/>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3. </w:t>
      </w:r>
      <w:r w:rsidRPr="00EF7DFC" w:rsidR="006F7FF0">
        <w:rPr>
          <w:rStyle w:val="BodyTextChar1"/>
          <w:rFonts w:ascii="Arial" w:hAnsi="Arial" w:cs="Arial"/>
          <w:color w:val="000000"/>
          <w:sz w:val="20"/>
          <w:szCs w:val="20"/>
          <w:lang w:eastAsia="vi-VN"/>
        </w:rPr>
        <w:t xml:space="preserve">Bổ sung Mục 8 Chương II “Quản lý về truy xuất nguồn gốc sản phẩm, hàng hóa” tại Nghị định số 74/2018/NĐ-CP và bổ sung Điều 19đ trong Mục 8 như sau:</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EF7DFC">
        <w:rPr>
          <w:rStyle w:val="BodyTextChar1"/>
          <w:rFonts w:ascii="Arial" w:hAnsi="Arial" w:cs="Arial"/>
          <w:b/>
          <w:bCs/>
          <w:color w:val="000000"/>
          <w:sz w:val="20"/>
          <w:szCs w:val="20"/>
          <w:lang w:eastAsia="vi-VN"/>
        </w:rPr>
        <w:t xml:space="preserve">“Mụ</w:t>
      </w:r>
      <w:r w:rsidRPr="00EF7DFC" w:rsidR="006F7FF0">
        <w:rPr>
          <w:rStyle w:val="BodyTextChar1"/>
          <w:rFonts w:ascii="Arial" w:hAnsi="Arial" w:cs="Arial"/>
          <w:b/>
          <w:bCs/>
          <w:color w:val="000000"/>
          <w:sz w:val="20"/>
          <w:szCs w:val="20"/>
          <w:lang w:eastAsia="vi-VN"/>
        </w:rPr>
        <w:t xml:space="preserve">c 8</w:t>
      </w:r>
    </w:p>
    <w:p>
      <w:pPr>
        <w:jc w:val="center"/>
        <w:rPr>
          <w:rStyle w:val="BodyTextChar1"/>
          <w:rFonts w:ascii="Arial" w:hAnsi="Arial" w:cs="Arial"/>
          <w:b/>
          <w:bCs/>
          <w:sz w:val="20"/>
          <w:szCs w:val="20"/>
        </w:rPr>
      </w:pPr>
      <w:r w:rsidRPr="00EF7DFC">
        <w:rPr>
          <w:rStyle w:val="BodyTextChar1"/>
          <w:rFonts w:ascii="Arial" w:hAnsi="Arial" w:cs="Arial"/>
          <w:b/>
          <w:bCs/>
          <w:sz w:val="20"/>
          <w:szCs w:val="20"/>
        </w:rPr>
        <w:t xml:space="preserve">QUẢN LÝ </w:t>
      </w:r>
      <w:r w:rsidRPr="00EF7DFC" w:rsidR="00970762">
        <w:rPr>
          <w:rStyle w:val="BodyTextChar1"/>
          <w:rFonts w:ascii="Arial" w:hAnsi="Arial" w:cs="Arial"/>
          <w:b/>
          <w:bCs/>
          <w:sz w:val="20"/>
          <w:szCs w:val="20"/>
        </w:rPr>
        <w:t xml:space="preserve">VỀ</w:t>
      </w:r>
      <w:r w:rsidRPr="00EF7DFC">
        <w:rPr>
          <w:rStyle w:val="BodyTextChar1"/>
          <w:rFonts w:ascii="Arial" w:hAnsi="Arial" w:cs="Arial"/>
          <w:b/>
          <w:bCs/>
          <w:sz w:val="20"/>
          <w:szCs w:val="20"/>
        </w:rPr>
        <w:t xml:space="preserve"> TRUY XUẤT </w:t>
      </w:r>
      <w:r w:rsidRPr="00EF7DFC" w:rsidR="00970762">
        <w:rPr>
          <w:rStyle w:val="BodyTextChar1"/>
          <w:rFonts w:ascii="Arial" w:hAnsi="Arial" w:cs="Arial"/>
          <w:b/>
          <w:bCs/>
          <w:sz w:val="20"/>
          <w:szCs w:val="20"/>
          <w:lang w:val="en-US"/>
        </w:rPr>
        <w:t xml:space="preserve">NGUỒN</w:t>
      </w:r>
      <w:r w:rsidRPr="00EF7DFC">
        <w:rPr>
          <w:rStyle w:val="BodyTextChar1"/>
          <w:rFonts w:ascii="Arial" w:hAnsi="Arial" w:cs="Arial"/>
          <w:b/>
          <w:bCs/>
          <w:sz w:val="20"/>
          <w:szCs w:val="20"/>
          <w:lang w:val="en-US"/>
        </w:rPr>
        <w:t xml:space="preserve"> </w:t>
      </w:r>
      <w:r w:rsidRPr="00EF7DFC" w:rsidR="00970762">
        <w:rPr>
          <w:rStyle w:val="BodyTextChar1"/>
          <w:rFonts w:ascii="Arial" w:hAnsi="Arial" w:cs="Arial"/>
          <w:b/>
          <w:bCs/>
          <w:sz w:val="20"/>
          <w:szCs w:val="20"/>
        </w:rPr>
        <w:t xml:space="preserve">G</w:t>
      </w:r>
      <w:r w:rsidRPr="00EF7DFC" w:rsidR="00970762">
        <w:rPr>
          <w:rStyle w:val="BodyTextChar1"/>
          <w:rFonts w:ascii="Arial" w:hAnsi="Arial" w:cs="Arial"/>
          <w:b/>
          <w:bCs/>
          <w:sz w:val="20"/>
          <w:szCs w:val="20"/>
          <w:lang w:val="en-US"/>
        </w:rPr>
        <w:t xml:space="preserve">Ố</w:t>
      </w:r>
      <w:r w:rsidRPr="00EF7DFC">
        <w:rPr>
          <w:rStyle w:val="BodyTextChar1"/>
          <w:rFonts w:ascii="Arial" w:hAnsi="Arial" w:cs="Arial"/>
          <w:b/>
          <w:bCs/>
          <w:sz w:val="20"/>
          <w:szCs w:val="20"/>
        </w:rPr>
        <w:t xml:space="preserve">C SẢN PHẨM, HÀNG HÓA</w:t>
      </w:r>
    </w:p>
    <w:p>
      <w:pPr>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b/>
          <w:bCs/>
          <w:color w:val="000000"/>
          <w:sz w:val="20"/>
          <w:szCs w:val="20"/>
          <w:lang w:eastAsia="vi-VN"/>
        </w:rPr>
        <w:t xml:space="preserve">Điều 19đ. Quản lý nhà nước về truy xuất nguồn gốc sản phẩm, hàng hóa</w:t>
      </w:r>
    </w:p>
    <w:p>
      <w:pPr>
        <w:pStyle w:val="BodyText"/>
        <w:shd w:val="clear" w:color="auto" w:fill="auto"/>
        <w:tabs>
          <w:tab w:val="left" w:pos="931"/>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1. </w:t>
      </w:r>
      <w:r w:rsidRPr="00EF7DFC" w:rsidR="006F7FF0">
        <w:rPr>
          <w:rStyle w:val="BodyTextChar1"/>
          <w:rFonts w:ascii="Arial" w:hAnsi="Arial" w:cs="Arial"/>
          <w:color w:val="000000"/>
          <w:sz w:val="20"/>
          <w:szCs w:val="20"/>
          <w:lang w:eastAsia="vi-VN"/>
        </w:rPr>
        <w:t xml:space="preserve">Bộ Khoa học và Công nghệ:</w:t>
      </w:r>
    </w:p>
    <w:p>
      <w:pPr>
        <w:pStyle w:val="BodyText"/>
        <w:shd w:val="clear" w:color="auto" w:fill="auto"/>
        <w:tabs>
          <w:tab w:val="left" w:pos="960"/>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a) </w:t>
      </w:r>
      <w:r w:rsidRPr="00EF7DFC" w:rsidR="006F7FF0">
        <w:rPr>
          <w:rStyle w:val="BodyTextChar1"/>
          <w:rFonts w:ascii="Arial" w:hAnsi="Arial" w:cs="Arial"/>
          <w:color w:val="000000"/>
          <w:sz w:val="20"/>
          <w:szCs w:val="20"/>
          <w:lang w:eastAsia="vi-VN"/>
        </w:rPr>
        <w:t xml:space="preserve">Giúp Chính phủ quản lý nhà nước về hoạt động truy </w:t>
      </w:r>
      <w:r w:rsidRPr="00EF7DFC">
        <w:rPr>
          <w:rStyle w:val="BodyTextChar1"/>
          <w:rFonts w:ascii="Arial" w:hAnsi="Arial" w:cs="Arial"/>
          <w:color w:val="000000"/>
          <w:sz w:val="20"/>
          <w:szCs w:val="20"/>
          <w:lang w:eastAsia="vi-VN"/>
        </w:rPr>
        <w:t xml:space="preserve">xuất</w:t>
      </w:r>
      <w:r w:rsidRPr="00EF7DFC" w:rsidR="006F7FF0">
        <w:rPr>
          <w:rStyle w:val="BodyTextChar1"/>
          <w:rFonts w:ascii="Arial" w:hAnsi="Arial" w:cs="Arial"/>
          <w:color w:val="000000"/>
          <w:sz w:val="20"/>
          <w:szCs w:val="20"/>
          <w:lang w:eastAsia="vi-VN"/>
        </w:rPr>
        <w:t xml:space="preserve"> </w:t>
      </w:r>
      <w:r w:rsidRPr="00EF7DFC">
        <w:rPr>
          <w:rStyle w:val="BodyTextChar1"/>
          <w:rFonts w:ascii="Arial" w:hAnsi="Arial" w:cs="Arial"/>
          <w:color w:val="000000"/>
          <w:sz w:val="20"/>
          <w:szCs w:val="20"/>
          <w:lang w:eastAsia="vi-VN"/>
        </w:rPr>
        <w:t xml:space="preserve">nguồn</w:t>
      </w:r>
      <w:r w:rsidRPr="00EF7DFC" w:rsidR="006F7FF0">
        <w:rPr>
          <w:rStyle w:val="BodyTextChar1"/>
          <w:rFonts w:ascii="Arial" w:hAnsi="Arial" w:cs="Arial"/>
          <w:color w:val="000000"/>
          <w:sz w:val="20"/>
          <w:szCs w:val="20"/>
          <w:lang w:eastAsia="vi-VN"/>
        </w:rPr>
        <w:t xml:space="preserve"> </w:t>
      </w:r>
      <w:r w:rsidRPr="00EF7DFC">
        <w:rPr>
          <w:rStyle w:val="BodyTextChar1"/>
          <w:rFonts w:ascii="Arial" w:hAnsi="Arial" w:cs="Arial"/>
          <w:color w:val="000000"/>
          <w:sz w:val="20"/>
          <w:szCs w:val="20"/>
          <w:lang w:eastAsia="vi-VN"/>
        </w:rPr>
        <w:t xml:space="preserve">gốc</w:t>
      </w:r>
      <w:r w:rsidRPr="00EF7DFC" w:rsidR="006F7FF0">
        <w:rPr>
          <w:rStyle w:val="BodyTextChar1"/>
          <w:rFonts w:ascii="Arial" w:hAnsi="Arial" w:cs="Arial"/>
          <w:color w:val="000000"/>
          <w:sz w:val="20"/>
          <w:szCs w:val="20"/>
          <w:lang w:eastAsia="vi-VN"/>
        </w:rPr>
        <w:t xml:space="preserve"> sản phẩm, hàng hóa;</w:t>
      </w:r>
    </w:p>
    <w:p>
      <w:pPr>
        <w:pStyle w:val="BodyText"/>
        <w:shd w:val="clear" w:color="auto" w:fill="auto"/>
        <w:tabs>
          <w:tab w:val="left" w:pos="981"/>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b) </w:t>
      </w:r>
      <w:r w:rsidRPr="00EF7DFC" w:rsidR="006F7FF0">
        <w:rPr>
          <w:rStyle w:val="BodyTextChar1"/>
          <w:rFonts w:ascii="Arial" w:hAnsi="Arial" w:cs="Arial"/>
          <w:color w:val="000000"/>
          <w:sz w:val="20"/>
          <w:szCs w:val="20"/>
          <w:lang w:eastAsia="vi-VN"/>
        </w:rPr>
        <w:t xml:space="preserve">Hướng dẫn nâng cao năng lực kỹ thuật cho hoạt động truy xuất nguồn gốc sản phẩm, hàng hóa và hỗ trợ phát triển sản phẩm, hàng hóa chủ lực, phát triển kinh tế-xã hội của các bộ quản lý ngành, </w:t>
      </w:r>
      <w:r w:rsidRPr="00EF7DFC" w:rsidR="006F7FF0">
        <w:rPr>
          <w:rStyle w:val="BodyTextChar1"/>
          <w:rFonts w:ascii="Arial" w:hAnsi="Arial" w:cs="Arial"/>
          <w:color w:val="000000"/>
          <w:sz w:val="20"/>
          <w:szCs w:val="20"/>
          <w:lang w:eastAsia="vi-VN"/>
        </w:rPr>
        <w:t xml:space="preserve">lĩnh vực và địa phương;</w:t>
      </w:r>
    </w:p>
    <w:p>
      <w:pPr>
        <w:pStyle w:val="BodyText"/>
        <w:shd w:val="clear" w:color="auto" w:fill="auto"/>
        <w:tabs>
          <w:tab w:val="left" w:pos="978"/>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c) </w:t>
      </w:r>
      <w:r w:rsidRPr="00EF7DFC" w:rsidR="006F7FF0">
        <w:rPr>
          <w:rStyle w:val="BodyTextChar1"/>
          <w:rFonts w:ascii="Arial" w:hAnsi="Arial" w:cs="Arial"/>
          <w:color w:val="000000"/>
          <w:sz w:val="20"/>
          <w:szCs w:val="20"/>
          <w:lang w:eastAsia="vi-VN"/>
        </w:rPr>
        <w:t xml:space="preserve">Quy định hệ thống truy xuất nguồn gốc sản phẩm, hàng hóa bảo đảm kết nối, chia sẻ dữ liệu;</w:t>
      </w:r>
    </w:p>
    <w:p>
      <w:pPr>
        <w:pStyle w:val="BodyText"/>
        <w:shd w:val="clear" w:color="auto" w:fill="auto"/>
        <w:tabs>
          <w:tab w:val="left" w:pos="981"/>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d) </w:t>
      </w:r>
      <w:r w:rsidRPr="00EF7DFC" w:rsidR="006F7FF0">
        <w:rPr>
          <w:rStyle w:val="BodyTextChar1"/>
          <w:rFonts w:ascii="Arial" w:hAnsi="Arial" w:cs="Arial"/>
          <w:color w:val="000000"/>
          <w:sz w:val="20"/>
          <w:szCs w:val="20"/>
          <w:lang w:eastAsia="vi-VN"/>
        </w:rPr>
        <w:t xml:space="preserve">Quản lý sử dụng mã truy vết sản phẩm, mã truy vết địa điểm và vật mang dữ liệu;</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đ) Quản lý tổ chức triển khai, thực hiện truy xuất nguồn gốc đối với sản phẩm, hàng hóa trong phạm vi, lĩnh vực được phân công quản lý.</w:t>
      </w:r>
    </w:p>
    <w:p>
      <w:pPr>
        <w:pStyle w:val="BodyText"/>
        <w:shd w:val="clear" w:color="auto" w:fill="auto"/>
        <w:tabs>
          <w:tab w:val="left" w:pos="945"/>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2. </w:t>
      </w:r>
      <w:r w:rsidRPr="00EF7DFC" w:rsidR="006F7FF0">
        <w:rPr>
          <w:rStyle w:val="BodyTextChar1"/>
          <w:rFonts w:ascii="Arial" w:hAnsi="Arial" w:cs="Arial"/>
          <w:color w:val="000000"/>
          <w:sz w:val="20"/>
          <w:szCs w:val="20"/>
          <w:lang w:eastAsia="vi-VN"/>
        </w:rPr>
        <w:t xml:space="preserve">Các bộ quản lý ngành, lĩnh vực chủ trì, phối hợp với Bộ Khoa học và Công nghệ quản lý tổ chức triển khai thực hiện truy xuất nguồn gốc đối với sản phẩm, hàng hóa trong phạm vi, lĩnh vực được phân công quản lý.</w:t>
      </w:r>
    </w:p>
    <w:p>
      <w:pPr>
        <w:pStyle w:val="BodyText"/>
        <w:shd w:val="clear" w:color="auto" w:fill="auto"/>
        <w:tabs>
          <w:tab w:val="left" w:pos="945"/>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3. </w:t>
      </w:r>
      <w:r w:rsidRPr="00EF7DFC">
        <w:rPr>
          <w:rStyle w:val="BodyTextChar1"/>
          <w:rFonts w:ascii="Arial" w:hAnsi="Arial" w:cs="Arial"/>
          <w:color w:val="000000"/>
          <w:sz w:val="20"/>
          <w:szCs w:val="20"/>
          <w:lang w:eastAsia="vi-VN"/>
        </w:rPr>
        <w:t xml:space="preserve">Ủy ban</w:t>
      </w:r>
      <w:r w:rsidRPr="00EF7DFC" w:rsidR="006F7FF0">
        <w:rPr>
          <w:rStyle w:val="BodyTextChar1"/>
          <w:rFonts w:ascii="Arial" w:hAnsi="Arial" w:cs="Arial"/>
          <w:color w:val="000000"/>
          <w:sz w:val="20"/>
          <w:szCs w:val="20"/>
          <w:lang w:eastAsia="vi-VN"/>
        </w:rPr>
        <w:t xml:space="preserve"> nhân dân tỉnh, thành phố trực thuộc Trung ương phối hợp với các bộ quản lý ngành, lĩnh vực tổ chức triển khai thực hiện hoạt động truy xuất nguồn gốc sản phẩm, hàng hóa tại địa phương.</w:t>
      </w:r>
    </w:p>
    <w:p>
      <w:pPr>
        <w:pStyle w:val="BodyText"/>
        <w:shd w:val="clear" w:color="auto" w:fill="auto"/>
        <w:tabs>
          <w:tab w:val="left" w:pos="945"/>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4. </w:t>
      </w:r>
      <w:r w:rsidRPr="00EF7DFC" w:rsidR="006F7FF0">
        <w:rPr>
          <w:rStyle w:val="BodyTextChar1"/>
          <w:rFonts w:ascii="Arial" w:hAnsi="Arial" w:cs="Arial"/>
          <w:color w:val="000000"/>
          <w:sz w:val="20"/>
          <w:szCs w:val="20"/>
          <w:lang w:eastAsia="vi-VN"/>
        </w:rPr>
        <w:t xml:space="preserve">Căn cứ nhu cầu quản lý, các bộ quản lý ngành, lĩnh vực xác định sản phẩm, hàng hóa phải thực hiện truy xuất nguồn gốc và công bố công khai trên Cổng thông tin điện tử của bộ quản lý ngành, lĩnh vực.”.</w:t>
      </w:r>
    </w:p>
    <w:p>
      <w:pPr>
        <w:pStyle w:val="BodyText"/>
        <w:shd w:val="clear" w:color="auto" w:fill="auto"/>
        <w:tabs>
          <w:tab w:val="left" w:pos="949"/>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4. </w:t>
      </w:r>
      <w:r w:rsidRPr="00EF7DFC" w:rsidR="006F7FF0">
        <w:rPr>
          <w:rStyle w:val="BodyTextChar1"/>
          <w:rFonts w:ascii="Arial" w:hAnsi="Arial" w:cs="Arial"/>
          <w:color w:val="000000"/>
          <w:sz w:val="20"/>
          <w:szCs w:val="20"/>
          <w:lang w:eastAsia="vi-VN"/>
        </w:rPr>
        <w:t xml:space="preserve">Sửa đổi, bổ sung điểm d khoản 2 Điều 32 Nghị định số 132/2008/NĐ-CP được sửa đổi, bổ sung tại khoản 14 Điều 1 Nghị định số 74/2018/NĐ-CP như sau:</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“d) Bộ Xây dựng:</w:t>
      </w:r>
    </w:p>
    <w:p>
      <w:pPr>
        <w:pStyle w:val="BodyText"/>
        <w:shd w:val="clear" w:color="auto" w:fill="auto"/>
        <w:tabs>
          <w:tab w:val="left" w:pos="852"/>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Công trình xây dựng dân dụng, công trình công nghiệp, công trình hạ tầng kỹ thuật, phương tiện quảng cáo ngoài trời thuộc phạm vi quản lý nhà nước theo quy định pháp luật;</w:t>
      </w:r>
    </w:p>
    <w:p>
      <w:pPr>
        <w:pStyle w:val="BodyText"/>
        <w:shd w:val="clear" w:color="auto" w:fill="auto"/>
        <w:tabs>
          <w:tab w:val="left" w:pos="876"/>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Vật liệu xây dựng;</w:t>
      </w:r>
    </w:p>
    <w:p>
      <w:pPr>
        <w:pStyle w:val="BodyText"/>
        <w:shd w:val="clear" w:color="auto" w:fill="auto"/>
        <w:tabs>
          <w:tab w:val="left" w:pos="848"/>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Kiến trúc, quy hoạch xây dựng bao gồm: quy hoạch xây dựng vùng; quy hoạch xây dựng đô thị; quy hoạch xây dựng điểm dân cư nông thôn; quy hoạch xây dựng khu công nghiệp, khu kinh tế, khu công nghệ cao; quy hoạch xây dựng các cửa khẩu biên giới quốc tế quan trọng thuộc phạm vi quản lý nhà nước theo quy định pháp luật;</w:t>
      </w:r>
    </w:p>
    <w:p>
      <w:pPr>
        <w:pStyle w:val="BodyText"/>
        <w:shd w:val="clear" w:color="auto" w:fill="auto"/>
        <w:tabs>
          <w:tab w:val="left" w:pos="848"/>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Hạ tầng kỹ thuật đô thị, khu công nghiệp, khu kinh tế, khu công nghệ cao thuộc phạm vi quản lý nhà nước theo quy định pháp luật;</w:t>
      </w:r>
    </w:p>
    <w:p>
      <w:pPr>
        <w:pStyle w:val="BodyText"/>
        <w:shd w:val="clear" w:color="auto" w:fill="auto"/>
        <w:tabs>
          <w:tab w:val="left" w:pos="844"/>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Máy, thiết bị, vật tư, chất có yêu cầu nghiêm ngặt về an toàn, vệ sinh lao động thuộc trách nhiệm quản lý của bộ theo quy định pháp luật về an toàn, vệ sinh lao động;</w:t>
      </w:r>
    </w:p>
    <w:p>
      <w:pPr>
        <w:pStyle w:val="BodyText"/>
        <w:shd w:val="clear" w:color="auto" w:fill="auto"/>
        <w:tabs>
          <w:tab w:val="left" w:pos="879"/>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Dịch vụ trong lĩnh vực xây dựng.”.</w:t>
      </w:r>
    </w:p>
    <w:p>
      <w:pPr>
        <w:pStyle w:val="BodyText"/>
        <w:shd w:val="clear" w:color="auto" w:fill="auto"/>
        <w:tabs>
          <w:tab w:val="left" w:pos="956"/>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5. </w:t>
      </w:r>
      <w:r w:rsidRPr="00EF7DFC">
        <w:rPr>
          <w:rStyle w:val="BodyTextChar1"/>
          <w:rFonts w:ascii="Arial" w:hAnsi="Arial" w:cs="Arial"/>
          <w:color w:val="000000"/>
          <w:sz w:val="20"/>
          <w:szCs w:val="20"/>
          <w:lang w:eastAsia="vi-VN"/>
        </w:rPr>
        <w:t xml:space="preserve">Sửa đổi điểm l</w:t>
      </w:r>
      <w:r w:rsidRPr="00EF7DFC" w:rsidR="006F7FF0">
        <w:rPr>
          <w:rStyle w:val="BodyTextChar1"/>
          <w:rFonts w:ascii="Arial" w:hAnsi="Arial" w:cs="Arial"/>
          <w:color w:val="000000"/>
          <w:sz w:val="20"/>
          <w:szCs w:val="20"/>
          <w:lang w:eastAsia="vi-VN"/>
        </w:rPr>
        <w:t xml:space="preserve"> khoản 2 Điều 32 Nghị định số 132/2008/NĐ-CP được sửa đổi, bổ sung tại khoản 14 Điều 1 Nghị định số 74/2018/NĐ-CP như sau:</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“l</w:t>
      </w:r>
      <w:r w:rsidRPr="00EF7DFC" w:rsidR="006F7FF0">
        <w:rPr>
          <w:rStyle w:val="BodyTextChar1"/>
          <w:rFonts w:ascii="Arial" w:hAnsi="Arial" w:cs="Arial"/>
          <w:color w:val="000000"/>
          <w:sz w:val="20"/>
          <w:szCs w:val="20"/>
          <w:lang w:eastAsia="vi-VN"/>
        </w:rPr>
        <w:t xml:space="preserve">) Bộ Văn hoá, Thể thao và Du lịch: trang thiết bị luyện tập, thi đấu của các cơ sở thể dục thể thao và </w:t>
      </w:r>
      <w:r w:rsidRPr="00EF7DFC">
        <w:rPr>
          <w:rStyle w:val="BodyTextChar1"/>
          <w:rFonts w:ascii="Arial" w:hAnsi="Arial" w:cs="Arial"/>
          <w:color w:val="000000"/>
          <w:sz w:val="20"/>
          <w:szCs w:val="20"/>
          <w:lang w:eastAsia="vi-VN"/>
        </w:rPr>
        <w:t xml:space="preserve">của</w:t>
      </w:r>
      <w:r w:rsidRPr="00EF7DFC" w:rsidR="006F7FF0">
        <w:rPr>
          <w:rStyle w:val="BodyTextChar1"/>
          <w:rFonts w:ascii="Arial" w:hAnsi="Arial" w:cs="Arial"/>
          <w:color w:val="000000"/>
          <w:sz w:val="20"/>
          <w:szCs w:val="20"/>
          <w:lang w:eastAsia="vi-VN"/>
        </w:rPr>
        <w:t xml:space="preserve"> các môn thể thao.”.</w:t>
      </w:r>
    </w:p>
    <w:p>
      <w:pPr>
        <w:pStyle w:val="BodyText"/>
        <w:shd w:val="clear" w:color="auto" w:fill="auto"/>
        <w:tabs>
          <w:tab w:val="left" w:pos="956"/>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6. </w:t>
      </w:r>
      <w:r w:rsidRPr="00EF7DFC" w:rsidR="006F7FF0">
        <w:rPr>
          <w:rStyle w:val="BodyTextChar1"/>
          <w:rFonts w:ascii="Arial" w:hAnsi="Arial" w:cs="Arial"/>
          <w:color w:val="000000"/>
          <w:sz w:val="20"/>
          <w:szCs w:val="20"/>
          <w:lang w:eastAsia="vi-VN"/>
        </w:rPr>
        <w:t xml:space="preserve">Sửa đổi điểm g khoản 3 Điều 32 Nghị định số 132/2008/NĐ-CP được sửa đổi, bổ sung tại khoản 14 Điều 1 Nghị định số 74/2018/NĐ-CP như sau:</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“g) Bộ Văn hóa, Thể thao và Du lịch: trang thiết bị luyện tập, thi đấu của các cơ sở thể dục thể thao và của các môn thể thao.”.</w:t>
      </w:r>
    </w:p>
    <w:p>
      <w:pPr>
        <w:pStyle w:val="BodyText"/>
        <w:shd w:val="clear" w:color="auto" w:fill="auto"/>
        <w:tabs>
          <w:tab w:val="left" w:pos="960"/>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7. </w:t>
      </w:r>
      <w:r w:rsidRPr="00EF7DFC" w:rsidR="006F7FF0">
        <w:rPr>
          <w:rStyle w:val="BodyTextChar1"/>
          <w:rFonts w:ascii="Arial" w:hAnsi="Arial" w:cs="Arial"/>
          <w:color w:val="000000"/>
          <w:sz w:val="20"/>
          <w:szCs w:val="20"/>
          <w:lang w:eastAsia="vi-VN"/>
        </w:rPr>
        <w:t xml:space="preserve">Bổ sung điểm h khoản 3 Điều 32 Nghị định số 132/2008/NĐ-CP được sửa đổi, bổ sung tại khoản 14 Điều 1 Nghị định số 74/2018/NĐ-CP như sau:</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“h) Bộ Xây dựng: phương tiện quảng cáo ngoài trời thuộc phạm vi quản lý nhà nước theo quy định pháp luật.”.</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b/>
          <w:bCs/>
          <w:color w:val="000000"/>
          <w:sz w:val="20"/>
          <w:szCs w:val="20"/>
          <w:lang w:eastAsia="vi-VN"/>
        </w:rPr>
        <w:t xml:space="preserve">Điều 2. Bãi bỏ một số điều và thay thế một số biểu mẫu Nghị định số 132/2008/NĐ-CP, Nghị định số 74/2018/NĐ-CP và Nghị định số </w:t>
      </w:r>
      <w:r w:rsidRPr="00EF7DFC" w:rsidR="00B64A47">
        <w:rPr>
          <w:rStyle w:val="BodyTextChar1"/>
          <w:rFonts w:ascii="Arial" w:hAnsi="Arial" w:cs="Arial"/>
          <w:b/>
          <w:bCs/>
          <w:color w:val="000000"/>
          <w:sz w:val="20"/>
          <w:szCs w:val="20"/>
          <w:lang w:val="en-US"/>
        </w:rPr>
        <w:t xml:space="preserve">86/2012/NĐ</w:t>
      </w:r>
      <w:r w:rsidRPr="00EF7DFC">
        <w:rPr>
          <w:rStyle w:val="BodyTextChar1"/>
          <w:rFonts w:ascii="Arial" w:hAnsi="Arial" w:cs="Arial"/>
          <w:b/>
          <w:bCs/>
          <w:color w:val="000000"/>
          <w:sz w:val="20"/>
          <w:szCs w:val="20"/>
          <w:lang w:val="en-US"/>
        </w:rPr>
        <w:t xml:space="preserve">-CP</w:t>
      </w:r>
    </w:p>
    <w:p>
      <w:pPr>
        <w:pStyle w:val="BodyText"/>
        <w:shd w:val="clear" w:color="auto" w:fill="auto"/>
        <w:tabs>
          <w:tab w:val="left" w:pos="956"/>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1. </w:t>
      </w:r>
      <w:r w:rsidRPr="00EF7DFC" w:rsidR="006F7FF0">
        <w:rPr>
          <w:rStyle w:val="BodyTextChar1"/>
          <w:rFonts w:ascii="Arial" w:hAnsi="Arial" w:cs="Arial"/>
          <w:color w:val="000000"/>
          <w:sz w:val="20"/>
          <w:szCs w:val="20"/>
          <w:lang w:eastAsia="vi-VN"/>
        </w:rPr>
        <w:t xml:space="preserve">Bãi bỏ khoản 2 Điều 19b Nghị định số 132/2008/NĐ-CP được sửa đổi, </w:t>
      </w:r>
      <w:r w:rsidRPr="00EF7DFC" w:rsidR="00970762">
        <w:rPr>
          <w:rStyle w:val="BodyTextChar1"/>
          <w:rFonts w:ascii="Arial" w:hAnsi="Arial" w:cs="Arial"/>
          <w:color w:val="000000"/>
          <w:sz w:val="20"/>
          <w:szCs w:val="20"/>
          <w:lang w:eastAsia="vi-VN"/>
        </w:rPr>
        <w:t xml:space="preserve">bổ sung</w:t>
      </w:r>
      <w:r w:rsidRPr="00EF7DFC" w:rsidR="006F7FF0">
        <w:rPr>
          <w:rStyle w:val="BodyTextChar1"/>
          <w:rFonts w:ascii="Arial" w:hAnsi="Arial" w:cs="Arial"/>
          <w:color w:val="000000"/>
          <w:sz w:val="20"/>
          <w:szCs w:val="20"/>
          <w:lang w:eastAsia="vi-VN"/>
        </w:rPr>
        <w:t xml:space="preserve"> tại khoản 9 Điều 1 Nghị định số 74/2018/NĐ-CP.</w:t>
      </w:r>
    </w:p>
    <w:p>
      <w:pPr>
        <w:pStyle w:val="BodyText"/>
        <w:shd w:val="clear" w:color="auto" w:fill="auto"/>
        <w:tabs>
          <w:tab w:val="left" w:pos="963"/>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2. </w:t>
      </w:r>
      <w:r w:rsidRPr="00EF7DFC" w:rsidR="006F7FF0">
        <w:rPr>
          <w:rStyle w:val="BodyTextChar1"/>
          <w:rFonts w:ascii="Arial" w:hAnsi="Arial" w:cs="Arial"/>
          <w:color w:val="000000"/>
          <w:sz w:val="20"/>
          <w:szCs w:val="20"/>
          <w:lang w:eastAsia="vi-VN"/>
        </w:rPr>
        <w:t xml:space="preserve">Bãi bỏ Điều 19d Nghị định số 132/2008/NĐ-CP được sửa đổi, bổ sung tại khoản 9 Điều 1 Nghị định số 74/2018/NĐ-CP.</w:t>
      </w:r>
    </w:p>
    <w:p>
      <w:pPr>
        <w:pStyle w:val="BodyText"/>
        <w:shd w:val="clear" w:color="auto" w:fill="auto"/>
        <w:tabs>
          <w:tab w:val="left" w:pos="960"/>
        </w:tabs>
        <w:spacing w:after="120" w:line="240" w:lineRule="auto"/>
        <w:ind w:firstLine="720"/>
        <w:jc w:val="both"/>
        <w:rPr>
          <w:rStyle w:val="BodyTextChar1"/>
          <w:rFonts w:ascii="Arial" w:hAnsi="Arial" w:cs="Arial"/>
          <w:sz w:val="20"/>
          <w:szCs w:val="20"/>
        </w:rPr>
      </w:pPr>
      <w:r w:rsidRPr="00EF7DFC">
        <w:rPr>
          <w:rStyle w:val="BodyTextChar1"/>
          <w:rFonts w:ascii="Arial" w:hAnsi="Arial" w:cs="Arial"/>
          <w:color w:val="000000"/>
          <w:sz w:val="20"/>
          <w:szCs w:val="20"/>
          <w:lang w:val="en-US" w:eastAsia="vi-VN"/>
        </w:rPr>
        <w:t xml:space="preserve">3. </w:t>
      </w:r>
      <w:r w:rsidRPr="00EF7DFC" w:rsidR="006F7FF0">
        <w:rPr>
          <w:rStyle w:val="BodyTextChar1"/>
          <w:rFonts w:ascii="Arial" w:hAnsi="Arial" w:cs="Arial"/>
          <w:color w:val="000000"/>
          <w:sz w:val="20"/>
          <w:szCs w:val="20"/>
          <w:lang w:eastAsia="vi-VN"/>
        </w:rPr>
        <w:t xml:space="preserve">Bãi bỏ </w:t>
      </w:r>
      <w:r w:rsidRPr="00EF7DFC">
        <w:rPr>
          <w:rStyle w:val="BodyTextChar1"/>
          <w:rFonts w:ascii="Arial" w:hAnsi="Arial" w:cs="Arial"/>
          <w:color w:val="000000"/>
          <w:sz w:val="20"/>
          <w:szCs w:val="20"/>
          <w:lang w:eastAsia="vi-VN"/>
        </w:rPr>
        <w:t xml:space="preserve">Mẫu</w:t>
      </w:r>
      <w:r w:rsidRPr="00EF7DFC" w:rsidR="006F7FF0">
        <w:rPr>
          <w:rStyle w:val="BodyTextChar1"/>
          <w:rFonts w:ascii="Arial" w:hAnsi="Arial" w:cs="Arial"/>
          <w:color w:val="000000"/>
          <w:sz w:val="20"/>
          <w:szCs w:val="20"/>
          <w:lang w:eastAsia="vi-VN"/>
        </w:rPr>
        <w:t xml:space="preserve"> số 15, </w:t>
      </w:r>
      <w:r w:rsidRPr="00EF7DFC">
        <w:rPr>
          <w:rStyle w:val="BodyTextChar1"/>
          <w:rFonts w:ascii="Arial" w:hAnsi="Arial" w:cs="Arial"/>
          <w:color w:val="000000"/>
          <w:sz w:val="20"/>
          <w:szCs w:val="20"/>
          <w:lang w:eastAsia="vi-VN"/>
        </w:rPr>
        <w:t xml:space="preserve">Mẫu</w:t>
      </w:r>
      <w:r w:rsidRPr="00EF7DFC" w:rsidR="006F7FF0">
        <w:rPr>
          <w:rStyle w:val="BodyTextChar1"/>
          <w:rFonts w:ascii="Arial" w:hAnsi="Arial" w:cs="Arial"/>
          <w:color w:val="000000"/>
          <w:sz w:val="20"/>
          <w:szCs w:val="20"/>
          <w:lang w:eastAsia="vi-VN"/>
        </w:rPr>
        <w:t xml:space="preserve"> số 16, </w:t>
      </w:r>
      <w:r w:rsidRPr="00EF7DFC">
        <w:rPr>
          <w:rStyle w:val="BodyTextChar1"/>
          <w:rFonts w:ascii="Arial" w:hAnsi="Arial" w:cs="Arial"/>
          <w:color w:val="000000"/>
          <w:sz w:val="20"/>
          <w:szCs w:val="20"/>
          <w:lang w:eastAsia="vi-VN"/>
        </w:rPr>
        <w:t xml:space="preserve">Mẫu</w:t>
      </w:r>
      <w:r w:rsidRPr="00EF7DFC" w:rsidR="006F7FF0">
        <w:rPr>
          <w:rStyle w:val="BodyTextChar1"/>
          <w:rFonts w:ascii="Arial" w:hAnsi="Arial" w:cs="Arial"/>
          <w:color w:val="000000"/>
          <w:sz w:val="20"/>
          <w:szCs w:val="20"/>
          <w:lang w:eastAsia="vi-VN"/>
        </w:rPr>
        <w:t xml:space="preserve"> số 17, </w:t>
      </w:r>
      <w:r w:rsidRPr="00EF7DFC">
        <w:rPr>
          <w:rStyle w:val="BodyTextChar1"/>
          <w:rFonts w:ascii="Arial" w:hAnsi="Arial" w:cs="Arial"/>
          <w:color w:val="000000"/>
          <w:sz w:val="20"/>
          <w:szCs w:val="20"/>
          <w:lang w:eastAsia="vi-VN"/>
        </w:rPr>
        <w:t xml:space="preserve">Mẫu</w:t>
      </w:r>
      <w:r w:rsidRPr="00EF7DFC" w:rsidR="006F7FF0">
        <w:rPr>
          <w:rStyle w:val="BodyTextChar1"/>
          <w:rFonts w:ascii="Arial" w:hAnsi="Arial" w:cs="Arial"/>
          <w:color w:val="000000"/>
          <w:sz w:val="20"/>
          <w:szCs w:val="20"/>
          <w:lang w:eastAsia="vi-VN"/>
        </w:rPr>
        <w:t xml:space="preserve"> số 18 Phụ lục ban hành kèm theo Nghị định </w:t>
      </w:r>
      <w:r w:rsidRPr="00EF7DFC" w:rsidR="006F7FF0">
        <w:rPr>
          <w:rStyle w:val="BodyTextChar1"/>
          <w:rFonts w:ascii="Arial" w:hAnsi="Arial" w:cs="Arial"/>
          <w:color w:val="000000"/>
          <w:sz w:val="20"/>
          <w:szCs w:val="20"/>
          <w:lang w:eastAsia="vi-VN"/>
        </w:rPr>
        <w:t xml:space="preserve">số 74/2018/NĐ-CP.</w:t>
      </w:r>
    </w:p>
    <w:p>
      <w:pPr>
        <w:pStyle w:val="BodyText"/>
        <w:shd w:val="clear" w:color="auto" w:fill="auto"/>
        <w:tabs>
          <w:tab w:val="left" w:pos="960"/>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4. </w:t>
      </w:r>
      <w:r w:rsidRPr="00EF7DFC" w:rsidR="006F7FF0">
        <w:rPr>
          <w:rStyle w:val="BodyTextChar1"/>
          <w:rFonts w:ascii="Arial" w:hAnsi="Arial" w:cs="Arial"/>
          <w:color w:val="000000"/>
          <w:sz w:val="20"/>
          <w:szCs w:val="20"/>
          <w:lang w:eastAsia="vi-VN"/>
        </w:rPr>
        <w:t xml:space="preserve">Bãi bỏ khoản 2 Điều 17 Nghị định số 86/2012/NĐ-CP ngày 19 tháng 10 năm 2012 của Chính phủ quy định chi tiết và hướng dẫn thi hành một số điều của Luật Đo lường.</w:t>
      </w:r>
    </w:p>
    <w:p>
      <w:pPr>
        <w:pStyle w:val="BodyText"/>
        <w:shd w:val="clear" w:color="auto" w:fill="auto"/>
        <w:tabs>
          <w:tab w:val="left" w:pos="978"/>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5. </w:t>
      </w:r>
      <w:r w:rsidRPr="00EF7DFC" w:rsidR="006F7FF0">
        <w:rPr>
          <w:rStyle w:val="BodyTextChar1"/>
          <w:rFonts w:ascii="Arial" w:hAnsi="Arial" w:cs="Arial"/>
          <w:color w:val="000000"/>
          <w:sz w:val="20"/>
          <w:szCs w:val="20"/>
          <w:lang w:eastAsia="vi-VN"/>
        </w:rPr>
        <w:t xml:space="preserve">Thay thế </w:t>
      </w:r>
      <w:r w:rsidRPr="00EF7DFC">
        <w:rPr>
          <w:rStyle w:val="BodyTextChar1"/>
          <w:rFonts w:ascii="Arial" w:hAnsi="Arial" w:cs="Arial"/>
          <w:color w:val="000000"/>
          <w:sz w:val="20"/>
          <w:szCs w:val="20"/>
          <w:lang w:eastAsia="vi-VN"/>
        </w:rPr>
        <w:t xml:space="preserve">Mẫu</w:t>
      </w:r>
      <w:r w:rsidRPr="00EF7DFC" w:rsidR="006F7FF0">
        <w:rPr>
          <w:rStyle w:val="BodyTextChar1"/>
          <w:rFonts w:ascii="Arial" w:hAnsi="Arial" w:cs="Arial"/>
          <w:color w:val="000000"/>
          <w:sz w:val="20"/>
          <w:szCs w:val="20"/>
          <w:lang w:eastAsia="vi-VN"/>
        </w:rPr>
        <w:t xml:space="preserve"> số 12, </w:t>
      </w:r>
      <w:r w:rsidRPr="00EF7DFC">
        <w:rPr>
          <w:rStyle w:val="BodyTextChar1"/>
          <w:rFonts w:ascii="Arial" w:hAnsi="Arial" w:cs="Arial"/>
          <w:color w:val="000000"/>
          <w:sz w:val="20"/>
          <w:szCs w:val="20"/>
          <w:lang w:eastAsia="vi-VN"/>
        </w:rPr>
        <w:t xml:space="preserve">Mẫu</w:t>
      </w:r>
      <w:r w:rsidRPr="00EF7DFC" w:rsidR="006F7FF0">
        <w:rPr>
          <w:rStyle w:val="BodyTextChar1"/>
          <w:rFonts w:ascii="Arial" w:hAnsi="Arial" w:cs="Arial"/>
          <w:color w:val="000000"/>
          <w:sz w:val="20"/>
          <w:szCs w:val="20"/>
          <w:lang w:eastAsia="vi-VN"/>
        </w:rPr>
        <w:t xml:space="preserve"> số 14 Phụ lục ban hành kèm theo Nghị định số 74/2018/NĐ-CP bằng </w:t>
      </w:r>
      <w:r w:rsidRPr="00EF7DFC">
        <w:rPr>
          <w:rStyle w:val="BodyTextChar1"/>
          <w:rFonts w:ascii="Arial" w:hAnsi="Arial" w:cs="Arial"/>
          <w:color w:val="000000"/>
          <w:sz w:val="20"/>
          <w:szCs w:val="20"/>
          <w:lang w:eastAsia="vi-VN"/>
        </w:rPr>
        <w:t xml:space="preserve">Mẫu</w:t>
      </w:r>
      <w:r w:rsidRPr="00EF7DFC" w:rsidR="006F7FF0">
        <w:rPr>
          <w:rStyle w:val="BodyTextChar1"/>
          <w:rFonts w:ascii="Arial" w:hAnsi="Arial" w:cs="Arial"/>
          <w:color w:val="000000"/>
          <w:sz w:val="20"/>
          <w:szCs w:val="20"/>
          <w:lang w:eastAsia="vi-VN"/>
        </w:rPr>
        <w:t xml:space="preserve"> số 12, </w:t>
      </w:r>
      <w:r w:rsidRPr="00EF7DFC">
        <w:rPr>
          <w:rStyle w:val="BodyTextChar1"/>
          <w:rFonts w:ascii="Arial" w:hAnsi="Arial" w:cs="Arial"/>
          <w:color w:val="000000"/>
          <w:sz w:val="20"/>
          <w:szCs w:val="20"/>
          <w:lang w:eastAsia="vi-VN"/>
        </w:rPr>
        <w:t xml:space="preserve">Mẫu</w:t>
      </w:r>
      <w:r w:rsidRPr="00EF7DFC" w:rsidR="006F7FF0">
        <w:rPr>
          <w:rStyle w:val="BodyTextChar1"/>
          <w:rFonts w:ascii="Arial" w:hAnsi="Arial" w:cs="Arial"/>
          <w:color w:val="000000"/>
          <w:sz w:val="20"/>
          <w:szCs w:val="20"/>
          <w:lang w:eastAsia="vi-VN"/>
        </w:rPr>
        <w:t xml:space="preserve"> số 14 Phụ lục ban hành kèm theo Nghị định này.</w:t>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b/>
          <w:bCs/>
          <w:color w:val="000000"/>
          <w:sz w:val="20"/>
          <w:szCs w:val="20"/>
          <w:lang w:eastAsia="vi-VN"/>
        </w:rPr>
        <w:t xml:space="preserve">Điều 3. Điều khoản thi hành</w:t>
      </w:r>
    </w:p>
    <w:p>
      <w:pPr>
        <w:pStyle w:val="BodyText"/>
        <w:shd w:val="clear" w:color="auto" w:fill="auto"/>
        <w:tabs>
          <w:tab w:val="left" w:pos="958"/>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1. </w:t>
      </w:r>
      <w:r w:rsidRPr="00EF7DFC" w:rsidR="006F7FF0">
        <w:rPr>
          <w:rStyle w:val="BodyTextChar1"/>
          <w:rFonts w:ascii="Arial" w:hAnsi="Arial" w:cs="Arial"/>
          <w:color w:val="000000"/>
          <w:sz w:val="20"/>
          <w:szCs w:val="20"/>
          <w:lang w:eastAsia="vi-VN"/>
        </w:rPr>
        <w:t xml:space="preserve">Nghị định này có hiệu lực từ ngày 15 tháng 3 năm 2022.</w:t>
      </w:r>
    </w:p>
    <w:p>
      <w:pPr>
        <w:pStyle w:val="BodyText"/>
        <w:shd w:val="clear" w:color="auto" w:fill="auto"/>
        <w:tabs>
          <w:tab w:val="left" w:pos="963"/>
        </w:tabs>
        <w:spacing w:after="120" w:line="240" w:lineRule="auto"/>
        <w:ind w:firstLine="720"/>
        <w:jc w:val="both"/>
        <w:rPr>
          <w:rStyle w:val="BodyTextChar1"/>
          <w:rFonts w:ascii="Arial" w:hAnsi="Arial" w:cs="Arial"/>
          <w:sz w:val="20"/>
          <w:szCs w:val="20"/>
        </w:rPr>
      </w:pPr>
      <w:r w:rsidRPr="00EF7DFC">
        <w:rPr>
          <w:rStyle w:val="BodyTextChar1"/>
          <w:rFonts w:ascii="Arial" w:hAnsi="Arial" w:cs="Arial"/>
          <w:color w:val="000000"/>
          <w:sz w:val="20"/>
          <w:szCs w:val="20"/>
          <w:lang w:val="en-US" w:eastAsia="vi-VN"/>
        </w:rPr>
        <w:t xml:space="preserve">2. </w:t>
      </w:r>
      <w:r w:rsidRPr="00EF7DFC" w:rsidR="006F7FF0">
        <w:rPr>
          <w:rStyle w:val="BodyTextChar1"/>
          <w:rFonts w:ascii="Arial" w:hAnsi="Arial" w:cs="Arial"/>
          <w:color w:val="000000"/>
          <w:sz w:val="20"/>
          <w:szCs w:val="20"/>
          <w:lang w:eastAsia="vi-VN"/>
        </w:rPr>
        <w:t xml:space="preserve">Bộ trưởng, Thủ trưởng cơ quan ngang bộ, Thủ trưởng cơ quan thuộc Chính phủ, Chủ tịch </w:t>
      </w:r>
      <w:r w:rsidRPr="00EF7DFC">
        <w:rPr>
          <w:rStyle w:val="BodyTextChar1"/>
          <w:rFonts w:ascii="Arial" w:hAnsi="Arial" w:cs="Arial"/>
          <w:color w:val="000000"/>
          <w:sz w:val="20"/>
          <w:szCs w:val="20"/>
          <w:lang w:eastAsia="vi-VN"/>
        </w:rPr>
        <w:t xml:space="preserve">Ủy ban</w:t>
      </w:r>
      <w:r w:rsidRPr="00EF7DFC" w:rsidR="006F7FF0">
        <w:rPr>
          <w:rStyle w:val="BodyTextChar1"/>
          <w:rFonts w:ascii="Arial" w:hAnsi="Arial" w:cs="Arial"/>
          <w:color w:val="000000"/>
          <w:sz w:val="20"/>
          <w:szCs w:val="20"/>
          <w:lang w:eastAsia="vi-VN"/>
        </w:rPr>
        <w:t xml:space="preserve"> nhân dân các tỉnh, thành phố trực thuộc Trung ương chịu trách nhiệm thi hành Nghị định này.</w:t>
      </w:r>
    </w:p>
    <w:p>
      <w:pPr>
        <w:pStyle w:val="BodyText"/>
        <w:shd w:val="clear" w:color="auto" w:fill="auto"/>
        <w:tabs>
          <w:tab w:val="left" w:pos="963"/>
        </w:tabs>
        <w:spacing w:after="0" w:line="240" w:lineRule="auto"/>
        <w:ind w:firstLine="0"/>
        <w:rPr>
          <w:rStyle w:val="BodyTextChar1"/>
          <w:rFonts w:ascii="Arial" w:hAnsi="Arial" w:cs="Arial"/>
          <w:color w:val="000000"/>
          <w:sz w:val="20"/>
          <w:szCs w:val="20"/>
          <w:lang w:eastAsia="vi-VN"/>
        </w:rPr>
      </w:pPr>
    </w:p>
    <w:tbl>
      <w:tblPr>
        <w:tblStyle w:val="TableNormal"/>
        <w:tblW w:w="0" w:type="auto"/>
        <w:tblInd w:w="108" w:type="dxa"/>
        <w:tblLook w:val="04A0" w:firstRow="1" w:lastRow="0" w:firstColumn="1" w:lastColumn="0" w:noHBand="0" w:noVBand="1"/>
      </w:tblPr>
      <w:tblGrid>
        <w:gridCol w:w="5700"/>
        <w:gridCol w:w="3212"/>
      </w:tblGrid>
      <w:tr w:rsidTr="006F7FF0">
        <w:trPr/>
        <w:tc>
          <w:tcPr>
            <w:tcW w:w="5760" w:type="dxa"/>
            <w:shd w:val="clear" w:color="auto" w:fill="auto"/>
          </w:tcPr>
          <w:p>
            <w:pPr>
              <w:pStyle w:val="BodyText"/>
              <w:shd w:val="clear" w:color="auto" w:fill="auto"/>
              <w:spacing w:after="0" w:line="240" w:lineRule="auto"/>
              <w:ind w:firstLine="0"/>
              <w:rPr>
                <w:rFonts w:ascii="Arial" w:hAnsi="Arial" w:cs="Arial"/>
                <w:sz w:val="20"/>
                <w:szCs w:val="20"/>
              </w:rPr>
            </w:pPr>
            <w:r w:rsidRPr="006F7FF0">
              <w:rPr>
                <w:rStyle w:val="BodyTextChar1"/>
                <w:rFonts w:ascii="Arial" w:hAnsi="Arial" w:cs="Arial"/>
                <w:b/>
                <w:bCs/>
                <w:i/>
                <w:iCs/>
                <w:color w:val="000000"/>
                <w:sz w:val="20"/>
                <w:szCs w:val="20"/>
                <w:lang w:eastAsia="vi-VN"/>
              </w:rPr>
              <w:t xml:space="preserve">Nơi nhận:</w:t>
            </w:r>
          </w:p>
          <w:p>
            <w:pPr>
              <w:pStyle w:val="Bodytext(2)"/>
              <w:shd w:val="clear" w:color="auto" w:fill="auto"/>
              <w:tabs>
                <w:tab w:val="left" w:pos="521"/>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Ban Bí thư Trung ương Đảng;</w:t>
            </w:r>
          </w:p>
          <w:p>
            <w:pPr>
              <w:pStyle w:val="Bodytext(2)"/>
              <w:shd w:val="clear" w:color="auto" w:fill="auto"/>
              <w:tabs>
                <w:tab w:val="left" w:pos="521"/>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Thủ tướng, các Phó Thủ tướng Chính phủ;</w:t>
            </w:r>
          </w:p>
          <w:p>
            <w:pPr>
              <w:pStyle w:val="Bodytext(2)"/>
              <w:shd w:val="clear" w:color="auto" w:fill="auto"/>
              <w:tabs>
                <w:tab w:val="left" w:pos="521"/>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Các bộ, cơ quan ngang bộ, cơ quan thuộc Chính phủ;</w:t>
            </w:r>
          </w:p>
          <w:p>
            <w:pPr>
              <w:pStyle w:val="Bodytext(2)"/>
              <w:shd w:val="clear" w:color="auto" w:fill="auto"/>
              <w:tabs>
                <w:tab w:val="left" w:pos="521"/>
              </w:tabs>
              <w:spacing w:line="240" w:lineRule="auto"/>
              <w:ind w:firstLine="0"/>
              <w:rPr>
                <w:rFonts w:ascii="Arial" w:hAnsi="Arial" w:cs="Arial"/>
                <w:lang w:val="en-US"/>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HĐND, </w:t>
            </w:r>
            <w:r w:rsidRPr="006F7FF0">
              <w:rPr>
                <w:rStyle w:val="BodyText2"/>
                <w:rFonts w:ascii="Arial" w:hAnsi="Arial" w:cs="Arial"/>
                <w:color w:val="000000"/>
                <w:lang w:val="en-US" w:eastAsia="vi-VN"/>
              </w:rPr>
              <w:t xml:space="preserve">UBND</w:t>
            </w:r>
            <w:r w:rsidRPr="006F7FF0">
              <w:rPr>
                <w:rStyle w:val="BodyText2"/>
                <w:rFonts w:ascii="Arial" w:hAnsi="Arial" w:cs="Arial"/>
                <w:color w:val="000000"/>
                <w:lang w:eastAsia="vi-VN"/>
              </w:rPr>
              <w:t xml:space="preserve"> các tỉ</w:t>
            </w:r>
            <w:r w:rsidRPr="006F7FF0" w:rsidR="00970762">
              <w:rPr>
                <w:rStyle w:val="BodyText2"/>
                <w:rFonts w:ascii="Arial" w:hAnsi="Arial" w:cs="Arial"/>
                <w:color w:val="000000"/>
                <w:lang w:eastAsia="vi-VN"/>
              </w:rPr>
              <w:t xml:space="preserve">nh, thành phố trực thuộc trung</w:t>
            </w:r>
            <w:r w:rsidRPr="006F7FF0">
              <w:rPr>
                <w:rStyle w:val="BodyText2"/>
                <w:rFonts w:ascii="Arial" w:hAnsi="Arial" w:cs="Arial"/>
                <w:color w:val="000000"/>
                <w:lang w:val="en-US" w:eastAsia="vi-VN"/>
              </w:rPr>
              <w:t xml:space="preserve"> </w:t>
            </w:r>
            <w:r w:rsidRPr="006F7FF0">
              <w:rPr>
                <w:rStyle w:val="BodyText2"/>
                <w:rFonts w:ascii="Arial" w:hAnsi="Arial" w:cs="Arial"/>
                <w:color w:val="000000"/>
                <w:lang w:val="en-US" w:eastAsia="vi-VN"/>
              </w:rPr>
              <w:t xml:space="preserve">ương</w:t>
            </w:r>
            <w:r w:rsidRPr="006F7FF0">
              <w:rPr>
                <w:rStyle w:val="BodyText2"/>
                <w:rFonts w:ascii="Arial" w:hAnsi="Arial" w:cs="Arial"/>
                <w:color w:val="000000"/>
                <w:lang w:val="en-US" w:eastAsia="vi-VN"/>
              </w:rPr>
              <w:t xml:space="preserve">;</w:t>
            </w:r>
          </w:p>
          <w:p>
            <w:pPr>
              <w:pStyle w:val="Bodytext(2)"/>
              <w:shd w:val="clear" w:color="auto" w:fill="auto"/>
              <w:tabs>
                <w:tab w:val="left" w:pos="521"/>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Văn phòng Trung ương và các Ban của Đảng;</w:t>
            </w:r>
          </w:p>
          <w:p>
            <w:pPr>
              <w:pStyle w:val="Bodytext(2)"/>
              <w:shd w:val="clear" w:color="auto" w:fill="auto"/>
              <w:tabs>
                <w:tab w:val="left" w:pos="521"/>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Văn phòng Tổng Bí thư;</w:t>
            </w:r>
          </w:p>
          <w:p>
            <w:pPr>
              <w:pStyle w:val="Bodytext(2)"/>
              <w:shd w:val="clear" w:color="auto" w:fill="auto"/>
              <w:tabs>
                <w:tab w:val="left" w:pos="521"/>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Văn phòng Chủ tịch nước;</w:t>
            </w:r>
          </w:p>
          <w:p>
            <w:pPr>
              <w:pStyle w:val="Bodytext(2)"/>
              <w:shd w:val="clear" w:color="auto" w:fill="auto"/>
              <w:tabs>
                <w:tab w:val="left" w:pos="521"/>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Hội đồng Dân tộc và các </w:t>
            </w:r>
            <w:r w:rsidRPr="006F7FF0">
              <w:rPr>
                <w:rStyle w:val="BodyText2"/>
                <w:rFonts w:ascii="Arial" w:hAnsi="Arial" w:cs="Arial"/>
                <w:color w:val="000000"/>
                <w:lang w:eastAsia="vi-VN"/>
              </w:rPr>
              <w:t xml:space="preserve">Ủy ban</w:t>
            </w:r>
            <w:r w:rsidRPr="006F7FF0" w:rsidR="00970762">
              <w:rPr>
                <w:rStyle w:val="BodyText2"/>
                <w:rFonts w:ascii="Arial" w:hAnsi="Arial" w:cs="Arial"/>
                <w:color w:val="000000"/>
                <w:lang w:eastAsia="vi-VN"/>
              </w:rPr>
              <w:t xml:space="preserve"> của Quốc hội;</w:t>
            </w:r>
          </w:p>
          <w:p>
            <w:pPr>
              <w:pStyle w:val="Bodytext(2)"/>
              <w:shd w:val="clear" w:color="auto" w:fill="auto"/>
              <w:tabs>
                <w:tab w:val="left" w:pos="521"/>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Văn phòng Quốc hội;</w:t>
            </w:r>
          </w:p>
          <w:p>
            <w:pPr>
              <w:pStyle w:val="Bodytext(2)"/>
              <w:shd w:val="clear" w:color="auto" w:fill="auto"/>
              <w:tabs>
                <w:tab w:val="left" w:pos="525"/>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Tòa án nhân dân tối cao;</w:t>
            </w:r>
          </w:p>
          <w:p>
            <w:pPr>
              <w:pStyle w:val="Bodytext(2)"/>
              <w:shd w:val="clear" w:color="auto" w:fill="auto"/>
              <w:tabs>
                <w:tab w:val="left" w:pos="525"/>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Viện kiểm sát nhân dân tối cao;</w:t>
            </w:r>
          </w:p>
          <w:p>
            <w:pPr>
              <w:pStyle w:val="Bodytext(2)"/>
              <w:shd w:val="clear" w:color="auto" w:fill="auto"/>
              <w:tabs>
                <w:tab w:val="left" w:pos="525"/>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Kiểm toán nhà nước;</w:t>
            </w:r>
          </w:p>
          <w:p>
            <w:pPr>
              <w:pStyle w:val="Bodytext(2)"/>
              <w:shd w:val="clear" w:color="auto" w:fill="auto"/>
              <w:tabs>
                <w:tab w:val="left" w:pos="525"/>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Pr>
                <w:rStyle w:val="BodyText2"/>
                <w:rFonts w:ascii="Arial" w:hAnsi="Arial" w:cs="Arial"/>
                <w:color w:val="000000"/>
                <w:lang w:eastAsia="vi-VN"/>
              </w:rPr>
              <w:t xml:space="preserve">Ủy ban</w:t>
            </w:r>
            <w:r w:rsidRPr="006F7FF0" w:rsidR="00970762">
              <w:rPr>
                <w:rStyle w:val="BodyText2"/>
                <w:rFonts w:ascii="Arial" w:hAnsi="Arial" w:cs="Arial"/>
                <w:color w:val="000000"/>
                <w:lang w:eastAsia="vi-VN"/>
              </w:rPr>
              <w:t xml:space="preserve"> Giám sát tài chính Quốc gia;</w:t>
            </w:r>
          </w:p>
          <w:p>
            <w:pPr>
              <w:pStyle w:val="Bodytext(2)"/>
              <w:shd w:val="clear" w:color="auto" w:fill="auto"/>
              <w:tabs>
                <w:tab w:val="left" w:pos="525"/>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Ngân hàng Chính sách Xã hội;</w:t>
            </w:r>
          </w:p>
          <w:p>
            <w:pPr>
              <w:pStyle w:val="Bodytext(2)"/>
              <w:shd w:val="clear" w:color="auto" w:fill="auto"/>
              <w:tabs>
                <w:tab w:val="left" w:pos="525"/>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Ngân hàng Phát triển Việt Nam;</w:t>
            </w:r>
          </w:p>
          <w:p>
            <w:pPr>
              <w:pStyle w:val="Bodytext(2)"/>
              <w:shd w:val="clear" w:color="auto" w:fill="auto"/>
              <w:tabs>
                <w:tab w:val="left" w:pos="525"/>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Pr>
                <w:rStyle w:val="BodyText2"/>
                <w:rFonts w:ascii="Arial" w:hAnsi="Arial" w:cs="Arial"/>
                <w:color w:val="000000"/>
                <w:lang w:eastAsia="vi-VN"/>
              </w:rPr>
              <w:t xml:space="preserve">Ủy ban</w:t>
            </w:r>
            <w:r w:rsidRPr="006F7FF0" w:rsidR="00970762">
              <w:rPr>
                <w:rStyle w:val="BodyText2"/>
                <w:rFonts w:ascii="Arial" w:hAnsi="Arial" w:cs="Arial"/>
                <w:color w:val="000000"/>
                <w:lang w:eastAsia="vi-VN"/>
              </w:rPr>
              <w:t xml:space="preserve"> trung ương Mặt trận Tổ quốc Việt Nam;</w:t>
            </w:r>
          </w:p>
          <w:p>
            <w:pPr>
              <w:pStyle w:val="Bodytext(2)"/>
              <w:shd w:val="clear" w:color="auto" w:fill="auto"/>
              <w:tabs>
                <w:tab w:val="left" w:pos="525"/>
              </w:tabs>
              <w:spacing w:line="240" w:lineRule="auto"/>
              <w:ind w:firstLine="0"/>
              <w:rPr>
                <w:rFonts w:ascii="Arial" w:hAnsi="Arial" w:cs="Arial"/>
              </w:rPr>
            </w:pPr>
            <w:r w:rsidRPr="006F7FF0">
              <w:rPr>
                <w:rStyle w:val="BodyText2"/>
                <w:rFonts w:ascii="Arial" w:hAnsi="Arial" w:cs="Arial"/>
                <w:color w:val="000000"/>
                <w:lang w:val="en-US" w:eastAsia="vi-VN"/>
              </w:rPr>
              <w:t xml:space="preserve">- </w:t>
            </w:r>
            <w:r w:rsidRPr="006F7FF0" w:rsidR="00970762">
              <w:rPr>
                <w:rStyle w:val="BodyText2"/>
                <w:rFonts w:ascii="Arial" w:hAnsi="Arial" w:cs="Arial"/>
                <w:color w:val="000000"/>
                <w:lang w:eastAsia="vi-VN"/>
              </w:rPr>
              <w:t xml:space="preserve">Cơ quan trung ương của các đoàn thể;</w:t>
            </w:r>
          </w:p>
          <w:p>
            <w:pPr>
              <w:pStyle w:val="Bodytext(2)"/>
              <w:shd w:val="clear" w:color="auto" w:fill="auto"/>
              <w:tabs>
                <w:tab w:val="left" w:pos="545"/>
              </w:tabs>
              <w:spacing w:line="240" w:lineRule="auto"/>
              <w:ind w:firstLine="0"/>
              <w:rPr>
                <w:rFonts w:ascii="Arial" w:hAnsi="Arial" w:cs="Arial"/>
              </w:rPr>
            </w:pPr>
            <w:r w:rsidRPr="006F7FF0">
              <w:rPr>
                <w:rStyle w:val="BodyText2"/>
                <w:rFonts w:ascii="Arial" w:hAnsi="Arial" w:cs="Arial"/>
                <w:color w:val="000000"/>
                <w:lang w:val="en-US"/>
              </w:rPr>
              <w:t xml:space="preserve">- </w:t>
            </w:r>
            <w:r w:rsidRPr="006F7FF0" w:rsidR="00970762">
              <w:rPr>
                <w:rStyle w:val="BodyText2"/>
                <w:rFonts w:ascii="Arial" w:hAnsi="Arial" w:cs="Arial"/>
                <w:color w:val="000000"/>
                <w:lang w:val="en-US"/>
              </w:rPr>
              <w:t xml:space="preserve">VPCP: BTCN, </w:t>
            </w:r>
            <w:r w:rsidRPr="006F7FF0" w:rsidR="00970762">
              <w:rPr>
                <w:rStyle w:val="BodyText2"/>
                <w:rFonts w:ascii="Arial" w:hAnsi="Arial" w:cs="Arial"/>
                <w:color w:val="000000"/>
                <w:lang w:eastAsia="vi-VN"/>
              </w:rPr>
              <w:t xml:space="preserve">các </w:t>
            </w:r>
            <w:r w:rsidRPr="006F7FF0" w:rsidR="00970762">
              <w:rPr>
                <w:rStyle w:val="BodyText2"/>
                <w:rFonts w:ascii="Arial" w:hAnsi="Arial" w:cs="Arial"/>
                <w:color w:val="000000"/>
                <w:lang w:val="en-US"/>
              </w:rPr>
              <w:t xml:space="preserve">PCN, </w:t>
            </w:r>
            <w:r w:rsidR="00AF0EC0">
              <w:rPr>
                <w:rStyle w:val="BodyText2"/>
                <w:rFonts w:ascii="Arial" w:hAnsi="Arial" w:cs="Arial"/>
                <w:color w:val="000000"/>
                <w:lang w:eastAsia="vi-VN"/>
              </w:rPr>
              <w:t xml:space="preserve">Trợ lý TTg, TGĐ </w:t>
            </w:r>
            <w:r w:rsidR="00AF0EC0">
              <w:rPr>
                <w:rStyle w:val="BodyText2"/>
                <w:rFonts w:ascii="Arial" w:hAnsi="Arial" w:cs="Arial"/>
                <w:color w:val="000000"/>
                <w:lang w:val="en-US" w:eastAsia="vi-VN"/>
              </w:rPr>
              <w:t xml:space="preserve">C</w:t>
            </w:r>
            <w:r w:rsidRPr="006F7FF0" w:rsidR="00970762">
              <w:rPr>
                <w:rStyle w:val="BodyText2"/>
                <w:rFonts w:ascii="Arial" w:hAnsi="Arial" w:cs="Arial"/>
                <w:color w:val="000000"/>
                <w:lang w:eastAsia="vi-VN"/>
              </w:rPr>
              <w:t xml:space="preserve">ổng TTĐT, các Vụ, Cục, đơn vị trực thuộc, Công báo;</w:t>
            </w:r>
          </w:p>
          <w:p>
            <w:pPr>
              <w:pStyle w:val="Bodytext(2)"/>
              <w:shd w:val="clear" w:color="auto" w:fill="auto"/>
              <w:spacing w:line="240" w:lineRule="auto"/>
              <w:ind w:firstLine="0"/>
              <w:rPr>
                <w:rFonts w:ascii="Arial" w:hAnsi="Arial" w:cs="Arial"/>
                <w:color w:val="000000"/>
                <w:lang w:eastAsia="vi-VN"/>
              </w:rPr>
            </w:pPr>
            <w:r w:rsidRPr="006F7FF0">
              <w:rPr>
                <w:rStyle w:val="BodyText2"/>
                <w:rFonts w:ascii="Arial" w:hAnsi="Arial" w:cs="Arial"/>
                <w:color w:val="000000"/>
                <w:lang w:eastAsia="vi-VN"/>
              </w:rPr>
              <w:t xml:space="preserve">-</w:t>
            </w:r>
            <w:r w:rsidRPr="006F7FF0" w:rsidR="00B64A47">
              <w:rPr>
                <w:rStyle w:val="BodyText2"/>
                <w:rFonts w:ascii="Arial" w:hAnsi="Arial" w:cs="Arial"/>
                <w:color w:val="000000"/>
                <w:lang w:val="en-US" w:eastAsia="vi-VN"/>
              </w:rPr>
              <w:t xml:space="preserve"> </w:t>
            </w:r>
            <w:r w:rsidRPr="006F7FF0">
              <w:rPr>
                <w:rStyle w:val="BodyText2"/>
                <w:rFonts w:ascii="Arial" w:hAnsi="Arial" w:cs="Arial"/>
                <w:color w:val="000000"/>
                <w:lang w:eastAsia="vi-VN"/>
              </w:rPr>
              <w:t xml:space="preserve">Lưu: </w:t>
            </w:r>
            <w:r w:rsidRPr="006F7FF0">
              <w:rPr>
                <w:rStyle w:val="BodyText2"/>
                <w:rFonts w:ascii="Arial" w:hAnsi="Arial" w:cs="Arial"/>
                <w:color w:val="000000"/>
                <w:lang w:val="en-US"/>
              </w:rPr>
              <w:t xml:space="preserve">VT, KGVX </w:t>
            </w:r>
            <w:r w:rsidRPr="006F7FF0">
              <w:rPr>
                <w:rStyle w:val="BodyText2"/>
                <w:rFonts w:ascii="Arial" w:hAnsi="Arial" w:cs="Arial"/>
                <w:color w:val="000000"/>
                <w:lang w:eastAsia="vi-VN"/>
              </w:rPr>
              <w:t xml:space="preserve">(2b).</w:t>
            </w:r>
          </w:p>
        </w:tc>
        <w:tc>
          <w:tcPr>
            <w:tcW w:w="3240"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6F7FF0">
              <w:rPr>
                <w:rStyle w:val="BodyTextChar1"/>
                <w:rFonts w:ascii="Arial" w:hAnsi="Arial" w:cs="Arial"/>
                <w:b/>
                <w:bCs/>
                <w:color w:val="000000"/>
                <w:sz w:val="20"/>
                <w:szCs w:val="20"/>
                <w:lang w:eastAsia="vi-VN"/>
              </w:rPr>
              <w:t xml:space="preserve">TM. CHÍNH PHỦ</w:t>
            </w: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rPr>
            </w:pPr>
            <w:r w:rsidRPr="006F7FF0">
              <w:rPr>
                <w:rStyle w:val="BodyTextChar1"/>
                <w:rFonts w:ascii="Arial" w:hAnsi="Arial" w:cs="Arial"/>
                <w:b/>
                <w:bCs/>
                <w:color w:val="000000"/>
                <w:sz w:val="20"/>
                <w:szCs w:val="20"/>
                <w:lang w:val="en-US"/>
              </w:rPr>
              <w:t xml:space="preserve">KT. </w:t>
            </w:r>
            <w:r w:rsidRPr="006F7FF0">
              <w:rPr>
                <w:rStyle w:val="BodyTextChar1"/>
                <w:rFonts w:ascii="Arial" w:hAnsi="Arial" w:cs="Arial"/>
                <w:b/>
                <w:bCs/>
                <w:color w:val="000000"/>
                <w:sz w:val="20"/>
                <w:szCs w:val="20"/>
                <w:lang w:eastAsia="vi-VN"/>
              </w:rPr>
              <w:t xml:space="preserve">THỦ TƯỚNG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6F7FF0">
              <w:rPr>
                <w:rStyle w:val="BodyTextChar1"/>
                <w:rFonts w:ascii="Arial" w:hAnsi="Arial" w:cs="Arial"/>
                <w:b/>
                <w:bCs/>
                <w:color w:val="000000"/>
                <w:sz w:val="20"/>
                <w:szCs w:val="20"/>
                <w:lang w:val="en-US"/>
              </w:rPr>
              <w:t xml:space="preserve">PHÓ </w:t>
            </w:r>
            <w:r w:rsidRPr="006F7FF0" w:rsidR="00970762">
              <w:rPr>
                <w:rStyle w:val="BodyTextChar1"/>
                <w:rFonts w:ascii="Arial" w:hAnsi="Arial" w:cs="Arial"/>
                <w:b/>
                <w:bCs/>
                <w:color w:val="000000"/>
                <w:sz w:val="20"/>
                <w:szCs w:val="20"/>
                <w:lang w:eastAsia="vi-VN"/>
              </w:rPr>
              <w:t xml:space="preserve">THỦ TƯỚNG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lang w:val="en-US"/>
              </w:rPr>
            </w:pPr>
            <w:r w:rsidRPr="006F7FF0">
              <w:rPr>
                <w:rStyle w:val="BodyTextChar1"/>
                <w:rFonts w:ascii="Arial" w:hAnsi="Arial" w:cs="Arial"/>
                <w:b/>
                <w:bCs/>
                <w:color w:val="000000"/>
                <w:sz w:val="20"/>
                <w:szCs w:val="20"/>
                <w:lang w:eastAsia="vi-VN"/>
              </w:rPr>
              <w:t xml:space="preserve">V</w:t>
            </w:r>
            <w:r w:rsidRPr="006F7FF0">
              <w:rPr>
                <w:rStyle w:val="BodyTextChar1"/>
                <w:rFonts w:ascii="Arial" w:hAnsi="Arial" w:cs="Arial"/>
                <w:b/>
                <w:bCs/>
                <w:color w:val="000000"/>
                <w:sz w:val="20"/>
                <w:szCs w:val="20"/>
                <w:lang w:val="en-US" w:eastAsia="vi-VN"/>
              </w:rPr>
              <w:t xml:space="preserve">ũ </w:t>
            </w:r>
            <w:r w:rsidRPr="006F7FF0">
              <w:rPr>
                <w:rStyle w:val="BodyTextChar1"/>
                <w:rFonts w:ascii="Arial" w:hAnsi="Arial" w:cs="Arial"/>
                <w:b/>
                <w:bCs/>
                <w:color w:val="000000"/>
                <w:sz w:val="20"/>
                <w:szCs w:val="20"/>
                <w:lang w:val="en-US" w:eastAsia="vi-VN"/>
              </w:rPr>
              <w:t xml:space="preserve">Đức</w:t>
            </w:r>
            <w:r w:rsidRPr="006F7FF0">
              <w:rPr>
                <w:rStyle w:val="BodyTextChar1"/>
                <w:rFonts w:ascii="Arial" w:hAnsi="Arial" w:cs="Arial"/>
                <w:b/>
                <w:bCs/>
                <w:color w:val="000000"/>
                <w:sz w:val="20"/>
                <w:szCs w:val="20"/>
                <w:lang w:val="en-US" w:eastAsia="vi-VN"/>
              </w:rPr>
              <w:t xml:space="preserve"> </w:t>
            </w:r>
            <w:r w:rsidRPr="006F7FF0">
              <w:rPr>
                <w:rStyle w:val="BodyTextChar1"/>
                <w:rFonts w:ascii="Arial" w:hAnsi="Arial" w:cs="Arial"/>
                <w:b/>
                <w:bCs/>
                <w:color w:val="000000"/>
                <w:sz w:val="20"/>
                <w:szCs w:val="20"/>
                <w:lang w:val="en-US" w:eastAsia="vi-VN"/>
              </w:rPr>
              <w:t xml:space="preserve">Đam</w:t>
            </w:r>
          </w:p>
          <w:p>
            <w:pPr>
              <w:pStyle w:val="BodyText"/>
              <w:shd w:val="clear" w:color="auto" w:fill="auto"/>
              <w:tabs>
                <w:tab w:val="left" w:pos="963"/>
              </w:tabs>
              <w:spacing w:after="0" w:line="240" w:lineRule="auto"/>
              <w:ind w:firstLine="0"/>
              <w:rPr>
                <w:rFonts w:ascii="Arial" w:hAnsi="Arial" w:cs="Arial"/>
                <w:sz w:val="20"/>
                <w:szCs w:val="20"/>
              </w:rPr>
            </w:pPr>
          </w:p>
        </w:tc>
      </w:tr>
    </w:tbl>
    <w:p>
      <w:pPr>
        <w:pStyle w:val="BodyText"/>
        <w:shd w:val="clear" w:color="auto" w:fill="auto"/>
        <w:tabs>
          <w:tab w:val="left" w:pos="963"/>
        </w:tabs>
        <w:spacing w:after="120" w:line="240" w:lineRule="auto"/>
        <w:ind w:firstLine="720"/>
        <w:jc w:val="both"/>
        <w:rPr>
          <w:rFonts w:ascii="Arial" w:hAnsi="Arial" w:cs="Arial"/>
          <w:sz w:val="20"/>
          <w:szCs w:val="20"/>
        </w:rPr>
      </w:pPr>
    </w:p>
    <w:p>
      <w:pPr>
        <w:pStyle w:val="Bodytext(2)"/>
        <w:shd w:val="clear" w:color="auto" w:fill="auto"/>
        <w:spacing w:after="120" w:line="240" w:lineRule="auto"/>
        <w:ind w:firstLine="720"/>
        <w:jc w:val="both"/>
        <w:rPr>
          <w:rStyle w:val="BodyText2"/>
          <w:rFonts w:ascii="Arial" w:hAnsi="Arial" w:cs="Arial"/>
          <w:color w:val="000000"/>
          <w:lang w:eastAsia="vi-VN"/>
        </w:rPr>
      </w:pPr>
    </w:p>
    <w:p>
      <w:pPr>
        <w:pStyle w:val="Bodytext(2)"/>
        <w:shd w:val="clear" w:color="auto" w:fill="auto"/>
        <w:spacing w:after="120" w:line="240" w:lineRule="auto"/>
        <w:ind w:firstLine="720"/>
        <w:jc w:val="both"/>
        <w:rPr>
          <w:rFonts w:ascii="Arial" w:hAnsi="Arial" w:cs="Arial"/>
        </w:rPr>
        <w:sectPr w:rsidSect="00970762">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p>
    <w:p>
      <w:pPr>
        <w:pStyle w:val="Heading#3"/>
        <w:keepNext/>
        <w:keepLines/>
        <w:shd w:val="clear" w:color="auto" w:fill="auto"/>
        <w:jc w:val="center"/>
        <w:rPr>
          <w:rFonts w:ascii="Arial" w:hAnsi="Arial" w:cs="Arial"/>
          <w:sz w:val="20"/>
          <w:szCs w:val="20"/>
        </w:rPr>
      </w:pPr>
      <w:bookmarkStart w:id="0" w:name="bookmark0"/>
      <w:bookmarkStart w:id="1" w:name="bookmark1"/>
      <w:r w:rsidRPr="00EF7DFC">
        <w:rPr>
          <w:rStyle w:val="Heading3"/>
          <w:rFonts w:ascii="Arial" w:hAnsi="Arial" w:cs="Arial"/>
          <w:b/>
          <w:bCs/>
          <w:color w:val="000000"/>
          <w:sz w:val="20"/>
          <w:szCs w:val="20"/>
          <w:lang w:eastAsia="vi-VN"/>
        </w:rPr>
        <w:t xml:space="preserve">Phụ lục</w:t>
      </w:r>
      <w:bookmarkEnd w:id="0"/>
      <w:bookmarkEnd w:id="1"/>
    </w:p>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sidRPr="00EF7DFC">
        <w:rPr>
          <w:rStyle w:val="BodyTextChar1"/>
          <w:rFonts w:ascii="Arial" w:hAnsi="Arial" w:cs="Arial"/>
          <w:i/>
          <w:iCs/>
          <w:color w:val="000000"/>
          <w:sz w:val="20"/>
          <w:szCs w:val="20"/>
          <w:lang w:val="en-US" w:eastAsia="vi-VN"/>
        </w:rPr>
        <w:t xml:space="preserve">(</w:t>
      </w:r>
      <w:r w:rsidRPr="00EF7DFC">
        <w:rPr>
          <w:rStyle w:val="BodyTextChar1"/>
          <w:rFonts w:ascii="Arial" w:hAnsi="Arial" w:cs="Arial"/>
          <w:i/>
          <w:iCs/>
          <w:color w:val="000000"/>
          <w:sz w:val="20"/>
          <w:szCs w:val="20"/>
          <w:lang w:val="en-US" w:eastAsia="vi-VN"/>
        </w:rPr>
        <w:t xml:space="preserve">Kèm</w:t>
      </w:r>
      <w:r w:rsidRPr="00EF7DFC">
        <w:rPr>
          <w:rStyle w:val="BodyTextChar1"/>
          <w:rFonts w:ascii="Arial" w:hAnsi="Arial" w:cs="Arial"/>
          <w:i/>
          <w:iCs/>
          <w:color w:val="000000"/>
          <w:sz w:val="20"/>
          <w:szCs w:val="20"/>
          <w:lang w:val="en-US" w:eastAsia="vi-VN"/>
        </w:rPr>
        <w:t xml:space="preserve"> </w:t>
      </w:r>
      <w:r w:rsidRPr="00EF7DFC">
        <w:rPr>
          <w:rStyle w:val="BodyTextChar1"/>
          <w:rFonts w:ascii="Arial" w:hAnsi="Arial" w:cs="Arial"/>
          <w:i/>
          <w:iCs/>
          <w:color w:val="000000"/>
          <w:sz w:val="20"/>
          <w:szCs w:val="20"/>
          <w:lang w:val="en-US" w:eastAsia="vi-VN"/>
        </w:rPr>
        <w:t xml:space="preserve">theo</w:t>
      </w:r>
      <w:r w:rsidRPr="00EF7DFC">
        <w:rPr>
          <w:rStyle w:val="BodyTextChar1"/>
          <w:rFonts w:ascii="Arial" w:hAnsi="Arial" w:cs="Arial"/>
          <w:i/>
          <w:iCs/>
          <w:color w:val="000000"/>
          <w:sz w:val="20"/>
          <w:szCs w:val="20"/>
          <w:lang w:val="en-US" w:eastAsia="vi-VN"/>
        </w:rPr>
        <w:t xml:space="preserve"> </w:t>
      </w:r>
      <w:r w:rsidRPr="00EF7DFC" w:rsidR="00970762">
        <w:rPr>
          <w:rStyle w:val="BodyTextChar1"/>
          <w:rFonts w:ascii="Arial" w:hAnsi="Arial" w:cs="Arial"/>
          <w:i/>
          <w:iCs/>
          <w:color w:val="000000"/>
          <w:sz w:val="20"/>
          <w:szCs w:val="20"/>
          <w:lang w:eastAsia="vi-VN"/>
        </w:rPr>
        <w:t xml:space="preserve">Nghị định số 13/2022/NĐ-CP </w:t>
      </w:r>
      <w:r w:rsidRPr="00EF7DFC">
        <w:rPr>
          <w:rStyle w:val="BodyTextChar1"/>
          <w:rFonts w:ascii="Arial" w:hAnsi="Arial" w:cs="Arial"/>
          <w:i/>
          <w:iCs/>
          <w:color w:val="000000"/>
          <w:sz w:val="20"/>
          <w:szCs w:val="20"/>
          <w:lang w:val="en-US" w:eastAsia="vi-VN"/>
        </w:rPr>
        <w:t xml:space="preserve">ngày</w:t>
      </w:r>
      <w:r w:rsidRPr="00EF7DFC">
        <w:rPr>
          <w:rStyle w:val="BodyTextChar1"/>
          <w:rFonts w:ascii="Arial" w:hAnsi="Arial" w:cs="Arial"/>
          <w:i/>
          <w:iCs/>
          <w:color w:val="000000"/>
          <w:sz w:val="20"/>
          <w:szCs w:val="20"/>
          <w:lang w:val="en-US" w:eastAsia="vi-VN"/>
        </w:rPr>
        <w:t xml:space="preserve"> 21 </w:t>
      </w:r>
      <w:r w:rsidRPr="00EF7DFC">
        <w:rPr>
          <w:rStyle w:val="BodyTextChar1"/>
          <w:rFonts w:ascii="Arial" w:hAnsi="Arial" w:cs="Arial"/>
          <w:i/>
          <w:iCs/>
          <w:color w:val="000000"/>
          <w:sz w:val="20"/>
          <w:szCs w:val="20"/>
          <w:lang w:val="en-US" w:eastAsia="vi-VN"/>
        </w:rPr>
        <w:t xml:space="preserve">tháng</w:t>
      </w:r>
      <w:r w:rsidRPr="00EF7DFC">
        <w:rPr>
          <w:rStyle w:val="BodyTextChar1"/>
          <w:rFonts w:ascii="Arial" w:hAnsi="Arial" w:cs="Arial"/>
          <w:i/>
          <w:iCs/>
          <w:color w:val="000000"/>
          <w:sz w:val="20"/>
          <w:szCs w:val="20"/>
          <w:lang w:val="en-US" w:eastAsia="vi-VN"/>
        </w:rPr>
        <w:t xml:space="preserve"> </w:t>
      </w:r>
      <w:r w:rsidRPr="00EF7DFC" w:rsidR="00970762">
        <w:rPr>
          <w:rStyle w:val="BodyTextChar1"/>
          <w:rFonts w:ascii="Arial" w:hAnsi="Arial" w:cs="Arial"/>
          <w:i/>
          <w:iCs/>
          <w:color w:val="000000"/>
          <w:sz w:val="20"/>
          <w:szCs w:val="20"/>
          <w:lang w:eastAsia="vi-VN"/>
        </w:rPr>
        <w:t xml:space="preserve">01 năm 2022 của Chính phủ)</w:t>
      </w:r>
    </w:p>
    <w:p>
      <w:pPr>
        <w:pStyle w:val="BodyText"/>
        <w:shd w:val="clear" w:color="auto" w:fill="auto"/>
        <w:spacing w:after="0" w:line="240" w:lineRule="auto"/>
        <w:ind w:firstLine="0"/>
        <w:jc w:val="center"/>
        <w:rPr>
          <w:rFonts w:ascii="Arial" w:hAnsi="Arial" w:cs="Arial"/>
          <w:sz w:val="20"/>
          <w:szCs w:val="20"/>
          <w:lang w:val="en-US"/>
        </w:rPr>
      </w:pPr>
      <w:r w:rsidRPr="00EF7DFC">
        <w:rPr>
          <w:rStyle w:val="BodyTextChar1"/>
          <w:rFonts w:ascii="Arial" w:hAnsi="Arial" w:cs="Arial"/>
          <w:i/>
          <w:iCs/>
          <w:color w:val="000000"/>
          <w:sz w:val="20"/>
          <w:szCs w:val="20"/>
          <w:lang w:val="en-US" w:eastAsia="vi-VN"/>
        </w:rPr>
        <w:t xml:space="preserve">_________________</w:t>
      </w:r>
    </w:p>
    <w:p>
      <w:pPr>
        <w:jc w:val="center"/>
        <w:rPr>
          <w:rFonts w:ascii="Arial" w:hAnsi="Arial" w:cs="Arial"/>
          <w:color w:val="auto"/>
          <w:sz w:val="20"/>
          <w:szCs w:val="20"/>
          <w:lang w:eastAsia="en-US"/>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7029"/>
      </w:tblGrid>
      <w:tr w:rsidTr="006F7FF0">
        <w:trPr>
          <w:trHeight w:val="576"/>
        </w:trPr>
        <w:tc>
          <w:tcPr>
            <w:tcW w:w="1890" w:type="dxa"/>
            <w:shd w:val="clear" w:color="auto" w:fill="auto"/>
            <w:vAlign w:val="center"/>
          </w:tcPr>
          <w:p>
            <w:pPr>
              <w:pStyle w:val="BodyText"/>
              <w:shd w:val="clear" w:color="auto" w:fill="auto"/>
              <w:spacing w:after="0" w:line="240" w:lineRule="auto"/>
              <w:ind w:firstLine="0"/>
              <w:jc w:val="center"/>
              <w:rPr>
                <w:rStyle w:val="BodyTextChar1"/>
                <w:rFonts w:ascii="Arial" w:hAnsi="Arial" w:cs="Arial"/>
                <w:color w:val="000000"/>
                <w:sz w:val="20"/>
                <w:szCs w:val="20"/>
                <w:lang w:val="en-US" w:eastAsia="vi-VN"/>
              </w:rPr>
            </w:pPr>
            <w:r w:rsidRPr="006F7FF0">
              <w:rPr>
                <w:rStyle w:val="BodyTextChar1"/>
                <w:rFonts w:ascii="Arial" w:hAnsi="Arial" w:cs="Arial"/>
                <w:color w:val="000000"/>
                <w:sz w:val="20"/>
                <w:szCs w:val="20"/>
                <w:lang w:eastAsia="vi-VN"/>
              </w:rPr>
              <w:t xml:space="preserve">Mẫu</w:t>
            </w:r>
            <w:r w:rsidRPr="006F7FF0" w:rsidR="00970762">
              <w:rPr>
                <w:rStyle w:val="BodyTextChar1"/>
                <w:rFonts w:ascii="Arial" w:hAnsi="Arial" w:cs="Arial"/>
                <w:color w:val="000000"/>
                <w:sz w:val="20"/>
                <w:szCs w:val="20"/>
                <w:lang w:eastAsia="vi-VN"/>
              </w:rPr>
              <w:t xml:space="preserve"> số 12</w:t>
            </w:r>
          </w:p>
        </w:tc>
        <w:tc>
          <w:tcPr>
            <w:tcW w:w="7110" w:type="dxa"/>
            <w:shd w:val="clear" w:color="auto" w:fill="auto"/>
            <w:vAlign w:val="center"/>
          </w:tcPr>
          <w:p>
            <w:pPr>
              <w:pStyle w:val="BodyText"/>
              <w:shd w:val="clear" w:color="auto" w:fill="auto"/>
              <w:spacing w:after="0" w:line="240" w:lineRule="auto"/>
              <w:ind w:firstLine="0"/>
              <w:rPr>
                <w:rStyle w:val="BodyTextChar1"/>
                <w:rFonts w:ascii="Arial" w:hAnsi="Arial" w:cs="Arial"/>
                <w:sz w:val="20"/>
                <w:szCs w:val="20"/>
                <w:lang w:val="en-US"/>
              </w:rPr>
            </w:pPr>
            <w:r w:rsidRPr="006F7FF0">
              <w:rPr>
                <w:rStyle w:val="BodyTextChar1"/>
                <w:rFonts w:ascii="Arial" w:hAnsi="Arial" w:cs="Arial"/>
                <w:color w:val="000000"/>
                <w:sz w:val="20"/>
                <w:szCs w:val="20"/>
                <w:lang w:eastAsia="vi-VN"/>
              </w:rPr>
              <w:t xml:space="preserve">Đơn đăng ký sử dụng mã số</w:t>
            </w:r>
            <w:r w:rsidRPr="006F7FF0" w:rsidR="00970762">
              <w:rPr>
                <w:rStyle w:val="BodyTextChar1"/>
                <w:rFonts w:ascii="Arial" w:hAnsi="Arial" w:cs="Arial"/>
                <w:color w:val="000000"/>
                <w:sz w:val="20"/>
                <w:szCs w:val="20"/>
                <w:lang w:eastAsia="vi-VN"/>
              </w:rPr>
              <w:t xml:space="preserve"> mã vạch</w:t>
            </w:r>
          </w:p>
        </w:tc>
      </w:tr>
      <w:tr w:rsidTr="006F7FF0">
        <w:trPr>
          <w:trHeight w:val="576"/>
        </w:trPr>
        <w:tc>
          <w:tcPr>
            <w:tcW w:w="1890" w:type="dxa"/>
            <w:shd w:val="clear" w:color="auto" w:fill="auto"/>
            <w:vAlign w:val="center"/>
          </w:tcPr>
          <w:p>
            <w:pPr>
              <w:pStyle w:val="BodyText"/>
              <w:shd w:val="clear" w:color="auto" w:fill="auto"/>
              <w:spacing w:after="0" w:line="240" w:lineRule="auto"/>
              <w:ind w:firstLine="0"/>
              <w:jc w:val="center"/>
              <w:rPr>
                <w:rStyle w:val="BodyTextChar1"/>
                <w:rFonts w:ascii="Arial" w:hAnsi="Arial" w:cs="Arial"/>
                <w:color w:val="000000"/>
                <w:sz w:val="20"/>
                <w:szCs w:val="20"/>
                <w:lang w:val="en-US" w:eastAsia="vi-VN"/>
              </w:rPr>
            </w:pPr>
            <w:r w:rsidRPr="006F7FF0">
              <w:rPr>
                <w:rStyle w:val="BodyTextChar1"/>
                <w:rFonts w:ascii="Arial" w:hAnsi="Arial" w:cs="Arial"/>
                <w:color w:val="000000"/>
                <w:sz w:val="20"/>
                <w:szCs w:val="20"/>
                <w:lang w:eastAsia="vi-VN"/>
              </w:rPr>
              <w:t xml:space="preserve">Mẫu</w:t>
            </w:r>
            <w:r w:rsidRPr="006F7FF0" w:rsidR="00970762">
              <w:rPr>
                <w:rStyle w:val="BodyTextChar1"/>
                <w:rFonts w:ascii="Arial" w:hAnsi="Arial" w:cs="Arial"/>
                <w:color w:val="000000"/>
                <w:sz w:val="20"/>
                <w:szCs w:val="20"/>
                <w:lang w:eastAsia="vi-VN"/>
              </w:rPr>
              <w:t xml:space="preserve"> số 14</w:t>
            </w:r>
          </w:p>
        </w:tc>
        <w:tc>
          <w:tcPr>
            <w:tcW w:w="7110" w:type="dxa"/>
            <w:shd w:val="clear" w:color="auto" w:fill="auto"/>
            <w:vAlign w:val="center"/>
          </w:tcPr>
          <w:p>
            <w:pPr>
              <w:pStyle w:val="BodyText"/>
              <w:shd w:val="clear" w:color="auto" w:fill="auto"/>
              <w:spacing w:after="0" w:line="240" w:lineRule="auto"/>
              <w:ind w:firstLine="0"/>
              <w:rPr>
                <w:rStyle w:val="BodyTextChar1"/>
                <w:rFonts w:ascii="Arial" w:hAnsi="Arial" w:cs="Arial"/>
                <w:color w:val="000000"/>
                <w:sz w:val="20"/>
                <w:szCs w:val="20"/>
                <w:lang w:val="en-US" w:eastAsia="vi-VN"/>
              </w:rPr>
            </w:pPr>
            <w:r>
              <w:rPr>
                <w:rStyle w:val="BodyTextChar1"/>
                <w:rFonts w:ascii="Arial" w:hAnsi="Arial" w:cs="Arial"/>
                <w:color w:val="000000"/>
                <w:sz w:val="20"/>
                <w:szCs w:val="20"/>
                <w:lang w:eastAsia="vi-VN"/>
              </w:rPr>
              <w:t xml:space="preserve">Gi</w:t>
            </w:r>
            <w:r>
              <w:rPr>
                <w:rStyle w:val="BodyTextChar1"/>
                <w:rFonts w:ascii="Arial" w:hAnsi="Arial" w:cs="Arial"/>
                <w:color w:val="000000"/>
                <w:sz w:val="20"/>
                <w:szCs w:val="20"/>
                <w:lang w:val="en-US" w:eastAsia="vi-VN"/>
              </w:rPr>
              <w:t xml:space="preserve">ấ</w:t>
            </w:r>
            <w:bookmarkStart w:id="2" w:name="_GoBack"/>
            <w:bookmarkEnd w:id="2"/>
            <w:r w:rsidRPr="006F7FF0" w:rsidR="00970762">
              <w:rPr>
                <w:rStyle w:val="BodyTextChar1"/>
                <w:rFonts w:ascii="Arial" w:hAnsi="Arial" w:cs="Arial"/>
                <w:color w:val="000000"/>
                <w:sz w:val="20"/>
                <w:szCs w:val="20"/>
                <w:lang w:eastAsia="vi-VN"/>
              </w:rPr>
              <w:t xml:space="preserve">y chứng nhận quyền</w:t>
            </w:r>
            <w:r w:rsidRPr="006F7FF0" w:rsidR="00B64A47">
              <w:rPr>
                <w:rStyle w:val="BodyTextChar1"/>
                <w:rFonts w:ascii="Arial" w:hAnsi="Arial" w:cs="Arial"/>
                <w:color w:val="000000"/>
                <w:sz w:val="20"/>
                <w:szCs w:val="20"/>
                <w:lang w:eastAsia="vi-VN"/>
              </w:rPr>
              <w:t xml:space="preserve"> sử dụng mã số</w:t>
            </w:r>
            <w:r w:rsidRPr="006F7FF0" w:rsidR="00970762">
              <w:rPr>
                <w:rStyle w:val="BodyTextChar1"/>
                <w:rFonts w:ascii="Arial" w:hAnsi="Arial" w:cs="Arial"/>
                <w:color w:val="000000"/>
                <w:sz w:val="20"/>
                <w:szCs w:val="20"/>
                <w:lang w:eastAsia="vi-VN"/>
              </w:rPr>
              <w:t xml:space="preserve">, mã vạch</w:t>
            </w:r>
          </w:p>
        </w:tc>
      </w:tr>
    </w:tbl>
    <w:p>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p>
    <w:p>
      <w:pPr>
        <w:pStyle w:val="BodyText"/>
        <w:shd w:val="clear" w:color="auto" w:fill="auto"/>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lang w:val="en-US"/>
        </w:rPr>
      </w:pPr>
    </w:p>
    <w:p>
      <w:pPr>
        <w:spacing w:after="120"/>
        <w:ind w:firstLine="720"/>
        <w:jc w:val="both"/>
        <w:rPr>
          <w:rFonts w:ascii="Arial" w:hAnsi="Arial" w:cs="Arial"/>
          <w:color w:val="auto"/>
          <w:sz w:val="20"/>
          <w:szCs w:val="20"/>
          <w:lang w:eastAsia="en-US"/>
        </w:rPr>
      </w:pPr>
    </w:p>
    <w:p>
      <w:pPr>
        <w:spacing w:after="120"/>
        <w:ind w:firstLine="720"/>
        <w:jc w:val="both"/>
        <w:rPr>
          <w:rFonts w:ascii="Arial" w:hAnsi="Arial" w:cs="Arial"/>
          <w:color w:val="auto"/>
          <w:sz w:val="20"/>
          <w:szCs w:val="20"/>
          <w:lang w:eastAsia="en-US"/>
        </w:rPr>
      </w:pPr>
    </w:p>
    <w:p>
      <w:pPr>
        <w:spacing w:after="120"/>
        <w:ind w:firstLine="720"/>
        <w:jc w:val="both"/>
        <w:rPr>
          <w:rFonts w:ascii="Arial" w:hAnsi="Arial" w:cs="Arial"/>
          <w:color w:val="auto"/>
          <w:sz w:val="20"/>
          <w:szCs w:val="20"/>
          <w:lang w:eastAsia="en-US"/>
        </w:rPr>
      </w:pPr>
    </w:p>
    <w:p>
      <w:pPr>
        <w:spacing w:after="120"/>
        <w:ind w:firstLine="720"/>
        <w:jc w:val="both"/>
        <w:rPr>
          <w:rFonts w:ascii="Arial" w:hAnsi="Arial" w:cs="Arial"/>
          <w:color w:val="auto"/>
          <w:sz w:val="20"/>
          <w:szCs w:val="20"/>
          <w:lang w:eastAsia="en-US"/>
        </w:rPr>
      </w:pPr>
    </w:p>
    <w:p>
      <w:pPr>
        <w:spacing w:after="120"/>
        <w:ind w:firstLine="720"/>
        <w:jc w:val="both"/>
        <w:rPr>
          <w:rFonts w:ascii="Arial" w:hAnsi="Arial" w:cs="Arial"/>
          <w:color w:val="auto"/>
          <w:sz w:val="20"/>
          <w:szCs w:val="20"/>
          <w:lang w:eastAsia="en-US"/>
        </w:rPr>
      </w:pPr>
    </w:p>
    <w:p>
      <w:pPr>
        <w:spacing w:after="120"/>
        <w:ind w:firstLine="720"/>
        <w:jc w:val="both"/>
        <w:rPr>
          <w:rFonts w:ascii="Arial" w:hAnsi="Arial" w:cs="Arial"/>
          <w:color w:val="auto"/>
          <w:sz w:val="20"/>
          <w:szCs w:val="20"/>
          <w:lang w:eastAsia="en-US"/>
        </w:rPr>
      </w:pPr>
    </w:p>
    <w:p>
      <w:pPr>
        <w:spacing w:after="120"/>
        <w:ind w:firstLine="720"/>
        <w:jc w:val="both"/>
        <w:rPr>
          <w:rFonts w:ascii="Arial" w:hAnsi="Arial" w:cs="Arial"/>
          <w:color w:val="auto"/>
          <w:sz w:val="20"/>
          <w:szCs w:val="20"/>
          <w:lang w:eastAsia="en-US"/>
        </w:rPr>
        <w:sectPr w:rsidSect="00970762">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0" w:line="240" w:lineRule="auto"/>
        <w:ind w:firstLine="0"/>
        <w:jc w:val="right"/>
        <w:rPr>
          <w:rFonts w:ascii="Arial" w:hAnsi="Arial" w:cs="Arial"/>
          <w:sz w:val="20"/>
          <w:szCs w:val="20"/>
        </w:rPr>
      </w:pPr>
      <w:r w:rsidRPr="00EF7DFC">
        <w:rPr>
          <w:rStyle w:val="BodyTextChar1"/>
          <w:rFonts w:ascii="Arial" w:hAnsi="Arial" w:cs="Arial"/>
          <w:b/>
          <w:bCs/>
          <w:color w:val="000000"/>
          <w:sz w:val="20"/>
          <w:szCs w:val="20"/>
          <w:lang w:eastAsia="vi-VN"/>
        </w:rPr>
        <w:t xml:space="preserve">Mẫu</w:t>
      </w:r>
      <w:r w:rsidRPr="00EF7DFC" w:rsidR="006F7FF0">
        <w:rPr>
          <w:rStyle w:val="BodyTextChar1"/>
          <w:rFonts w:ascii="Arial" w:hAnsi="Arial" w:cs="Arial"/>
          <w:b/>
          <w:bCs/>
          <w:color w:val="000000"/>
          <w:sz w:val="20"/>
          <w:szCs w:val="20"/>
          <w:lang w:eastAsia="vi-VN"/>
        </w:rPr>
        <w:t xml:space="preserve"> số 12</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EF7DFC">
        <w:rPr>
          <w:rStyle w:val="BodyTextChar1"/>
          <w:rFonts w:ascii="Arial" w:hAnsi="Arial" w:cs="Arial"/>
          <w:b/>
          <w:bCs/>
          <w:color w:val="000000"/>
          <w:sz w:val="20"/>
          <w:szCs w:val="20"/>
          <w:lang w:eastAsia="vi-VN"/>
        </w:rPr>
        <w:t xml:space="preserve">CỘNG HOÀ XÃ HỘI CHỦ NGHĨA VIỆT NAM</w:t>
      </w:r>
      <w:r>
        <w:rPr>
          <w:rStyle w:val="BodyTextChar1"/>
          <w:rFonts w:ascii="Arial" w:hAnsi="Arial" w:cs="Arial"/>
          <w:b/>
          <w:bCs/>
          <w:color w:val="000000"/>
          <w:sz w:val="20"/>
          <w:szCs w:val="20"/>
          <w:lang w:eastAsia="vi-VN"/>
        </w:rPr>
        <w:br/>
      </w:r>
      <w:r w:rsidRPr="00EF7DFC">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lang w:val="en-US"/>
        </w:rPr>
      </w:pPr>
      <w:r w:rsidRPr="00EF7DFC">
        <w:rPr>
          <w:rStyle w:val="BodyTextChar1"/>
          <w:rFonts w:ascii="Arial" w:hAnsi="Arial" w:cs="Arial"/>
          <w:bCs/>
          <w:color w:val="000000"/>
          <w:sz w:val="20"/>
          <w:szCs w:val="20"/>
          <w:lang w:val="en-US" w:eastAsia="vi-VN"/>
        </w:rPr>
        <w:t xml:space="preserve">______________________</w:t>
      </w:r>
    </w:p>
    <w:p>
      <w:pPr>
        <w:pStyle w:val="BodyText"/>
        <w:shd w:val="clear" w:color="auto" w:fill="auto"/>
        <w:tabs>
          <w:tab w:val="left" w:leader="dot" w:pos="782"/>
        </w:tabs>
        <w:spacing w:after="0" w:line="240" w:lineRule="auto"/>
        <w:ind w:firstLine="0"/>
        <w:jc w:val="center"/>
        <w:rPr>
          <w:rFonts w:ascii="Arial" w:hAnsi="Arial" w:cs="Arial"/>
          <w:sz w:val="20"/>
          <w:szCs w:val="20"/>
        </w:rPr>
      </w:pPr>
      <w:r w:rsidRPr="00EF7DFC">
        <w:rPr>
          <w:rStyle w:val="BodyTextChar1"/>
          <w:rFonts w:ascii="Arial" w:hAnsi="Arial" w:cs="Arial"/>
          <w:i/>
          <w:iCs/>
          <w:color w:val="000000"/>
          <w:sz w:val="20"/>
          <w:szCs w:val="20"/>
          <w:lang w:eastAsia="vi-VN"/>
        </w:rPr>
        <w:t xml:space="preserve">......</w:t>
      </w:r>
      <w:r w:rsidRPr="00EF7DFC" w:rsidR="006F7FF0">
        <w:rPr>
          <w:rStyle w:val="BodyTextChar1"/>
          <w:rFonts w:ascii="Arial" w:hAnsi="Arial" w:cs="Arial"/>
          <w:i/>
          <w:iCs/>
          <w:color w:val="000000"/>
          <w:sz w:val="20"/>
          <w:szCs w:val="20"/>
          <w:lang w:eastAsia="vi-VN"/>
        </w:rPr>
        <w:t xml:space="preserve">, ngày</w:t>
      </w:r>
      <w:r w:rsidRPr="00EF7DFC">
        <w:rPr>
          <w:rStyle w:val="BodyTextChar1"/>
          <w:rFonts w:ascii="Arial" w:hAnsi="Arial" w:cs="Arial"/>
          <w:i/>
          <w:iCs/>
          <w:color w:val="000000"/>
          <w:sz w:val="20"/>
          <w:szCs w:val="20"/>
          <w:lang w:val="en-US" w:eastAsia="vi-VN"/>
        </w:rPr>
        <w:t xml:space="preserve">…</w:t>
      </w:r>
      <w:r w:rsidRPr="00EF7DFC" w:rsidR="006F7FF0">
        <w:rPr>
          <w:rStyle w:val="BodyTextChar1"/>
          <w:rFonts w:ascii="Arial" w:hAnsi="Arial" w:cs="Arial"/>
          <w:i/>
          <w:iCs/>
          <w:color w:val="000000"/>
          <w:sz w:val="20"/>
          <w:szCs w:val="20"/>
          <w:lang w:eastAsia="vi-VN"/>
        </w:rPr>
        <w:t xml:space="preserve"> tháng.....năm</w:t>
      </w:r>
      <w:r w:rsidRPr="00EF7DFC">
        <w:rPr>
          <w:rStyle w:val="BodyTextChar1"/>
          <w:rFonts w:ascii="Arial" w:hAnsi="Arial" w:cs="Arial"/>
          <w:i/>
          <w:iCs/>
          <w:color w:val="000000"/>
          <w:sz w:val="20"/>
          <w:szCs w:val="20"/>
          <w:lang w:val="en-US" w:eastAsia="vi-VN"/>
        </w:rPr>
        <w:t xml:space="preserve">….</w:t>
      </w:r>
      <w:r w:rsidRPr="00EF7DFC" w:rsidR="006F7FF0">
        <w:rPr>
          <w:rStyle w:val="BodyTextChar1"/>
          <w:rFonts w:ascii="Arial" w:hAnsi="Arial" w:cs="Arial"/>
          <w:i/>
          <w:iCs/>
          <w:color w:val="000000"/>
          <w:sz w:val="20"/>
          <w:szCs w:val="20"/>
          <w:lang w:eastAsia="vi-VN"/>
        </w:rPr>
        <w:t xml:space="preserve"> </w:t>
      </w:r>
    </w:p>
    <w:p>
      <w:pPr>
        <w:pStyle w:val="BodyText"/>
        <w:shd w:val="clear" w:color="auto" w:fill="auto"/>
        <w:spacing w:after="0" w:line="240" w:lineRule="auto"/>
        <w:ind w:firstLine="0"/>
        <w:jc w:val="center"/>
        <w:rPr>
          <w:rStyle w:val="BodyTextChar1"/>
          <w:rFonts w:ascii="Arial" w:hAnsi="Arial" w:cs="Arial"/>
          <w:b/>
          <w:bCs/>
          <w:color w:val="000000"/>
          <w:sz w:val="20"/>
          <w:szCs w:val="20"/>
          <w:vertAlign w:val="superscript"/>
          <w:lang w:eastAsia="vi-VN"/>
        </w:rPr>
      </w:pPr>
      <w:r w:rsidRPr="00EF7DFC">
        <w:rPr>
          <w:rStyle w:val="BodyTextChar1"/>
          <w:rFonts w:ascii="Arial" w:hAnsi="Arial" w:cs="Arial"/>
          <w:b/>
          <w:bCs/>
          <w:color w:val="000000"/>
          <w:sz w:val="20"/>
          <w:szCs w:val="20"/>
          <w:lang w:eastAsia="vi-VN"/>
        </w:rPr>
        <w:t xml:space="preserve">ĐƠN ĐĂNG KÝ SỬ DỤNG MÃ S</w:t>
      </w:r>
      <w:r w:rsidRPr="00EF7DFC">
        <w:rPr>
          <w:rStyle w:val="BodyTextChar1"/>
          <w:rFonts w:ascii="Arial" w:hAnsi="Arial" w:cs="Arial"/>
          <w:b/>
          <w:bCs/>
          <w:color w:val="000000"/>
          <w:sz w:val="20"/>
          <w:szCs w:val="20"/>
          <w:lang w:val="en-US" w:eastAsia="vi-VN"/>
        </w:rPr>
        <w:t xml:space="preserve">Ố</w:t>
      </w:r>
      <w:r w:rsidRPr="00EF7DFC" w:rsidR="006F7FF0">
        <w:rPr>
          <w:rStyle w:val="BodyTextChar1"/>
          <w:rFonts w:ascii="Arial" w:hAnsi="Arial" w:cs="Arial"/>
          <w:b/>
          <w:bCs/>
          <w:color w:val="000000"/>
          <w:sz w:val="20"/>
          <w:szCs w:val="20"/>
          <w:lang w:eastAsia="vi-VN"/>
        </w:rPr>
        <w:t xml:space="preserve">, MÃ VẠCH</w:t>
      </w:r>
      <w:r w:rsidRPr="00EF7DFC">
        <w:rPr>
          <w:rStyle w:val="BodyTextChar1"/>
          <w:rFonts w:ascii="Arial" w:hAnsi="Arial" w:cs="Arial"/>
          <w:b/>
          <w:bCs/>
          <w:color w:val="000000"/>
          <w:sz w:val="20"/>
          <w:szCs w:val="20"/>
          <w:vertAlign w:val="superscript"/>
          <w:lang w:eastAsia="vi-VN"/>
        </w:rPr>
        <w:t xml:space="preserve">1</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b/>
          <w:bCs/>
          <w:color w:val="000000"/>
          <w:sz w:val="20"/>
          <w:szCs w:val="20"/>
          <w:lang w:eastAsia="vi-VN"/>
        </w:rPr>
        <w:t xml:space="preserve">Thông tin tổ chức:</w:t>
      </w:r>
    </w:p>
    <w:p>
      <w:pPr>
        <w:pStyle w:val="BodyText"/>
        <w:shd w:val="clear" w:color="auto" w:fill="auto"/>
        <w:tabs>
          <w:tab w:val="left" w:leader="dot" w:pos="9063"/>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Tên bằng tiếng Việt*:</w:t>
      </w:r>
      <w:r w:rsidRPr="00EF7DFC">
        <w:rPr>
          <w:rStyle w:val="BodyTextChar1"/>
          <w:rFonts w:ascii="Arial" w:hAnsi="Arial" w:cs="Arial"/>
          <w:color w:val="000000"/>
          <w:sz w:val="20"/>
          <w:szCs w:val="20"/>
          <w:lang w:eastAsia="vi-VN"/>
        </w:rPr>
        <w:tab/>
      </w:r>
    </w:p>
    <w:p>
      <w:pPr>
        <w:pStyle w:val="BodyText"/>
        <w:shd w:val="clear" w:color="auto" w:fill="auto"/>
        <w:tabs>
          <w:tab w:val="left" w:leader="dot" w:pos="9063"/>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Tên bằng tiếng Anh (hoặc tiếng Việt không dấu):</w:t>
      </w:r>
      <w:r w:rsidRPr="00EF7DFC">
        <w:rPr>
          <w:rStyle w:val="BodyTextChar1"/>
          <w:rFonts w:ascii="Arial" w:hAnsi="Arial" w:cs="Arial"/>
          <w:color w:val="000000"/>
          <w:sz w:val="20"/>
          <w:szCs w:val="20"/>
          <w:lang w:eastAsia="vi-VN"/>
        </w:rPr>
        <w:tab/>
      </w:r>
    </w:p>
    <w:p>
      <w:pPr>
        <w:pStyle w:val="BodyText"/>
        <w:shd w:val="clear" w:color="auto" w:fill="auto"/>
        <w:tabs>
          <w:tab w:val="left" w:leader="dot" w:pos="9063"/>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Số Quyết định thành lập/Giấy chứng nhận đăng ký doanh nghiệp/Giấy chứng nhận đăng ký đầu tư*:</w:t>
      </w:r>
      <w:r w:rsidRPr="00EF7DFC">
        <w:rPr>
          <w:rStyle w:val="BodyTextChar1"/>
          <w:rFonts w:ascii="Arial" w:hAnsi="Arial" w:cs="Arial"/>
          <w:color w:val="000000"/>
          <w:sz w:val="20"/>
          <w:szCs w:val="20"/>
          <w:lang w:eastAsia="vi-VN"/>
        </w:rPr>
        <w:tab/>
      </w:r>
    </w:p>
    <w:p>
      <w:pPr>
        <w:pStyle w:val="BodyText"/>
        <w:shd w:val="clear" w:color="auto" w:fill="auto"/>
        <w:tabs>
          <w:tab w:val="left" w:leader="dot" w:pos="4749"/>
          <w:tab w:val="left" w:leader="dot" w:pos="9063"/>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Ngày cấp*:</w:t>
      </w:r>
      <w:r w:rsidRPr="00EF7DFC">
        <w:rPr>
          <w:rStyle w:val="BodyTextChar1"/>
          <w:rFonts w:ascii="Arial" w:hAnsi="Arial" w:cs="Arial"/>
          <w:color w:val="000000"/>
          <w:sz w:val="20"/>
          <w:szCs w:val="20"/>
          <w:lang w:eastAsia="vi-VN"/>
        </w:rPr>
        <w:tab/>
      </w:r>
      <w:r w:rsidRPr="00EF7DFC">
        <w:rPr>
          <w:rStyle w:val="BodyTextChar1"/>
          <w:rFonts w:ascii="Arial" w:hAnsi="Arial" w:cs="Arial"/>
          <w:color w:val="000000"/>
          <w:sz w:val="20"/>
          <w:szCs w:val="20"/>
          <w:lang w:eastAsia="vi-VN"/>
        </w:rPr>
        <w:t xml:space="preserve">Cơ quan cấp*:</w:t>
      </w:r>
      <w:r w:rsidRPr="00EF7DFC">
        <w:rPr>
          <w:rStyle w:val="BodyTextChar1"/>
          <w:rFonts w:ascii="Arial" w:hAnsi="Arial" w:cs="Arial"/>
          <w:color w:val="000000"/>
          <w:sz w:val="20"/>
          <w:szCs w:val="20"/>
          <w:lang w:eastAsia="vi-VN"/>
        </w:rPr>
        <w:tab/>
      </w:r>
    </w:p>
    <w:p>
      <w:pPr>
        <w:pStyle w:val="BodyText"/>
        <w:shd w:val="clear" w:color="auto" w:fill="auto"/>
        <w:tabs>
          <w:tab w:val="left" w:leader="dot" w:pos="9063"/>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Địa chỉ*:</w:t>
      </w:r>
      <w:r w:rsidRPr="00EF7DFC">
        <w:rPr>
          <w:rStyle w:val="BodyTextChar1"/>
          <w:rFonts w:ascii="Arial" w:hAnsi="Arial" w:cs="Arial"/>
          <w:color w:val="000000"/>
          <w:sz w:val="20"/>
          <w:szCs w:val="20"/>
          <w:lang w:eastAsia="vi-VN"/>
        </w:rPr>
        <w:tab/>
      </w:r>
    </w:p>
    <w:p>
      <w:pPr>
        <w:pStyle w:val="BodyText"/>
        <w:shd w:val="clear" w:color="auto" w:fill="auto"/>
        <w:tabs>
          <w:tab w:val="left" w:leader="dot" w:pos="5512"/>
          <w:tab w:val="left" w:leader="dot" w:pos="9063"/>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Điện thoại*:</w:t>
      </w:r>
      <w:r w:rsidRPr="00EF7DFC">
        <w:rPr>
          <w:rStyle w:val="BodyTextChar1"/>
          <w:rFonts w:ascii="Arial" w:hAnsi="Arial" w:cs="Arial"/>
          <w:color w:val="000000"/>
          <w:sz w:val="20"/>
          <w:szCs w:val="20"/>
          <w:lang w:eastAsia="vi-VN"/>
        </w:rPr>
        <w:tab/>
      </w:r>
      <w:r w:rsidRPr="00EF7DFC">
        <w:rPr>
          <w:rStyle w:val="BodyTextChar1"/>
          <w:rFonts w:ascii="Arial" w:hAnsi="Arial" w:cs="Arial"/>
          <w:color w:val="000000"/>
          <w:sz w:val="20"/>
          <w:szCs w:val="20"/>
          <w:lang w:eastAsia="vi-VN"/>
        </w:rPr>
        <w:t xml:space="preserve"> </w:t>
      </w:r>
      <w:r w:rsidRPr="00EF7DFC">
        <w:rPr>
          <w:rStyle w:val="BodyTextChar1"/>
          <w:rFonts w:ascii="Arial" w:hAnsi="Arial" w:cs="Arial"/>
          <w:color w:val="000000"/>
          <w:sz w:val="20"/>
          <w:szCs w:val="20"/>
          <w:lang w:val="en-US"/>
        </w:rPr>
        <w:t xml:space="preserve">Email:</w:t>
      </w:r>
      <w:r w:rsidRPr="00EF7DFC">
        <w:rPr>
          <w:rStyle w:val="BodyTextChar1"/>
          <w:rFonts w:ascii="Arial" w:hAnsi="Arial" w:cs="Arial"/>
          <w:color w:val="000000"/>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b/>
          <w:bCs/>
          <w:color w:val="000000"/>
          <w:sz w:val="20"/>
          <w:szCs w:val="20"/>
          <w:lang w:eastAsia="vi-VN"/>
        </w:rPr>
        <w:t xml:space="preserve">Đăng ký trích nợ tự động </w:t>
      </w:r>
      <w:r w:rsidRPr="00EF7DFC" w:rsidR="00B64A47">
        <w:rPr>
          <w:rStyle w:val="BodyTextChar1"/>
          <w:rFonts w:ascii="Arial" w:hAnsi="Arial" w:cs="Arial"/>
          <w:color w:val="000000"/>
          <w:sz w:val="20"/>
          <w:szCs w:val="20"/>
          <w:lang w:eastAsia="vi-VN"/>
        </w:rPr>
        <w:t xml:space="preserve">(Điền </w:t>
      </w:r>
      <w:r w:rsidRPr="00EF7DFC" w:rsidR="00B64A47">
        <w:rPr>
          <w:rStyle w:val="BodyTextChar1"/>
          <w:rFonts w:ascii="Arial" w:hAnsi="Arial" w:cs="Arial"/>
          <w:color w:val="000000"/>
          <w:sz w:val="20"/>
          <w:szCs w:val="20"/>
          <w:rtl/>
          <w:lang w:eastAsia="vi-VN"/>
        </w:rPr>
        <w:t xml:space="preserve">۷</w:t>
      </w:r>
      <w:r w:rsidRPr="00EF7DFC">
        <w:rPr>
          <w:rStyle w:val="BodyTextChar1"/>
          <w:rFonts w:ascii="Arial" w:hAnsi="Arial" w:cs="Arial"/>
          <w:color w:val="000000"/>
          <w:sz w:val="20"/>
          <w:szCs w:val="20"/>
          <w:lang w:eastAsia="vi-VN"/>
        </w:rPr>
        <w:t xml:space="preserve"> vào ô trống):</w:t>
      </w:r>
    </w:p>
    <w:p>
      <w:pPr>
        <w:pStyle w:val="BodyText"/>
        <w:shd w:val="clear" w:color="auto" w:fill="auto"/>
        <w:tabs>
          <w:tab w:val="left" w:pos="920"/>
          <w:tab w:val="left" w:pos="4405"/>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w:t>
      </w: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Qua tài khoản</w:t>
      </w:r>
      <w:r w:rsidRPr="00EF7DFC" w:rsidR="006F7FF0">
        <w:rPr>
          <w:rStyle w:val="BodyTextChar1"/>
          <w:rFonts w:ascii="Arial" w:hAnsi="Arial" w:cs="Arial"/>
          <w:color w:val="000000"/>
          <w:sz w:val="20"/>
          <w:szCs w:val="20"/>
          <w:lang w:eastAsia="vi-VN"/>
        </w:rPr>
        <w:tab/>
      </w:r>
      <w:r w:rsidRPr="00EF7DFC" w:rsidR="006F7FF0">
        <w:rPr>
          <w:rStyle w:val="BodyTextChar1"/>
          <w:rFonts w:ascii="Arial" w:hAnsi="Arial" w:cs="Arial"/>
          <w:color w:val="000000"/>
          <w:sz w:val="20"/>
          <w:szCs w:val="20"/>
          <w:lang w:eastAsia="vi-VN"/>
        </w:rPr>
        <w:t xml:space="preserve">□ Qua ví điện tử</w:t>
      </w:r>
    </w:p>
    <w:p>
      <w:pPr>
        <w:pStyle w:val="BodyText"/>
        <w:shd w:val="clear" w:color="auto" w:fill="auto"/>
        <w:tabs>
          <w:tab w:val="left" w:pos="920"/>
          <w:tab w:val="left" w:pos="4405"/>
          <w:tab w:val="left" w:leader="dot" w:pos="7420"/>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w:t>
      </w: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Qua thẻ ngân hàng</w:t>
      </w:r>
      <w:r w:rsidRPr="00EF7DFC" w:rsidR="006F7FF0">
        <w:rPr>
          <w:rStyle w:val="BodyTextChar1"/>
          <w:rFonts w:ascii="Arial" w:hAnsi="Arial" w:cs="Arial"/>
          <w:color w:val="000000"/>
          <w:sz w:val="20"/>
          <w:szCs w:val="20"/>
          <w:lang w:eastAsia="vi-VN"/>
        </w:rPr>
        <w:tab/>
      </w:r>
      <w:r w:rsidRPr="00EF7DFC" w:rsidR="006F7FF0">
        <w:rPr>
          <w:rStyle w:val="BodyTextChar1"/>
          <w:rFonts w:ascii="Arial" w:hAnsi="Arial" w:cs="Arial"/>
          <w:color w:val="000000"/>
          <w:sz w:val="20"/>
          <w:szCs w:val="20"/>
          <w:lang w:eastAsia="vi-VN"/>
        </w:rPr>
        <w:t xml:space="preserve">□ Khác </w:t>
      </w:r>
      <w:r w:rsidRPr="00EF7DFC">
        <w:rPr>
          <w:rStyle w:val="BodyTextChar1"/>
          <w:rFonts w:ascii="Arial" w:hAnsi="Arial" w:cs="Arial"/>
          <w:i/>
          <w:iCs/>
          <w:color w:val="000000"/>
          <w:sz w:val="20"/>
          <w:szCs w:val="20"/>
          <w:lang w:val="en-US"/>
        </w:rPr>
        <w:t xml:space="preserve">(Other)</w:t>
      </w:r>
      <w:r w:rsidRPr="00EF7DFC" w:rsidR="006F7FF0">
        <w:rPr>
          <w:rStyle w:val="BodyTextChar1"/>
          <w:rFonts w:ascii="Arial" w:hAnsi="Arial" w:cs="Arial"/>
          <w:i/>
          <w:iCs/>
          <w:color w:val="000000"/>
          <w:sz w:val="20"/>
          <w:szCs w:val="20"/>
          <w:lang w:val="en-US"/>
        </w:rPr>
        <w:t xml:space="preserve">.</w:t>
      </w:r>
      <w:r w:rsidRPr="00EF7DFC" w:rsidR="006F7FF0">
        <w:rPr>
          <w:rStyle w:val="BodyTextChar1"/>
          <w:rFonts w:ascii="Arial" w:hAnsi="Arial" w:cs="Arial"/>
          <w:i/>
          <w:iCs/>
          <w:color w:val="000000"/>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b/>
          <w:bCs/>
          <w:color w:val="000000"/>
          <w:sz w:val="20"/>
          <w:szCs w:val="20"/>
          <w:lang w:eastAsia="vi-VN"/>
        </w:rPr>
        <w:t xml:space="preserve">Lĩnh vực hoạt động </w:t>
      </w:r>
      <w:r w:rsidRPr="00EF7DFC">
        <w:rPr>
          <w:rStyle w:val="BodyTextChar1"/>
          <w:rFonts w:ascii="Arial" w:hAnsi="Arial" w:cs="Arial"/>
          <w:color w:val="000000"/>
          <w:sz w:val="20"/>
          <w:szCs w:val="20"/>
          <w:lang w:eastAsia="vi-VN"/>
        </w:rPr>
        <w:t xml:space="preserve">(Điền </w:t>
      </w:r>
      <w:r w:rsidRPr="00EF7DFC" w:rsidR="00B64A47">
        <w:rPr>
          <w:rStyle w:val="BodyTextChar1"/>
          <w:rFonts w:ascii="Arial" w:hAnsi="Arial" w:cs="Arial"/>
          <w:color w:val="000000"/>
          <w:sz w:val="20"/>
          <w:szCs w:val="20"/>
          <w:rtl/>
          <w:lang w:eastAsia="vi-VN"/>
        </w:rPr>
        <w:t xml:space="preserve">۷</w:t>
      </w:r>
      <w:r w:rsidRPr="00EF7DFC">
        <w:rPr>
          <w:rStyle w:val="BodyTextChar1"/>
          <w:rFonts w:ascii="Arial" w:hAnsi="Arial" w:cs="Arial"/>
          <w:color w:val="000000"/>
          <w:sz w:val="20"/>
          <w:szCs w:val="20"/>
          <w:lang w:eastAsia="vi-VN"/>
        </w:rPr>
        <w:t xml:space="preserve"> vào ô trống):</w:t>
      </w:r>
    </w:p>
    <w:p>
      <w:pPr>
        <w:pStyle w:val="BodyText"/>
        <w:shd w:val="clear" w:color="auto" w:fill="auto"/>
        <w:tabs>
          <w:tab w:val="left" w:pos="920"/>
          <w:tab w:val="left" w:pos="3687"/>
          <w:tab w:val="left" w:pos="6513"/>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w:t>
      </w: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Sản xuất</w:t>
      </w:r>
      <w:r w:rsidRPr="00EF7DFC" w:rsidR="006F7FF0">
        <w:rPr>
          <w:rStyle w:val="BodyTextChar1"/>
          <w:rFonts w:ascii="Arial" w:hAnsi="Arial" w:cs="Arial"/>
          <w:color w:val="000000"/>
          <w:sz w:val="20"/>
          <w:szCs w:val="20"/>
          <w:lang w:eastAsia="vi-VN"/>
        </w:rPr>
        <w:tab/>
      </w:r>
      <w:r w:rsidRPr="00EF7DFC" w:rsidR="006F7FF0">
        <w:rPr>
          <w:rStyle w:val="BodyTextChar1"/>
          <w:rFonts w:ascii="Arial" w:hAnsi="Arial" w:cs="Arial"/>
          <w:color w:val="000000"/>
          <w:sz w:val="20"/>
          <w:szCs w:val="20"/>
          <w:lang w:eastAsia="vi-VN"/>
        </w:rPr>
        <w:t xml:space="preserve">□ Thương mại</w:t>
      </w:r>
      <w:r w:rsidRPr="00EF7DFC" w:rsidR="006F7FF0">
        <w:rPr>
          <w:rStyle w:val="BodyTextChar1"/>
          <w:rFonts w:ascii="Arial" w:hAnsi="Arial" w:cs="Arial"/>
          <w:color w:val="000000"/>
          <w:sz w:val="20"/>
          <w:szCs w:val="20"/>
          <w:lang w:eastAsia="vi-VN"/>
        </w:rPr>
        <w:tab/>
      </w:r>
      <w:r w:rsidRPr="00EF7DFC" w:rsidR="006F7FF0">
        <w:rPr>
          <w:rStyle w:val="BodyTextChar1"/>
          <w:rFonts w:ascii="Arial" w:hAnsi="Arial" w:cs="Arial"/>
          <w:color w:val="000000"/>
          <w:sz w:val="20"/>
          <w:szCs w:val="20"/>
          <w:lang w:eastAsia="vi-VN"/>
        </w:rPr>
        <w:t xml:space="preserve">□ Bán lẻ</w:t>
      </w:r>
    </w:p>
    <w:p>
      <w:pPr>
        <w:pStyle w:val="BodyText"/>
        <w:shd w:val="clear" w:color="auto" w:fill="auto"/>
        <w:tabs>
          <w:tab w:val="left" w:pos="920"/>
          <w:tab w:val="left" w:pos="3687"/>
          <w:tab w:val="left" w:leader="dot" w:pos="6106"/>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w:t>
      </w: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Dịch vụ</w:t>
      </w:r>
      <w:r w:rsidRPr="00EF7DFC" w:rsidR="006F7FF0">
        <w:rPr>
          <w:rStyle w:val="BodyTextChar1"/>
          <w:rFonts w:ascii="Arial" w:hAnsi="Arial" w:cs="Arial"/>
          <w:color w:val="000000"/>
          <w:sz w:val="20"/>
          <w:szCs w:val="20"/>
          <w:lang w:eastAsia="vi-VN"/>
        </w:rPr>
        <w:tab/>
      </w:r>
      <w:r w:rsidRPr="00EF7DFC" w:rsidR="006F7FF0">
        <w:rPr>
          <w:rStyle w:val="BodyTextChar1"/>
          <w:rFonts w:ascii="Arial" w:hAnsi="Arial" w:cs="Arial"/>
          <w:color w:val="000000"/>
          <w:sz w:val="20"/>
          <w:szCs w:val="20"/>
          <w:lang w:eastAsia="vi-VN"/>
        </w:rPr>
        <w:t xml:space="preserve">□ Khác:</w:t>
      </w:r>
      <w:r w:rsidRPr="00EF7DFC" w:rsidR="006F7FF0">
        <w:rPr>
          <w:rStyle w:val="BodyTextChar1"/>
          <w:rFonts w:ascii="Arial" w:hAnsi="Arial" w:cs="Arial"/>
          <w:color w:val="000000"/>
          <w:sz w:val="20"/>
          <w:szCs w:val="20"/>
          <w:lang w:eastAsia="vi-VN"/>
        </w:rPr>
        <w:tab/>
      </w:r>
    </w:p>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b/>
          <w:bCs/>
          <w:color w:val="000000"/>
          <w:sz w:val="20"/>
          <w:szCs w:val="20"/>
          <w:lang w:eastAsia="vi-VN"/>
        </w:rPr>
        <w:t xml:space="preserve">Chúng tôi xin đăng ký sử dụng loại mã* </w:t>
      </w:r>
      <w:r w:rsidRPr="00EF7DFC">
        <w:rPr>
          <w:rStyle w:val="BodyTextChar1"/>
          <w:rFonts w:ascii="Arial" w:hAnsi="Arial" w:cs="Arial"/>
          <w:color w:val="000000"/>
          <w:sz w:val="20"/>
          <w:szCs w:val="20"/>
          <w:lang w:eastAsia="vi-VN"/>
        </w:rPr>
        <w:t xml:space="preserve">(Điền </w:t>
      </w:r>
      <w:r w:rsidRPr="00EF7DFC" w:rsidR="00B64A47">
        <w:rPr>
          <w:rStyle w:val="BodyTextChar1"/>
          <w:rFonts w:ascii="Arial" w:hAnsi="Arial" w:cs="Arial"/>
          <w:color w:val="000000"/>
          <w:sz w:val="20"/>
          <w:szCs w:val="20"/>
          <w:rtl/>
          <w:lang w:eastAsia="vi-VN"/>
        </w:rPr>
        <w:t xml:space="preserve">۷</w:t>
      </w:r>
      <w:r w:rsidRPr="00EF7DFC">
        <w:rPr>
          <w:rStyle w:val="BodyTextChar1"/>
          <w:rFonts w:ascii="Arial" w:hAnsi="Arial" w:cs="Arial"/>
          <w:color w:val="000000"/>
          <w:sz w:val="20"/>
          <w:szCs w:val="20"/>
          <w:lang w:eastAsia="vi-VN"/>
        </w:rPr>
        <w:t xml:space="preserve"> vào ô trống):</w:t>
      </w:r>
    </w:p>
    <w:tbl>
      <w:tblPr>
        <w:tblStyle w:val="TableNormal"/>
        <w:tblW w:w="5000" w:type="pct"/>
        <w:jc w:val="center"/>
        <w:tblCellMar>
          <w:left w:w="0" w:type="dxa"/>
          <w:right w:w="0" w:type="dxa"/>
        </w:tblCellMar>
        <w:tblLook w:val="0000" w:firstRow="0" w:lastRow="0" w:firstColumn="0" w:lastColumn="0" w:noHBand="0" w:noVBand="0"/>
      </w:tblPr>
      <w:tblGrid>
        <w:gridCol w:w="3818"/>
        <w:gridCol w:w="5192"/>
      </w:tblGrid>
      <w:tr w:rsidTr="00970762">
        <w:tblPrEx>
          <w:tblW w:w="5000" w:type="pct"/>
          <w:tblCellMar>
            <w:top w:w="0" w:type="dxa"/>
            <w:left w:w="0" w:type="dxa"/>
            <w:bottom w:w="0" w:type="dxa"/>
            <w:right w:w="0" w:type="dxa"/>
          </w:tblCellMar>
        </w:tblPrEx>
        <w:trPr>
          <w:trHeight w:val="20"/>
          <w:jc w:val="center"/>
        </w:trPr>
        <w:tc>
          <w:tcPr>
            <w:tcW w:w="2119" w:type="pct"/>
            <w:vMerge w:val="restart"/>
            <w:tcBorders>
              <w:top w:val="single" w:sz="4" w:space="0" w:color="auto"/>
              <w:left w:val="single" w:sz="4" w:space="0" w:color="auto"/>
              <w:bottom w:val="nil"/>
              <w:right w:val="nil"/>
            </w:tcBorders>
            <w:shd w:val="clear" w:color="auto" w:fill="FFFFFF"/>
          </w:tcPr>
          <w:p>
            <w:pPr>
              <w:pStyle w:val="Other"/>
              <w:shd w:val="clear" w:color="auto" w:fill="auto"/>
              <w:spacing w:after="120" w:line="240" w:lineRule="auto"/>
              <w:ind w:firstLine="0"/>
              <w:jc w:val="both"/>
              <w:rPr>
                <w:rStyle w:val="Other_"/>
                <w:rFonts w:ascii="Arial" w:hAnsi="Arial" w:cs="Arial"/>
                <w:color w:val="000000"/>
                <w:sz w:val="20"/>
                <w:szCs w:val="20"/>
                <w:lang w:eastAsia="vi-VN"/>
              </w:rPr>
            </w:pPr>
            <w:r w:rsidRPr="00EF7DFC">
              <w:rPr>
                <w:rStyle w:val="Other_"/>
                <w:rFonts w:ascii="Arial" w:hAnsi="Arial" w:cs="Arial"/>
                <w:color w:val="000000"/>
                <w:sz w:val="20"/>
                <w:szCs w:val="20"/>
                <w:lang w:eastAsia="vi-VN"/>
              </w:rPr>
              <w:t xml:space="preserve">□ Tiền tố mã doanh nghiệp </w:t>
            </w:r>
          </w:p>
          <w:p>
            <w:pPr>
              <w:pStyle w:val="Other"/>
              <w:shd w:val="clear" w:color="auto" w:fill="auto"/>
              <w:spacing w:after="120" w:line="240" w:lineRule="auto"/>
              <w:ind w:firstLine="0"/>
              <w:jc w:val="both"/>
              <w:rPr>
                <w:rFonts w:ascii="Arial" w:hAnsi="Arial" w:cs="Arial"/>
                <w:sz w:val="20"/>
                <w:szCs w:val="20"/>
              </w:rPr>
            </w:pPr>
            <w:r w:rsidRPr="00EF7DFC">
              <w:rPr>
                <w:rStyle w:val="Other_"/>
                <w:rFonts w:ascii="Arial" w:hAnsi="Arial" w:cs="Arial"/>
                <w:i/>
                <w:iCs/>
                <w:color w:val="000000"/>
                <w:sz w:val="20"/>
                <w:szCs w:val="20"/>
                <w:lang w:eastAsia="vi-VN"/>
              </w:rPr>
              <w:t xml:space="preserve">(GS1 </w:t>
            </w:r>
            <w:r w:rsidRPr="00EF7DFC">
              <w:rPr>
                <w:rStyle w:val="Other_"/>
                <w:rFonts w:ascii="Arial" w:hAnsi="Arial" w:cs="Arial"/>
                <w:i/>
                <w:iCs/>
                <w:color w:val="000000"/>
                <w:sz w:val="20"/>
                <w:szCs w:val="20"/>
                <w:lang w:val="en-US"/>
              </w:rPr>
              <w:t xml:space="preserve">Company Prefix </w:t>
            </w:r>
            <w:r w:rsidRPr="00EF7DFC">
              <w:rPr>
                <w:rStyle w:val="Other_"/>
                <w:rFonts w:ascii="Arial" w:hAnsi="Arial" w:cs="Arial"/>
                <w:i/>
                <w:iCs/>
                <w:color w:val="000000"/>
                <w:sz w:val="20"/>
                <w:szCs w:val="20"/>
                <w:lang w:eastAsia="vi-VN"/>
              </w:rPr>
              <w:t xml:space="preserve">GCP)</w:t>
            </w:r>
          </w:p>
        </w:tc>
        <w:tc>
          <w:tcPr>
            <w:tcW w:w="2881" w:type="pct"/>
            <w:tcBorders>
              <w:top w:val="single" w:sz="4" w:space="0" w:color="auto"/>
              <w:left w:val="single" w:sz="4" w:space="0" w:color="auto"/>
              <w:bottom w:val="nil"/>
              <w:right w:val="single" w:sz="4" w:space="0" w:color="auto"/>
            </w:tcBorders>
            <w:shd w:val="clear" w:color="auto" w:fill="FFFFFF"/>
            <w:vAlign w:val="bottom"/>
          </w:tcPr>
          <w:p>
            <w:pPr>
              <w:pStyle w:val="Other"/>
              <w:shd w:val="clear" w:color="auto" w:fill="auto"/>
              <w:spacing w:after="120" w:line="240" w:lineRule="auto"/>
              <w:ind w:firstLine="0"/>
              <w:jc w:val="both"/>
              <w:rPr>
                <w:rFonts w:ascii="Arial" w:hAnsi="Arial" w:cs="Arial"/>
                <w:sz w:val="20"/>
                <w:szCs w:val="20"/>
              </w:rPr>
            </w:pPr>
            <w:r w:rsidRPr="00EF7DFC">
              <w:rPr>
                <w:rStyle w:val="Other_"/>
                <w:rFonts w:ascii="Arial" w:hAnsi="Arial" w:cs="Arial"/>
                <w:color w:val="000000"/>
                <w:sz w:val="20"/>
                <w:szCs w:val="20"/>
                <w:lang w:eastAsia="vi-VN"/>
              </w:rPr>
              <w:t xml:space="preserve">□ Mã doanh nghiệp GS1 loại 12 số (GCP-12)</w:t>
            </w:r>
          </w:p>
        </w:tc>
      </w:tr>
      <w:tr w:rsidTr="00970762">
        <w:tblPrEx>
          <w:tblW w:w="5000" w:type="pct"/>
          <w:tblCellMar>
            <w:top w:w="0" w:type="dxa"/>
            <w:left w:w="0" w:type="dxa"/>
            <w:bottom w:w="0" w:type="dxa"/>
            <w:right w:w="0" w:type="dxa"/>
          </w:tblCellMar>
        </w:tblPrEx>
        <w:trPr>
          <w:trHeight w:val="20"/>
          <w:jc w:val="center"/>
        </w:trPr>
        <w:tc>
          <w:tcPr>
            <w:tcW w:w="2119" w:type="pct"/>
            <w:vMerge/>
            <w:tcBorders>
              <w:top w:val="nil"/>
              <w:left w:val="single" w:sz="4" w:space="0" w:color="auto"/>
              <w:bottom w:val="nil"/>
              <w:right w:val="nil"/>
            </w:tcBorders>
            <w:shd w:val="clear" w:color="auto" w:fill="FFFFFF"/>
          </w:tcPr>
          <w:p>
            <w:pPr>
              <w:pStyle w:val="Other"/>
              <w:shd w:val="clear" w:color="auto" w:fill="auto"/>
              <w:spacing w:after="120" w:line="240" w:lineRule="auto"/>
              <w:ind w:firstLine="0"/>
              <w:jc w:val="both"/>
              <w:rPr>
                <w:rFonts w:ascii="Arial" w:hAnsi="Arial" w:cs="Arial"/>
                <w:sz w:val="20"/>
                <w:szCs w:val="20"/>
              </w:rPr>
            </w:pPr>
          </w:p>
        </w:tc>
        <w:tc>
          <w:tcPr>
            <w:tcW w:w="2881" w:type="pct"/>
            <w:tcBorders>
              <w:top w:val="single" w:sz="4" w:space="0" w:color="auto"/>
              <w:left w:val="single" w:sz="4" w:space="0" w:color="auto"/>
              <w:bottom w:val="nil"/>
              <w:right w:val="single" w:sz="4" w:space="0" w:color="auto"/>
            </w:tcBorders>
            <w:shd w:val="clear" w:color="auto" w:fill="FFFFFF"/>
            <w:vAlign w:val="bottom"/>
          </w:tcPr>
          <w:p>
            <w:pPr>
              <w:pStyle w:val="Other"/>
              <w:shd w:val="clear" w:color="auto" w:fill="auto"/>
              <w:spacing w:after="120" w:line="240" w:lineRule="auto"/>
              <w:ind w:firstLine="0"/>
              <w:jc w:val="both"/>
              <w:rPr>
                <w:rFonts w:ascii="Arial" w:hAnsi="Arial" w:cs="Arial"/>
                <w:sz w:val="20"/>
                <w:szCs w:val="20"/>
              </w:rPr>
            </w:pPr>
            <w:r w:rsidRPr="00EF7DFC">
              <w:rPr>
                <w:rStyle w:val="Other_"/>
                <w:rFonts w:ascii="Arial" w:hAnsi="Arial" w:cs="Arial"/>
                <w:color w:val="000000"/>
                <w:sz w:val="20"/>
                <w:szCs w:val="20"/>
                <w:lang w:eastAsia="vi-VN"/>
              </w:rPr>
              <w:t xml:space="preserve">□ Mã doanh nghiệp GS1 loại 10 số (GCP-10)</w:t>
            </w:r>
          </w:p>
        </w:tc>
      </w:tr>
      <w:tr w:rsidTr="00970762">
        <w:tblPrEx>
          <w:tblW w:w="5000" w:type="pct"/>
          <w:tblCellMar>
            <w:top w:w="0" w:type="dxa"/>
            <w:left w:w="0" w:type="dxa"/>
            <w:bottom w:w="0" w:type="dxa"/>
            <w:right w:w="0" w:type="dxa"/>
          </w:tblCellMar>
        </w:tblPrEx>
        <w:trPr>
          <w:trHeight w:val="20"/>
          <w:jc w:val="center"/>
        </w:trPr>
        <w:tc>
          <w:tcPr>
            <w:tcW w:w="2119" w:type="pct"/>
            <w:vMerge/>
            <w:tcBorders>
              <w:top w:val="nil"/>
              <w:left w:val="single" w:sz="4" w:space="0" w:color="auto"/>
              <w:bottom w:val="nil"/>
              <w:right w:val="nil"/>
            </w:tcBorders>
            <w:shd w:val="clear" w:color="auto" w:fill="FFFFFF"/>
          </w:tcPr>
          <w:p>
            <w:pPr>
              <w:pStyle w:val="Other"/>
              <w:shd w:val="clear" w:color="auto" w:fill="auto"/>
              <w:spacing w:after="120" w:line="240" w:lineRule="auto"/>
              <w:ind w:firstLine="0"/>
              <w:jc w:val="both"/>
              <w:rPr>
                <w:rFonts w:ascii="Arial" w:hAnsi="Arial" w:cs="Arial"/>
                <w:sz w:val="20"/>
                <w:szCs w:val="20"/>
              </w:rPr>
            </w:pPr>
          </w:p>
        </w:tc>
        <w:tc>
          <w:tcPr>
            <w:tcW w:w="2881" w:type="pct"/>
            <w:tcBorders>
              <w:top w:val="single" w:sz="4" w:space="0" w:color="auto"/>
              <w:left w:val="single" w:sz="4" w:space="0" w:color="auto"/>
              <w:bottom w:val="nil"/>
              <w:right w:val="single" w:sz="4" w:space="0" w:color="auto"/>
            </w:tcBorders>
            <w:shd w:val="clear" w:color="auto" w:fill="FFFFFF"/>
            <w:vAlign w:val="bottom"/>
          </w:tcPr>
          <w:p>
            <w:pPr>
              <w:pStyle w:val="Other"/>
              <w:shd w:val="clear" w:color="auto" w:fill="auto"/>
              <w:spacing w:after="120" w:line="240" w:lineRule="auto"/>
              <w:ind w:firstLine="0"/>
              <w:jc w:val="both"/>
              <w:rPr>
                <w:rFonts w:ascii="Arial" w:hAnsi="Arial" w:cs="Arial"/>
                <w:sz w:val="20"/>
                <w:szCs w:val="20"/>
              </w:rPr>
            </w:pPr>
            <w:r w:rsidRPr="00EF7DFC">
              <w:rPr>
                <w:rStyle w:val="Other_"/>
                <w:rFonts w:ascii="Arial" w:hAnsi="Arial" w:cs="Arial"/>
                <w:color w:val="000000"/>
                <w:sz w:val="20"/>
                <w:szCs w:val="20"/>
                <w:lang w:eastAsia="vi-VN"/>
              </w:rPr>
              <w:t xml:space="preserve">□ Mã doanh nghiệp GS1 loại 9 số (GCP-9)</w:t>
            </w:r>
          </w:p>
        </w:tc>
      </w:tr>
      <w:tr w:rsidTr="00970762">
        <w:tblPrEx>
          <w:tblW w:w="5000" w:type="pct"/>
          <w:tblCellMar>
            <w:top w:w="0" w:type="dxa"/>
            <w:left w:w="0" w:type="dxa"/>
            <w:bottom w:w="0" w:type="dxa"/>
            <w:right w:w="0" w:type="dxa"/>
          </w:tblCellMar>
        </w:tblPrEx>
        <w:trPr>
          <w:trHeight w:val="20"/>
          <w:jc w:val="center"/>
        </w:trPr>
        <w:tc>
          <w:tcPr>
            <w:tcW w:w="2119" w:type="pct"/>
            <w:vMerge/>
            <w:tcBorders>
              <w:top w:val="nil"/>
              <w:left w:val="single" w:sz="4" w:space="0" w:color="auto"/>
              <w:bottom w:val="nil"/>
              <w:right w:val="nil"/>
            </w:tcBorders>
            <w:shd w:val="clear" w:color="auto" w:fill="FFFFFF"/>
          </w:tcPr>
          <w:p>
            <w:pPr>
              <w:pStyle w:val="Other"/>
              <w:shd w:val="clear" w:color="auto" w:fill="auto"/>
              <w:spacing w:after="120" w:line="240" w:lineRule="auto"/>
              <w:ind w:firstLine="0"/>
              <w:jc w:val="both"/>
              <w:rPr>
                <w:rFonts w:ascii="Arial" w:hAnsi="Arial" w:cs="Arial"/>
                <w:sz w:val="20"/>
                <w:szCs w:val="20"/>
              </w:rPr>
            </w:pPr>
          </w:p>
        </w:tc>
        <w:tc>
          <w:tcPr>
            <w:tcW w:w="2881" w:type="pct"/>
            <w:tcBorders>
              <w:top w:val="single" w:sz="4" w:space="0" w:color="auto"/>
              <w:left w:val="single" w:sz="4" w:space="0" w:color="auto"/>
              <w:bottom w:val="nil"/>
              <w:right w:val="single" w:sz="4" w:space="0" w:color="auto"/>
            </w:tcBorders>
            <w:shd w:val="clear" w:color="auto" w:fill="FFFFFF"/>
            <w:vAlign w:val="bottom"/>
          </w:tcPr>
          <w:p>
            <w:pPr>
              <w:pStyle w:val="Other"/>
              <w:shd w:val="clear" w:color="auto" w:fill="auto"/>
              <w:spacing w:after="120" w:line="240" w:lineRule="auto"/>
              <w:ind w:firstLine="0"/>
              <w:jc w:val="both"/>
              <w:rPr>
                <w:rFonts w:ascii="Arial" w:hAnsi="Arial" w:cs="Arial"/>
                <w:sz w:val="20"/>
                <w:szCs w:val="20"/>
              </w:rPr>
            </w:pPr>
            <w:r w:rsidRPr="00EF7DFC">
              <w:rPr>
                <w:rStyle w:val="Other_"/>
                <w:rFonts w:ascii="Arial" w:hAnsi="Arial" w:cs="Arial"/>
                <w:color w:val="000000"/>
                <w:sz w:val="20"/>
                <w:szCs w:val="20"/>
                <w:lang w:eastAsia="vi-VN"/>
              </w:rPr>
              <w:t xml:space="preserve">□ Mã doanh nghiệp GS1 loại 8 số (GCP-8)</w:t>
            </w:r>
            <w:r w:rsidRPr="00EF7DFC">
              <w:rPr>
                <w:rStyle w:val="Other_"/>
                <w:rFonts w:ascii="Arial" w:hAnsi="Arial" w:cs="Arial"/>
                <w:color w:val="000000"/>
                <w:sz w:val="20"/>
                <w:szCs w:val="20"/>
                <w:vertAlign w:val="superscript"/>
                <w:lang w:eastAsia="vi-VN"/>
              </w:rPr>
              <w:t xml:space="preserve">2</w:t>
            </w:r>
          </w:p>
        </w:tc>
      </w:tr>
      <w:tr w:rsidTr="00970762">
        <w:tblPrEx>
          <w:tblW w:w="5000" w:type="pct"/>
          <w:tblCellMar>
            <w:top w:w="0" w:type="dxa"/>
            <w:left w:w="0" w:type="dxa"/>
            <w:bottom w:w="0" w:type="dxa"/>
            <w:right w:w="0" w:type="dxa"/>
          </w:tblCellMar>
        </w:tblPrEx>
        <w:trPr>
          <w:trHeight w:val="20"/>
          <w:jc w:val="center"/>
        </w:trPr>
        <w:tc>
          <w:tcPr>
            <w:tcW w:w="2119" w:type="pct"/>
            <w:vMerge w:val="restart"/>
            <w:tcBorders>
              <w:top w:val="single" w:sz="4" w:space="0" w:color="auto"/>
              <w:left w:val="single" w:sz="4" w:space="0" w:color="auto"/>
              <w:bottom w:val="nil"/>
              <w:right w:val="nil"/>
            </w:tcBorders>
            <w:shd w:val="clear" w:color="auto" w:fill="FFFFFF"/>
          </w:tcPr>
          <w:p>
            <w:pPr>
              <w:pStyle w:val="Other"/>
              <w:shd w:val="clear" w:color="auto" w:fill="auto"/>
              <w:spacing w:after="120" w:line="240" w:lineRule="auto"/>
              <w:ind w:firstLine="0"/>
              <w:jc w:val="both"/>
              <w:rPr>
                <w:rFonts w:ascii="Arial" w:hAnsi="Arial" w:cs="Arial"/>
                <w:sz w:val="20"/>
                <w:szCs w:val="20"/>
              </w:rPr>
            </w:pPr>
            <w:r w:rsidRPr="00EF7DFC">
              <w:rPr>
                <w:rStyle w:val="Other_"/>
                <w:rFonts w:ascii="Arial" w:hAnsi="Arial" w:cs="Arial"/>
                <w:color w:val="000000"/>
                <w:sz w:val="20"/>
                <w:szCs w:val="20"/>
                <w:lang w:eastAsia="vi-VN"/>
              </w:rPr>
              <w:t xml:space="preserve">□ Mã địa điểm toàn cầu GLN</w:t>
            </w:r>
            <w:r w:rsidRPr="00EF7DFC">
              <w:rPr>
                <w:rStyle w:val="Other_"/>
                <w:rFonts w:ascii="Arial" w:hAnsi="Arial" w:cs="Arial"/>
                <w:color w:val="000000"/>
                <w:sz w:val="20"/>
                <w:szCs w:val="20"/>
                <w:vertAlign w:val="superscript"/>
                <w:lang w:eastAsia="vi-VN"/>
              </w:rPr>
              <w:t xml:space="preserve">3</w:t>
            </w:r>
          </w:p>
          <w:p>
            <w:pPr>
              <w:pStyle w:val="Other"/>
              <w:shd w:val="clear" w:color="auto" w:fill="auto"/>
              <w:spacing w:after="120" w:line="240" w:lineRule="auto"/>
              <w:ind w:firstLine="0"/>
              <w:jc w:val="both"/>
              <w:rPr>
                <w:rFonts w:ascii="Arial" w:hAnsi="Arial" w:cs="Arial"/>
                <w:sz w:val="20"/>
                <w:szCs w:val="20"/>
              </w:rPr>
            </w:pPr>
            <w:r w:rsidRPr="00EF7DFC">
              <w:rPr>
                <w:rStyle w:val="Other_"/>
                <w:rFonts w:ascii="Arial" w:hAnsi="Arial" w:cs="Arial"/>
                <w:i/>
                <w:iCs/>
                <w:color w:val="000000"/>
                <w:sz w:val="20"/>
                <w:szCs w:val="20"/>
                <w:lang w:eastAsia="vi-VN"/>
              </w:rPr>
              <w:t xml:space="preserve">(Global </w:t>
            </w:r>
            <w:r w:rsidRPr="00EF7DFC" w:rsidR="00B64A47">
              <w:rPr>
                <w:rStyle w:val="Other_"/>
                <w:rFonts w:ascii="Arial" w:hAnsi="Arial" w:cs="Arial"/>
                <w:i/>
                <w:iCs/>
                <w:color w:val="000000"/>
                <w:sz w:val="20"/>
                <w:szCs w:val="20"/>
                <w:lang w:val="en-US"/>
              </w:rPr>
              <w:t xml:space="preserve">Location Number)</w:t>
            </w:r>
          </w:p>
        </w:tc>
        <w:tc>
          <w:tcPr>
            <w:tcW w:w="2881" w:type="pct"/>
            <w:tcBorders>
              <w:top w:val="single" w:sz="4" w:space="0" w:color="auto"/>
              <w:left w:val="single" w:sz="4" w:space="0" w:color="auto"/>
              <w:bottom w:val="nil"/>
              <w:right w:val="single" w:sz="4" w:space="0" w:color="auto"/>
            </w:tcBorders>
            <w:shd w:val="clear" w:color="auto" w:fill="FFFFFF"/>
            <w:vAlign w:val="bottom"/>
          </w:tcPr>
          <w:p>
            <w:pPr>
              <w:pStyle w:val="Other"/>
              <w:shd w:val="clear" w:color="auto" w:fill="auto"/>
              <w:spacing w:after="120" w:line="240" w:lineRule="auto"/>
              <w:ind w:firstLine="0"/>
              <w:jc w:val="both"/>
              <w:rPr>
                <w:rFonts w:ascii="Arial" w:hAnsi="Arial" w:cs="Arial"/>
                <w:sz w:val="20"/>
                <w:szCs w:val="20"/>
              </w:rPr>
            </w:pPr>
            <w:r w:rsidRPr="00EF7DFC">
              <w:rPr>
                <w:rStyle w:val="Other_"/>
                <w:rFonts w:ascii="Arial" w:hAnsi="Arial" w:cs="Arial"/>
                <w:color w:val="000000"/>
                <w:sz w:val="20"/>
                <w:szCs w:val="20"/>
                <w:lang w:eastAsia="vi-VN"/>
              </w:rPr>
              <w:t xml:space="preserve">□ Dành cho địa điểm vật lý </w:t>
            </w:r>
            <w:r w:rsidRPr="00EF7DFC">
              <w:rPr>
                <w:rStyle w:val="Other_"/>
                <w:rFonts w:ascii="Arial" w:hAnsi="Arial" w:cs="Arial"/>
                <w:color w:val="000000"/>
                <w:sz w:val="20"/>
                <w:szCs w:val="20"/>
                <w:lang w:val="en-US"/>
              </w:rPr>
              <w:t xml:space="preserve">(Physical location)</w:t>
            </w:r>
          </w:p>
        </w:tc>
      </w:tr>
      <w:tr w:rsidTr="00970762">
        <w:tblPrEx>
          <w:tblW w:w="5000" w:type="pct"/>
          <w:tblCellMar>
            <w:top w:w="0" w:type="dxa"/>
            <w:left w:w="0" w:type="dxa"/>
            <w:bottom w:w="0" w:type="dxa"/>
            <w:right w:w="0" w:type="dxa"/>
          </w:tblCellMar>
        </w:tblPrEx>
        <w:trPr>
          <w:trHeight w:val="20"/>
          <w:jc w:val="center"/>
        </w:trPr>
        <w:tc>
          <w:tcPr>
            <w:tcW w:w="2119" w:type="pct"/>
            <w:vMerge/>
            <w:tcBorders>
              <w:top w:val="nil"/>
              <w:left w:val="single" w:sz="4" w:space="0" w:color="auto"/>
              <w:bottom w:val="nil"/>
              <w:right w:val="nil"/>
            </w:tcBorders>
            <w:shd w:val="clear" w:color="auto" w:fill="FFFFFF"/>
          </w:tcPr>
          <w:p>
            <w:pPr>
              <w:pStyle w:val="Other"/>
              <w:shd w:val="clear" w:color="auto" w:fill="auto"/>
              <w:spacing w:after="120" w:line="240" w:lineRule="auto"/>
              <w:ind w:firstLine="0"/>
              <w:jc w:val="both"/>
              <w:rPr>
                <w:rFonts w:ascii="Arial" w:hAnsi="Arial" w:cs="Arial"/>
                <w:sz w:val="20"/>
                <w:szCs w:val="20"/>
              </w:rPr>
            </w:pPr>
          </w:p>
        </w:tc>
        <w:tc>
          <w:tcPr>
            <w:tcW w:w="2881" w:type="pct"/>
            <w:tcBorders>
              <w:top w:val="single" w:sz="4" w:space="0" w:color="auto"/>
              <w:left w:val="single" w:sz="4" w:space="0" w:color="auto"/>
              <w:bottom w:val="nil"/>
              <w:right w:val="single" w:sz="4" w:space="0" w:color="auto"/>
            </w:tcBorders>
            <w:shd w:val="clear" w:color="auto" w:fill="FFFFFF"/>
            <w:vAlign w:val="bottom"/>
          </w:tcPr>
          <w:p>
            <w:pPr>
              <w:pStyle w:val="Other"/>
              <w:shd w:val="clear" w:color="auto" w:fill="auto"/>
              <w:spacing w:after="120" w:line="240" w:lineRule="auto"/>
              <w:ind w:firstLine="0"/>
              <w:jc w:val="both"/>
              <w:rPr>
                <w:rFonts w:ascii="Arial" w:hAnsi="Arial" w:cs="Arial"/>
                <w:sz w:val="20"/>
                <w:szCs w:val="20"/>
              </w:rPr>
            </w:pPr>
            <w:r w:rsidRPr="00EF7DFC">
              <w:rPr>
                <w:rStyle w:val="Other_"/>
                <w:rFonts w:ascii="Arial" w:hAnsi="Arial" w:cs="Arial"/>
                <w:color w:val="000000"/>
                <w:sz w:val="20"/>
                <w:szCs w:val="20"/>
                <w:lang w:eastAsia="vi-VN"/>
              </w:rPr>
              <w:t xml:space="preserve">□ Dành cho địa điểm số (Digital </w:t>
            </w:r>
            <w:r w:rsidRPr="00EF7DFC">
              <w:rPr>
                <w:rStyle w:val="Other_"/>
                <w:rFonts w:ascii="Arial" w:hAnsi="Arial" w:cs="Arial"/>
                <w:color w:val="000000"/>
                <w:sz w:val="20"/>
                <w:szCs w:val="20"/>
                <w:lang w:val="en-US"/>
              </w:rPr>
              <w:t xml:space="preserve">location)</w:t>
            </w:r>
          </w:p>
        </w:tc>
      </w:tr>
      <w:tr w:rsidTr="00970762">
        <w:tblPrEx>
          <w:tblW w:w="5000" w:type="pct"/>
          <w:tblCellMar>
            <w:top w:w="0" w:type="dxa"/>
            <w:left w:w="0" w:type="dxa"/>
            <w:bottom w:w="0" w:type="dxa"/>
            <w:right w:w="0" w:type="dxa"/>
          </w:tblCellMar>
        </w:tblPrEx>
        <w:trPr>
          <w:trHeight w:val="20"/>
          <w:jc w:val="center"/>
        </w:trPr>
        <w:tc>
          <w:tcPr>
            <w:tcW w:w="2119" w:type="pct"/>
            <w:vMerge/>
            <w:tcBorders>
              <w:top w:val="nil"/>
              <w:left w:val="single" w:sz="4" w:space="0" w:color="auto"/>
              <w:bottom w:val="nil"/>
              <w:right w:val="nil"/>
            </w:tcBorders>
            <w:shd w:val="clear" w:color="auto" w:fill="FFFFFF"/>
          </w:tcPr>
          <w:p>
            <w:pPr>
              <w:pStyle w:val="Other"/>
              <w:shd w:val="clear" w:color="auto" w:fill="auto"/>
              <w:spacing w:after="120" w:line="240" w:lineRule="auto"/>
              <w:ind w:firstLine="0"/>
              <w:jc w:val="both"/>
              <w:rPr>
                <w:rFonts w:ascii="Arial" w:hAnsi="Arial" w:cs="Arial"/>
                <w:sz w:val="20"/>
                <w:szCs w:val="20"/>
              </w:rPr>
            </w:pPr>
          </w:p>
        </w:tc>
        <w:tc>
          <w:tcPr>
            <w:tcW w:w="2881" w:type="pct"/>
            <w:tcBorders>
              <w:top w:val="single" w:sz="4" w:space="0" w:color="auto"/>
              <w:left w:val="single" w:sz="4" w:space="0" w:color="auto"/>
              <w:bottom w:val="nil"/>
              <w:right w:val="single" w:sz="4" w:space="0" w:color="auto"/>
            </w:tcBorders>
            <w:shd w:val="clear" w:color="auto" w:fill="FFFFFF"/>
            <w:vAlign w:val="bottom"/>
          </w:tcPr>
          <w:p>
            <w:pPr>
              <w:pStyle w:val="Other"/>
              <w:shd w:val="clear" w:color="auto" w:fill="auto"/>
              <w:spacing w:after="120" w:line="240" w:lineRule="auto"/>
              <w:ind w:firstLine="0"/>
              <w:jc w:val="both"/>
              <w:rPr>
                <w:rFonts w:ascii="Arial" w:hAnsi="Arial" w:cs="Arial"/>
                <w:sz w:val="20"/>
                <w:szCs w:val="20"/>
              </w:rPr>
            </w:pPr>
            <w:r w:rsidRPr="00EF7DFC">
              <w:rPr>
                <w:rStyle w:val="Other_"/>
                <w:rFonts w:ascii="Arial" w:hAnsi="Arial" w:cs="Arial"/>
                <w:color w:val="000000"/>
                <w:sz w:val="20"/>
                <w:szCs w:val="20"/>
                <w:lang w:eastAsia="vi-VN"/>
              </w:rPr>
              <w:t xml:space="preserve">□ Dành cho pháp nhân </w:t>
            </w:r>
            <w:r w:rsidRPr="00EF7DFC">
              <w:rPr>
                <w:rStyle w:val="Other_"/>
                <w:rFonts w:ascii="Arial" w:hAnsi="Arial" w:cs="Arial"/>
                <w:color w:val="000000"/>
                <w:sz w:val="20"/>
                <w:szCs w:val="20"/>
                <w:lang w:val="en-US"/>
              </w:rPr>
              <w:t xml:space="preserve">(Legal entity)</w:t>
            </w:r>
          </w:p>
        </w:tc>
      </w:tr>
      <w:tr w:rsidTr="00970762">
        <w:tblPrEx>
          <w:tblW w:w="5000" w:type="pct"/>
          <w:tblCellMar>
            <w:top w:w="0" w:type="dxa"/>
            <w:left w:w="0" w:type="dxa"/>
            <w:bottom w:w="0" w:type="dxa"/>
            <w:right w:w="0" w:type="dxa"/>
          </w:tblCellMar>
        </w:tblPrEx>
        <w:trPr>
          <w:trHeight w:val="20"/>
          <w:jc w:val="center"/>
        </w:trPr>
        <w:tc>
          <w:tcPr>
            <w:tcW w:w="2119" w:type="pct"/>
            <w:vMerge/>
            <w:tcBorders>
              <w:top w:val="nil"/>
              <w:left w:val="single" w:sz="4" w:space="0" w:color="auto"/>
              <w:bottom w:val="nil"/>
              <w:right w:val="nil"/>
            </w:tcBorders>
            <w:shd w:val="clear" w:color="auto" w:fill="FFFFFF"/>
          </w:tcPr>
          <w:p>
            <w:pPr>
              <w:pStyle w:val="Other"/>
              <w:shd w:val="clear" w:color="auto" w:fill="auto"/>
              <w:spacing w:after="120" w:line="240" w:lineRule="auto"/>
              <w:ind w:firstLine="0"/>
              <w:jc w:val="both"/>
              <w:rPr>
                <w:rFonts w:ascii="Arial" w:hAnsi="Arial" w:cs="Arial"/>
                <w:sz w:val="20"/>
                <w:szCs w:val="20"/>
              </w:rPr>
            </w:pPr>
          </w:p>
        </w:tc>
        <w:tc>
          <w:tcPr>
            <w:tcW w:w="2881" w:type="pct"/>
            <w:tcBorders>
              <w:top w:val="single" w:sz="4" w:space="0" w:color="auto"/>
              <w:left w:val="single" w:sz="4" w:space="0" w:color="auto"/>
              <w:bottom w:val="nil"/>
              <w:right w:val="single" w:sz="4" w:space="0" w:color="auto"/>
            </w:tcBorders>
            <w:shd w:val="clear" w:color="auto" w:fill="FFFFFF"/>
            <w:vAlign w:val="bottom"/>
          </w:tcPr>
          <w:p>
            <w:pPr>
              <w:pStyle w:val="Other"/>
              <w:shd w:val="clear" w:color="auto" w:fill="auto"/>
              <w:spacing w:after="120" w:line="240" w:lineRule="auto"/>
              <w:ind w:firstLine="0"/>
              <w:jc w:val="both"/>
              <w:rPr>
                <w:rFonts w:ascii="Arial" w:hAnsi="Arial" w:cs="Arial"/>
                <w:sz w:val="20"/>
                <w:szCs w:val="20"/>
              </w:rPr>
            </w:pPr>
            <w:r w:rsidRPr="00EF7DFC">
              <w:rPr>
                <w:rStyle w:val="Other_"/>
                <w:rFonts w:ascii="Arial" w:hAnsi="Arial" w:cs="Arial"/>
                <w:color w:val="000000"/>
                <w:sz w:val="20"/>
                <w:szCs w:val="20"/>
                <w:lang w:eastAsia="vi-VN"/>
              </w:rPr>
              <w:t xml:space="preserve">□ Dành cho đơn vị chức năng </w:t>
            </w:r>
            <w:r w:rsidRPr="00EF7DFC">
              <w:rPr>
                <w:rStyle w:val="Other_"/>
                <w:rFonts w:ascii="Arial" w:hAnsi="Arial" w:cs="Arial"/>
                <w:color w:val="000000"/>
                <w:sz w:val="20"/>
                <w:szCs w:val="20"/>
                <w:lang w:val="en-US"/>
              </w:rPr>
              <w:t xml:space="preserve">(Functional entity)</w:t>
            </w:r>
          </w:p>
        </w:tc>
      </w:tr>
      <w:tr w:rsidTr="00970762">
        <w:tblPrEx>
          <w:tblW w:w="5000" w:type="pct"/>
          <w:tblCellMar>
            <w:top w:w="0" w:type="dxa"/>
            <w:left w:w="0" w:type="dxa"/>
            <w:bottom w:w="0" w:type="dxa"/>
            <w:right w:w="0" w:type="dxa"/>
          </w:tblCellMar>
        </w:tblPrEx>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pPr>
              <w:pStyle w:val="Other"/>
              <w:shd w:val="clear" w:color="auto" w:fill="auto"/>
              <w:spacing w:after="120" w:line="240" w:lineRule="auto"/>
              <w:ind w:firstLine="0"/>
              <w:jc w:val="both"/>
              <w:rPr>
                <w:rFonts w:ascii="Arial" w:hAnsi="Arial" w:cs="Arial"/>
                <w:sz w:val="20"/>
                <w:szCs w:val="20"/>
              </w:rPr>
            </w:pPr>
            <w:r w:rsidRPr="00EF7DFC">
              <w:rPr>
                <w:rStyle w:val="Other_"/>
                <w:rFonts w:ascii="Arial" w:hAnsi="Arial" w:cs="Arial"/>
                <w:color w:val="000000"/>
                <w:sz w:val="20"/>
                <w:szCs w:val="20"/>
                <w:lang w:eastAsia="vi-VN"/>
              </w:rPr>
              <w:t xml:space="preserve">□ Mã thương phẩm toàn cầu 8 chữ số EAN-8 (GTIN-8)</w:t>
            </w:r>
            <w:r w:rsidRPr="00EF7DFC">
              <w:rPr>
                <w:rStyle w:val="Other_"/>
                <w:rFonts w:ascii="Arial" w:hAnsi="Arial" w:cs="Arial"/>
                <w:color w:val="000000"/>
                <w:sz w:val="20"/>
                <w:szCs w:val="20"/>
                <w:vertAlign w:val="superscript"/>
                <w:lang w:eastAsia="vi-VN"/>
              </w:rPr>
              <w:t xml:space="preserve">3</w:t>
            </w:r>
          </w:p>
        </w:tc>
      </w:tr>
    </w:tbl>
    <w:p>
      <w:pPr>
        <w:pStyle w:val="Tablecaption"/>
        <w:shd w:val="clear" w:color="auto" w:fill="auto"/>
        <w:spacing w:after="120" w:line="240" w:lineRule="auto"/>
        <w:ind w:firstLine="720"/>
        <w:jc w:val="both"/>
        <w:rPr>
          <w:rFonts w:ascii="Arial" w:hAnsi="Arial" w:cs="Arial"/>
        </w:rPr>
      </w:pPr>
      <w:r w:rsidRPr="00EF7DFC">
        <w:rPr>
          <w:rStyle w:val="Tablecaption_"/>
          <w:rFonts w:ascii="Arial" w:hAnsi="Arial" w:cs="Arial"/>
          <w:b/>
          <w:bCs/>
          <w:color w:val="000000"/>
          <w:lang w:eastAsia="vi-VN"/>
        </w:rPr>
        <w:t xml:space="preserve">Đại diện tổ chức *</w:t>
      </w:r>
    </w:p>
    <w:tbl>
      <w:tblPr>
        <w:tblStyle w:val="TableNormal"/>
        <w:tblW w:w="5000" w:type="pct"/>
        <w:jc w:val="center"/>
        <w:tblCellMar>
          <w:left w:w="0" w:type="dxa"/>
          <w:right w:w="0" w:type="dxa"/>
        </w:tblCellMar>
        <w:tblLook w:val="0000" w:firstRow="0" w:lastRow="0" w:firstColumn="0" w:lastColumn="0" w:noHBand="0" w:noVBand="0"/>
      </w:tblPr>
      <w:tblGrid>
        <w:gridCol w:w="2502"/>
        <w:gridCol w:w="1780"/>
        <w:gridCol w:w="1485"/>
        <w:gridCol w:w="1591"/>
        <w:gridCol w:w="1652"/>
      </w:tblGrid>
      <w:tr w:rsidTr="00EF7DFC">
        <w:tblPrEx>
          <w:tblW w:w="5000" w:type="pct"/>
          <w:tblCellMar>
            <w:top w:w="0" w:type="dxa"/>
            <w:left w:w="0" w:type="dxa"/>
            <w:bottom w:w="0" w:type="dxa"/>
            <w:right w:w="0" w:type="dxa"/>
          </w:tblCellMar>
        </w:tblPrEx>
        <w:trPr>
          <w:trHeight w:val="432"/>
          <w:jc w:val="center"/>
        </w:trPr>
        <w:tc>
          <w:tcPr>
            <w:tcW w:w="138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Chức danh</w:t>
            </w:r>
          </w:p>
        </w:tc>
        <w:tc>
          <w:tcPr>
            <w:tcW w:w="98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Họ và tên</w:t>
            </w:r>
          </w:p>
        </w:tc>
        <w:tc>
          <w:tcPr>
            <w:tcW w:w="82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Chức vụ, đơn vị</w:t>
            </w:r>
          </w:p>
        </w:tc>
        <w:tc>
          <w:tcPr>
            <w:tcW w:w="88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Điện thoại</w:t>
            </w:r>
          </w:p>
        </w:tc>
        <w:tc>
          <w:tcPr>
            <w:tcW w:w="91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Hòm thư điện tử </w:t>
            </w:r>
            <w:r w:rsidRPr="00EF7DFC">
              <w:rPr>
                <w:rStyle w:val="Other_"/>
                <w:rFonts w:ascii="Arial" w:hAnsi="Arial" w:cs="Arial"/>
                <w:b/>
                <w:bCs/>
                <w:color w:val="000000"/>
                <w:sz w:val="20"/>
                <w:szCs w:val="20"/>
                <w:lang w:val="en-US"/>
              </w:rPr>
              <w:t xml:space="preserve">(Email)</w:t>
            </w:r>
          </w:p>
        </w:tc>
      </w:tr>
      <w:tr w:rsidTr="00EF7DFC">
        <w:tblPrEx>
          <w:tblW w:w="5000" w:type="pct"/>
          <w:tblCellMar>
            <w:top w:w="0" w:type="dxa"/>
            <w:left w:w="0" w:type="dxa"/>
            <w:bottom w:w="0" w:type="dxa"/>
            <w:right w:w="0" w:type="dxa"/>
          </w:tblCellMar>
        </w:tblPrEx>
        <w:trPr>
          <w:trHeight w:val="432"/>
          <w:jc w:val="center"/>
        </w:trPr>
        <w:tc>
          <w:tcPr>
            <w:tcW w:w="138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EF7DFC">
              <w:rPr>
                <w:rStyle w:val="Other_"/>
                <w:rFonts w:ascii="Arial" w:hAnsi="Arial" w:cs="Arial"/>
                <w:color w:val="000000"/>
                <w:sz w:val="20"/>
                <w:szCs w:val="20"/>
                <w:lang w:eastAsia="vi-VN"/>
              </w:rPr>
              <w:t xml:space="preserve">Đại diện có thẩm quyền</w:t>
            </w:r>
          </w:p>
        </w:tc>
        <w:tc>
          <w:tcPr>
            <w:tcW w:w="98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82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88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17"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EF7DFC">
        <w:tblPrEx>
          <w:tblW w:w="5000" w:type="pct"/>
          <w:tblCellMar>
            <w:top w:w="0" w:type="dxa"/>
            <w:left w:w="0" w:type="dxa"/>
            <w:bottom w:w="0" w:type="dxa"/>
            <w:right w:w="0" w:type="dxa"/>
          </w:tblCellMar>
        </w:tblPrEx>
        <w:trPr>
          <w:trHeight w:val="432"/>
          <w:jc w:val="center"/>
        </w:trPr>
        <w:tc>
          <w:tcPr>
            <w:tcW w:w="1388"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EF7DFC">
              <w:rPr>
                <w:rStyle w:val="Other_"/>
                <w:rFonts w:ascii="Arial" w:hAnsi="Arial" w:cs="Arial"/>
                <w:color w:val="000000"/>
                <w:sz w:val="20"/>
                <w:szCs w:val="20"/>
                <w:lang w:eastAsia="vi-VN"/>
              </w:rPr>
              <w:t xml:space="preserve">Người liên lạc chính</w:t>
            </w:r>
          </w:p>
        </w:tc>
        <w:tc>
          <w:tcPr>
            <w:tcW w:w="98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2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88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1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BodyText"/>
        <w:shd w:val="clear" w:color="auto" w:fill="auto"/>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eastAsia="vi-VN"/>
        </w:rPr>
        <w:t xml:space="preserve">Chúng tôi cam đoan thông tin kê khai trên là đúng và cam kết thực hiện đầy đủ các quy định của pháp luật liên quan đến mã số, mã vạch, các quy định về phí và các điều khoản sau đây:</w:t>
      </w:r>
    </w:p>
    <w:p>
      <w:pPr>
        <w:pStyle w:val="BodyText"/>
        <w:shd w:val="clear" w:color="auto" w:fill="auto"/>
        <w:tabs>
          <w:tab w:val="left" w:pos="741"/>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Chỉ sử dụng mã số đã được cấp cho các sản phẩm, dịch vụ của mình;</w:t>
      </w:r>
    </w:p>
    <w:p>
      <w:pPr>
        <w:pStyle w:val="BodyText"/>
        <w:shd w:val="clear" w:color="auto" w:fill="auto"/>
        <w:tabs>
          <w:tab w:val="left" w:pos="733"/>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Thực hiện đúng các quy định về nộp phí và nộp phí duy trì theo quy định của pháp luật;</w:t>
      </w:r>
    </w:p>
    <w:p>
      <w:pPr>
        <w:pStyle w:val="BodyText"/>
        <w:shd w:val="clear" w:color="auto" w:fill="auto"/>
        <w:tabs>
          <w:tab w:val="left" w:pos="733"/>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Khi vì lý do nào đó (bị giải thể, phá sản, v.v...) không còn nhu cầu sử dụng mã số đã được cấp, chúng tôi sẽ thông báo bằng </w:t>
      </w:r>
      <w:r w:rsidRPr="00EF7DFC">
        <w:rPr>
          <w:rStyle w:val="BodyTextChar1"/>
          <w:rFonts w:ascii="Arial" w:hAnsi="Arial" w:cs="Arial"/>
          <w:color w:val="000000"/>
          <w:sz w:val="20"/>
          <w:szCs w:val="20"/>
          <w:lang w:eastAsia="vi-VN"/>
        </w:rPr>
        <w:t xml:space="preserve">văn</w:t>
      </w:r>
      <w:r w:rsidRPr="00EF7DFC" w:rsidR="006F7FF0">
        <w:rPr>
          <w:rStyle w:val="BodyTextChar1"/>
          <w:rFonts w:ascii="Arial" w:hAnsi="Arial" w:cs="Arial"/>
          <w:color w:val="000000"/>
          <w:sz w:val="20"/>
          <w:szCs w:val="20"/>
          <w:lang w:eastAsia="vi-VN"/>
        </w:rPr>
        <w:t xml:space="preserve"> bản cho Tổng cục Tiêu chuẩn Đo lường Chất lượng trong thời g</w:t>
      </w:r>
      <w:r w:rsidRPr="00EF7DFC">
        <w:rPr>
          <w:rStyle w:val="BodyTextChar1"/>
          <w:rFonts w:ascii="Arial" w:hAnsi="Arial" w:cs="Arial"/>
          <w:color w:val="000000"/>
          <w:sz w:val="20"/>
          <w:szCs w:val="20"/>
          <w:lang w:eastAsia="vi-VN"/>
        </w:rPr>
        <w:t xml:space="preserve">ian 01 tháng kể từ ngày giải thể</w:t>
      </w:r>
      <w:r w:rsidRPr="00EF7DFC" w:rsidR="006F7FF0">
        <w:rPr>
          <w:rStyle w:val="BodyTextChar1"/>
          <w:rFonts w:ascii="Arial" w:hAnsi="Arial" w:cs="Arial"/>
          <w:color w:val="000000"/>
          <w:sz w:val="20"/>
          <w:szCs w:val="20"/>
          <w:lang w:eastAsia="vi-VN"/>
        </w:rPr>
        <w:t xml:space="preserve"> hoặc phá sản;</w:t>
      </w:r>
    </w:p>
    <w:p>
      <w:pPr>
        <w:pStyle w:val="BodyText"/>
        <w:shd w:val="clear" w:color="auto" w:fill="auto"/>
        <w:tabs>
          <w:tab w:val="left" w:pos="733"/>
        </w:tabs>
        <w:spacing w:after="120" w:line="240" w:lineRule="auto"/>
        <w:ind w:firstLine="720"/>
        <w:jc w:val="both"/>
        <w:rPr>
          <w:rFonts w:ascii="Arial" w:hAnsi="Arial" w:cs="Arial"/>
          <w:sz w:val="20"/>
          <w:szCs w:val="20"/>
        </w:rPr>
      </w:pPr>
      <w:r w:rsidRPr="00EF7DFC">
        <w:rPr>
          <w:rStyle w:val="BodyTextChar1"/>
          <w:rFonts w:ascii="Arial" w:hAnsi="Arial" w:cs="Arial"/>
          <w:color w:val="000000"/>
          <w:sz w:val="20"/>
          <w:szCs w:val="20"/>
          <w:lang w:val="en-US" w:eastAsia="vi-VN"/>
        </w:rPr>
        <w:t xml:space="preserve">- </w:t>
      </w:r>
      <w:r w:rsidRPr="00EF7DFC" w:rsidR="006F7FF0">
        <w:rPr>
          <w:rStyle w:val="BodyTextChar1"/>
          <w:rFonts w:ascii="Arial" w:hAnsi="Arial" w:cs="Arial"/>
          <w:color w:val="000000"/>
          <w:sz w:val="20"/>
          <w:szCs w:val="20"/>
          <w:lang w:eastAsia="vi-VN"/>
        </w:rPr>
        <w:t xml:space="preserve">Nếu đổi tên, tư cách pháp nhân hoặc địa chỉ, chúng tôi sẽ thông báo cho Tổng cục Tiêu chuẩn Đo lường Chất lượng trong thời gian 01 tháng kể từ ngày có thay đổi để làm thủ tục đổi giấy chứng nhận.</w:t>
      </w:r>
    </w:p>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EF7DFC">
        <w:rPr>
          <w:rStyle w:val="BodyTextChar1"/>
          <w:rFonts w:ascii="Arial" w:hAnsi="Arial" w:cs="Arial"/>
          <w:i/>
          <w:iCs/>
          <w:color w:val="000000"/>
          <w:sz w:val="20"/>
          <w:szCs w:val="20"/>
          <w:lang w:val="en-US" w:eastAsia="vi-VN"/>
        </w:rPr>
        <w:t xml:space="preserve">…., </w:t>
      </w:r>
      <w:r w:rsidRPr="00EF7DFC" w:rsidR="006F7FF0">
        <w:rPr>
          <w:rStyle w:val="BodyTextChar1"/>
          <w:rFonts w:ascii="Arial" w:hAnsi="Arial" w:cs="Arial"/>
          <w:i/>
          <w:iCs/>
          <w:color w:val="000000"/>
          <w:sz w:val="20"/>
          <w:szCs w:val="20"/>
          <w:lang w:eastAsia="vi-VN"/>
        </w:rPr>
        <w:t xml:space="preserve">ngày... tháng... năm...</w:t>
      </w:r>
    </w:p>
    <w:p>
      <w:pPr>
        <w:pStyle w:val="Heading#3"/>
        <w:keepNext/>
        <w:keepLines/>
        <w:shd w:val="clear" w:color="auto" w:fill="auto"/>
        <w:jc w:val="center"/>
        <w:rPr>
          <w:rFonts w:ascii="Arial" w:hAnsi="Arial" w:cs="Arial"/>
          <w:sz w:val="20"/>
          <w:szCs w:val="20"/>
        </w:rPr>
      </w:pPr>
      <w:bookmarkStart w:id="3" w:name="bookmark2"/>
      <w:bookmarkStart w:id="4" w:name="bookmark3"/>
      <w:r w:rsidRPr="00EF7DFC">
        <w:rPr>
          <w:rStyle w:val="Heading3"/>
          <w:rFonts w:ascii="Arial" w:hAnsi="Arial" w:cs="Arial"/>
          <w:b/>
          <w:bCs/>
          <w:color w:val="000000"/>
          <w:sz w:val="20"/>
          <w:szCs w:val="20"/>
          <w:lang w:eastAsia="vi-VN"/>
        </w:rPr>
        <w:t xml:space="preserve">LÃNH ĐẠO T</w:t>
      </w:r>
      <w:r w:rsidRPr="00EF7DFC">
        <w:rPr>
          <w:rStyle w:val="Heading3"/>
          <w:rFonts w:ascii="Arial" w:hAnsi="Arial" w:cs="Arial"/>
          <w:b/>
          <w:bCs/>
          <w:color w:val="000000"/>
          <w:sz w:val="20"/>
          <w:szCs w:val="20"/>
          <w:lang w:val="en-US" w:eastAsia="vi-VN"/>
        </w:rPr>
        <w:t xml:space="preserve">Ổ</w:t>
      </w:r>
      <w:r w:rsidRPr="00EF7DFC" w:rsidR="006F7FF0">
        <w:rPr>
          <w:rStyle w:val="Heading3"/>
          <w:rFonts w:ascii="Arial" w:hAnsi="Arial" w:cs="Arial"/>
          <w:b/>
          <w:bCs/>
          <w:color w:val="000000"/>
          <w:sz w:val="20"/>
          <w:szCs w:val="20"/>
          <w:lang w:eastAsia="vi-VN"/>
        </w:rPr>
        <w:t xml:space="preserve"> CHỨC</w:t>
      </w:r>
      <w:bookmarkEnd w:id="3"/>
      <w:bookmarkEnd w:id="4"/>
    </w:p>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sidRPr="00EF7DFC">
        <w:rPr>
          <w:rStyle w:val="BodyTextChar1"/>
          <w:rFonts w:ascii="Arial" w:hAnsi="Arial" w:cs="Arial"/>
          <w:i/>
          <w:iCs/>
          <w:color w:val="000000"/>
          <w:sz w:val="20"/>
          <w:szCs w:val="20"/>
          <w:lang w:eastAsia="vi-VN"/>
        </w:rPr>
        <w:t xml:space="preserve">(Ký tên, đóng dấu)</w:t>
      </w:r>
    </w:p>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p>
    <w:p>
      <w:pPr>
        <w:pStyle w:val="BodyText"/>
        <w:shd w:val="clear" w:color="auto" w:fill="auto"/>
        <w:spacing w:after="120" w:line="240" w:lineRule="auto"/>
        <w:ind w:firstLine="720"/>
        <w:jc w:val="both"/>
        <w:rPr>
          <w:rFonts w:ascii="Arial" w:hAnsi="Arial" w:cs="Arial"/>
          <w:sz w:val="20"/>
          <w:szCs w:val="20"/>
          <w:lang w:val="en-US"/>
        </w:rPr>
      </w:pPr>
      <w:r w:rsidRPr="00EF7DFC">
        <w:rPr>
          <w:rFonts w:ascii="Arial" w:hAnsi="Arial" w:cs="Arial"/>
          <w:sz w:val="20"/>
          <w:szCs w:val="20"/>
          <w:lang w:val="en-US"/>
        </w:rPr>
        <w:t xml:space="preserve">____________</w:t>
      </w:r>
    </w:p>
    <w:p>
      <w:pPr>
        <w:pStyle w:val="Tablecaption"/>
        <w:shd w:val="clear" w:color="auto" w:fill="auto"/>
        <w:spacing w:after="120" w:line="240" w:lineRule="auto"/>
        <w:ind w:firstLine="720"/>
        <w:jc w:val="both"/>
        <w:rPr>
          <w:rFonts w:ascii="Arial" w:hAnsi="Arial" w:cs="Arial"/>
        </w:rPr>
      </w:pPr>
      <w:r w:rsidRPr="00EF7DFC">
        <w:rPr>
          <w:rStyle w:val="Tablecaption_"/>
          <w:rFonts w:ascii="Arial" w:hAnsi="Arial" w:cs="Arial"/>
          <w:color w:val="000000"/>
          <w:lang w:eastAsia="vi-VN"/>
        </w:rPr>
        <w:t xml:space="preserve">* Trường thông tin bắt buộc kê khai.</w:t>
      </w:r>
    </w:p>
    <w:p>
      <w:pPr>
        <w:pStyle w:val="Tablecaption"/>
        <w:shd w:val="clear" w:color="auto" w:fill="auto"/>
        <w:tabs>
          <w:tab w:val="left" w:pos="680"/>
        </w:tabs>
        <w:spacing w:after="120" w:line="240" w:lineRule="auto"/>
        <w:ind w:firstLine="720"/>
        <w:jc w:val="both"/>
        <w:rPr>
          <w:rFonts w:ascii="Arial" w:hAnsi="Arial" w:cs="Arial"/>
        </w:rPr>
      </w:pPr>
      <w:r w:rsidRPr="00EF7DFC">
        <w:rPr>
          <w:rStyle w:val="Tablecaption_"/>
          <w:rFonts w:ascii="Arial" w:hAnsi="Arial" w:cs="Arial"/>
          <w:color w:val="000000"/>
          <w:vertAlign w:val="superscript"/>
          <w:lang w:val="en-US" w:eastAsia="vi-VN"/>
        </w:rPr>
        <w:t xml:space="preserve">1</w:t>
      </w:r>
      <w:r w:rsidRPr="00EF7DFC">
        <w:rPr>
          <w:rStyle w:val="Tablecaption_"/>
          <w:rFonts w:ascii="Arial" w:hAnsi="Arial" w:cs="Arial"/>
          <w:color w:val="000000"/>
          <w:lang w:eastAsia="vi-VN"/>
        </w:rPr>
        <w:t xml:space="preserve">Các thông tin kê khai có thể được cập nhật phù hợp với yêu câu của Tổ chức mã số, mã vạch quốc tế</w:t>
      </w:r>
      <w:r w:rsidRPr="00EF7DFC">
        <w:rPr>
          <w:rStyle w:val="Tablecaption_"/>
          <w:rFonts w:ascii="Arial" w:hAnsi="Arial" w:cs="Arial"/>
          <w:color w:val="000000"/>
          <w:lang w:val="en-US" w:eastAsia="vi-VN"/>
        </w:rPr>
        <w:t xml:space="preserve"> </w:t>
      </w:r>
      <w:r w:rsidRPr="00EF7DFC">
        <w:rPr>
          <w:rStyle w:val="Tablecaption_"/>
          <w:rFonts w:ascii="Arial" w:hAnsi="Arial" w:cs="Arial"/>
          <w:color w:val="000000"/>
          <w:lang w:eastAsia="vi-VN"/>
        </w:rPr>
        <w:t xml:space="preserve">GSl.</w:t>
      </w:r>
    </w:p>
    <w:p>
      <w:pPr>
        <w:pStyle w:val="Tablecaption"/>
        <w:shd w:val="clear" w:color="auto" w:fill="auto"/>
        <w:tabs>
          <w:tab w:val="left" w:pos="702"/>
        </w:tabs>
        <w:spacing w:after="120" w:line="240" w:lineRule="auto"/>
        <w:ind w:firstLine="720"/>
        <w:jc w:val="both"/>
        <w:rPr>
          <w:rFonts w:ascii="Arial" w:hAnsi="Arial" w:cs="Arial"/>
        </w:rPr>
      </w:pPr>
      <w:r w:rsidRPr="00EF7DFC">
        <w:rPr>
          <w:rStyle w:val="Tablecaption_"/>
          <w:rFonts w:ascii="Arial" w:hAnsi="Arial" w:cs="Arial"/>
          <w:color w:val="000000"/>
          <w:vertAlign w:val="superscript"/>
          <w:lang w:val="en-US" w:eastAsia="vi-VN"/>
        </w:rPr>
        <w:t xml:space="preserve">2</w:t>
      </w:r>
      <w:r w:rsidRPr="00EF7DFC">
        <w:rPr>
          <w:rStyle w:val="Tablecaption_"/>
          <w:rFonts w:ascii="Arial" w:hAnsi="Arial" w:cs="Arial"/>
          <w:color w:val="000000"/>
          <w:lang w:eastAsia="vi-VN"/>
        </w:rPr>
        <w:t xml:space="preserve">Chỉ cấp theo khuyến cáo của Tổ chức mã số, max vạch quốc </w:t>
      </w:r>
      <w:r w:rsidRPr="00EF7DFC">
        <w:rPr>
          <w:rStyle w:val="Tablecaption_"/>
          <w:rFonts w:ascii="Arial" w:hAnsi="Arial" w:cs="Arial"/>
          <w:color w:val="000000"/>
          <w:lang w:val="en-US"/>
        </w:rPr>
        <w:t xml:space="preserve">tế</w:t>
      </w:r>
      <w:r w:rsidRPr="00EF7DFC">
        <w:rPr>
          <w:rStyle w:val="Tablecaption_"/>
          <w:rFonts w:ascii="Arial" w:hAnsi="Arial" w:cs="Arial"/>
          <w:color w:val="000000"/>
          <w:lang w:val="en-US"/>
        </w:rPr>
        <w:t xml:space="preserve"> </w:t>
      </w:r>
      <w:r w:rsidRPr="00EF7DFC">
        <w:rPr>
          <w:rStyle w:val="Tablecaption_"/>
          <w:rFonts w:ascii="Arial" w:hAnsi="Arial" w:cs="Arial"/>
          <w:color w:val="000000"/>
          <w:lang w:eastAsia="vi-VN"/>
        </w:rPr>
        <w:t xml:space="preserve">GS1.</w:t>
      </w:r>
    </w:p>
    <w:p>
      <w:pPr>
        <w:pStyle w:val="Tablecaption"/>
        <w:shd w:val="clear" w:color="auto" w:fill="auto"/>
        <w:tabs>
          <w:tab w:val="left" w:pos="702"/>
        </w:tabs>
        <w:spacing w:after="120" w:line="240" w:lineRule="auto"/>
        <w:ind w:firstLine="720"/>
        <w:jc w:val="both"/>
        <w:rPr>
          <w:rFonts w:ascii="Arial" w:hAnsi="Arial" w:cs="Arial"/>
        </w:rPr>
      </w:pPr>
      <w:r w:rsidRPr="00EF7DFC">
        <w:rPr>
          <w:rStyle w:val="Tablecaption_"/>
          <w:rFonts w:ascii="Arial" w:hAnsi="Arial" w:cs="Arial"/>
          <w:color w:val="000000"/>
          <w:vertAlign w:val="superscript"/>
          <w:lang w:val="en-US" w:eastAsia="vi-VN"/>
        </w:rPr>
        <w:t xml:space="preserve">3</w:t>
      </w:r>
      <w:r w:rsidRPr="00EF7DFC">
        <w:rPr>
          <w:rStyle w:val="Tablecaption_"/>
          <w:rFonts w:ascii="Arial" w:hAnsi="Arial" w:cs="Arial"/>
          <w:color w:val="000000"/>
          <w:lang w:eastAsia="vi-VN"/>
        </w:rPr>
        <w:t xml:space="preserve">Danh mục mã địa điểm, thương phẩm gửi kèm.</w:t>
      </w:r>
    </w:p>
    <w:p>
      <w:pPr>
        <w:pStyle w:val="BodyText"/>
        <w:shd w:val="clear" w:color="auto" w:fill="auto"/>
        <w:spacing w:after="120" w:line="240" w:lineRule="auto"/>
        <w:ind w:firstLine="720"/>
        <w:jc w:val="both"/>
        <w:rPr>
          <w:rFonts w:ascii="Arial" w:hAnsi="Arial" w:cs="Arial"/>
          <w:b/>
          <w:sz w:val="20"/>
          <w:szCs w:val="20"/>
        </w:rPr>
      </w:pPr>
    </w:p>
    <w:p>
      <w:pPr>
        <w:pStyle w:val="BodyText"/>
        <w:shd w:val="clear" w:color="auto" w:fill="auto"/>
        <w:spacing w:after="120" w:line="240" w:lineRule="auto"/>
        <w:ind w:firstLine="720"/>
        <w:jc w:val="both"/>
        <w:rPr>
          <w:rFonts w:ascii="Arial" w:hAnsi="Arial" w:cs="Arial"/>
          <w:sz w:val="20"/>
          <w:szCs w:val="20"/>
        </w:rPr>
        <w:sectPr w:rsidSect="00970762">
          <w:pgSz w:w="11900" w:h="16840" w:orient="portrait" w:code="9"/>
          <w:pgMar w:top="1440" w:right="1440" w:bottom="1440" w:left="1440" w:header="0" w:footer="3" w:gutter="0"/>
          <w:cols w:num="1" w:space="720">
            <w:col w:w="9020" w:space="720"/>
          </w:cols>
          <w:noEndnote/>
          <w:docGrid w:linePitch="360"/>
        </w:sectPr>
      </w:pPr>
    </w:p>
    <w:p>
      <w:pPr>
        <w:pStyle w:val="Tablecaption"/>
        <w:shd w:val="clear" w:color="auto" w:fill="auto"/>
        <w:spacing w:after="120" w:line="240" w:lineRule="auto"/>
        <w:ind w:firstLine="720"/>
        <w:jc w:val="both"/>
        <w:rPr>
          <w:rFonts w:ascii="Arial" w:hAnsi="Arial" w:cs="Arial"/>
        </w:rPr>
      </w:pPr>
      <w:r w:rsidRPr="00EF7DFC">
        <w:rPr>
          <w:rStyle w:val="Tablecaption_"/>
          <w:rFonts w:ascii="Arial" w:hAnsi="Arial" w:cs="Arial"/>
          <w:b/>
          <w:bCs/>
          <w:color w:val="000000"/>
          <w:lang w:val="en-US"/>
        </w:rPr>
        <w:t xml:space="preserve">1. </w:t>
      </w:r>
      <w:r w:rsidRPr="00EF7DFC">
        <w:rPr>
          <w:rStyle w:val="Tablecaption_"/>
          <w:rFonts w:ascii="Arial" w:hAnsi="Arial" w:cs="Arial"/>
          <w:b/>
          <w:bCs/>
          <w:color w:val="000000"/>
          <w:lang w:eastAsia="vi-VN"/>
        </w:rPr>
        <w:t xml:space="preserve">Danh mục địa </w:t>
      </w:r>
      <w:r w:rsidRPr="00EF7DFC" w:rsidR="00B64A47">
        <w:rPr>
          <w:rStyle w:val="Tablecaption_"/>
          <w:rFonts w:ascii="Arial" w:hAnsi="Arial" w:cs="Arial"/>
          <w:b/>
          <w:bCs/>
          <w:color w:val="000000"/>
          <w:lang w:eastAsia="vi-VN"/>
        </w:rPr>
        <w:t xml:space="preserve">điểm</w:t>
      </w:r>
      <w:r w:rsidRPr="00EF7DFC">
        <w:rPr>
          <w:rStyle w:val="Tablecaption_"/>
          <w:rFonts w:ascii="Arial" w:hAnsi="Arial" w:cs="Arial"/>
          <w:b/>
          <w:bCs/>
          <w:color w:val="000000"/>
          <w:lang w:eastAsia="vi-VN"/>
        </w:rPr>
        <w:t xml:space="preserve"> cân đăng ký mã địa </w:t>
      </w:r>
      <w:r w:rsidRPr="00EF7DFC" w:rsidR="00B64A47">
        <w:rPr>
          <w:rStyle w:val="Tablecaption_"/>
          <w:rFonts w:ascii="Arial" w:hAnsi="Arial" w:cs="Arial"/>
          <w:b/>
          <w:bCs/>
          <w:color w:val="000000"/>
          <w:lang w:eastAsia="vi-VN"/>
        </w:rPr>
        <w:t xml:space="preserve">điểm</w:t>
      </w:r>
      <w:r w:rsidRPr="00EF7DFC">
        <w:rPr>
          <w:rStyle w:val="Tablecaption_"/>
          <w:rFonts w:ascii="Arial" w:hAnsi="Arial" w:cs="Arial"/>
          <w:b/>
          <w:bCs/>
          <w:color w:val="000000"/>
          <w:lang w:eastAsia="vi-VN"/>
        </w:rPr>
        <w:t xml:space="preserve"> toàn</w:t>
      </w:r>
      <w:r w:rsidRPr="00EF7DFC" w:rsidR="00B64A47">
        <w:rPr>
          <w:rStyle w:val="Tablecaption_"/>
          <w:rFonts w:ascii="Arial" w:hAnsi="Arial" w:cs="Arial"/>
          <w:b/>
          <w:bCs/>
          <w:color w:val="000000"/>
          <w:lang w:eastAsia="vi-VN"/>
        </w:rPr>
        <w:t xml:space="preserve"> cầ</w:t>
      </w:r>
      <w:r w:rsidRPr="00EF7DFC">
        <w:rPr>
          <w:rStyle w:val="Tablecaption_"/>
          <w:rFonts w:ascii="Arial" w:hAnsi="Arial" w:cs="Arial"/>
          <w:b/>
          <w:bCs/>
          <w:color w:val="000000"/>
          <w:lang w:eastAsia="vi-VN"/>
        </w:rPr>
        <w:t xml:space="preserve">u GLN</w:t>
      </w:r>
    </w:p>
    <w:tbl>
      <w:tblPr>
        <w:tblStyle w:val="TableNormal"/>
        <w:tblW w:w="5000" w:type="pct"/>
        <w:jc w:val="center"/>
        <w:tblCellMar>
          <w:left w:w="0" w:type="dxa"/>
          <w:right w:w="0" w:type="dxa"/>
        </w:tblCellMar>
        <w:tblLook w:val="0000" w:firstRow="0" w:lastRow="0" w:firstColumn="0" w:lastColumn="0" w:noHBand="0" w:noVBand="0"/>
      </w:tblPr>
      <w:tblGrid>
        <w:gridCol w:w="905"/>
        <w:gridCol w:w="4648"/>
        <w:gridCol w:w="2787"/>
        <w:gridCol w:w="2798"/>
        <w:gridCol w:w="2812"/>
      </w:tblGrid>
      <w:tr w:rsidTr="00EF7DFC">
        <w:tblPrEx>
          <w:tblW w:w="5000" w:type="pct"/>
          <w:tblCellMar>
            <w:top w:w="0" w:type="dxa"/>
            <w:left w:w="0" w:type="dxa"/>
            <w:bottom w:w="0" w:type="dxa"/>
            <w:right w:w="0" w:type="dxa"/>
          </w:tblCellMar>
        </w:tblPrEx>
        <w:trPr>
          <w:trHeight w:val="288"/>
          <w:jc w:val="center"/>
        </w:trPr>
        <w:tc>
          <w:tcPr>
            <w:tcW w:w="32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STT</w:t>
            </w:r>
          </w:p>
        </w:tc>
        <w:tc>
          <w:tcPr>
            <w:tcW w:w="166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lang w:val="en-US"/>
              </w:rPr>
            </w:pPr>
            <w:r w:rsidRPr="00EF7DFC">
              <w:rPr>
                <w:rStyle w:val="Other_"/>
                <w:rFonts w:ascii="Arial" w:hAnsi="Arial" w:cs="Arial"/>
                <w:b/>
                <w:bCs/>
                <w:color w:val="000000"/>
                <w:sz w:val="20"/>
                <w:szCs w:val="20"/>
                <w:lang w:eastAsia="vi-VN"/>
              </w:rPr>
              <w:t xml:space="preserve">Loại mã GLN</w:t>
            </w:r>
            <w:r w:rsidRPr="00EF7DFC" w:rsidR="00B64A47">
              <w:rPr>
                <w:rStyle w:val="Other_"/>
                <w:rFonts w:ascii="Arial" w:hAnsi="Arial" w:cs="Arial"/>
                <w:b/>
                <w:bCs/>
                <w:color w:val="000000"/>
                <w:sz w:val="20"/>
                <w:szCs w:val="20"/>
                <w:vertAlign w:val="superscript"/>
                <w:lang w:val="en-US" w:eastAsia="vi-VN"/>
              </w:rPr>
              <w:t xml:space="preserve">4</w:t>
            </w:r>
          </w:p>
        </w:tc>
        <w:tc>
          <w:tcPr>
            <w:tcW w:w="99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Tên/Mô tả</w:t>
            </w:r>
          </w:p>
        </w:tc>
        <w:tc>
          <w:tcPr>
            <w:tcW w:w="100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Địa chỉ</w:t>
            </w:r>
          </w:p>
        </w:tc>
        <w:tc>
          <w:tcPr>
            <w:tcW w:w="1008"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Ghi chú</w:t>
            </w:r>
          </w:p>
        </w:tc>
      </w:tr>
      <w:tr w:rsidTr="00EF7DFC">
        <w:tblPrEx>
          <w:tblW w:w="5000" w:type="pct"/>
          <w:tblCellMar>
            <w:top w:w="0" w:type="dxa"/>
            <w:left w:w="0" w:type="dxa"/>
            <w:bottom w:w="0" w:type="dxa"/>
            <w:right w:w="0" w:type="dxa"/>
          </w:tblCellMar>
        </w:tblPrEx>
        <w:trPr>
          <w:trHeight w:val="288"/>
          <w:jc w:val="center"/>
        </w:trPr>
        <w:tc>
          <w:tcPr>
            <w:tcW w:w="32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166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9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100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100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EF7DFC">
        <w:tblPrEx>
          <w:tblW w:w="5000" w:type="pct"/>
          <w:tblCellMar>
            <w:top w:w="0" w:type="dxa"/>
            <w:left w:w="0" w:type="dxa"/>
            <w:bottom w:w="0" w:type="dxa"/>
            <w:right w:w="0" w:type="dxa"/>
          </w:tblCellMar>
        </w:tblPrEx>
        <w:trPr>
          <w:trHeight w:val="288"/>
          <w:jc w:val="center"/>
        </w:trPr>
        <w:tc>
          <w:tcPr>
            <w:tcW w:w="32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166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9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100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100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EF7DFC">
        <w:tblPrEx>
          <w:tblW w:w="5000" w:type="pct"/>
          <w:tblCellMar>
            <w:top w:w="0" w:type="dxa"/>
            <w:left w:w="0" w:type="dxa"/>
            <w:bottom w:w="0" w:type="dxa"/>
            <w:right w:w="0" w:type="dxa"/>
          </w:tblCellMar>
        </w:tblPrEx>
        <w:trPr>
          <w:trHeight w:val="288"/>
          <w:jc w:val="center"/>
        </w:trPr>
        <w:tc>
          <w:tcPr>
            <w:tcW w:w="32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166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9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100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1008"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EF7DFC">
        <w:tblPrEx>
          <w:tblW w:w="5000" w:type="pct"/>
          <w:tblCellMar>
            <w:top w:w="0" w:type="dxa"/>
            <w:left w:w="0" w:type="dxa"/>
            <w:bottom w:w="0" w:type="dxa"/>
            <w:right w:w="0" w:type="dxa"/>
          </w:tblCellMar>
        </w:tblPrEx>
        <w:trPr>
          <w:trHeight w:val="288"/>
          <w:jc w:val="center"/>
        </w:trPr>
        <w:tc>
          <w:tcPr>
            <w:tcW w:w="32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66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9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00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00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Tablecaption"/>
        <w:shd w:val="clear" w:color="auto" w:fill="auto"/>
        <w:spacing w:after="120" w:line="240" w:lineRule="auto"/>
        <w:ind w:firstLine="720"/>
        <w:jc w:val="both"/>
        <w:rPr>
          <w:rStyle w:val="Tablecaption_"/>
          <w:rFonts w:ascii="Arial" w:hAnsi="Arial" w:cs="Arial"/>
          <w:b/>
          <w:bCs/>
          <w:color w:val="000000"/>
          <w:lang w:eastAsia="vi-VN"/>
        </w:rPr>
      </w:pPr>
      <w:r w:rsidRPr="00EF7DFC">
        <w:rPr>
          <w:rStyle w:val="Tablecaption_"/>
          <w:rFonts w:ascii="Arial" w:hAnsi="Arial" w:cs="Arial"/>
          <w:b/>
          <w:bCs/>
          <w:color w:val="000000"/>
          <w:lang w:val="en-US" w:eastAsia="vi-VN"/>
        </w:rPr>
        <w:t xml:space="preserve">2. </w:t>
      </w:r>
      <w:r w:rsidRPr="00EF7DFC" w:rsidR="006F7FF0">
        <w:rPr>
          <w:rStyle w:val="Tablecaption_"/>
          <w:rFonts w:ascii="Arial" w:hAnsi="Arial" w:cs="Arial"/>
          <w:b/>
          <w:bCs/>
          <w:color w:val="000000"/>
          <w:lang w:eastAsia="vi-VN"/>
        </w:rPr>
        <w:t xml:space="preserve">Danh mục mã thương phẩm toàn cầu 8 chữ số EAN-8 (GTIN-8) cần đăng ký</w:t>
      </w:r>
    </w:p>
    <w:tbl>
      <w:tblPr>
        <w:tblStyle w:val="TableNormal"/>
        <w:tblW w:w="5000" w:type="pct"/>
        <w:jc w:val="center"/>
        <w:tblCellMar>
          <w:left w:w="0" w:type="dxa"/>
          <w:right w:w="0" w:type="dxa"/>
        </w:tblCellMar>
        <w:tblLook w:val="0000" w:firstRow="0" w:lastRow="0" w:firstColumn="0" w:lastColumn="0" w:noHBand="0" w:noVBand="0"/>
      </w:tblPr>
      <w:tblGrid>
        <w:gridCol w:w="912"/>
        <w:gridCol w:w="6065"/>
        <w:gridCol w:w="4191"/>
        <w:gridCol w:w="2782"/>
      </w:tblGrid>
      <w:tr w:rsidTr="00EF7DFC">
        <w:tblPrEx>
          <w:tblW w:w="5000" w:type="pct"/>
          <w:tblCellMar>
            <w:top w:w="0" w:type="dxa"/>
            <w:left w:w="0" w:type="dxa"/>
            <w:bottom w:w="0" w:type="dxa"/>
            <w:right w:w="0" w:type="dxa"/>
          </w:tblCellMar>
        </w:tblPrEx>
        <w:trPr>
          <w:trHeight w:val="288"/>
          <w:jc w:val="center"/>
        </w:trPr>
        <w:tc>
          <w:tcPr>
            <w:tcW w:w="32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STT</w:t>
            </w:r>
          </w:p>
        </w:tc>
        <w:tc>
          <w:tcPr>
            <w:tcW w:w="217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Tên sản phẩm</w:t>
            </w:r>
          </w:p>
        </w:tc>
        <w:tc>
          <w:tcPr>
            <w:tcW w:w="150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Mô tả sản </w:t>
            </w:r>
            <w:r w:rsidRPr="00EF7DFC" w:rsidR="00B64A47">
              <w:rPr>
                <w:rStyle w:val="Other_"/>
                <w:rFonts w:ascii="Arial" w:hAnsi="Arial" w:cs="Arial"/>
                <w:b/>
                <w:bCs/>
                <w:color w:val="000000"/>
                <w:sz w:val="20"/>
                <w:szCs w:val="20"/>
                <w:lang w:eastAsia="vi-VN"/>
              </w:rPr>
              <w:t xml:space="preserve">phẩm</w:t>
            </w:r>
          </w:p>
        </w:tc>
        <w:tc>
          <w:tcPr>
            <w:tcW w:w="997"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EF7DFC">
              <w:rPr>
                <w:rStyle w:val="Other_"/>
                <w:rFonts w:ascii="Arial" w:hAnsi="Arial" w:cs="Arial"/>
                <w:b/>
                <w:bCs/>
                <w:color w:val="000000"/>
                <w:sz w:val="20"/>
                <w:szCs w:val="20"/>
                <w:lang w:eastAsia="vi-VN"/>
              </w:rPr>
              <w:t xml:space="preserve">Ghi chú</w:t>
            </w:r>
          </w:p>
        </w:tc>
      </w:tr>
      <w:tr w:rsidTr="00EF7DFC">
        <w:tblPrEx>
          <w:tblW w:w="5000" w:type="pct"/>
          <w:tblCellMar>
            <w:top w:w="0" w:type="dxa"/>
            <w:left w:w="0" w:type="dxa"/>
            <w:bottom w:w="0" w:type="dxa"/>
            <w:right w:w="0" w:type="dxa"/>
          </w:tblCellMar>
        </w:tblPrEx>
        <w:trPr>
          <w:trHeight w:val="288"/>
          <w:jc w:val="center"/>
        </w:trPr>
        <w:tc>
          <w:tcPr>
            <w:tcW w:w="32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17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15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97"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EF7DFC">
        <w:tblPrEx>
          <w:tblW w:w="5000" w:type="pct"/>
          <w:tblCellMar>
            <w:top w:w="0" w:type="dxa"/>
            <w:left w:w="0" w:type="dxa"/>
            <w:bottom w:w="0" w:type="dxa"/>
            <w:right w:w="0" w:type="dxa"/>
          </w:tblCellMar>
        </w:tblPrEx>
        <w:trPr>
          <w:trHeight w:val="288"/>
          <w:jc w:val="center"/>
        </w:trPr>
        <w:tc>
          <w:tcPr>
            <w:tcW w:w="32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17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15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97"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EF7DFC">
        <w:tblPrEx>
          <w:tblW w:w="5000" w:type="pct"/>
          <w:tblCellMar>
            <w:top w:w="0" w:type="dxa"/>
            <w:left w:w="0" w:type="dxa"/>
            <w:bottom w:w="0" w:type="dxa"/>
            <w:right w:w="0" w:type="dxa"/>
          </w:tblCellMar>
        </w:tblPrEx>
        <w:trPr>
          <w:trHeight w:val="288"/>
          <w:jc w:val="center"/>
        </w:trPr>
        <w:tc>
          <w:tcPr>
            <w:tcW w:w="32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217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150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97"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EF7DFC">
        <w:tblPrEx>
          <w:tblW w:w="5000" w:type="pct"/>
          <w:tblCellMar>
            <w:top w:w="0" w:type="dxa"/>
            <w:left w:w="0" w:type="dxa"/>
            <w:bottom w:w="0" w:type="dxa"/>
            <w:right w:w="0" w:type="dxa"/>
          </w:tblCellMar>
        </w:tblPrEx>
        <w:trPr>
          <w:trHeight w:val="288"/>
          <w:jc w:val="center"/>
        </w:trPr>
        <w:tc>
          <w:tcPr>
            <w:tcW w:w="32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217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150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Tablecaption"/>
        <w:shd w:val="clear" w:color="auto" w:fill="auto"/>
        <w:spacing w:after="120" w:line="240" w:lineRule="auto"/>
        <w:ind w:firstLine="720"/>
        <w:jc w:val="both"/>
        <w:rPr>
          <w:rFonts w:ascii="Arial" w:hAnsi="Arial" w:cs="Arial"/>
          <w:lang w:val="en-US"/>
        </w:rPr>
      </w:pPr>
    </w:p>
    <w:p>
      <w:pPr>
        <w:pStyle w:val="Tablecaption"/>
        <w:shd w:val="clear" w:color="auto" w:fill="auto"/>
        <w:spacing w:after="120" w:line="240" w:lineRule="auto"/>
        <w:ind w:firstLine="720"/>
        <w:jc w:val="both"/>
        <w:rPr>
          <w:rFonts w:ascii="Arial" w:hAnsi="Arial" w:cs="Arial"/>
          <w:lang w:val="en-US"/>
        </w:rPr>
      </w:pPr>
    </w:p>
    <w:p>
      <w:pPr>
        <w:pStyle w:val="Tablecaption"/>
        <w:shd w:val="clear" w:color="auto" w:fill="auto"/>
        <w:spacing w:after="120" w:line="240" w:lineRule="auto"/>
        <w:ind w:firstLine="720"/>
        <w:jc w:val="both"/>
        <w:rPr>
          <w:rFonts w:ascii="Arial" w:hAnsi="Arial" w:cs="Arial"/>
          <w:lang w:val="en-US"/>
        </w:rPr>
      </w:pPr>
      <w:r w:rsidRPr="00EF7DFC">
        <w:rPr>
          <w:rFonts w:ascii="Arial" w:hAnsi="Arial" w:cs="Arial"/>
          <w:lang w:val="en-US"/>
        </w:rPr>
        <w:t xml:space="preserve">_________</w:t>
      </w:r>
    </w:p>
    <w:p>
      <w:pPr>
        <w:pStyle w:val="Footnote"/>
        <w:shd w:val="clear" w:color="auto" w:fill="auto"/>
        <w:spacing w:after="120" w:line="240" w:lineRule="auto"/>
        <w:ind w:firstLine="720"/>
        <w:jc w:val="both"/>
        <w:rPr>
          <w:rFonts w:ascii="Arial" w:hAnsi="Arial" w:cs="Arial"/>
        </w:rPr>
      </w:pPr>
      <w:r w:rsidRPr="00EF7DFC">
        <w:rPr>
          <w:rStyle w:val="Footnote_"/>
          <w:rFonts w:ascii="Arial" w:hAnsi="Arial" w:cs="Arial"/>
          <w:color w:val="000000"/>
          <w:vertAlign w:val="superscript"/>
          <w:lang w:val="en-US" w:eastAsia="vi-VN"/>
        </w:rPr>
        <w:t xml:space="preserve">4</w:t>
      </w:r>
      <w:r w:rsidRPr="00EF7DFC" w:rsidR="00970762">
        <w:rPr>
          <w:rStyle w:val="Footnote_"/>
          <w:rFonts w:ascii="Arial" w:hAnsi="Arial" w:cs="Arial"/>
          <w:color w:val="000000"/>
          <w:lang w:eastAsia="vi-VN"/>
        </w:rPr>
        <w:t xml:space="preserve">Loại mã GLN bao gồm: Địa điểm vật lý </w:t>
      </w:r>
      <w:r w:rsidRPr="00EF7DFC" w:rsidR="00970762">
        <w:rPr>
          <w:rStyle w:val="Footnote_"/>
          <w:rFonts w:ascii="Arial" w:hAnsi="Arial" w:cs="Arial"/>
          <w:color w:val="000000"/>
          <w:lang w:val="en-US"/>
        </w:rPr>
        <w:t xml:space="preserve">(Physical </w:t>
      </w:r>
      <w:r w:rsidRPr="00EF7DFC" w:rsidR="00970762">
        <w:rPr>
          <w:rStyle w:val="Footnote_"/>
          <w:rFonts w:ascii="Arial" w:hAnsi="Arial" w:cs="Arial"/>
          <w:color w:val="000000"/>
          <w:lang w:eastAsia="vi-VN"/>
        </w:rPr>
        <w:t xml:space="preserve">location)/Địa điểm số (Digital location)/Pháp nhân </w:t>
      </w:r>
      <w:r w:rsidRPr="00EF7DFC" w:rsidR="00970762">
        <w:rPr>
          <w:rStyle w:val="Footnote_"/>
          <w:rFonts w:ascii="Arial" w:hAnsi="Arial" w:cs="Arial"/>
          <w:color w:val="000000"/>
          <w:lang w:val="en-US"/>
        </w:rPr>
        <w:t xml:space="preserve">(Legal entity</w:t>
      </w:r>
      <w:r w:rsidRPr="00EF7DFC" w:rsidR="00970762">
        <w:rPr>
          <w:rStyle w:val="Footnote_"/>
          <w:rFonts w:ascii="Arial" w:hAnsi="Arial" w:cs="Arial"/>
          <w:color w:val="000000"/>
          <w:lang w:eastAsia="vi-VN"/>
        </w:rPr>
        <w:t xml:space="preserve">)/Đơn vị chức năng </w:t>
      </w:r>
      <w:r w:rsidRPr="00EF7DFC" w:rsidR="00970762">
        <w:rPr>
          <w:rStyle w:val="Footnote_"/>
          <w:rFonts w:ascii="Arial" w:hAnsi="Arial" w:cs="Arial"/>
          <w:color w:val="000000"/>
          <w:lang w:val="en-US"/>
        </w:rPr>
        <w:t xml:space="preserve">(Functional entity)</w:t>
      </w:r>
    </w:p>
    <w:p>
      <w:pPr>
        <w:pStyle w:val="Tablecaption"/>
        <w:shd w:val="clear" w:color="auto" w:fill="auto"/>
        <w:spacing w:after="120" w:line="240" w:lineRule="auto"/>
        <w:ind w:firstLine="720"/>
        <w:jc w:val="both"/>
        <w:rPr>
          <w:rFonts w:ascii="Arial" w:hAnsi="Arial" w:cs="Arial"/>
        </w:rPr>
      </w:pPr>
    </w:p>
    <w:p>
      <w:pPr>
        <w:pStyle w:val="Tablecaption"/>
        <w:shd w:val="clear" w:color="auto" w:fill="auto"/>
        <w:spacing w:after="120" w:line="240" w:lineRule="auto"/>
        <w:ind w:firstLine="720"/>
        <w:jc w:val="both"/>
        <w:rPr>
          <w:rFonts w:ascii="Arial" w:hAnsi="Arial" w:cs="Arial"/>
        </w:rPr>
        <w:sectPr w:rsidSect="00970762">
          <w:pgSz w:w="16840" w:h="11900" w:orient="landscape" w:code="9"/>
          <w:pgMar w:top="1440" w:right="1440" w:bottom="1440" w:left="1440" w:header="0" w:footer="3" w:gutter="0"/>
          <w:cols w:num="1" w:space="720">
            <w:col w:w="13960" w:space="720"/>
          </w:cols>
          <w:noEndnote/>
          <w:docGrid w:linePitch="360"/>
        </w:sectPr>
      </w:pPr>
    </w:p>
    <w:p>
      <w:pPr>
        <w:pStyle w:val="BodyText"/>
        <w:shd w:val="clear" w:color="auto" w:fill="auto"/>
        <w:spacing w:after="0" w:line="240" w:lineRule="auto"/>
        <w:ind w:firstLine="0"/>
        <w:jc w:val="right"/>
        <w:rPr>
          <w:rFonts w:ascii="Arial" w:hAnsi="Arial" w:cs="Arial"/>
          <w:sz w:val="20"/>
          <w:szCs w:val="20"/>
        </w:rPr>
      </w:pPr>
      <w:r w:rsidRPr="00EF7DFC">
        <w:rPr>
          <w:rStyle w:val="BodyTextChar1"/>
          <w:rFonts w:ascii="Arial" w:hAnsi="Arial" w:cs="Arial"/>
          <w:b/>
          <w:bCs/>
          <w:color w:val="000000"/>
          <w:sz w:val="20"/>
          <w:szCs w:val="20"/>
          <w:lang w:eastAsia="vi-VN"/>
        </w:rPr>
        <w:t xml:space="preserve">Mẫu</w:t>
      </w:r>
      <w:r w:rsidRPr="00EF7DFC" w:rsidR="006F7FF0">
        <w:rPr>
          <w:rStyle w:val="BodyTextChar1"/>
          <w:rFonts w:ascii="Arial" w:hAnsi="Arial" w:cs="Arial"/>
          <w:b/>
          <w:bCs/>
          <w:color w:val="000000"/>
          <w:sz w:val="20"/>
          <w:szCs w:val="20"/>
          <w:lang w:eastAsia="vi-VN"/>
        </w:rPr>
        <w:t xml:space="preserve"> số </w:t>
      </w:r>
      <w:r w:rsidRPr="00EF7DFC" w:rsidR="006F7FF0">
        <w:rPr>
          <w:rStyle w:val="BodyTextChar1"/>
          <w:rFonts w:ascii="Arial" w:hAnsi="Arial" w:cs="Arial"/>
          <w:b/>
          <w:bCs/>
          <w:color w:val="000000"/>
          <w:sz w:val="20"/>
          <w:szCs w:val="20"/>
          <w:lang w:val="en-US"/>
        </w:rPr>
        <w:t xml:space="preserve">14</w:t>
      </w:r>
    </w:p>
    <w:p>
      <w:pPr>
        <w:pStyle w:val="BodyText"/>
        <w:shd w:val="clear" w:color="auto" w:fill="auto"/>
        <w:spacing w:after="0" w:line="240" w:lineRule="auto"/>
        <w:ind w:firstLine="0"/>
        <w:jc w:val="right"/>
        <w:rPr>
          <w:rStyle w:val="BodyTextChar1"/>
          <w:rFonts w:ascii="Arial" w:hAnsi="Arial" w:cs="Arial"/>
          <w:b/>
          <w:bCs/>
          <w:color w:val="000000"/>
          <w:sz w:val="20"/>
          <w:szCs w:val="20"/>
          <w:lang w:eastAsia="vi-VN"/>
        </w:rPr>
      </w:pPr>
      <w:r w:rsidRPr="00EF7DFC">
        <w:rPr>
          <w:rStyle w:val="BodyTextChar1"/>
          <w:rFonts w:ascii="Arial" w:hAnsi="Arial" w:cs="Arial"/>
          <w:b/>
          <w:bCs/>
          <w:color w:val="000000"/>
          <w:sz w:val="20"/>
          <w:szCs w:val="20"/>
          <w:lang w:eastAsia="vi-VN"/>
        </w:rPr>
        <w:t xml:space="preserve">Mẫu</w:t>
      </w:r>
      <w:r w:rsidRPr="00EF7DFC" w:rsidR="006F7FF0">
        <w:rPr>
          <w:rStyle w:val="BodyTextChar1"/>
          <w:rFonts w:ascii="Arial" w:hAnsi="Arial" w:cs="Arial"/>
          <w:b/>
          <w:bCs/>
          <w:color w:val="000000"/>
          <w:sz w:val="20"/>
          <w:szCs w:val="20"/>
          <w:lang w:eastAsia="vi-VN"/>
        </w:rPr>
        <w:t xml:space="preserve"> Giấy chứng nhận quyền sử dụng MSMV</w:t>
      </w:r>
    </w:p>
    <w:p>
      <w:pPr>
        <w:pStyle w:val="BodyText"/>
        <w:shd w:val="clear" w:color="auto" w:fill="auto"/>
        <w:spacing w:after="0" w:line="240" w:lineRule="auto"/>
        <w:ind w:firstLine="0"/>
        <w:jc w:val="right"/>
        <w:rPr>
          <w:rFonts w:ascii="Arial" w:hAnsi="Arial" w:cs="Arial"/>
          <w:sz w:val="20"/>
          <w:szCs w:val="20"/>
        </w:rPr>
      </w:pPr>
    </w:p>
    <w:p>
      <w:pPr>
        <w:pStyle w:val="Heading#3"/>
        <w:keepNext/>
        <w:keepLines/>
        <w:shd w:val="clear" w:color="auto" w:fill="auto"/>
        <w:jc w:val="center"/>
        <w:rPr>
          <w:rFonts w:ascii="Arial" w:hAnsi="Arial" w:cs="Arial"/>
          <w:sz w:val="20"/>
          <w:szCs w:val="20"/>
        </w:rPr>
      </w:pPr>
      <w:bookmarkStart w:id="5" w:name="bookmark4"/>
      <w:bookmarkStart w:id="6" w:name="bookmark5"/>
      <w:r w:rsidRPr="00EF7DFC">
        <w:rPr>
          <w:rStyle w:val="Heading3"/>
          <w:rFonts w:ascii="Arial" w:hAnsi="Arial" w:cs="Arial"/>
          <w:b/>
          <w:bCs/>
          <w:color w:val="000000"/>
          <w:sz w:val="20"/>
          <w:szCs w:val="20"/>
          <w:lang w:eastAsia="vi-VN"/>
        </w:rPr>
        <w:t xml:space="preserve">B</w:t>
      </w:r>
      <w:r w:rsidRPr="00EF7DFC">
        <w:rPr>
          <w:rStyle w:val="Heading3"/>
          <w:rFonts w:ascii="Arial" w:hAnsi="Arial" w:cs="Arial"/>
          <w:b/>
          <w:bCs/>
          <w:color w:val="000000"/>
          <w:sz w:val="20"/>
          <w:szCs w:val="20"/>
          <w:lang w:val="en-US" w:eastAsia="vi-VN"/>
        </w:rPr>
        <w:t xml:space="preserve">Ộ</w:t>
      </w:r>
      <w:r w:rsidRPr="00EF7DFC" w:rsidR="006F7FF0">
        <w:rPr>
          <w:rStyle w:val="Heading3"/>
          <w:rFonts w:ascii="Arial" w:hAnsi="Arial" w:cs="Arial"/>
          <w:b/>
          <w:bCs/>
          <w:color w:val="000000"/>
          <w:sz w:val="20"/>
          <w:szCs w:val="20"/>
          <w:lang w:eastAsia="vi-VN"/>
        </w:rPr>
        <w:t xml:space="preserve"> KHOA HỌC VÀ CÔNG NGHỆ</w:t>
      </w:r>
      <w:bookmarkEnd w:id="5"/>
      <w:bookmarkEnd w:id="6"/>
    </w:p>
    <w:p>
      <w:pPr>
        <w:pStyle w:val="Bodytext(2)"/>
        <w:shd w:val="clear" w:color="auto" w:fill="auto"/>
        <w:spacing w:line="240" w:lineRule="auto"/>
        <w:ind w:firstLine="0"/>
        <w:jc w:val="center"/>
        <w:rPr>
          <w:rFonts w:ascii="Arial" w:hAnsi="Arial" w:cs="Arial"/>
        </w:rPr>
      </w:pPr>
      <w:r w:rsidRPr="00EF7DFC">
        <w:rPr>
          <w:rStyle w:val="BodyText2"/>
          <w:rFonts w:ascii="Arial" w:hAnsi="Arial" w:cs="Arial"/>
          <w:color w:val="000000"/>
          <w:lang w:val="en-US"/>
        </w:rPr>
        <w:t xml:space="preserve">MINISTRY OF </w:t>
      </w:r>
      <w:r w:rsidRPr="00EF7DFC">
        <w:rPr>
          <w:rStyle w:val="BodyText2"/>
          <w:rFonts w:ascii="Arial" w:hAnsi="Arial" w:cs="Arial"/>
          <w:color w:val="000000"/>
          <w:lang w:eastAsia="vi-VN"/>
        </w:rPr>
        <w:t xml:space="preserve">SCIENCE AND TECHNOLOGY</w:t>
      </w:r>
    </w:p>
    <w:p>
      <w:pPr>
        <w:pStyle w:val="Heading#3"/>
        <w:keepNext/>
        <w:keepLines/>
        <w:shd w:val="clear" w:color="auto" w:fill="auto"/>
        <w:jc w:val="center"/>
        <w:rPr>
          <w:rFonts w:ascii="Arial" w:hAnsi="Arial" w:cs="Arial"/>
          <w:sz w:val="20"/>
          <w:szCs w:val="20"/>
        </w:rPr>
      </w:pPr>
      <w:bookmarkStart w:id="7" w:name="bookmark6"/>
      <w:bookmarkStart w:id="8" w:name="bookmark7"/>
      <w:r w:rsidRPr="00EF7DFC">
        <w:rPr>
          <w:rStyle w:val="Heading3"/>
          <w:rFonts w:ascii="Arial" w:hAnsi="Arial" w:cs="Arial"/>
          <w:b/>
          <w:bCs/>
          <w:color w:val="000000"/>
          <w:sz w:val="20"/>
          <w:szCs w:val="20"/>
          <w:lang w:eastAsia="vi-VN"/>
        </w:rPr>
        <w:t xml:space="preserve">TỔNG</w:t>
      </w:r>
      <w:r w:rsidRPr="00EF7DFC" w:rsidR="006F7FF0">
        <w:rPr>
          <w:rStyle w:val="Heading3"/>
          <w:rFonts w:ascii="Arial" w:hAnsi="Arial" w:cs="Arial"/>
          <w:b/>
          <w:bCs/>
          <w:color w:val="000000"/>
          <w:sz w:val="20"/>
          <w:szCs w:val="20"/>
          <w:lang w:eastAsia="vi-VN"/>
        </w:rPr>
        <w:t xml:space="preserve"> CỤC TIÊU CHUẨN ĐO LƯỜNG CHẤT LƯỢNG</w:t>
      </w:r>
      <w:bookmarkEnd w:id="7"/>
      <w:bookmarkEnd w:id="8"/>
    </w:p>
    <w:p>
      <w:pPr>
        <w:pStyle w:val="Bodytext(2)"/>
        <w:shd w:val="clear" w:color="auto" w:fill="auto"/>
        <w:spacing w:line="240" w:lineRule="auto"/>
        <w:ind w:firstLine="0"/>
        <w:jc w:val="center"/>
        <w:rPr>
          <w:rStyle w:val="BodyText2"/>
          <w:rFonts w:ascii="Arial" w:hAnsi="Arial" w:cs="Arial"/>
          <w:color w:val="000000"/>
          <w:lang w:val="en-US"/>
        </w:rPr>
      </w:pPr>
      <w:r w:rsidRPr="00EF7DFC">
        <w:rPr>
          <w:rStyle w:val="BodyText2"/>
          <w:rFonts w:ascii="Arial" w:hAnsi="Arial" w:cs="Arial"/>
          <w:color w:val="000000"/>
          <w:lang w:val="en-US"/>
        </w:rPr>
        <w:t xml:space="preserve">DIRECTORATE FOR STANDARDS, METROLOGY AND QUALITY</w:t>
      </w:r>
    </w:p>
    <w:p>
      <w:pPr>
        <w:pStyle w:val="Bodytext(2)"/>
        <w:shd w:val="clear" w:color="auto" w:fill="auto"/>
        <w:spacing w:line="240" w:lineRule="auto"/>
        <w:ind w:firstLine="0"/>
        <w:jc w:val="center"/>
        <w:rPr>
          <w:rFonts w:ascii="Arial" w:hAnsi="Arial" w:cs="Arial"/>
        </w:rPr>
      </w:pPr>
    </w:p>
    <w:p>
      <w:pPr>
        <w:pStyle w:val="Bodytext(2)"/>
        <w:shd w:val="clear" w:color="auto" w:fill="auto"/>
        <w:tabs>
          <w:tab w:val="left" w:leader="dot" w:pos="7693"/>
        </w:tabs>
        <w:spacing w:line="240" w:lineRule="auto"/>
        <w:ind w:firstLine="0"/>
        <w:jc w:val="center"/>
        <w:rPr>
          <w:rFonts w:ascii="Arial" w:hAnsi="Arial" w:cs="Arial"/>
        </w:rPr>
      </w:pPr>
      <w:r w:rsidRPr="00EF7DFC">
        <w:rPr>
          <w:rStyle w:val="BodyText2"/>
          <w:rFonts w:ascii="Arial" w:hAnsi="Arial" w:cs="Arial"/>
          <w:i/>
          <w:iCs/>
          <w:color w:val="000000"/>
          <w:lang w:eastAsia="vi-VN"/>
        </w:rPr>
        <w:t xml:space="preserve">Căn cứ Nghị định số 74/2018/NĐ-CP ngày 15</w:t>
      </w:r>
      <w:r w:rsidRPr="00EF7DFC" w:rsidR="00EF7DFC">
        <w:rPr>
          <w:rStyle w:val="BodyText2"/>
          <w:rFonts w:ascii="Arial" w:hAnsi="Arial" w:cs="Arial"/>
          <w:i/>
          <w:iCs/>
          <w:color w:val="000000"/>
          <w:lang w:eastAsia="vi-VN"/>
        </w:rPr>
        <w:t xml:space="preserve">/5/2018 và Nghị định số...../20....</w:t>
      </w:r>
      <w:r w:rsidRPr="00EF7DFC">
        <w:rPr>
          <w:rStyle w:val="BodyText2"/>
          <w:rFonts w:ascii="Arial" w:hAnsi="Arial" w:cs="Arial"/>
          <w:i/>
          <w:iCs/>
          <w:color w:val="000000"/>
          <w:lang w:eastAsia="vi-VN"/>
        </w:rPr>
        <w:t xml:space="preserve">/NĐ-CP</w:t>
      </w:r>
      <w:r w:rsidRPr="00EF7DFC" w:rsidR="00EF7DFC">
        <w:rPr>
          <w:rStyle w:val="BodyText2"/>
          <w:rFonts w:ascii="Arial" w:hAnsi="Arial" w:cs="Arial"/>
          <w:i/>
          <w:iCs/>
          <w:color w:val="000000"/>
          <w:lang w:val="en-US" w:eastAsia="vi-VN"/>
        </w:rPr>
        <w:t xml:space="preserve"> </w:t>
      </w:r>
      <w:r w:rsidRPr="00EF7DFC">
        <w:rPr>
          <w:rStyle w:val="BodyText2"/>
          <w:rFonts w:ascii="Arial" w:hAnsi="Arial" w:cs="Arial"/>
          <w:i/>
          <w:iCs/>
          <w:color w:val="000000"/>
          <w:lang w:eastAsia="vi-VN"/>
        </w:rPr>
        <w:t xml:space="preserve">ngà</w:t>
      </w:r>
      <w:r w:rsidRPr="00EF7DFC" w:rsidR="00EF7DFC">
        <w:rPr>
          <w:rStyle w:val="BodyText2"/>
          <w:rFonts w:ascii="Arial" w:hAnsi="Arial" w:cs="Arial"/>
          <w:i/>
          <w:iCs/>
          <w:color w:val="000000"/>
          <w:lang w:eastAsia="vi-VN"/>
        </w:rPr>
        <w:t xml:space="preserve">y...../...../20... </w:t>
      </w:r>
      <w:r w:rsidRPr="00EF7DFC">
        <w:rPr>
          <w:rStyle w:val="BodyText2"/>
          <w:rFonts w:ascii="Arial" w:hAnsi="Arial" w:cs="Arial"/>
          <w:i/>
          <w:iCs/>
          <w:color w:val="000000"/>
          <w:lang w:eastAsia="vi-VN"/>
        </w:rPr>
        <w:t xml:space="preserve">của Chính phủ,</w:t>
      </w:r>
    </w:p>
    <w:p>
      <w:pPr>
        <w:pStyle w:val="Bodytext(2)"/>
        <w:shd w:val="clear" w:color="auto" w:fill="auto"/>
        <w:tabs>
          <w:tab w:val="left" w:leader="dot" w:pos="7182"/>
          <w:tab w:val="left" w:leader="dot" w:pos="7693"/>
        </w:tabs>
        <w:spacing w:line="240" w:lineRule="auto"/>
        <w:ind w:firstLine="0"/>
        <w:jc w:val="center"/>
        <w:rPr>
          <w:rStyle w:val="BodyText2"/>
          <w:rFonts w:ascii="Arial" w:hAnsi="Arial" w:cs="Arial"/>
          <w:i/>
          <w:iCs/>
          <w:color w:val="000000"/>
          <w:lang w:val="en-US"/>
        </w:rPr>
      </w:pPr>
      <w:r w:rsidRPr="00EF7DFC">
        <w:rPr>
          <w:rStyle w:val="BodyText2"/>
          <w:rFonts w:ascii="Arial" w:hAnsi="Arial" w:cs="Arial"/>
          <w:i/>
          <w:iCs/>
          <w:color w:val="000000"/>
          <w:lang w:val="en-US"/>
        </w:rPr>
        <w:t xml:space="preserve">Based on the Decree No </w:t>
      </w:r>
      <w:r w:rsidRPr="00EF7DFC">
        <w:rPr>
          <w:rStyle w:val="BodyText2"/>
          <w:rFonts w:ascii="Arial" w:hAnsi="Arial" w:cs="Arial"/>
          <w:i/>
          <w:iCs/>
          <w:color w:val="000000"/>
          <w:lang w:eastAsia="vi-VN"/>
        </w:rPr>
        <w:t xml:space="preserve">74/2018/NĐ-CP </w:t>
      </w:r>
      <w:r w:rsidRPr="00EF7DFC">
        <w:rPr>
          <w:rStyle w:val="BodyText2"/>
          <w:rFonts w:ascii="Arial" w:hAnsi="Arial" w:cs="Arial"/>
          <w:i/>
          <w:iCs/>
          <w:color w:val="000000"/>
          <w:lang w:val="en-US"/>
        </w:rPr>
        <w:t xml:space="preserve">dated 15/5/2018 and the Decree No</w:t>
      </w:r>
      <w:r w:rsidRPr="00EF7DFC">
        <w:rPr>
          <w:rStyle w:val="BodyText2"/>
          <w:rFonts w:ascii="Arial" w:hAnsi="Arial" w:cs="Arial"/>
          <w:i/>
          <w:iCs/>
          <w:color w:val="000000"/>
          <w:lang w:val="en-US"/>
        </w:rPr>
        <w:tab/>
      </w:r>
      <w:r w:rsidRPr="00EF7DFC">
        <w:rPr>
          <w:rStyle w:val="BodyText2"/>
          <w:rFonts w:ascii="Arial" w:hAnsi="Arial" w:cs="Arial"/>
          <w:i/>
          <w:iCs/>
          <w:color w:val="000000"/>
          <w:lang w:val="en-US"/>
        </w:rPr>
        <w:t xml:space="preserve">/20</w:t>
      </w:r>
      <w:r w:rsidRPr="00EF7DFC">
        <w:rPr>
          <w:rStyle w:val="BodyText2"/>
          <w:rFonts w:ascii="Arial" w:hAnsi="Arial" w:cs="Arial"/>
          <w:i/>
          <w:iCs/>
          <w:color w:val="000000"/>
          <w:lang w:val="en-US"/>
        </w:rPr>
        <w:tab/>
      </w:r>
      <w:r w:rsidRPr="00EF7DFC">
        <w:rPr>
          <w:rStyle w:val="BodyText2"/>
          <w:rFonts w:ascii="Arial" w:hAnsi="Arial" w:cs="Arial"/>
          <w:i/>
          <w:iCs/>
          <w:color w:val="000000"/>
          <w:lang w:eastAsia="vi-VN"/>
        </w:rPr>
        <w:t xml:space="preserve">/NĐ-CP</w:t>
      </w:r>
      <w:r w:rsidRPr="00EF7DFC" w:rsidR="00EF7DFC">
        <w:rPr>
          <w:rStyle w:val="BodyText2"/>
          <w:rFonts w:ascii="Arial" w:hAnsi="Arial" w:cs="Arial"/>
          <w:i/>
          <w:iCs/>
          <w:color w:val="000000"/>
          <w:lang w:val="en-US" w:eastAsia="vi-VN"/>
        </w:rPr>
        <w:t xml:space="preserve"> </w:t>
      </w:r>
      <w:r w:rsidRPr="00EF7DFC" w:rsidR="00EF7DFC">
        <w:rPr>
          <w:rStyle w:val="BodyText2"/>
          <w:rFonts w:ascii="Arial" w:hAnsi="Arial" w:cs="Arial"/>
          <w:i/>
          <w:iCs/>
          <w:color w:val="000000"/>
          <w:lang w:val="en-US"/>
        </w:rPr>
        <w:t xml:space="preserve">dated </w:t>
      </w:r>
      <w:r w:rsidRPr="00EF7DFC" w:rsidR="00EF7DFC">
        <w:rPr>
          <w:rStyle w:val="BodyText2"/>
          <w:rFonts w:ascii="Arial" w:hAnsi="Arial" w:cs="Arial"/>
          <w:i/>
          <w:iCs/>
          <w:color w:val="000000"/>
          <w:lang w:val="en-US"/>
        </w:rPr>
        <w:t xml:space="preserve">….</w:t>
      </w:r>
      <w:r w:rsidRPr="00EF7DFC">
        <w:rPr>
          <w:rStyle w:val="BodyText2"/>
          <w:rFonts w:ascii="Arial" w:hAnsi="Arial" w:cs="Arial"/>
          <w:i/>
          <w:iCs/>
          <w:color w:val="000000"/>
          <w:lang w:val="en-US"/>
        </w:rPr>
        <w:t xml:space="preserve">/</w:t>
      </w:r>
      <w:r w:rsidRPr="00EF7DFC">
        <w:rPr>
          <w:rStyle w:val="BodyText2"/>
          <w:rFonts w:ascii="Arial" w:hAnsi="Arial" w:cs="Arial"/>
          <w:i/>
          <w:iCs/>
          <w:color w:val="000000"/>
          <w:lang w:val="en-US"/>
        </w:rPr>
        <w:t xml:space="preserve">...../20..... of the Government,</w:t>
      </w:r>
    </w:p>
    <w:p>
      <w:pPr>
        <w:pStyle w:val="Bodytext(2)"/>
        <w:shd w:val="clear" w:color="auto" w:fill="auto"/>
        <w:tabs>
          <w:tab w:val="left" w:leader="dot" w:pos="7182"/>
          <w:tab w:val="left" w:leader="dot" w:pos="7693"/>
        </w:tabs>
        <w:spacing w:line="240" w:lineRule="auto"/>
        <w:ind w:firstLine="0"/>
        <w:jc w:val="center"/>
        <w:rPr>
          <w:rFonts w:ascii="Arial" w:hAnsi="Arial" w:cs="Arial"/>
        </w:rPr>
      </w:pPr>
    </w:p>
    <w:p>
      <w:pPr>
        <w:pStyle w:val="Heading#1"/>
        <w:keepNext/>
        <w:keepLines/>
        <w:shd w:val="clear" w:color="auto" w:fill="auto"/>
        <w:spacing w:after="0"/>
        <w:rPr>
          <w:rFonts w:ascii="Arial" w:hAnsi="Arial" w:cs="Arial"/>
          <w:sz w:val="20"/>
          <w:szCs w:val="20"/>
        </w:rPr>
      </w:pPr>
      <w:bookmarkStart w:id="9" w:name="bookmark8"/>
      <w:bookmarkStart w:id="10" w:name="bookmark9"/>
      <w:r w:rsidRPr="00EF7DFC">
        <w:rPr>
          <w:rStyle w:val="Heading1"/>
          <w:rFonts w:ascii="Arial" w:hAnsi="Arial" w:cs="Arial"/>
          <w:b/>
          <w:bCs/>
          <w:color w:val="000000"/>
          <w:sz w:val="20"/>
          <w:szCs w:val="20"/>
          <w:lang w:eastAsia="vi-VN"/>
        </w:rPr>
        <w:t xml:space="preserve">CHỨNG NH</w:t>
      </w:r>
      <w:r w:rsidRPr="00EF7DFC">
        <w:rPr>
          <w:rStyle w:val="Heading1"/>
          <w:rFonts w:ascii="Arial" w:hAnsi="Arial" w:cs="Arial"/>
          <w:b/>
          <w:bCs/>
          <w:color w:val="000000"/>
          <w:sz w:val="20"/>
          <w:szCs w:val="20"/>
          <w:lang w:val="en-US" w:eastAsia="vi-VN"/>
        </w:rPr>
        <w:t xml:space="preserve">Ậ</w:t>
      </w:r>
      <w:r w:rsidRPr="00EF7DFC" w:rsidR="006F7FF0">
        <w:rPr>
          <w:rStyle w:val="Heading1"/>
          <w:rFonts w:ascii="Arial" w:hAnsi="Arial" w:cs="Arial"/>
          <w:b/>
          <w:bCs/>
          <w:color w:val="000000"/>
          <w:sz w:val="20"/>
          <w:szCs w:val="20"/>
          <w:lang w:eastAsia="vi-VN"/>
        </w:rPr>
        <w:t xml:space="preserve">N</w:t>
      </w:r>
      <w:bookmarkEnd w:id="9"/>
      <w:bookmarkEnd w:id="10"/>
    </w:p>
    <w:p>
      <w:pPr>
        <w:pStyle w:val="Heading#2"/>
        <w:keepNext/>
        <w:keepLines/>
        <w:shd w:val="clear" w:color="auto" w:fill="auto"/>
        <w:spacing w:after="0"/>
        <w:rPr>
          <w:rFonts w:ascii="Arial" w:hAnsi="Arial" w:cs="Arial"/>
          <w:sz w:val="20"/>
          <w:szCs w:val="20"/>
        </w:rPr>
      </w:pPr>
      <w:bookmarkStart w:id="11" w:name="bookmark10"/>
      <w:bookmarkStart w:id="12" w:name="bookmark11"/>
      <w:r w:rsidRPr="00EF7DFC">
        <w:rPr>
          <w:rStyle w:val="Heading2"/>
          <w:rFonts w:ascii="Arial" w:hAnsi="Arial" w:cs="Arial"/>
          <w:i/>
          <w:iCs/>
          <w:color w:val="000000"/>
          <w:sz w:val="20"/>
          <w:szCs w:val="20"/>
        </w:rPr>
        <w:t xml:space="preserve">Certifying</w:t>
      </w:r>
      <w:bookmarkEnd w:id="11"/>
      <w:bookmarkEnd w:id="12"/>
    </w:p>
    <w:p>
      <w:pPr>
        <w:pStyle w:val="Bodytext(3)"/>
        <w:shd w:val="clear" w:color="auto" w:fill="auto"/>
        <w:rPr>
          <w:rFonts w:ascii="Arial" w:hAnsi="Arial" w:cs="Arial"/>
          <w:sz w:val="20"/>
          <w:szCs w:val="20"/>
        </w:rPr>
      </w:pPr>
      <w:r w:rsidRPr="00EF7DFC">
        <w:rPr>
          <w:rStyle w:val="BodyText3"/>
          <w:rFonts w:ascii="Arial" w:hAnsi="Arial" w:cs="Arial"/>
          <w:b/>
          <w:bCs/>
          <w:color w:val="000000"/>
          <w:sz w:val="20"/>
          <w:szCs w:val="20"/>
          <w:lang w:eastAsia="vi-VN"/>
        </w:rPr>
        <w:t xml:space="preserve">«TÊN DOANH NGHIỆP»</w:t>
      </w:r>
    </w:p>
    <w:p>
      <w:pPr>
        <w:pStyle w:val="Bodytext(2)"/>
        <w:shd w:val="clear" w:color="auto" w:fill="auto"/>
        <w:spacing w:line="240" w:lineRule="auto"/>
        <w:ind w:firstLine="0"/>
        <w:jc w:val="center"/>
        <w:rPr>
          <w:rStyle w:val="BodyText2"/>
          <w:rFonts w:ascii="Arial" w:hAnsi="Arial" w:cs="Arial"/>
          <w:i/>
          <w:iCs/>
          <w:color w:val="000000"/>
          <w:lang w:val="en-US"/>
        </w:rPr>
      </w:pPr>
      <w:r w:rsidRPr="00EF7DFC">
        <w:rPr>
          <w:rStyle w:val="BodyText2"/>
          <w:rFonts w:ascii="Arial" w:hAnsi="Arial" w:cs="Arial"/>
          <w:i/>
          <w:iCs/>
          <w:color w:val="000000"/>
          <w:lang w:val="en-US"/>
        </w:rPr>
        <w:t xml:space="preserve">&lt;&lt;NAME OF COMPANY&gt;&gt;</w:t>
      </w:r>
    </w:p>
    <w:p>
      <w:pPr>
        <w:pStyle w:val="Bodytext(2)"/>
        <w:shd w:val="clear" w:color="auto" w:fill="auto"/>
        <w:spacing w:line="240" w:lineRule="auto"/>
        <w:ind w:firstLine="0"/>
        <w:jc w:val="center"/>
        <w:rPr>
          <w:rFonts w:ascii="Arial" w:hAnsi="Arial" w:cs="Arial"/>
        </w:rPr>
      </w:pPr>
    </w:p>
    <w:tbl>
      <w:tblPr>
        <w:tblStyle w:val="TableNormal"/>
        <w:tblW w:w="0" w:type="auto"/>
        <w:tblInd w:w="108" w:type="dxa"/>
        <w:tblLook w:val="04A0" w:firstRow="1" w:lastRow="0" w:firstColumn="1" w:lastColumn="0" w:noHBand="0" w:noVBand="1"/>
      </w:tblPr>
      <w:tblGrid>
        <w:gridCol w:w="5259"/>
        <w:gridCol w:w="3653"/>
      </w:tblGrid>
      <w:tr w:rsidTr="006F7FF0">
        <w:trPr>
          <w:trHeight w:val="576"/>
        </w:trPr>
        <w:tc>
          <w:tcPr>
            <w:tcW w:w="5310" w:type="dxa"/>
            <w:shd w:val="clear" w:color="auto" w:fill="auto"/>
            <w:vAlign w:val="center"/>
          </w:tcPr>
          <w:p>
            <w:pPr>
              <w:pStyle w:val="BodyText"/>
              <w:shd w:val="clear" w:color="auto" w:fill="auto"/>
              <w:spacing w:after="0" w:line="240" w:lineRule="auto"/>
              <w:ind w:firstLine="0"/>
              <w:rPr>
                <w:rFonts w:ascii="Arial" w:hAnsi="Arial" w:cs="Arial"/>
                <w:sz w:val="20"/>
                <w:szCs w:val="20"/>
              </w:rPr>
            </w:pPr>
            <w:r w:rsidRPr="006F7FF0">
              <w:rPr>
                <w:rStyle w:val="BodyTextChar1"/>
                <w:rFonts w:ascii="Arial" w:hAnsi="Arial" w:cs="Arial"/>
                <w:color w:val="000000"/>
                <w:sz w:val="20"/>
                <w:szCs w:val="20"/>
                <w:lang w:eastAsia="vi-VN"/>
              </w:rPr>
              <w:t xml:space="preserve">Địa chỉ</w:t>
            </w:r>
          </w:p>
          <w:p>
            <w:pPr>
              <w:pStyle w:val="BodyText"/>
              <w:shd w:val="clear" w:color="auto" w:fill="auto"/>
              <w:spacing w:after="0" w:line="240" w:lineRule="auto"/>
              <w:ind w:firstLine="0"/>
              <w:rPr>
                <w:rStyle w:val="BodyTextChar1"/>
                <w:rFonts w:ascii="Arial" w:hAnsi="Arial" w:cs="Arial"/>
                <w:sz w:val="20"/>
                <w:szCs w:val="20"/>
              </w:rPr>
            </w:pPr>
            <w:r w:rsidRPr="006F7FF0">
              <w:rPr>
                <w:rStyle w:val="BodyTextChar1"/>
                <w:rFonts w:ascii="Arial" w:hAnsi="Arial" w:cs="Arial"/>
                <w:i/>
                <w:iCs/>
                <w:color w:val="000000"/>
                <w:sz w:val="20"/>
                <w:szCs w:val="20"/>
                <w:lang w:val="en-US"/>
              </w:rPr>
              <w:t xml:space="preserve">Address</w:t>
            </w:r>
          </w:p>
        </w:tc>
        <w:tc>
          <w:tcPr>
            <w:tcW w:w="3690" w:type="dxa"/>
            <w:shd w:val="clear" w:color="auto" w:fill="auto"/>
            <w:vAlign w:val="center"/>
          </w:tcPr>
          <w:p>
            <w:pPr>
              <w:pStyle w:val="Bodytext(3)"/>
              <w:shd w:val="clear" w:color="auto" w:fill="auto"/>
              <w:rPr>
                <w:rFonts w:ascii="Arial" w:hAnsi="Arial" w:cs="Arial"/>
                <w:sz w:val="20"/>
                <w:szCs w:val="20"/>
              </w:rPr>
            </w:pPr>
            <w:r w:rsidRPr="006F7FF0">
              <w:rPr>
                <w:rStyle w:val="BodyText3"/>
                <w:rFonts w:ascii="Arial" w:hAnsi="Arial" w:cs="Arial"/>
                <w:b/>
                <w:bCs/>
                <w:color w:val="000000"/>
                <w:sz w:val="20"/>
                <w:szCs w:val="20"/>
                <w:lang w:eastAsia="vi-VN"/>
              </w:rPr>
              <w:t xml:space="preserve">«</w:t>
            </w:r>
            <w:r w:rsidRPr="006F7FF0">
              <w:rPr>
                <w:rStyle w:val="BodyText3"/>
                <w:rFonts w:ascii="Arial" w:hAnsi="Arial" w:cs="Arial"/>
                <w:b/>
                <w:bCs/>
                <w:color w:val="000000"/>
                <w:sz w:val="20"/>
                <w:szCs w:val="20"/>
                <w:lang w:val="en-US" w:eastAsia="vi-VN"/>
              </w:rPr>
              <w:t xml:space="preserve">Địa</w:t>
            </w:r>
            <w:r w:rsidRPr="006F7FF0">
              <w:rPr>
                <w:rStyle w:val="BodyText3"/>
                <w:rFonts w:ascii="Arial" w:hAnsi="Arial" w:cs="Arial"/>
                <w:b/>
                <w:bCs/>
                <w:color w:val="000000"/>
                <w:sz w:val="20"/>
                <w:szCs w:val="20"/>
                <w:lang w:val="en-US" w:eastAsia="vi-VN"/>
              </w:rPr>
              <w:t xml:space="preserve"> </w:t>
            </w:r>
            <w:r w:rsidRPr="006F7FF0">
              <w:rPr>
                <w:rStyle w:val="BodyText3"/>
                <w:rFonts w:ascii="Arial" w:hAnsi="Arial" w:cs="Arial"/>
                <w:b/>
                <w:bCs/>
                <w:color w:val="000000"/>
                <w:sz w:val="20"/>
                <w:szCs w:val="20"/>
                <w:lang w:val="en-US" w:eastAsia="vi-VN"/>
              </w:rPr>
              <w:t xml:space="preserve">chỉ</w:t>
            </w:r>
            <w:r w:rsidRPr="006F7FF0">
              <w:rPr>
                <w:rStyle w:val="BodyText3"/>
                <w:rFonts w:ascii="Arial" w:hAnsi="Arial" w:cs="Arial"/>
                <w:b/>
                <w:bCs/>
                <w:color w:val="000000"/>
                <w:sz w:val="20"/>
                <w:szCs w:val="20"/>
                <w:lang w:eastAsia="vi-VN"/>
              </w:rPr>
              <w:t xml:space="preserve">»</w:t>
            </w:r>
          </w:p>
          <w:p>
            <w:pPr>
              <w:pStyle w:val="BodyText"/>
              <w:shd w:val="clear" w:color="auto" w:fill="auto"/>
              <w:spacing w:after="0" w:line="240" w:lineRule="auto"/>
              <w:ind w:firstLine="0"/>
              <w:jc w:val="center"/>
              <w:rPr>
                <w:rStyle w:val="BodyTextChar1"/>
                <w:rFonts w:ascii="Arial" w:hAnsi="Arial" w:cs="Arial"/>
                <w:color w:val="000000"/>
                <w:sz w:val="20"/>
                <w:szCs w:val="20"/>
                <w:lang w:eastAsia="vi-VN"/>
              </w:rPr>
            </w:pPr>
          </w:p>
        </w:tc>
      </w:tr>
      <w:tr w:rsidTr="006F7FF0">
        <w:trPr>
          <w:trHeight w:val="576"/>
        </w:trPr>
        <w:tc>
          <w:tcPr>
            <w:tcW w:w="5310" w:type="dxa"/>
            <w:shd w:val="clear" w:color="auto" w:fill="auto"/>
            <w:vAlign w:val="center"/>
          </w:tcPr>
          <w:p>
            <w:pPr>
              <w:pStyle w:val="BodyText"/>
              <w:shd w:val="clear" w:color="auto" w:fill="auto"/>
              <w:spacing w:after="0" w:line="240" w:lineRule="auto"/>
              <w:ind w:firstLine="0"/>
              <w:rPr>
                <w:rFonts w:ascii="Arial" w:hAnsi="Arial" w:cs="Arial"/>
                <w:sz w:val="20"/>
                <w:szCs w:val="20"/>
              </w:rPr>
            </w:pPr>
            <w:r w:rsidRPr="006F7FF0">
              <w:rPr>
                <w:rStyle w:val="BodyTextChar1"/>
                <w:rFonts w:ascii="Arial" w:hAnsi="Arial" w:cs="Arial"/>
                <w:color w:val="000000"/>
                <w:sz w:val="20"/>
                <w:szCs w:val="20"/>
                <w:lang w:eastAsia="vi-VN"/>
              </w:rPr>
              <w:t xml:space="preserve">được quyền sử dụng mã số sau đây:</w:t>
            </w:r>
          </w:p>
          <w:p>
            <w:pPr>
              <w:pStyle w:val="BodyText"/>
              <w:shd w:val="clear" w:color="auto" w:fill="auto"/>
              <w:spacing w:after="0" w:line="240" w:lineRule="auto"/>
              <w:ind w:firstLine="0"/>
              <w:rPr>
                <w:rStyle w:val="BodyTextChar1"/>
                <w:rFonts w:ascii="Arial" w:hAnsi="Arial" w:cs="Arial"/>
                <w:i/>
                <w:iCs/>
                <w:color w:val="000000"/>
                <w:sz w:val="20"/>
                <w:szCs w:val="20"/>
                <w:lang w:val="en-US"/>
              </w:rPr>
            </w:pPr>
            <w:r w:rsidRPr="006F7FF0">
              <w:rPr>
                <w:rStyle w:val="BodyTextChar1"/>
                <w:rFonts w:ascii="Arial" w:hAnsi="Arial" w:cs="Arial"/>
                <w:i/>
                <w:iCs/>
                <w:color w:val="000000"/>
                <w:sz w:val="20"/>
                <w:szCs w:val="20"/>
                <w:lang w:val="en-US"/>
              </w:rPr>
              <w:t xml:space="preserve">to have right of using the following</w:t>
            </w:r>
          </w:p>
        </w:tc>
        <w:tc>
          <w:tcPr>
            <w:tcW w:w="3690" w:type="dxa"/>
            <w:shd w:val="clear" w:color="auto" w:fill="auto"/>
            <w:vAlign w:val="center"/>
          </w:tcPr>
          <w:p>
            <w:pPr>
              <w:pStyle w:val="BodyText"/>
              <w:shd w:val="clear" w:color="auto" w:fill="auto"/>
              <w:spacing w:after="0" w:line="240" w:lineRule="auto"/>
              <w:ind w:firstLine="0"/>
              <w:jc w:val="center"/>
              <w:rPr>
                <w:rStyle w:val="BodyTextChar1"/>
                <w:rFonts w:ascii="Arial" w:hAnsi="Arial" w:cs="Arial"/>
                <w:color w:val="000000"/>
                <w:sz w:val="20"/>
                <w:szCs w:val="20"/>
                <w:lang w:eastAsia="vi-VN"/>
              </w:rPr>
            </w:pPr>
          </w:p>
        </w:tc>
      </w:tr>
      <w:tr w:rsidTr="006F7FF0">
        <w:trPr>
          <w:trHeight w:val="576"/>
        </w:trPr>
        <w:tc>
          <w:tcPr>
            <w:tcW w:w="5310" w:type="dxa"/>
            <w:shd w:val="clear" w:color="auto" w:fill="auto"/>
            <w:vAlign w:val="center"/>
          </w:tcPr>
          <w:p>
            <w:pPr>
              <w:pStyle w:val="BodyText"/>
              <w:shd w:val="clear" w:color="auto" w:fill="auto"/>
              <w:spacing w:after="0" w:line="240" w:lineRule="auto"/>
              <w:ind w:firstLine="0"/>
              <w:rPr>
                <w:rFonts w:ascii="Arial" w:hAnsi="Arial" w:cs="Arial"/>
                <w:sz w:val="20"/>
                <w:szCs w:val="20"/>
              </w:rPr>
            </w:pPr>
            <w:r w:rsidRPr="006F7FF0">
              <w:rPr>
                <w:rStyle w:val="BodyTextChar1"/>
                <w:rFonts w:ascii="Arial" w:hAnsi="Arial" w:cs="Arial"/>
                <w:color w:val="000000"/>
                <w:sz w:val="20"/>
                <w:szCs w:val="20"/>
                <w:lang w:eastAsia="vi-VN"/>
              </w:rPr>
              <w:t xml:space="preserve">Mã doanh nghiệp </w:t>
            </w:r>
            <w:r w:rsidRPr="006F7FF0">
              <w:rPr>
                <w:rStyle w:val="BodyTextChar1"/>
                <w:rFonts w:ascii="Arial" w:hAnsi="Arial" w:cs="Arial"/>
                <w:color w:val="000000"/>
                <w:sz w:val="20"/>
                <w:szCs w:val="20"/>
                <w:lang w:val="en-US"/>
              </w:rPr>
              <w:t xml:space="preserve">GS1</w:t>
            </w:r>
          </w:p>
          <w:p>
            <w:pPr>
              <w:pStyle w:val="BodyText"/>
              <w:shd w:val="clear" w:color="auto" w:fill="auto"/>
              <w:spacing w:after="0" w:line="240" w:lineRule="auto"/>
              <w:ind w:firstLine="0"/>
              <w:rPr>
                <w:rStyle w:val="BodyTextChar1"/>
                <w:rFonts w:ascii="Arial" w:hAnsi="Arial" w:cs="Arial"/>
                <w:sz w:val="20"/>
                <w:szCs w:val="20"/>
              </w:rPr>
            </w:pPr>
            <w:r w:rsidRPr="006F7FF0">
              <w:rPr>
                <w:rStyle w:val="BodyTextChar1"/>
                <w:rFonts w:ascii="Arial" w:hAnsi="Arial" w:cs="Arial"/>
                <w:i/>
                <w:iCs/>
                <w:color w:val="000000"/>
                <w:sz w:val="20"/>
                <w:szCs w:val="20"/>
                <w:lang w:eastAsia="vi-VN"/>
              </w:rPr>
              <w:t xml:space="preserve">GS1 </w:t>
            </w:r>
            <w:r w:rsidRPr="006F7FF0">
              <w:rPr>
                <w:rStyle w:val="BodyTextChar1"/>
                <w:rFonts w:ascii="Arial" w:hAnsi="Arial" w:cs="Arial"/>
                <w:i/>
                <w:iCs/>
                <w:color w:val="000000"/>
                <w:sz w:val="20"/>
                <w:szCs w:val="20"/>
                <w:lang w:val="en-US"/>
              </w:rPr>
              <w:t xml:space="preserve">Company Prefix</w:t>
            </w:r>
          </w:p>
        </w:tc>
        <w:tc>
          <w:tcPr>
            <w:tcW w:w="3690" w:type="dxa"/>
            <w:shd w:val="clear" w:color="auto" w:fill="auto"/>
            <w:vAlign w:val="center"/>
          </w:tcPr>
          <w:p>
            <w:pPr>
              <w:pStyle w:val="Bodytext(3)"/>
              <w:shd w:val="clear" w:color="auto" w:fill="auto"/>
              <w:rPr>
                <w:rFonts w:ascii="Arial" w:hAnsi="Arial" w:cs="Arial"/>
                <w:sz w:val="20"/>
                <w:szCs w:val="20"/>
              </w:rPr>
            </w:pPr>
            <w:r w:rsidRPr="006F7FF0">
              <w:rPr>
                <w:rStyle w:val="BodyText3"/>
                <w:rFonts w:ascii="Arial" w:hAnsi="Arial" w:cs="Arial"/>
                <w:b/>
                <w:bCs/>
                <w:color w:val="000000"/>
                <w:sz w:val="20"/>
                <w:szCs w:val="20"/>
                <w:lang w:eastAsia="vi-VN"/>
              </w:rPr>
              <w:t xml:space="preserve">«</w:t>
            </w:r>
            <w:r w:rsidRPr="006F7FF0">
              <w:rPr>
                <w:rStyle w:val="BodyText3"/>
                <w:rFonts w:ascii="Arial" w:hAnsi="Arial" w:cs="Arial"/>
                <w:b/>
                <w:bCs/>
                <w:color w:val="000000"/>
                <w:sz w:val="20"/>
                <w:szCs w:val="20"/>
                <w:lang w:val="en-US" w:eastAsia="vi-VN"/>
              </w:rPr>
              <w:t xml:space="preserve">Mã</w:t>
            </w:r>
            <w:r w:rsidRPr="006F7FF0">
              <w:rPr>
                <w:rStyle w:val="BodyText3"/>
                <w:rFonts w:ascii="Arial" w:hAnsi="Arial" w:cs="Arial"/>
                <w:b/>
                <w:bCs/>
                <w:color w:val="000000"/>
                <w:sz w:val="20"/>
                <w:szCs w:val="20"/>
                <w:lang w:eastAsia="vi-VN"/>
              </w:rPr>
              <w:t xml:space="preserve">»</w:t>
            </w:r>
          </w:p>
          <w:p>
            <w:pPr>
              <w:pStyle w:val="BodyText"/>
              <w:shd w:val="clear" w:color="auto" w:fill="auto"/>
              <w:spacing w:after="0" w:line="240" w:lineRule="auto"/>
              <w:ind w:firstLine="0"/>
              <w:jc w:val="center"/>
              <w:rPr>
                <w:rStyle w:val="BodyTextChar1"/>
                <w:rFonts w:ascii="Arial" w:hAnsi="Arial" w:cs="Arial"/>
                <w:color w:val="000000"/>
                <w:sz w:val="20"/>
                <w:szCs w:val="20"/>
                <w:lang w:eastAsia="vi-VN"/>
              </w:rPr>
            </w:pPr>
          </w:p>
        </w:tc>
      </w:tr>
      <w:tr w:rsidTr="006F7FF0">
        <w:trPr>
          <w:trHeight w:val="576"/>
        </w:trPr>
        <w:tc>
          <w:tcPr>
            <w:tcW w:w="5310" w:type="dxa"/>
            <w:shd w:val="clear" w:color="auto" w:fill="auto"/>
            <w:vAlign w:val="center"/>
          </w:tcPr>
          <w:p>
            <w:pPr>
              <w:pStyle w:val="BodyText"/>
              <w:shd w:val="clear" w:color="auto" w:fill="auto"/>
              <w:spacing w:after="0" w:line="240" w:lineRule="auto"/>
              <w:ind w:firstLine="0"/>
              <w:rPr>
                <w:rFonts w:ascii="Arial" w:hAnsi="Arial" w:cs="Arial"/>
                <w:sz w:val="20"/>
                <w:szCs w:val="20"/>
              </w:rPr>
            </w:pPr>
            <w:r w:rsidRPr="006F7FF0">
              <w:rPr>
                <w:rStyle w:val="BodyTextChar1"/>
                <w:rFonts w:ascii="Arial" w:hAnsi="Arial" w:cs="Arial"/>
                <w:color w:val="000000"/>
                <w:sz w:val="20"/>
                <w:szCs w:val="20"/>
                <w:lang w:eastAsia="vi-VN"/>
              </w:rPr>
              <w:t xml:space="preserve">Mã địa điểm toàn cầu GLN</w:t>
            </w:r>
          </w:p>
          <w:p>
            <w:pPr>
              <w:pStyle w:val="BodyText"/>
              <w:shd w:val="clear" w:color="auto" w:fill="auto"/>
              <w:spacing w:after="0" w:line="240" w:lineRule="auto"/>
              <w:ind w:firstLine="0"/>
              <w:rPr>
                <w:rStyle w:val="BodyTextChar1"/>
                <w:rFonts w:ascii="Arial" w:hAnsi="Arial" w:cs="Arial"/>
                <w:sz w:val="20"/>
                <w:szCs w:val="20"/>
              </w:rPr>
            </w:pPr>
            <w:r w:rsidRPr="006F7FF0">
              <w:rPr>
                <w:rStyle w:val="BodyTextChar1"/>
                <w:rFonts w:ascii="Arial" w:hAnsi="Arial" w:cs="Arial"/>
                <w:i/>
                <w:iCs/>
                <w:color w:val="000000"/>
                <w:sz w:val="20"/>
                <w:szCs w:val="20"/>
                <w:lang w:eastAsia="vi-VN"/>
              </w:rPr>
              <w:t xml:space="preserve">Global </w:t>
            </w:r>
            <w:r w:rsidRPr="006F7FF0">
              <w:rPr>
                <w:rStyle w:val="BodyTextChar1"/>
                <w:rFonts w:ascii="Arial" w:hAnsi="Arial" w:cs="Arial"/>
                <w:i/>
                <w:iCs/>
                <w:color w:val="000000"/>
                <w:sz w:val="20"/>
                <w:szCs w:val="20"/>
                <w:lang w:val="en-US"/>
              </w:rPr>
              <w:t xml:space="preserve">Location Number </w:t>
            </w:r>
            <w:r w:rsidRPr="006F7FF0">
              <w:rPr>
                <w:rStyle w:val="BodyTextChar1"/>
                <w:rFonts w:ascii="Arial" w:hAnsi="Arial" w:cs="Arial"/>
                <w:i/>
                <w:iCs/>
                <w:color w:val="000000"/>
                <w:sz w:val="20"/>
                <w:szCs w:val="20"/>
                <w:lang w:eastAsia="vi-VN"/>
              </w:rPr>
              <w:t xml:space="preserve">GLN</w:t>
            </w:r>
          </w:p>
        </w:tc>
        <w:tc>
          <w:tcPr>
            <w:tcW w:w="3690" w:type="dxa"/>
            <w:shd w:val="clear" w:color="auto" w:fill="auto"/>
            <w:vAlign w:val="center"/>
          </w:tcPr>
          <w:p>
            <w:pPr>
              <w:pStyle w:val="Bodytext(3)"/>
              <w:shd w:val="clear" w:color="auto" w:fill="auto"/>
              <w:rPr>
                <w:rFonts w:ascii="Arial" w:hAnsi="Arial" w:cs="Arial"/>
                <w:sz w:val="20"/>
                <w:szCs w:val="20"/>
              </w:rPr>
            </w:pPr>
            <w:r w:rsidRPr="006F7FF0">
              <w:rPr>
                <w:rStyle w:val="BodyText3"/>
                <w:rFonts w:ascii="Arial" w:hAnsi="Arial" w:cs="Arial"/>
                <w:b/>
                <w:bCs/>
                <w:color w:val="000000"/>
                <w:sz w:val="20"/>
                <w:szCs w:val="20"/>
                <w:lang w:eastAsia="vi-VN"/>
              </w:rPr>
              <w:t xml:space="preserve">«</w:t>
            </w:r>
            <w:r w:rsidRPr="006F7FF0">
              <w:rPr>
                <w:rStyle w:val="BodyText3"/>
                <w:rFonts w:ascii="Arial" w:hAnsi="Arial" w:cs="Arial"/>
                <w:b/>
                <w:bCs/>
                <w:color w:val="000000"/>
                <w:sz w:val="20"/>
                <w:szCs w:val="20"/>
                <w:lang w:val="en-US" w:eastAsia="vi-VN"/>
              </w:rPr>
              <w:t xml:space="preserve">Mã</w:t>
            </w:r>
            <w:r w:rsidRPr="006F7FF0">
              <w:rPr>
                <w:rStyle w:val="BodyText3"/>
                <w:rFonts w:ascii="Arial" w:hAnsi="Arial" w:cs="Arial"/>
                <w:b/>
                <w:bCs/>
                <w:color w:val="000000"/>
                <w:sz w:val="20"/>
                <w:szCs w:val="20"/>
                <w:lang w:eastAsia="vi-VN"/>
              </w:rPr>
              <w:t xml:space="preserve">»</w:t>
            </w:r>
          </w:p>
          <w:p>
            <w:pPr>
              <w:pStyle w:val="BodyText"/>
              <w:shd w:val="clear" w:color="auto" w:fill="auto"/>
              <w:spacing w:after="0" w:line="240" w:lineRule="auto"/>
              <w:ind w:firstLine="0"/>
              <w:jc w:val="center"/>
              <w:rPr>
                <w:rStyle w:val="BodyTextChar1"/>
                <w:rFonts w:ascii="Arial" w:hAnsi="Arial" w:cs="Arial"/>
                <w:color w:val="000000"/>
                <w:sz w:val="20"/>
                <w:szCs w:val="20"/>
                <w:lang w:eastAsia="vi-VN"/>
              </w:rPr>
            </w:pPr>
          </w:p>
        </w:tc>
      </w:tr>
      <w:tr w:rsidTr="006F7FF0">
        <w:trPr>
          <w:trHeight w:val="576"/>
        </w:trPr>
        <w:tc>
          <w:tcPr>
            <w:tcW w:w="5310" w:type="dxa"/>
            <w:shd w:val="clear" w:color="auto" w:fill="auto"/>
            <w:vAlign w:val="center"/>
          </w:tcPr>
          <w:p>
            <w:pPr>
              <w:pStyle w:val="BodyText"/>
              <w:shd w:val="clear" w:color="auto" w:fill="auto"/>
              <w:spacing w:after="0" w:line="240" w:lineRule="auto"/>
              <w:ind w:firstLine="0"/>
              <w:rPr>
                <w:rFonts w:ascii="Arial" w:hAnsi="Arial" w:cs="Arial"/>
                <w:sz w:val="20"/>
                <w:szCs w:val="20"/>
              </w:rPr>
            </w:pPr>
            <w:r w:rsidRPr="006F7FF0">
              <w:rPr>
                <w:rStyle w:val="BodyTextChar1"/>
                <w:rFonts w:ascii="Arial" w:hAnsi="Arial" w:cs="Arial"/>
                <w:color w:val="000000"/>
                <w:sz w:val="20"/>
                <w:szCs w:val="20"/>
                <w:lang w:eastAsia="vi-VN"/>
              </w:rPr>
              <w:t xml:space="preserve">Ngày hết hiệu lực: «dd/mm/yy»</w:t>
            </w:r>
          </w:p>
          <w:p>
            <w:pPr>
              <w:pStyle w:val="BodyText"/>
              <w:shd w:val="clear" w:color="auto" w:fill="auto"/>
              <w:spacing w:after="0" w:line="240" w:lineRule="auto"/>
              <w:ind w:firstLine="0"/>
              <w:rPr>
                <w:rStyle w:val="BodyTextChar1"/>
                <w:rFonts w:ascii="Arial" w:hAnsi="Arial" w:cs="Arial"/>
                <w:sz w:val="20"/>
                <w:szCs w:val="20"/>
              </w:rPr>
            </w:pPr>
            <w:r w:rsidRPr="006F7FF0">
              <w:rPr>
                <w:rStyle w:val="BodyTextChar1"/>
                <w:rFonts w:ascii="Arial" w:hAnsi="Arial" w:cs="Arial"/>
                <w:i/>
                <w:iCs/>
                <w:color w:val="000000"/>
                <w:sz w:val="20"/>
                <w:szCs w:val="20"/>
                <w:lang w:val="en-US"/>
              </w:rPr>
              <w:t xml:space="preserve">Period of Validation</w:t>
            </w:r>
          </w:p>
        </w:tc>
        <w:tc>
          <w:tcPr>
            <w:tcW w:w="3690" w:type="dxa"/>
            <w:shd w:val="clear" w:color="auto" w:fill="auto"/>
            <w:vAlign w:val="center"/>
          </w:tcPr>
          <w:p>
            <w:pPr>
              <w:pStyle w:val="Bodytext(3)"/>
              <w:shd w:val="clear" w:color="auto" w:fill="auto"/>
              <w:rPr>
                <w:rStyle w:val="BodyText3"/>
                <w:rFonts w:ascii="Arial" w:hAnsi="Arial" w:cs="Arial"/>
                <w:b/>
                <w:bCs/>
                <w:color w:val="000000"/>
                <w:sz w:val="20"/>
                <w:szCs w:val="20"/>
                <w:lang w:eastAsia="vi-VN"/>
              </w:rPr>
            </w:pPr>
          </w:p>
        </w:tc>
      </w:tr>
    </w:tbl>
    <w:p>
      <w:pPr>
        <w:pStyle w:val="BodyText"/>
        <w:shd w:val="clear" w:color="auto" w:fill="auto"/>
        <w:spacing w:after="0" w:line="240" w:lineRule="auto"/>
        <w:ind w:firstLine="0"/>
        <w:jc w:val="center"/>
        <w:rPr>
          <w:rStyle w:val="BodyTextChar1"/>
          <w:rFonts w:ascii="Arial" w:hAnsi="Arial" w:cs="Arial"/>
          <w:color w:val="000000"/>
          <w:sz w:val="20"/>
          <w:szCs w:val="20"/>
          <w:lang w:eastAsia="vi-VN"/>
        </w:rPr>
      </w:pPr>
    </w:p>
    <w:tbl>
      <w:tblPr>
        <w:tblStyle w:val="TableNormal"/>
        <w:tblW w:w="0" w:type="auto"/>
        <w:tblInd w:w="108" w:type="dxa"/>
        <w:tblLook w:val="04A0" w:firstRow="1" w:lastRow="0" w:firstColumn="1" w:lastColumn="0" w:noHBand="0" w:noVBand="1"/>
      </w:tblPr>
      <w:tblGrid>
        <w:gridCol w:w="4464"/>
        <w:gridCol w:w="4448"/>
      </w:tblGrid>
      <w:tr w:rsidTr="006F7FF0">
        <w:trPr/>
        <w:tc>
          <w:tcPr>
            <w:tcW w:w="4510" w:type="dxa"/>
            <w:shd w:val="clear" w:color="auto" w:fill="auto"/>
          </w:tcPr>
          <w:p>
            <w:pPr>
              <w:pStyle w:val="Bodytext(2)"/>
              <w:shd w:val="clear" w:color="auto" w:fill="auto"/>
              <w:spacing w:line="240" w:lineRule="auto"/>
              <w:ind w:firstLine="0"/>
              <w:rPr>
                <w:rFonts w:ascii="Arial" w:hAnsi="Arial" w:cs="Arial"/>
              </w:rPr>
            </w:pPr>
            <w:r w:rsidRPr="006F7FF0">
              <w:rPr>
                <w:rStyle w:val="BodyText2"/>
                <w:rFonts w:ascii="Arial" w:hAnsi="Arial" w:cs="Arial"/>
                <w:color w:val="000000"/>
                <w:lang w:eastAsia="vi-VN"/>
              </w:rPr>
              <w:t xml:space="preserve">Số giấy chứng nhận</w:t>
            </w:r>
          </w:p>
          <w:p>
            <w:pPr>
              <w:pStyle w:val="Bodytext(2)"/>
              <w:shd w:val="clear" w:color="auto" w:fill="auto"/>
              <w:spacing w:line="240" w:lineRule="auto"/>
              <w:ind w:firstLine="0"/>
              <w:rPr>
                <w:rFonts w:ascii="Arial" w:hAnsi="Arial" w:cs="Arial"/>
              </w:rPr>
            </w:pPr>
            <w:r w:rsidRPr="006F7FF0">
              <w:rPr>
                <w:rStyle w:val="BodyText2"/>
                <w:rFonts w:ascii="Arial" w:hAnsi="Arial" w:cs="Arial"/>
                <w:color w:val="000000"/>
                <w:lang w:val="en-US"/>
              </w:rPr>
              <w:t xml:space="preserve">Registered </w:t>
            </w:r>
            <w:r w:rsidRPr="006F7FF0">
              <w:rPr>
                <w:rStyle w:val="BodyText2"/>
                <w:rFonts w:ascii="Arial" w:hAnsi="Arial" w:cs="Arial"/>
                <w:color w:val="000000"/>
                <w:lang w:eastAsia="vi-VN"/>
              </w:rPr>
              <w:t xml:space="preserve">No</w:t>
            </w:r>
          </w:p>
          <w:p>
            <w:pPr>
              <w:pStyle w:val="Bodytext(2)"/>
              <w:shd w:val="clear" w:color="auto" w:fill="auto"/>
              <w:spacing w:line="240" w:lineRule="auto"/>
              <w:ind w:firstLine="0"/>
              <w:rPr>
                <w:rFonts w:ascii="Arial" w:hAnsi="Arial" w:cs="Arial"/>
              </w:rPr>
            </w:pPr>
            <w:r w:rsidRPr="006F7FF0">
              <w:rPr>
                <w:rStyle w:val="BodyText2"/>
                <w:rFonts w:ascii="Arial" w:hAnsi="Arial" w:cs="Arial"/>
                <w:color w:val="000000"/>
                <w:lang w:eastAsia="vi-VN"/>
              </w:rPr>
              <w:t xml:space="preserve">Số đăng ký:</w:t>
            </w:r>
          </w:p>
          <w:p>
            <w:pPr>
              <w:pStyle w:val="Bodytext(2)"/>
              <w:shd w:val="clear" w:color="auto" w:fill="auto"/>
              <w:spacing w:line="240" w:lineRule="auto"/>
              <w:ind w:firstLine="0"/>
              <w:rPr>
                <w:rFonts w:ascii="Arial" w:hAnsi="Arial" w:cs="Arial"/>
              </w:rPr>
            </w:pPr>
            <w:r w:rsidRPr="006F7FF0">
              <w:rPr>
                <w:rStyle w:val="BodyText2"/>
                <w:rFonts w:ascii="Arial" w:hAnsi="Arial" w:cs="Arial"/>
                <w:color w:val="000000"/>
                <w:lang w:val="en-US"/>
              </w:rPr>
              <w:t xml:space="preserve">Reference </w:t>
            </w:r>
            <w:r w:rsidRPr="006F7FF0">
              <w:rPr>
                <w:rStyle w:val="BodyText2"/>
                <w:rFonts w:ascii="Arial" w:hAnsi="Arial" w:cs="Arial"/>
                <w:color w:val="000000"/>
                <w:lang w:eastAsia="vi-VN"/>
              </w:rPr>
              <w:t xml:space="preserve">No</w:t>
            </w:r>
          </w:p>
          <w:p>
            <w:pPr>
              <w:pStyle w:val="BodyText"/>
              <w:shd w:val="clear" w:color="auto" w:fill="auto"/>
              <w:spacing w:after="0" w:line="240" w:lineRule="auto"/>
              <w:ind w:firstLine="0"/>
              <w:jc w:val="center"/>
              <w:rPr>
                <w:rFonts w:ascii="Arial" w:hAnsi="Arial" w:cs="Arial"/>
                <w:sz w:val="20"/>
                <w:szCs w:val="20"/>
              </w:rPr>
            </w:pPr>
          </w:p>
        </w:tc>
        <w:tc>
          <w:tcPr>
            <w:tcW w:w="4490" w:type="dxa"/>
            <w:shd w:val="clear" w:color="auto" w:fill="auto"/>
          </w:tcPr>
          <w:p>
            <w:pPr>
              <w:pStyle w:val="Bodytext(2)"/>
              <w:shd w:val="clear" w:color="auto" w:fill="auto"/>
              <w:spacing w:line="240" w:lineRule="auto"/>
              <w:ind w:firstLine="0"/>
              <w:jc w:val="center"/>
              <w:rPr>
                <w:rFonts w:ascii="Arial" w:hAnsi="Arial" w:cs="Arial"/>
              </w:rPr>
            </w:pPr>
            <w:r w:rsidRPr="006F7FF0">
              <w:rPr>
                <w:rStyle w:val="BodyText2"/>
                <w:rFonts w:ascii="Arial" w:hAnsi="Arial" w:cs="Arial"/>
                <w:i/>
                <w:iCs/>
                <w:color w:val="000000"/>
                <w:lang w:eastAsia="vi-VN"/>
              </w:rPr>
              <w:t xml:space="preserve">Hà Nội, «dd/mm/yyyy»</w:t>
            </w:r>
          </w:p>
          <w:p>
            <w:pPr>
              <w:pStyle w:val="BodyText"/>
              <w:shd w:val="clear" w:color="auto" w:fill="auto"/>
              <w:spacing w:after="0" w:line="240" w:lineRule="auto"/>
              <w:ind w:firstLine="0"/>
              <w:jc w:val="center"/>
              <w:rPr>
                <w:rFonts w:ascii="Arial" w:hAnsi="Arial" w:cs="Arial"/>
                <w:sz w:val="20"/>
                <w:szCs w:val="20"/>
              </w:rPr>
            </w:pPr>
            <w:r w:rsidRPr="006F7FF0">
              <w:rPr>
                <w:rStyle w:val="BodyTextChar1"/>
                <w:rFonts w:ascii="Arial" w:hAnsi="Arial" w:cs="Arial"/>
                <w:b/>
                <w:bCs/>
                <w:color w:val="000000"/>
                <w:sz w:val="20"/>
                <w:szCs w:val="20"/>
                <w:lang w:eastAsia="vi-VN"/>
              </w:rPr>
              <w:t xml:space="preserve">TỔNG CỤC TRƯỞNG</w:t>
            </w:r>
          </w:p>
          <w:p>
            <w:pPr>
              <w:pStyle w:val="BodyText"/>
              <w:shd w:val="clear" w:color="auto" w:fill="auto"/>
              <w:spacing w:after="0" w:line="240" w:lineRule="auto"/>
              <w:ind w:firstLine="0"/>
              <w:jc w:val="center"/>
              <w:rPr>
                <w:rFonts w:ascii="Arial" w:hAnsi="Arial" w:cs="Arial"/>
                <w:sz w:val="20"/>
                <w:szCs w:val="20"/>
              </w:rPr>
            </w:pPr>
            <w:r w:rsidRPr="006F7FF0">
              <w:rPr>
                <w:rStyle w:val="BodyTextChar1"/>
                <w:rFonts w:ascii="Arial" w:hAnsi="Arial" w:cs="Arial"/>
                <w:b/>
                <w:bCs/>
                <w:color w:val="000000"/>
                <w:sz w:val="20"/>
                <w:szCs w:val="20"/>
                <w:lang w:val="en-US"/>
              </w:rPr>
              <w:t xml:space="preserve">DIRECTOR </w:t>
            </w:r>
            <w:r w:rsidRPr="006F7FF0">
              <w:rPr>
                <w:rStyle w:val="BodyTextChar1"/>
                <w:rFonts w:ascii="Arial" w:hAnsi="Arial" w:cs="Arial"/>
                <w:b/>
                <w:bCs/>
                <w:color w:val="000000"/>
                <w:sz w:val="20"/>
                <w:szCs w:val="20"/>
                <w:lang w:eastAsia="vi-VN"/>
              </w:rPr>
              <w:t xml:space="preserve">GENERAL</w:t>
            </w:r>
          </w:p>
          <w:p>
            <w:pPr>
              <w:pStyle w:val="BodyText"/>
              <w:shd w:val="clear" w:color="auto" w:fill="auto"/>
              <w:spacing w:after="0" w:line="240" w:lineRule="auto"/>
              <w:ind w:firstLine="0"/>
              <w:jc w:val="center"/>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sectPr w:rsidSect="00970762">
          <w:pgSz w:w="11900" w:h="16840" w:orient="portrait" w:code="9"/>
          <w:pgMar w:top="1440" w:right="1440" w:bottom="1440" w:left="1440" w:header="0" w:footer="3" w:gutter="0"/>
          <w:cols w:num="1" w:space="720">
            <w:col w:w="9020" w:space="720"/>
          </w:cols>
          <w:noEndnote/>
          <w:docGrid w:linePitch="360"/>
        </w:sectPr>
      </w:pPr>
    </w:p>
    <w:p>
      <w:pPr>
        <w:spacing w:after="120"/>
        <w:ind w:firstLine="720"/>
        <w:jc w:val="both"/>
        <w:rPr>
          <w:rFonts w:ascii="Arial" w:hAnsi="Arial" w:cs="Arial"/>
          <w:color w:val="auto"/>
          <w:sz w:val="20"/>
          <w:szCs w:val="20"/>
          <w:lang w:eastAsia="en-US"/>
        </w:rPr>
      </w:pPr>
    </w:p>
    <w:p>
      <w:pPr>
        <w:spacing w:after="120"/>
        <w:ind w:firstLine="720"/>
        <w:jc w:val="both"/>
        <w:rPr>
          <w:rFonts w:ascii="Arial" w:hAnsi="Arial" w:cs="Arial"/>
          <w:color w:val="auto"/>
          <w:sz w:val="20"/>
          <w:szCs w:val="20"/>
          <w:lang w:eastAsia="en-US"/>
        </w:rPr>
        <w:sectPr w:rsidSect="00970762">
          <w:type w:val="continuous"/>
          <w:pgSz w:w="11900" w:h="16840" w:orient="portrait" w:code="9"/>
          <w:pgMar w:top="1440" w:right="1440" w:bottom="1440" w:left="1440" w:header="0" w:footer="3" w:gutter="0"/>
          <w:cols w:num="1" w:space="720">
            <w:col w:w="9020" w:space="720"/>
          </w:cols>
          <w:noEndnote/>
          <w:docGrid w:linePitch="360"/>
        </w:sectPr>
      </w:pPr>
    </w:p>
    <w:p>
      <w:pPr>
        <w:pStyle w:val="Bodytext(2)"/>
        <w:shd w:val="clear" w:color="auto" w:fill="auto"/>
        <w:spacing w:after="120" w:line="240" w:lineRule="auto"/>
        <w:ind w:firstLine="720"/>
        <w:jc w:val="both"/>
        <w:rPr>
          <w:rFonts w:ascii="Arial" w:hAnsi="Arial" w:cs="Arial"/>
        </w:rPr>
      </w:pPr>
    </w:p>
    <w:sectPr w:rsidSect="00970762">
      <w:type w:val="continuous"/>
      <w:pgSz w:w="11900" w:h="16840" w:orient="portrait" w:code="9"/>
      <w:pgMar w:top="1440" w:right="1440" w:bottom="1440" w:left="1440" w:header="0" w:footer="3" w:gutter="0"/>
      <w:cols w:num="1" w:space="1051">
        <w:col w:w="9020" w:space="1051"/>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5">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8">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0"/>
        <w:szCs w:val="20"/>
        <w:u w:val="none"/>
        <w:vertAlign w:val="superscript"/>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0"/>
        <w:szCs w:val="20"/>
        <w:u w:val="none"/>
        <w:vertAlign w:val="superscript"/>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0"/>
        <w:szCs w:val="20"/>
        <w:u w:val="none"/>
        <w:vertAlign w:val="superscript"/>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0"/>
        <w:szCs w:val="20"/>
        <w:u w:val="none"/>
        <w:vertAlign w:val="superscript"/>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0"/>
        <w:szCs w:val="20"/>
        <w:u w:val="none"/>
        <w:vertAlign w:val="superscript"/>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0"/>
        <w:szCs w:val="20"/>
        <w:u w:val="none"/>
        <w:vertAlign w:val="superscript"/>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0"/>
        <w:szCs w:val="20"/>
        <w:u w:val="none"/>
        <w:vertAlign w:val="superscript"/>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0"/>
        <w:szCs w:val="20"/>
        <w:u w:val="none"/>
        <w:vertAlign w:val="superscript"/>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0"/>
        <w:szCs w:val="20"/>
        <w:u w:val="none"/>
        <w:vertAlign w:val="superscrip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SystemFonts/>
  <w:bordersDoNotSurroundFooter/>
  <w:bordersDoNotSurroundHeader/>
  <w:proofState w:spelling="clean"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Footnote_">
    <w:name w:val="Footnote_"/>
    <w:uiPriority w:val="99"/>
    <w:rPr>
      <w:rFonts w:ascii="Times New Roman" w:hAnsi="Times New Roman" w:cs="Times New Roman"/>
      <w:sz w:val="20"/>
      <w:szCs w:val="20"/>
      <w:u w:val="none"/>
    </w:rPr>
  </w:style>
  <w:style w:type="character" w:customStyle="1" w:styleId="Picturecaption_">
    <w:name w:val="Picture caption_"/>
    <w:uiPriority w:val="99"/>
    <w:rPr>
      <w:rFonts w:ascii="Times New Roman" w:hAnsi="Times New Roman" w:cs="Times New Roman"/>
      <w:sz w:val="18"/>
      <w:szCs w:val="18"/>
      <w:u w:val="none"/>
    </w:rPr>
  </w:style>
  <w:style w:type="character" w:customStyle="1" w:styleId="BodyTextChar1">
    <w:name w:val="Body Text Char1"/>
    <w:uiPriority w:val="99"/>
    <w:rPr>
      <w:rFonts w:ascii="Times New Roman" w:hAnsi="Times New Roman" w:cs="Times New Roman"/>
      <w:u w:val="none"/>
    </w:rPr>
  </w:style>
  <w:style w:type="character" w:customStyle="1" w:styleId="BodyText2">
    <w:name w:val="Body text (2)_"/>
    <w:uiPriority w:val="99"/>
    <w:rPr>
      <w:rFonts w:ascii="Times New Roman" w:hAnsi="Times New Roman" w:cs="Times New Roman"/>
      <w:sz w:val="20"/>
      <w:szCs w:val="20"/>
      <w:u w:val="none"/>
    </w:rPr>
  </w:style>
  <w:style w:type="character" w:customStyle="1" w:styleId="Heading3">
    <w:name w:val="Heading #3_"/>
    <w:uiPriority w:val="99"/>
    <w:rPr>
      <w:rFonts w:ascii="Times New Roman" w:hAnsi="Times New Roman" w:cs="Times New Roman"/>
      <w:b/>
      <w:bCs/>
      <w:sz w:val="26"/>
      <w:szCs w:val="26"/>
      <w:u w:val="none"/>
    </w:rPr>
  </w:style>
  <w:style w:type="character" w:customStyle="1" w:styleId="Tablecaption_">
    <w:name w:val="Table caption_"/>
    <w:uiPriority w:val="99"/>
    <w:rPr>
      <w:rFonts w:ascii="Times New Roman" w:hAnsi="Times New Roman" w:cs="Times New Roman"/>
      <w:sz w:val="20"/>
      <w:szCs w:val="20"/>
      <w:u w:val="none"/>
    </w:rPr>
  </w:style>
  <w:style w:type="character" w:customStyle="1" w:styleId="Other_">
    <w:name w:val="Other_"/>
    <w:uiPriority w:val="99"/>
    <w:rPr>
      <w:rFonts w:ascii="Times New Roman" w:hAnsi="Times New Roman" w:cs="Times New Roman"/>
      <w:u w:val="none"/>
    </w:rPr>
  </w:style>
  <w:style w:type="character" w:customStyle="1" w:styleId="Heading1">
    <w:name w:val="Heading #1_"/>
    <w:uiPriority w:val="99"/>
    <w:rPr>
      <w:rFonts w:ascii="Times New Roman" w:hAnsi="Times New Roman" w:cs="Times New Roman"/>
      <w:b/>
      <w:bCs/>
      <w:sz w:val="60"/>
      <w:szCs w:val="60"/>
      <w:u w:val="none"/>
    </w:rPr>
  </w:style>
  <w:style w:type="character" w:customStyle="1" w:styleId="Heading2">
    <w:name w:val="Heading #2_"/>
    <w:uiPriority w:val="99"/>
    <w:rPr>
      <w:rFonts w:ascii="Times New Roman" w:hAnsi="Times New Roman" w:cs="Times New Roman"/>
      <w:i/>
      <w:iCs/>
      <w:sz w:val="30"/>
      <w:szCs w:val="30"/>
      <w:u w:val="none"/>
      <w:lang w:val="en-US" w:eastAsia="en-US"/>
    </w:rPr>
  </w:style>
  <w:style w:type="character" w:customStyle="1" w:styleId="BodyText3">
    <w:name w:val="Body text (3)_"/>
    <w:uiPriority w:val="99"/>
    <w:rPr>
      <w:rFonts w:ascii="Times New Roman" w:hAnsi="Times New Roman" w:cs="Times New Roman"/>
      <w:b/>
      <w:bCs/>
      <w:sz w:val="30"/>
      <w:szCs w:val="30"/>
      <w:u w:val="none"/>
    </w:rPr>
  </w:style>
  <w:style w:type="paragraph" w:customStyle="1" w:styleId="Footnote">
    <w:name w:val="Footnote"/>
    <w:basedOn w:val="Normal"/>
    <w:uiPriority w:val="99"/>
    <w:qFormat/>
    <w:pPr>
      <w:shd w:val="clear" w:color="auto" w:fill="FFFFFF"/>
      <w:spacing w:line="264" w:lineRule="auto"/>
      <w:ind w:firstLine="540"/>
    </w:pPr>
    <w:rPr>
      <w:rFonts w:ascii="Times New Roman" w:hAnsi="Times New Roman" w:cs="Times New Roman"/>
      <w:color w:val="auto"/>
      <w:sz w:val="20"/>
      <w:szCs w:val="20"/>
      <w:lang w:eastAsia="en-US"/>
    </w:rPr>
  </w:style>
  <w:style w:type="paragraph" w:customStyle="1" w:styleId="Picturecaption">
    <w:name w:val="Picture caption"/>
    <w:basedOn w:val="Normal"/>
    <w:uiPriority w:val="99"/>
    <w:pPr>
      <w:shd w:val="clear" w:color="auto" w:fill="FFFFFF"/>
    </w:pPr>
    <w:rPr>
      <w:rFonts w:ascii="Times New Roman" w:hAnsi="Times New Roman" w:cs="Times New Roman"/>
      <w:color w:val="auto"/>
      <w:sz w:val="18"/>
      <w:szCs w:val="18"/>
      <w:lang w:eastAsia="en-US"/>
    </w:rPr>
  </w:style>
  <w:style w:type="paragraph" w:styleId="BodyText">
    <w:name w:val="Body Text"/>
    <w:basedOn w:val="Normal"/>
    <w:uiPriority w:val="99"/>
    <w:qFormat/>
    <w:pPr>
      <w:shd w:val="clear" w:color="auto" w:fill="FFFFFF"/>
      <w:spacing w:after="100" w:line="276" w:lineRule="auto"/>
      <w:ind w:firstLine="400"/>
    </w:pPr>
    <w:rPr>
      <w:rFonts w:ascii="Times New Roman" w:hAnsi="Times New Roman" w:cs="Times New Roman"/>
      <w:color w:val="auto"/>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
    <w:name w:val="Body text (2)"/>
    <w:basedOn w:val="Normal"/>
    <w:uiPriority w:val="99"/>
    <w:qFormat/>
    <w:pPr>
      <w:shd w:val="clear" w:color="auto" w:fill="FFFFFF"/>
      <w:spacing w:line="264" w:lineRule="auto"/>
      <w:ind w:firstLine="260"/>
    </w:pPr>
    <w:rPr>
      <w:rFonts w:ascii="Times New Roman" w:hAnsi="Times New Roman" w:cs="Times New Roman"/>
      <w:color w:val="auto"/>
      <w:sz w:val="20"/>
      <w:szCs w:val="20"/>
      <w:lang w:eastAsia="en-US"/>
    </w:rPr>
  </w:style>
  <w:style w:type="paragraph" w:customStyle="1" w:styleId="Heading#3">
    <w:name w:val="Heading #3"/>
    <w:basedOn w:val="Normal"/>
    <w:link w:val="Heading3"/>
    <w:uiPriority w:val="99"/>
    <w:qFormat/>
    <w:pPr>
      <w:shd w:val="clear" w:color="auto" w:fill="FFFFFF"/>
      <w:outlineLvl w:val="2"/>
    </w:pPr>
    <w:rPr>
      <w:rFonts w:ascii="Times New Roman" w:hAnsi="Times New Roman" w:cs="Times New Roman"/>
      <w:b/>
      <w:bCs/>
      <w:color w:val="auto"/>
      <w:sz w:val="26"/>
      <w:szCs w:val="26"/>
      <w:lang w:eastAsia="en-US"/>
    </w:rPr>
  </w:style>
  <w:style w:type="paragraph" w:customStyle="1" w:styleId="Tablecaption">
    <w:name w:val="Table caption"/>
    <w:basedOn w:val="Normal"/>
    <w:uiPriority w:val="99"/>
    <w:qFormat/>
    <w:pPr>
      <w:shd w:val="clear" w:color="auto" w:fill="FFFFFF"/>
      <w:spacing w:line="257" w:lineRule="auto"/>
      <w:ind w:firstLine="580"/>
    </w:pPr>
    <w:rPr>
      <w:rFonts w:ascii="Times New Roman" w:hAnsi="Times New Roman" w:cs="Times New Roman"/>
      <w:color w:val="auto"/>
      <w:sz w:val="20"/>
      <w:szCs w:val="20"/>
      <w:lang w:eastAsia="en-US"/>
    </w:rPr>
  </w:style>
  <w:style w:type="paragraph" w:customStyle="1" w:styleId="Other">
    <w:name w:val="Other"/>
    <w:basedOn w:val="Normal"/>
    <w:uiPriority w:val="99"/>
    <w:qFormat/>
    <w:pPr>
      <w:shd w:val="clear" w:color="auto" w:fill="FFFFFF"/>
      <w:spacing w:after="100" w:line="276" w:lineRule="auto"/>
      <w:ind w:firstLine="400"/>
    </w:pPr>
    <w:rPr>
      <w:rFonts w:ascii="Times New Roman" w:hAnsi="Times New Roman" w:cs="Times New Roman"/>
      <w:color w:val="auto"/>
      <w:lang w:eastAsia="en-US"/>
    </w:rPr>
  </w:style>
  <w:style w:type="paragraph" w:customStyle="1" w:styleId="Heading#1">
    <w:name w:val="Heading #1"/>
    <w:basedOn w:val="Normal"/>
    <w:link w:val="Heading1"/>
    <w:uiPriority w:val="99"/>
    <w:qFormat/>
    <w:pPr>
      <w:shd w:val="clear" w:color="auto" w:fill="FFFFFF"/>
      <w:spacing w:after="180"/>
      <w:jc w:val="center"/>
      <w:outlineLvl w:val="0"/>
    </w:pPr>
    <w:rPr>
      <w:rFonts w:ascii="Times New Roman" w:hAnsi="Times New Roman" w:cs="Times New Roman"/>
      <w:b/>
      <w:bCs/>
      <w:color w:val="auto"/>
      <w:sz w:val="60"/>
      <w:szCs w:val="60"/>
      <w:lang w:eastAsia="en-US"/>
    </w:rPr>
  </w:style>
  <w:style w:type="paragraph" w:customStyle="1" w:styleId="Heading#2">
    <w:name w:val="Heading #2"/>
    <w:basedOn w:val="Normal"/>
    <w:link w:val="Heading2"/>
    <w:uiPriority w:val="99"/>
    <w:qFormat/>
    <w:pPr>
      <w:shd w:val="clear" w:color="auto" w:fill="FFFFFF"/>
      <w:spacing w:after="360"/>
      <w:jc w:val="center"/>
      <w:outlineLvl w:val="1"/>
    </w:pPr>
    <w:rPr>
      <w:rFonts w:ascii="Times New Roman" w:hAnsi="Times New Roman" w:cs="Times New Roman"/>
      <w:i/>
      <w:iCs/>
      <w:color w:val="auto"/>
      <w:sz w:val="30"/>
      <w:szCs w:val="30"/>
      <w:lang w:val="en-US" w:eastAsia="en-US"/>
    </w:rPr>
  </w:style>
  <w:style w:type="paragraph" w:customStyle="1" w:styleId="Bodytext(3)">
    <w:name w:val="Body text (3)"/>
    <w:basedOn w:val="Normal"/>
    <w:uiPriority w:val="99"/>
    <w:qFormat/>
    <w:pPr>
      <w:shd w:val="clear" w:color="auto" w:fill="FFFFFF"/>
      <w:jc w:val="center"/>
    </w:pPr>
    <w:rPr>
      <w:rFonts w:ascii="Times New Roman" w:hAnsi="Times New Roman" w:cs="Times New Roman"/>
      <w:b/>
      <w:bCs/>
      <w:color w:val="auto"/>
      <w:sz w:val="30"/>
      <w:szCs w:val="30"/>
      <w:lang w:eastAsia="en-US"/>
    </w:rPr>
  </w:style>
  <w:style w:type="table" w:styleId="TableGrid">
    <w:name w:val="Table Grid"/>
    <w:basedOn w:val="TableNormal"/>
    <w:uiPriority w:val="39"/>
    <w:rsid w:val="0097076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651DF9"/>
    <w:pPr>
      <w:tabs>
        <w:tab w:val="center" w:pos="4680"/>
        <w:tab w:val="right" w:pos="9360"/>
      </w:tabs>
    </w:pPr>
    <w:rPr/>
  </w:style>
  <w:style w:type="character" w:customStyle="1" w:styleId="HeaderChar">
    <w:name w:val="Header Char"/>
    <w:link w:val="Heading#1"/>
    <w:uiPriority w:val="99"/>
    <w:rsid w:val="00651DF9"/>
    <w:rPr>
      <w:rFonts w:cs="Courier New"/>
      <w:color w:val="000000"/>
      <w:lang w:val="vi-VN" w:eastAsia="vi-VN"/>
    </w:rPr>
  </w:style>
  <w:style w:type="paragraph" w:styleId="Footer">
    <w:name w:val="Footer"/>
    <w:basedOn w:val="Normal"/>
    <w:uiPriority w:val="99"/>
    <w:unhideWhenUsed/>
    <w:qFormat/>
    <w:rsid w:val="00651DF9"/>
    <w:pPr>
      <w:tabs>
        <w:tab w:val="center" w:pos="4680"/>
        <w:tab w:val="right" w:pos="9360"/>
      </w:tabs>
    </w:pPr>
    <w:rPr/>
  </w:style>
  <w:style w:type="character" w:customStyle="1" w:styleId="FooterChar">
    <w:name w:val="Footer Char"/>
    <w:link w:val="Heading#2"/>
    <w:uiPriority w:val="99"/>
    <w:rsid w:val="00651DF9"/>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3</cp:revision>
  <dcterms:created xsi:type="dcterms:W3CDTF">2024-05-10T08:17:00Z</dcterms:created>
  <dcterms:modified xsi:type="dcterms:W3CDTF">2024-05-10T08:17:00Z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8</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8</Pages>
  <Words>1807</Words>
  <Characters>10305</Characters>
  <Application>Microsoft Office Word</Application>
  <DocSecurity>0</DocSecurity>
  <Lines>85</Lines>
  <Paragraphs>24</Paragraphs>
  <CharactersWithSpaces>12088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2024-05-10T08:17:00Z</dcterms:created>
  <dcterms:modified xsi:type="dcterms:W3CDTF">2024-05-10T08:17:00Z</dcterms:modified>
</cp:coreProperties>
</file>