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58/2015/QĐ-TTg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17</w:t>
            </w:r>
            <w:r>
              <w:rPr>
                <w:i/>
              </w:rPr>
              <w:t xml:space="preserve"> tháng </w:t>
            </w:r>
            <w:r>
              <w:rPr>
                <w:i/>
              </w:rPr>
              <w:t xml:space="preserve">11</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TIÊU CHUẨN, ĐỊNH MỨC, CHẾ ĐỘ QUẢN LÝ, SỬ DỤNG MÁY MÓC, THIẾT BỊ CỦA CƠ QUAN NHÀ NƯỚC, TỔ CHỨC, ĐƠN VỊ SỰ NGHIỆP CÔNG LẬP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w:t>
      </w:r>
      <w:r>
        <w:rPr>
          <w:i/>
        </w:rPr>
        <w:t xml:space="preserve">ổ </w:t>
      </w:r>
      <w:r>
        <w:rPr>
          <w:i/>
        </w:rPr>
        <w:t xml:space="preserve">chức Chính phủ ngày 25 tháng 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 Luật Quản </w:t>
      </w:r>
      <w:r>
        <w:rPr>
          <w:i/>
        </w:rPr>
        <w:t xml:space="preserve">lý</w:t>
      </w:r>
      <w:r>
        <w:rPr>
          <w:i/>
        </w:rPr>
        <w:t xml:space="preserve">, sử dụng tài sản nh</w:t>
      </w:r>
      <w:r>
        <w:rPr>
          <w:i/>
        </w:rPr>
        <w:t xml:space="preserve">à nước </w:t>
      </w:r>
      <w:r>
        <w:rPr>
          <w:i/>
        </w:rPr>
        <w:t xml:space="preserve">ngày 03 tháng 6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w:t>
      </w:r>
      <w:r>
        <w:rPr>
          <w:i/>
        </w:rPr>
        <w:t xml:space="preserve">á</w:t>
      </w:r>
      <w:r>
        <w:rPr>
          <w:i/>
        </w:rPr>
        <w:t xml:space="preserve">n bộ, công chức ngày 13 tháng </w:t>
      </w:r>
      <w:r>
        <w:rPr>
          <w:i/>
        </w:rPr>
        <w:t xml:space="preserve">11</w:t>
      </w:r>
      <w:r>
        <w:rPr>
          <w:i/>
        </w:rPr>
        <w:t xml:space="preserve">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ngày 15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Thực hành tiết kiệm, chống </w:t>
      </w:r>
      <w:r>
        <w:rPr>
          <w:i/>
        </w:rPr>
        <w:t xml:space="preserve">l</w:t>
      </w:r>
      <w:r>
        <w:rPr>
          <w:i/>
        </w:rPr>
        <w:t xml:space="preserve">ãng phí ngày 26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52/2009/NĐ-CP </w:t>
        </w:r>
      </w:hyperlink>
      <w:r>
        <w:rPr>
          <w:i/>
        </w:rPr>
        <w:t xml:space="preserve"> ngày 03 tháng 6 năm 2009 của Chính phủ q</w:t>
      </w:r>
      <w:r>
        <w:rPr>
          <w:i/>
        </w:rPr>
        <w:t xml:space="preserve">u</w:t>
      </w:r>
      <w:r>
        <w:rPr>
          <w:i/>
        </w:rPr>
        <w:t xml:space="preserve">y định chi tiết và hướng dẫn thi hành một số điều của Luật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w:t>
      </w:r>
      <w:r>
        <w:rPr>
          <w:i/>
        </w:rPr>
        <w:t xml:space="preserve">ở</w:t>
      </w:r>
      <w:r>
        <w:rPr>
          <w:i/>
        </w:rPr>
        <w:t xml:space="preserve">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Thủ tướng Chính phủ ban hành Quyết định quy định tiêu chuẩn, định mức, chế độ quản lý, sử dụng máy móc, thiết bị của cơ quan nhà nước, tổ chức,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nhà nước, tổ chức ch</w:t>
      </w:r>
      <w:r>
        <w:t xml:space="preserve">í</w:t>
      </w:r>
      <w:r>
        <w:t xml:space="preserve">nh trị, tổ chức chính trị - xã hội được ngân sách nhà nước bảo đảm kinh phí hoạt động, đơn vị sự nghiệp công lập, Ban quản lý dự án, chương trình sử dụng vốn ngân sách nhà nước (sau đây gọi chung là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 làm việc tại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Quốc phòng, Bộ Công an phối hợp với Bộ Tài chính ban hành tiêu chuẩn, định mức, chế độ quản lý, sử dụng máy móc thiết bị của cơ quan, tổ chức, đơn vị thuộc phạm vi quản lý; Bộ Tài chính phối hợp với Bộ Ngoại giao và các cơ quan liên quan ban hành tiêu chuẩn, định mức, chế độ quản lý, sử dụng máy móc thiết bị của cơ quan Việt Nam ở nước ngoài phù hợp với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chính trị xã hội - nghề nghiệp, tổ chức xã hội, tổ chức xã hội - nghề nghiệp có thể căn cứ quy định tại Quyết định này để xây dựng tiêu chuẩn, định mức trang bị, sử dụng máy móc, thiết bị văn phòng của đơn vị, tổ chức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móc, thiết bị của cơ quan, tổ chức, đơn vị theo quy định tại Quyết định </w:t>
      </w:r>
      <w:r>
        <w:t xml:space="preserve">n</w:t>
      </w:r>
      <w:r>
        <w:t xml:space="preserve">ày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móc, thiết bị văn phòng phổ biến trang bị cho cán bộ, công chức, viên chức làm việc tại cơ quan, tổ chức, đ</w:t>
      </w:r>
      <w:r>
        <w:t xml:space="preserve">ơ</w:t>
      </w:r>
      <w:r>
        <w:t xml:space="preserve">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móc, thiết bị văn phòng phổ biến trang bị để sử dụng tại các phòng làm việc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Máy móc, thiết bị trang bị để sử dụng cho phòng họp, hội trường, phòng thường trực, phòng lưu trữ và các phòng phục vụ hoạt động chung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Máy móc, thiết bị chuyên dùng trang bị phục vụ hoạt động đặc thù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hệ thống mạng tin học (máy chủ và các thiết bị kèm theo), hệ thống điện thoại tổng đài, hệ thống thiết bị điện (hệ thống điều hòa trung tâm, hệ thống quạt thông gi</w:t>
      </w:r>
      <w:r>
        <w:t xml:space="preserve">ó</w:t>
      </w:r>
      <w:r>
        <w:t xml:space="preserve"> cho c</w:t>
      </w:r>
      <w:r>
        <w:t xml:space="preserve">ả </w:t>
      </w:r>
      <w:r>
        <w:t xml:space="preserve">tòa nhà, hệ thống đèn thắp sáng và các thiết bị điện khác có liên quan) không thuộc phạm vi điều chỉnh theo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 thích từ ngữ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móc, thiết bị văn phòng phổ biến trang bị cho cán bộ, công chức, viên chức làm việc tại cơ quan, tổ chức, đơn vị quy định tại Điểm a Khoản 1 Điều 2 Quyết định này là: Bộ bàn ghế ngồi làm việc; tủ, giá kệ đựng tài liệu; máy vi tính để bàn (bao gồm cả bàn vi tính, lưu điện); máy vi tính xách tay hoặc thiết bị điện tử tương đương; máy in, điện thoại cố định, bộ bàn ghế họp, tiếp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móc, thiết bị văn phòng phổ biến trang bị để sử dụng tại các phòng làm việc của cơ quan, tổ chức, đơn vị quy định tại Điểm b Khoản 1 Điều 2 Quyết định này là: Bộ bàn ghế họp, bộ bàn ghế tiếp khách; máy in, máy fax, máy photocopy, máy scan, máy hủy tài liệu, máy điện thoại và máy móc, thiết bị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 móc, thiết bị trang bị tại các phòng họp, hội trường, phòng thường trực, phòng lưu trữ và các phòng phục vụ hoạt động chung của cơ quan, tổ chức, đơn vị quy định tại Điểm c Khoản 1 Điều 2 Quyết định này là bàn, ghế, máy chiếu, ti vi, thiết bị âm thanh và máy móc, thiết bị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Máy móc, thiết bị chuyên dùng trang bị cho cơ quan, tổ chức, đ</w:t>
      </w:r>
      <w:r>
        <w:t xml:space="preserve">ơ</w:t>
      </w:r>
      <w:r>
        <w:t xml:space="preserve">n vị quy định tại Điểm d Khoản 1 Điều 2 Quy</w:t>
      </w:r>
      <w:r>
        <w:t xml:space="preserve">ế</w:t>
      </w:r>
      <w:r>
        <w:t xml:space="preserve">t định này là máy móc, thiết bị chuyên ngành có cấu tạo đặc biệt theo yêu cầu chu</w:t>
      </w:r>
      <w:r>
        <w:t xml:space="preserve">y</w:t>
      </w:r>
      <w:r>
        <w:t xml:space="preserve">ên môn nghiệp vụ, trực ti</w:t>
      </w:r>
      <w:r>
        <w:t xml:space="preserve">ế</w:t>
      </w:r>
      <w:r>
        <w:t xml:space="preserve">p sử dụng cho nhiệm vụ đặc thù của cơ quan, tổ chức, đơn vị và không thuộc máy móc, thi</w:t>
      </w:r>
      <w:r>
        <w:t xml:space="preserve">ế</w:t>
      </w:r>
      <w:r>
        <w:t xml:space="preserve">t bị quy định tại Khoản 1, Khoản 2 và Khoản 3 Đi</w:t>
      </w:r>
      <w:r>
        <w:t xml:space="preserve">ề</w:t>
      </w:r>
      <w:r>
        <w:t xml:space="preserve">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Ban Quản lý dự án quy định tại Khoản 1 Điều 1 Quyết định này là các Ban Quản lý dự án sử dụng vốn nhà nước (bao gồm vốn trái phiếu Chính phủ, trái phiếu chính quyền địa ph</w:t>
      </w:r>
      <w:r>
        <w:t xml:space="preserve">ươn</w:t>
      </w:r>
      <w:r>
        <w:t xml:space="preserve">g, nguồn hỗ trợ chính thức ODA, vốn vay ưu đãi và nguồn viện trợ phi chính phủ nước ngoài thuộc nguồn thu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Chương trình sử dụng vốn ngân sách nhà nước qu</w:t>
      </w:r>
      <w:r>
        <w:t xml:space="preserve">y </w:t>
      </w:r>
      <w:r>
        <w:t xml:space="preserve">định tại Khoản 1 Điều 1 Quyết định này là các Chương trình mục tiêu quốc gia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Nguyên tắc trang bị, bố trí, sử dụng máy móc, thiết bị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nước đ</w:t>
      </w:r>
      <w:r>
        <w:t xml:space="preserve">ả</w:t>
      </w:r>
      <w:r>
        <w:t xml:space="preserve">m bảo việc trang bị, kinh phí sử dụng máy móc, thiết bị đáp ứng nhu cầu và điều kiện làm việc của cơ quan, tổ chức, đơn vị theo chức năng, nhiệm vụ được giao; đảm bảo chất lượng máy móc, thiết bị đáp ứng yêu c</w:t>
      </w:r>
      <w:r>
        <w:t xml:space="preserve">ầ</w:t>
      </w:r>
      <w:r>
        <w:t xml:space="preserve">u từng bước hiện đại hóa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một cán bộ giữ nhiều chức danh thì được áp dụng định mức trang bị máy móc, thiết bị văn phòng phổ biến theo chức danh cao nhất theo Quyết định này. Khi người tiền nhiệm nghỉ hưu hoặc chuyển công tác khác mà các máy móc, thiết bị văn phòng phổ biến đã trang bị chưa đủ điều kiện thay thế theo quy định thì người mới được bổ nhiệm tiếp tục sử dụng máy móc, thiết bị văn phòng phổ biến đã trang bị cho người tiền nhiệm, không trang bị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 móc, thiết bị văn phòng của cơ quan, tổ chức, đơn vị được trang bị, bố trí sử dụng theo đúng tiêu chuẩn, định mức quy định tại Quyết định này và các quy định về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Máy móc, thiết bị được thay thế theo yêu cầu công tác của cơ quan, tổ chức, đơn vị khi đ</w:t>
      </w:r>
      <w:r>
        <w:t xml:space="preserve">ã </w:t>
      </w:r>
      <w:r>
        <w:t xml:space="preserve">sử dụng vượt quá thời gian theo chế độ quy định hoặc bị hư hỏng không thể ti</w:t>
      </w:r>
      <w:r>
        <w:t xml:space="preserve">ế</w:t>
      </w:r>
      <w:r>
        <w:t xml:space="preserve">p tục sử dụng và được xử lý theo quy định của pháp luật về quản l</w:t>
      </w:r>
      <w:r>
        <w:t xml:space="preserve">ý</w:t>
      </w:r>
      <w:r>
        <w:t xml:space="preserve">, sử dụng tài sản nhà nước; trường hợp không có nguồn máy móc, thiết bị để điều chuyển thì cơ quan, tổ chức, đơn vị được mua mới theo đúng tiêu chu</w:t>
      </w:r>
      <w:r>
        <w:t xml:space="preserve">ẩ</w:t>
      </w:r>
      <w:r>
        <w:t xml:space="preserve">n, định mức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Nghiêm cấm việc sử dụng máy móc, thiết bị quy định tại Quyết định này vào việc riêng; bán, trao đổi, tặng cho, cho mượn, cầm cố, thế chấp hoặc điều chuyển cho bất cứ tổ chức, cá nhân nào khi chưa được phép của cơ quan nhà nước có thẩm quyền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trang bị máy móc, thiết bị văn phòng phục vụ hoạt động của dự án sử dụng vốn hỗ trợ chính thức ODA hoặc vốn viện trợ nước ngoài thực hiện theo Hiệp định đã được ký kết hoặc văn kiện dự án được cấp có thẩm quyền phê duyệt. Trường hợp Hiệp định hoặc văn kiện dự án không quy định cụ thể số lượng, mức giá, chủng loại máy móc, thiết bị văn phòng; căn cứ vào đối tượng sử dụng thực hiện trang bị theo tiêu chuẩn, định mức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mua sắm, thuê, khoán kinh phí sử dụng máy móc, thiết bị cho cơ quan, tổ chức, đơn vị theo Quyết định này thực hiện theo quy định pháp luật về quản lý, sử dụng tài sản nhà nước và ch</w:t>
      </w:r>
      <w:r>
        <w:t xml:space="preserve">ỉ </w:t>
      </w:r>
      <w:r>
        <w:t xml:space="preserve">được thực hiện khi đã được bố trí kinh phí trong dự toán ngân sách nhà nước, quỹ phát triển hoạt động sự nghiệp và các nguồn kinh phí hợp pháp khác tại các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Các chức danh được trang bị máy móc, thiết bị văn phòng phổ biến theo yêu cầu công tác, không quy định số lượng và mức giá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Bí thư Ban Chấp hành Trung ương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w:t>
      </w:r>
      <w:r>
        <w:t xml:space="preserve">ủ </w:t>
      </w:r>
      <w:r>
        <w:t xml:space="preserve">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w:t>
      </w:r>
      <w:r>
        <w:t xml:space="preserve">ủ </w:t>
      </w:r>
      <w:r>
        <w:t xml:space="preserve">tịch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Tiêu chuẩn, định mức trang bị máy móc, thiết bị văn phòng phổ biến tại cơ quan, tổ chức, đơn vị thuộc Trung 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Máy móc, thiết bị văn phòng phổ biến trang bị cho cán bộ, công chức, viên chức tại cơ quan, tổ chức, đơn vị (tính cho 01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Ủ</w:t>
      </w:r>
      <w:r>
        <w:t xml:space="preserve">y viên Bộ Chính trị, Bí thư Ban Chấp hành Trung ương Đảng, Phó Chủ tịch nước, Phó Thủ tướng Chính phủ, Phó Chủ tịch Quốc hội, Chủ tịch Ủy ban Trung ương Mặt trận T</w:t>
      </w:r>
      <w:r>
        <w:t xml:space="preserve">ổ </w:t>
      </w:r>
      <w:r>
        <w:t xml:space="preserve">quốc Việt Nam, Chủ nhiệm Ủy ban Kiểm tra Trung ương, Viện trư</w:t>
      </w:r>
      <w:r>
        <w:t xml:space="preserve">ở</w:t>
      </w:r>
      <w:r>
        <w:t xml:space="preserve">ng Viện Kiểm sát nhân dân tối cao, Chánh án Tòa án nhân dân tối cao, các chức danh tương đương và các chức danh có hệ số lương từ 10,4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Mục I Phần A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Ban của Đảng ở Trung ương, Ủy viên Ban Chấp hành Trung ương Đảng, Chủ tịch Hội đồng Dân tộc của Quốc hội; Ủy viên </w:t>
      </w:r>
      <w:r>
        <w:t xml:space="preserve">Ủ</w:t>
      </w:r>
      <w:r>
        <w:t xml:space="preserve">y ban Thường vụ Quốc hội, Chủ nhiệm các Ủy ban của Quốc hội; Bộ trưởng, Thủ trưởng các cơ quan ngang Bộ, Phó Chủ tịch kiêm Tổng Thư ký Ủy ban Trung ương Mặt trận Tổ quốc Việt Nam, Trưởng các đoàn thể </w:t>
      </w:r>
      <w:r>
        <w:t xml:space="preserve">ở </w:t>
      </w:r>
      <w:r>
        <w:t xml:space="preserve">Trung ương, các chức danh tương đương và các chức danh có hệ s</w:t>
      </w:r>
      <w:r>
        <w:t xml:space="preserve">ố </w:t>
      </w:r>
      <w:r>
        <w:t xml:space="preserve">lương từ 9,7 đ</w:t>
      </w:r>
      <w:r>
        <w:t xml:space="preserve">ế</w:t>
      </w:r>
      <w:r>
        <w:t xml:space="preserve">n dưới 10,4: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w:t>
      </w:r>
      <w:r>
        <w:t xml:space="preserve">tr</w:t>
      </w:r>
      <w:r>
        <w:t xml:space="preserve">ang bị máy móc, thiết bị văn phòng phổ biến cho chức danh và phòng làm việc của chức danh theo quy định tại Mục II Phần A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Trưởng Ban của Đảng ở Trung ương, Phó Chủ tịch Hội đồng D</w:t>
      </w:r>
      <w:r>
        <w:t xml:space="preserve">â</w:t>
      </w:r>
      <w:r>
        <w:t xml:space="preserve">n tộc của Quốc hội, Phó Chủ nhiệm Ủy ban của Quốc hội, Phó Viện trưởng Viện Kiểm sát nhân dân tối cao, Phó Chánh án Tòa án nhân dân tối cao; Thủ trưởng các cơ quan thuộc Ch</w:t>
      </w:r>
      <w:r>
        <w:t xml:space="preserve">í</w:t>
      </w:r>
      <w:r>
        <w:t xml:space="preserve">nh phủ, Thứ trưởng, Phó các đoàn thể Trung ương, Bí thư Thường trực Trung ương Đoàn Thanh niên Cộng s</w:t>
      </w:r>
      <w:r>
        <w:t xml:space="preserve">ả</w:t>
      </w:r>
      <w:r>
        <w:t xml:space="preserve">n H</w:t>
      </w:r>
      <w:r>
        <w:t xml:space="preserve">ồ </w:t>
      </w:r>
      <w:r>
        <w:t xml:space="preserve">Chí Minh, Phó Chủ tịch Ủy ban Trung ương Mặt trận Tổ quốc Việt Nam, Tổng Cục trưởng, các chức danh tương đương và các chức danh có hệ số phụ cấp chức vụ từ 1,25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Mục III Phần A Phụ lục I k</w:t>
      </w:r>
      <w:r>
        <w:t xml:space="preserve">è</w:t>
      </w:r>
      <w:r>
        <w:t xml:space="preserve">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w:t>
      </w:r>
      <w:r>
        <w:t xml:space="preserve">ó </w:t>
      </w:r>
      <w:r>
        <w:t xml:space="preserve">Tổng Cục trưởng, Cục trưởng, Vụ trưởng, Phó Cục trưởng, Phó Vụ trư</w:t>
      </w:r>
      <w:r>
        <w:t xml:space="preserve">ở</w:t>
      </w:r>
      <w:r>
        <w:t xml:space="preserve">ng Bộ, cơ quan ngang Bộ, cơ quan thuộc Chính phủ, cơ quan khác ở Trung ương các chức danh tương đương và các chức danh có hệ số phụ cấp chức vụ từ 0,7 đến dưới 1,25: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Mục IV và Mục V Phần A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Trưởng phòng, Phó Trư</w:t>
      </w:r>
      <w:r>
        <w:t xml:space="preserve">ở</w:t>
      </w:r>
      <w:r>
        <w:t xml:space="preserve">ng phòng của Bộ, cơ quan ngang Bộ, cơ quan thuộc Chính phủ, cơ quan khác ở Trung ương các chức danh tương đương và các chức danh có hệ số phụ cấp chức vụ từ 0,2 đến 0,6 và cán bộ, công chức, viên chức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I Phần B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móc, thiết bị văn phòng phổ biến trang bị cho phòng làm việc của cơ quan, tổ chức, đơn vị thuộc Trung ương (tính cho 01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làm việc của cơ quan, tổ chức, đơn vị thuộc Bộ, cơ quan ngang Bộ, cơ quan thuộc Chính phủ, cơ quan khác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II Phần B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Hành chính Văn thư, Văn phòng (bao gồm Phòng Hành chính Văn thư, Văn phòng của Tổng cục) của Bộ, cơ quan ngang Bộ, cơ quan thuộc Chính phủ, cơ quan khác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III Phần B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phòng, Phòng Tổng hợp của Cục, Vụ thuộc Bộ, cơ quan ngang Bộ, cơ quan thuộc Chính phủ, cơ quan khác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IV Phần B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tiếp dân, bộ phận một cửa của Bộ, cơ quan ngang Bộ, cơ quan thuộc Chính phủ, cơ quan khác </w:t>
      </w:r>
      <w:r>
        <w:t xml:space="preserve">ở</w:t>
      </w:r>
      <w:r>
        <w:t xml:space="preserve">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V Phần B Phụ lục 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Tiêu chuẩn, định mức trang bị máy móc, thiết bị văn phòng phổ biến tại cơ quan, tổ chức, đơn vị thuộc địa 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cấp tỉnh, thành phố trực thuộc Trung ương (sau đây gọi chung là cấp t</w:t>
      </w:r>
      <w:r>
        <w:t xml:space="preserve">ỉ</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móc, thiết bị văn phòng phổ biến trang bị cho cán bộ, công chức, viên chức tại cơ quan, tổ chức, đơn vị (tính cho 01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thư, Phó Bí thư Thành ủy; Chủ tịch Hội đồng nhân dân, Trưởng đoàn Đại biểu Quốc hội chuyên trách, Chủ tịch Ủy ban nhân dân thành phố của thành phố Hà Nội và Thành phố Hồ Chí Minh; Bí thư Tỉnh ủy các tỉnh, thành phố trực thuộc trung ương và các chức </w:t>
      </w:r>
      <w:r>
        <w:t xml:space="preserve">d</w:t>
      </w:r>
      <w:r>
        <w:t xml:space="preserve">anh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w:t>
      </w:r>
      <w:r>
        <w:t xml:space="preserve">tr</w:t>
      </w:r>
      <w:r>
        <w:t xml:space="preserve">ang bị máy móc, thiết bị văn phòng phổ biến cho chức danh và phòng làm việc của chức danh theo quy định tại Mục I Ph</w:t>
      </w:r>
      <w:r>
        <w:t xml:space="preserve">ầ</w:t>
      </w:r>
      <w:r>
        <w:t xml:space="preserve">n A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Bí thư Tỉnh ủy; Chủ tịch Hội đồng nhân dân, Chủ tịch Ủy ban nhân dân, Trưởng đoàn Đại biểu Quốc hội chuyên trách các tỉnh, thành phố trực thuộc Trung ương (không bao gồm thành phố Hà Nội, Thành phố Hồ Chí Minh) và các chức danh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trưởng Đoàn đại biểu Quốc hội chuyên trách, Phó Chủ tịch Hội đồng nhân dân, Ủy viên Ban Thường vụ Thành ủy, Phó Chủ tịch Ủy ban nhân dân, Chủ tịch Ủy ban Mặt trận T</w:t>
      </w:r>
      <w:r>
        <w:t xml:space="preserve">ổ </w:t>
      </w:r>
      <w:r>
        <w:t xml:space="preserve">quốc của thành phố Hà Nội và Thành ph</w:t>
      </w:r>
      <w:r>
        <w:t xml:space="preserve">ố</w:t>
      </w:r>
      <w:r>
        <w:t xml:space="preserve"> H</w:t>
      </w:r>
      <w:r>
        <w:t xml:space="preserve">ồ </w:t>
      </w:r>
      <w:r>
        <w:t xml:space="preserve">Chí Minh, các chức danh tương đương và các chức danh có hệ s</w:t>
      </w:r>
      <w:r>
        <w:t xml:space="preserve">ố </w:t>
      </w:r>
      <w:r>
        <w:t xml:space="preserve">phụ cấp chức vụ từ 1,25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Mục II Phần A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Đoàn đại biểu Quốc hội chuyên trách, Phó Chủ tịch Hội đồng nhân dân, Phó Chủ tịch Ủy ban nhân dân, Chủ tịch Ủy ban Mặt trận Tổ quốc, Ủy viên Ban thường vụ Thành ủy, Tỉnh ủy các tỉnh, thành phố trực thuộc trung ương (không bao gồm thành phố H</w:t>
      </w:r>
      <w:r>
        <w:t xml:space="preserve">à </w:t>
      </w:r>
      <w:r>
        <w:t xml:space="preserve">Nội và Thành phố Hồ Chí Minh), các chức danh tương đương và các chức danh có hệ số phụ cấp chức vụ từ 1 đến dưới 1,25: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Mục </w:t>
      </w:r>
      <w:r>
        <w:t xml:space="preserve">II </w:t>
      </w:r>
      <w:r>
        <w:t xml:space="preserve">Phần A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Đảng, Chánh văn phòng Tỉnh ủy, Chánh văn phòng Hội đồng nhân dân, Chánh văn phòng Ủy ban nhân dân, Giám đốc Sở các t</w:t>
      </w:r>
      <w:r>
        <w:t xml:space="preserve">ỉ</w:t>
      </w:r>
      <w:r>
        <w:t xml:space="preserve">nh, thành phố trực thuộc Tr</w:t>
      </w:r>
      <w:r>
        <w:t xml:space="preserve">u</w:t>
      </w:r>
      <w:r>
        <w:t xml:space="preserve">ng ương, các chức danh tương đương và các chức danh có hệ số phụ cấp chức vụ từ 0,7 đến dưới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Mục </w:t>
      </w:r>
      <w:r>
        <w:t xml:space="preserve">IV </w:t>
      </w:r>
      <w:r>
        <w:t xml:space="preserve">Phần A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w:t>
      </w:r>
      <w:r>
        <w:t xml:space="preserve">y viên thường vụ chuyên trách đảng ủy khối, </w:t>
      </w:r>
      <w:r>
        <w:t xml:space="preserve">Ủ</w:t>
      </w:r>
      <w:r>
        <w:t xml:space="preserve">y viên chuyên trách Mặt trận tổ quốc Việt Nam và các đoàn thể, Trưởng Ban Mặt trận tổ quốc Việt Nam và các đoàn thể, Trưởng phòng của Sở, c</w:t>
      </w:r>
      <w:r>
        <w:t xml:space="preserve">ơ </w:t>
      </w:r>
      <w:r>
        <w:t xml:space="preserve">quan chuyên môn thuộc Tỉnh ủy, Hội đồng nhân dân, Ủy ban nhân dân, Đoàn đạ</w:t>
      </w:r>
      <w:r>
        <w:t xml:space="preserve">i </w:t>
      </w:r>
      <w:r>
        <w:t xml:space="preserve">biểu Quốc hội tỉnh, các chức danh tương đương và các chức danh có hệ số phụ cấp chức vụ dưới 0,7; cán bộ, công chức, viên chức khác (tính cho 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I Phần B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móc, thiết bị văn phòng phổ biến trang bị cho phòng làm việc của cơ quan, tổ chức, đơn vị cấp t</w:t>
      </w:r>
      <w:r>
        <w:t xml:space="preserve">ỉ</w:t>
      </w:r>
      <w:r>
        <w:t xml:space="preserve">nh (tính cho 01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làm việc của cơ quan, tổ chức, đơn vị cấp tỉnh: Tiêu chuẩn, định mức trang bị máy móc, thiết bị văn phòng phổ biến theo quy định tại Mục II Phần B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Văn thư, Văn phòng của Tỉnh ủy, Ủy ban nhân dân, Hội đồng nhân dân t</w:t>
      </w:r>
      <w:r>
        <w:t xml:space="preserve">ỉ</w:t>
      </w:r>
      <w:r>
        <w:t xml:space="preserve">nh: Tiêu chuẩn, định mức </w:t>
      </w:r>
      <w:r>
        <w:t xml:space="preserve">tr</w:t>
      </w:r>
      <w:r>
        <w:t xml:space="preserve">ang bị máy móc, thiết bị văn phòng phổ biến theo quy định tại Mục III Phần B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Văn thư, Văn phòng, Phòng Tổng hợp của cơ quan, tổ chức, đơn vị cấp t</w:t>
      </w:r>
      <w:r>
        <w:t xml:space="preserve">ỉ</w:t>
      </w:r>
      <w:r>
        <w:t xml:space="preserve">nh: Tiêu chuẩn, định mức </w:t>
      </w:r>
      <w:r>
        <w:t xml:space="preserve">tr</w:t>
      </w:r>
      <w:r>
        <w:t xml:space="preserve">ang bị máy móc, thiết bị văn phòng phổ biến theo quy định tại Mục </w:t>
      </w:r>
      <w:r>
        <w:t xml:space="preserve">IV </w:t>
      </w:r>
      <w:r>
        <w:t xml:space="preserve">Phần B Phụ lục </w:t>
      </w:r>
      <w:r>
        <w:t xml:space="preserve">II </w:t>
      </w:r>
      <w:r>
        <w:t xml:space="preserve">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tiếp dân, bộ phận một cửa của cơ quan, tổ chức, đơn vị cấp t</w:t>
      </w:r>
      <w:r>
        <w:t xml:space="preserve">ỉ</w:t>
      </w:r>
      <w:r>
        <w:t xml:space="preserve">nh: Tiêu chuẩn, đ</w:t>
      </w:r>
      <w:r>
        <w:t xml:space="preserve">ị</w:t>
      </w:r>
      <w:r>
        <w:t xml:space="preserve">nh mức trang bị máy móc, thiết bị văn phòng phổ biến theo quy định tại Mục V Phần B Phụ lục 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cấp quận, huyện, thị xã, thành phố thuộc các tỉnh, thành phố trực thuộc Trung ương (sau đây gọi chung là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móc, thiết bị văn phòng phổ biến trang bị cho cán bộ, công chức tại cơ quan, tổ chức, đơn vị (tính cho 01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thư, Phó Bí thư huyện ủy; Chủ tịch, Phó Chủ tịch Hội đồng nhân dân huyện; Chủ tịch, Phó Chủ tịch Ủy ban nhân dân huyện, các chức danh tương đương và các chức danh có hệ số phụ cấp chức vụ từ 0,6 đến 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w:t>
      </w:r>
      <w:r>
        <w:t xml:space="preserve">d</w:t>
      </w:r>
      <w:r>
        <w:t xml:space="preserve">anh theo quy định tại Phần A Phụ lục </w:t>
      </w:r>
      <w:r>
        <w:t xml:space="preserve">III </w:t>
      </w:r>
      <w:r>
        <w:t xml:space="preserve">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w:t>
      </w:r>
      <w:r>
        <w:t xml:space="preserve">ở</w:t>
      </w:r>
      <w:r>
        <w:t xml:space="preserve">ng Ban Đ</w:t>
      </w:r>
      <w:r>
        <w:t xml:space="preserve">ả</w:t>
      </w:r>
      <w:r>
        <w:t xml:space="preserve">ng, Phó Trưởng Ban Đảng, Chủ tịch, Bí thư các đoàn thể, Chủ tịch Ủy ban Mặt </w:t>
      </w:r>
      <w:r>
        <w:t xml:space="preserve">tr</w:t>
      </w:r>
      <w:r>
        <w:t xml:space="preserve">ận Tổ quốc, Phó Bí thư các đoàn thể, Chánh Văn phòng, Phó Chánh Văn phòng huyện ủy, Hội đồng nhân dân, Ủy ban nhân dân huyện, Trưởng phòng, Phó Trưởng phòng cơ quan chuyên môn cấp huyện, các chức danh tương đương và các chức danh có hệ số phụ cấp chức vụ dưới 0,6; cán bộ, công chức, viên chức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theo </w:t>
      </w:r>
      <w:r>
        <w:t xml:space="preserve">quy định </w:t>
      </w:r>
      <w:r>
        <w:t xml:space="preserve">t</w:t>
      </w:r>
      <w:r>
        <w:t xml:space="preserve">ạ</w:t>
      </w:r>
      <w:r>
        <w:t xml:space="preserve">i M</w:t>
      </w:r>
      <w:r>
        <w:t xml:space="preserve">ụ</w:t>
      </w:r>
      <w:r>
        <w:t xml:space="preserve">c I Phần B Ph</w:t>
      </w:r>
      <w:r>
        <w:t xml:space="preserve">ụ</w:t>
      </w:r>
      <w:r>
        <w:t xml:space="preserve"> l</w:t>
      </w:r>
      <w:r>
        <w:t xml:space="preserve">ụ</w:t>
      </w:r>
      <w:r>
        <w:t xml:space="preserve">c </w:t>
      </w:r>
      <w:r>
        <w:t xml:space="preserve">III</w:t>
      </w:r>
      <w:r>
        <w:t xml:space="preserve"> kèm theo </w:t>
      </w:r>
      <w:r>
        <w:t xml:space="preserve">quyết định </w:t>
      </w:r>
      <w:r>
        <w:t xml:space="preserve">nà</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móc, thiết bị văn phòng phổ biến trang bị cho phòng làm việc của cơ quan, tổ chức, đơn vị cấp huyện (tính cho 01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làm việc của cơ quan, tổ chức, đơn vị cấp huyện: Tiêu chuẩn, định mức trang bị máy móc, thiết bị văn phòng phổ biến theo quy định tại Mục II Phần B Phụ lục III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Văn thư của cơ quan, tổ chức, đơn vị cấp huyện: Tiêu chuẩn, định mức trang bị máy móc, thiết bị văn phòng phổ biến theo quy định tại Mục III Phần B Phụ lục III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tiếp dân, bộ phận một cửa của cơ quan, tổ chức, đơn vị cấp huyện: Tiêu chuẩn, định mức trang bị máy móc, thiết bị văn phòng phổ biến theo quy định tại Mục </w:t>
      </w:r>
      <w:r>
        <w:t xml:space="preserve">IV</w:t>
      </w:r>
      <w:r>
        <w:t xml:space="preserve"> Ph</w:t>
      </w:r>
      <w:r>
        <w:t xml:space="preserve">ầ</w:t>
      </w:r>
      <w:r>
        <w:t xml:space="preserve">n B Phụ lục III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cấp xã, phường, thị trấn (sau đây gọi chung là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Máy móc, thiết bị văn phòng phổ biến trang bị cho cán bộ, công chức tại cơ quan, tổ chức, đơn vị (tính cho 01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Bí thư, Phó Bí thư Đảng ủy xã, Chủ tịch, Phó Chủ tịch Hội đồng nhân dân xã, Ủy ban nhân dân xã và các chức danh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cho chức danh và phòng làm việc của chức danh theo quy định tại Phần A Phụ lục IV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công chức, viên chức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theo quy định tại Mục I Phần B Phụ lục IV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móc, thiết bị văn phòng phổ biến trang bị cho phòng làm việc của cơ quan, tổ chức, đơn vị cấp xã (tính cho 01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làm việc của cơ quan, tổ chức, đơn vị cấp xã: Tiêu chuẩn, định mức trang bị máy móc, thiết bị văn phòng phổ biến theo quy định tại Mục II Phần B Phụ lục IV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Văn thư của cơ quan, tổ chức, đơn vị cấp xã: Tiêu chuẩn, định mức trang bị máy móc, thiết bị văn phòng phổ biến theo quy định tại Mục </w:t>
      </w:r>
      <w:r>
        <w:t xml:space="preserve">III </w:t>
      </w:r>
      <w:r>
        <w:t xml:space="preserve">Phần B Phụ lục </w:t>
      </w:r>
      <w:r>
        <w:t xml:space="preserve">IV </w:t>
      </w:r>
      <w:r>
        <w:t xml:space="preserve">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tiếp dân, bộ phận một cửa của cơ quan, tổ chức, đơn vị cấp xã: Tiêu chuẩn, định mức trang bị máy móc, thiết bị văn phòng phổ biến theo quy định tại Mục IV Phần B Phụ lục IV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Trang bị máy móc, thiết bị tại các phòng để phục vụ hoạt động chung của cơ quan, tổ chức,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cơ quan thuộc Chính phủ, cơ quan khác ở Trung ương quyết định; Chủ tịch Ủy ban nhân dân cấp tỉnh quyết định hoặc theo phân cấp thẩm quyền quyết định về số lượng, chủng loại, g</w:t>
      </w:r>
      <w:r>
        <w:t xml:space="preserve">i</w:t>
      </w:r>
      <w:r>
        <w:t xml:space="preserve">á mua máy móc, thiết bị để trang bị tại các phòng phục vụ hoạt động chung của c</w:t>
      </w:r>
      <w:r>
        <w:t xml:space="preserve">ơ </w:t>
      </w:r>
      <w:r>
        <w:t xml:space="preserve">quan, tổ chức, đ</w:t>
      </w:r>
      <w:r>
        <w:t xml:space="preserve">ơn </w:t>
      </w:r>
      <w:r>
        <w:t xml:space="preserve">vị thuộc phạm vi quản lý theo quy định tại Điểm c Khoản 1 Điều 2 Quyết định này và chịu trách nhiệm trước pháp luật về quyết định của mình. Việc trang bị đảm bảo tiết kiệm, hiệu quả phù hợp với tính chất công việc, diện tích của các phòng và khả năng nguồn kinh phí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Trang bị máy móc, thiết bị chuyên dùng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máy móc, thiết bị chuyên dùng có giá mua từ 500 triệu đồng trở lên/01 đơn vị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Thủ trưởng cơ quan ngang Bộ, cơ quan thuộc Chính phủ, cơ quan khác </w:t>
      </w:r>
      <w:r>
        <w:t xml:space="preserve">ở</w:t>
      </w:r>
      <w:r>
        <w:t xml:space="preserve"> Trung ương ban hành tiêu chuẩn, định mức về máy móc, thiết bị chuyên dùng (chủng loại, số lượng) trang bị cho các cơ quan, tổ chức, đơn vị thuộc phạm vi quản lý sau khi có ý kiến thống nhất bằng văn b</w:t>
      </w:r>
      <w:r>
        <w:t xml:space="preserve">ả</w:t>
      </w:r>
      <w:r>
        <w:t xml:space="preserve">n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tịch Ủy ban nhân dân cấp t</w:t>
      </w:r>
      <w:r>
        <w:t xml:space="preserve">ỉ</w:t>
      </w:r>
      <w:r>
        <w:t xml:space="preserve">nh ban hành tiêu chuẩn, định mức về máy móc, thiết bị chuyên dùng (chủng loại, số lượng) trang bị cho các cơ quan, tổ chức, đơn vị thuộc địa phương quản lý sau khi có ý kiến thống nhất bằng văn bản của Thường trực Hội 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máy móc, thiết bị chuyên dùng có giá mua dưới 500 triệu đồng/</w:t>
      </w:r>
      <w:r>
        <w:t xml:space="preserve">01 </w:t>
      </w:r>
      <w:r>
        <w:t xml:space="preserve">đơn vị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w:t>
      </w:r>
      <w:r>
        <w:t xml:space="preserve">ủ </w:t>
      </w:r>
      <w:r>
        <w:t xml:space="preserve">trưởng cơ quan ngang Bộ, cơ quan thuộc Chính phủ, cơ quan khác ở Trung ương, Chủ tịch Ủy ban nhân dân cấp t</w:t>
      </w:r>
      <w:r>
        <w:t xml:space="preserve">ỉ</w:t>
      </w:r>
      <w:r>
        <w:t xml:space="preserve">nh ban hành tiêu chu</w:t>
      </w:r>
      <w:r>
        <w:t xml:space="preserve">ẩ</w:t>
      </w:r>
      <w:r>
        <w:t xml:space="preserve">n, định mức về máy móc, thiết bị chuyên dùng (chủng loại, s</w:t>
      </w:r>
      <w:r>
        <w:t xml:space="preserve">ố </w:t>
      </w:r>
      <w:r>
        <w:t xml:space="preserve">lượng) trang bị cho các cơ quan, tổ chức, đơn vị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mua sắm máy m</w:t>
      </w:r>
      <w:r>
        <w:t xml:space="preserve">ó</w:t>
      </w:r>
      <w:r>
        <w:t xml:space="preserve">c, thiết bị chuyên </w:t>
      </w:r>
      <w:r>
        <w:t xml:space="preserve">d</w:t>
      </w:r>
      <w:r>
        <w:t xml:space="preserve">ùng của cơ quan, tổ chức, đơn vị ch</w:t>
      </w:r>
      <w:r>
        <w:t xml:space="preserve">ỉ </w:t>
      </w:r>
      <w:r>
        <w:t xml:space="preserve">được thực hiện sau khi các Bộ, ngành và địa phương đã ban hành tiêu chuẩn, định mức và phù hợp với chủng loại, số lượng do Bộ trưởng, Thủ trưởng cơ quan ngang Bộ, cơ quan thuộc Chính phủ, các cơ quan khác ở Trung ương hoặc Chủ tịch Ủy ban nhân dân cấp t</w:t>
      </w:r>
      <w:r>
        <w:t xml:space="preserve">ỉ</w:t>
      </w:r>
      <w:r>
        <w:t xml:space="preserve">nh ban hành theo quy định tại Khoản 1,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trưởng, Thủ trưởng cơ quan ngang Bộ, cơ quan thuộc Chính phủ, cơ quan khác ở Trung ương quyết định hoặc theo phân cấp thẩm quyền quyết định việc mua s</w:t>
      </w:r>
      <w:r>
        <w:t xml:space="preserve">ắ</w:t>
      </w:r>
      <w:r>
        <w:t xml:space="preserve">m máy móc, thi</w:t>
      </w:r>
      <w:r>
        <w:t xml:space="preserve">ế</w:t>
      </w:r>
      <w:r>
        <w:t xml:space="preserve">t bị chuyên dùng đ</w:t>
      </w:r>
      <w:r>
        <w:t xml:space="preserve">ố</w:t>
      </w:r>
      <w:r>
        <w:t xml:space="preserve">i với cơ quan, tổ chức, đơn vị thuộc Trung ương </w:t>
      </w:r>
      <w:r>
        <w:t xml:space="preserve">q</w:t>
      </w:r>
      <w:r>
        <w:t xml:space="preserve">uản lý; Chủ tịch Ủy ban nhân dân cấp t</w:t>
      </w:r>
      <w:r>
        <w:t xml:space="preserve">ỉ</w:t>
      </w:r>
      <w:r>
        <w:t xml:space="preserve">nh quyết định hoặc theo phân cấp thẩm quyền quyết định việc mua sắm máy móc, thiết bị chuyên dùng đối với cơ quan, tổ chức, đơn vị thuộc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máy móc, thiết bị chuyên dùng đã quá thời gian sử dụng theo quy định mà không thể tiếp tục sử dụng được hoặc đã bị hỏng nhưng việc sửa chữa để tiếp tục sử dụng không hiệu quả, được thực hiện thanh lý. Việc trang bị thay thế máy móc, thiết bị chuyên dùng đã thanh lý không được vượt quá số lượng, đúng chủng loại theo tiêu chuẩn, định mức máy móc, thiết bị chuyên dùng được cấp có thẩm quyền ban hành quy định tại Khoản 1,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 bạc nhà nước thực hiện kiểm soát chi và thanh toán đối với các máy móc, thiết bị chuyên dùng có tiêu chuẩn, định mức do cơ quan có thẩm quyền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Thẩm quyền điều chỉnh mức giá trang bị máy móc, thiết bị văn phòng phổ biến tại cơ quan, tổ chức,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w:t>
      </w:r>
      <w:r>
        <w:t xml:space="preserve">, </w:t>
      </w:r>
      <w:r>
        <w:t xml:space="preserve">cơ quan thuộc Chính phủ, cơ </w:t>
      </w:r>
      <w:r>
        <w:t xml:space="preserve">q</w:t>
      </w:r>
      <w:r>
        <w:t xml:space="preserve">uan khác ở Trung ương, Ch</w:t>
      </w:r>
      <w:r>
        <w:t xml:space="preserve">ủ </w:t>
      </w:r>
      <w:r>
        <w:t xml:space="preserve">tịch </w:t>
      </w:r>
      <w:r>
        <w:t xml:space="preserve">Ủ</w:t>
      </w:r>
      <w:r>
        <w:t xml:space="preserve">y ban nhân dân cấp tỉnh xem xét, quyết định đối với trường hợp giá mua máy móc, thiết bị văn phòng phổ biến của cơ quan, tổ chức, đơn vị thuộc phạm vi quản lý cao hơn không quá 10% so với mức giá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Tài chính xem xét, quyết định đối với các trường hợp giá mua máy móc, thi</w:t>
      </w:r>
      <w:r>
        <w:t xml:space="preserve">ế</w:t>
      </w:r>
      <w:r>
        <w:t xml:space="preserve">t bị văn phòng ph</w:t>
      </w:r>
      <w:r>
        <w:t xml:space="preserve">ổ biến </w:t>
      </w:r>
      <w:r>
        <w:t xml:space="preserve">cao hơn từ trên 10% đ</w:t>
      </w:r>
      <w:r>
        <w:t xml:space="preserve">ế</w:t>
      </w:r>
      <w:r>
        <w:t xml:space="preserve">n không quá 20% so với mức giá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giá máy móc, thiết bị văn phòng phổ biến trên thị trường tăng, giảm trên 20% so với các mức giá quy định tại Quyết định này, Bộ trư</w:t>
      </w:r>
      <w:r>
        <w:t xml:space="preserve">ở</w:t>
      </w:r>
      <w:r>
        <w:t xml:space="preserve">ng Bộ Tài chính báo cáo Thủ tướng Chính phủ xem xét, quyết định đi</w:t>
      </w:r>
      <w:r>
        <w:t xml:space="preserve">ề</w:t>
      </w:r>
      <w:r>
        <w:t xml:space="preserve">u chỉnh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SỬ DỤNG MÁY MÓC, THIẾT BỊ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Thuê máy móc, thiết bị tại cơ quan, tổ chức,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thực hiện thuê máy móc, thiết bị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Chưa có máy móc, thiết bị hoặc thiếu so với tiêu chuẩn, định mức mà ảnh hưởng đến việc thực hiện chức năng,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Máy móc, thiết bị hiện có đã hư hỏng, không còn sử dụng được hoặc không đảm bảo an toàn khi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quyết định thuê máy móc,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trưởng, Thủ trưởng cơ quan ngang Bộ, cơ quan thuộc Chính phủ, cơ quan khác ở Trung ương quyết định hoặc theo phân cấp thẩm quyền quyết định thuê máy móc, thiết bị phục vụ hoạt động của cơ quan, tổ chức, đơn vị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nhân dân cấp tỉnh phân cấp thẩm quyền quyết định thuê máy móc, thiết bị văn phòng phục vụ hoạt động của cơ quan, tổ chức, đơn vị, thuộc phạm vi quản lý của địa phương trên cơ sở đề nghị của Ủy ban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thuê máy móc, thiết bị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máy móc, thiết bị có nhu cầu sử dụng trong thời gian dưới 12 tháng hoặc c</w:t>
      </w:r>
      <w:r>
        <w:t xml:space="preserve">hỉ </w:t>
      </w:r>
      <w:r>
        <w:t xml:space="preserve">sử dụng tối đa không quá 3 lần/năm mà trên thị trường có cung cấp dịch vụ cho thuê, phải thực hiện hình thức thuê; trường hợp khác cơ quan, tổ chức, đơn vị xem xét, trình cấp có thẩm quyền quy định tại Khoản 2 Điều này quyết định việc thuê máy móc, thiết bị đảm bảo việc đi thuê có hiệu quả hơn việc mua sắm.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chủng loại máy móc, thiết bị đi thuê phải phù hợp với tiêu chuẩn, định mức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thuê máy móc, thiết bị phải phù hợp với giá thuê máy móc, thiết bị cùng loại hoặc có cùng tiêu chuẩn kỹ thuật và xuất xứ tại thị trường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lựa chọn nhà cung cấp dịch vụ cho thuê máy móc, thiết bị văn phòng thực hiện theo quy định của pháp luật về đấu thầu.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Khoán kinh phí sử dụng máy móc, thiết bị văn phòng phổ biến tại cơ quan, tổ chức,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cán bộ, công chức, viên chức tự nguyện đăng ký thực hiện khoán kinh phí sử dụng máy móc, thiết bị văn phòng phổ biến; mức khoán kinh phí để thanh toán cho cán bộ, công chức, viên chức được xác định theo từng tháng và trên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 định mức sử dụng máy móc, thiết bị văn phòng phổ biến theo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sử dụng theo chế độ quản lý, tính hao mòn tài sản c</w:t>
      </w:r>
      <w:r>
        <w:t xml:space="preserve">ố </w:t>
      </w:r>
      <w:r>
        <w:t xml:space="preserve">định trong cơ quan nhà nước, đơn vị sự nghiệp công lập và các tổ chức có sử dụng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khoán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khoán kinh phí sử dụng máy móc, thiết bị văn phòng phổ biến không ảnh hưởng đến thực hiện chức năng,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Đảm bảo hiệu quả, tiết kiệm hơn việc trang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Thủ trưởng cơ quan ngang Bộ, cơ quan thuộc Chính phủ, cơ quan khác ở Trung ương, Chủ tịch Ủy ban nhân dân cấp tỉnh căn cứ điều kiện thực tế, căn cứ loại máy móc, thiết bị văn phòng phổ biến để quyết định hoặc phân cấp thẩm quyền quyết định việc khoán kinh phí sử dụng máy móc, thiết bị văn phòng phổ biến cho cán bộ, công chức, viên chức của cơ quan, tổ chức, đơn vị thuộc phạm vi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Hạch toán, công khai việc trang bị, quản lý, sử dụng máy móc, thiết bị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được trang bị, thuê, khoán kinh phí sử dụng máy móc, thiết bị theo Quyết định này thực hiện hạch toán và công khai việc trang bị, quản lý, sử dụng máy móc, thiết bị của cơ quan, tổ chức, đơn vị theo quy định của pháp luật về công khai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của Bộ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trì, phối hợp với các Bộ, ngành liên quan, Ủy ban nhân dân các tỉnh, thành phố trực thuộc Trung ương hướng dẫn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các Bộ, ngành liên quan, Ủy ban nhân dân các t</w:t>
      </w:r>
      <w:r>
        <w:t xml:space="preserve">ỉ</w:t>
      </w:r>
      <w:r>
        <w:t xml:space="preserve">nh, thành phố trực thuộc Trung ương tiến hành kiểm tra, đôn đốc việc chấp hành các quy định về trang bị, quản lý, sử dụng máy móc, thiết bị của cơ quan, tổ chức, đơn vị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thu hồi, điều chuyển máy móc, thiết bị của cơ quan, tổ chức, đơn vị trong trường hợp vi phạm theo quy định tại Khoản 4 Điều 17 của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cụ thể một số nội dung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Trách nhiệm của các Bộ, cơ quan ngang Bộ, cơ quan thuộc Chính phủ, cơ quan khác ở Trung ương, Ủy ban nhân dân cấp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ngành liên quan, Ủy ban nhân dân các tỉnh, thành phố trực thuộc Trung ương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giám sát và công khai việc thực hiện trang bị, quản lý, sử dụng máy móc, thiết bị của cơ quan, tổ chức, đơn vị thuộc phạm vi quản lý theo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cơ quan, tổ chức, đơn vị thuộc phạm vi quản lý rà soát máy móc, thiết bị hiện có để lập kế hoạch và dự toán kinh phí trang bị, mua sắm, thuê, khoán kinh phí sử dụng máy móc, thiết bị </w:t>
      </w:r>
      <w:r>
        <w:t xml:space="preserve">tr</w:t>
      </w:r>
      <w:r>
        <w:t xml:space="preserve">ên cơ sở khả năng ngân sách; đảm bảo trang bị máy móc, thiết bị cho cơ quan, tổ chức, đơn vị theo tiêu chuẩn, định mức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hành Quy chế về quản lý, sử dụng máy móc, thiết bị của cơ quan, tổ chức, đơn vị thuộc phạm vi quản lý đảm bảo việc quản lý, sử dụng theo đúng tiêu chuẩn, định mức quy định tại Quyết định này và pháp luật về quản lý, sử dụng tài sản nhà nước. Nội dung Quy chế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số lượng, ch</w:t>
      </w:r>
      <w:r>
        <w:t xml:space="preserve">ủ</w:t>
      </w:r>
      <w:r>
        <w:t xml:space="preserve">ng loại máy móc, thiết bị văn phòng phổ biến và mức kinh phí mua sắm cho từng cán bộ, công chức, viên chức và các phòng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số lượng, chủng loại máy móc, thiết bị và mức kinh phí mua sắm cho các phòng sử dụng chung của cơ quan, tổ chức, đơn vị theo tính chất công việc của từng phòng, bảo đảm trang bị hiệu quả,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việc trang bị, bố trí, sử dụng, sửa chữa, bảo dưỡng, xử lý máy móc, thiết bị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cụ thể việc xác định mức khoán, hạch toán và theo dõi việc khoán kinh phí sử dụng máy móc, thiết bị văn phòng phổ biến của từng cán bộ, công chức, viên chức nhận khoán.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về xử lý vi phạm trong quản lý, sử dụng máy móc,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Báo cáo về Bộ Tài chính về việc ban hành định mức và quy chế quản lý, sử dụng máy móc, thiết bị chuyên dùng theo quy định tại Khoản 1, Khoản 2 Điều 9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 nhiệm của cơ quan, tổ chức, đơn vị và cá nhân được trang bị, sử dụng máy móc, thiết bị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đơn vị có trách nhiệm trang bị, quản lý, sử dụng máy móc, thiết bị theo đúng đối tượng, tiêu chu</w:t>
      </w:r>
      <w:r>
        <w:t xml:space="preserve">ẩ</w:t>
      </w:r>
      <w:r>
        <w:t xml:space="preserve">n, định mức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công chức, viên chức sử dụng máy móc, thiết bị có trách nhiệm bảo quản, giữ gìn máy móc, thi</w:t>
      </w:r>
      <w:r>
        <w:t xml:space="preserve">ế</w:t>
      </w:r>
      <w:r>
        <w:t xml:space="preserve">t bị, bảo đảm sử dụng ti</w:t>
      </w:r>
      <w:r>
        <w:t xml:space="preserve">ế</w:t>
      </w:r>
      <w:r>
        <w:t xml:space="preserve">t kiệm,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Xử lý vi phạm trong việc mua sắm, trang bị, quản lý, sử dụng máy móc, thiết bị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Thủ trưởng cơ quan ngang Bộ, cơ quan thuộc Chính phủ, cơ quan khác ở Trung ương, Chủ tịch Ủy ban nhân dân các tỉnh, thành phố trực thuộc Trung ương chịu trách nhiệm đối với việc mua sắm, trang bị, quản lý, sử dụng máy móc, thiết bị của cơ quan, tổ chức, đơn vị thuộc phạm vi quản lý theo quy định của Luật Quản lý, sử dụng tài sản nhà nước, Luật Thực hành tiết kiệm, chống lãng phí và các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ra quyết định mua sắm, trang bị máy móc, thiết bị của cơ quan, tổ chức, đơn vị khôn</w:t>
      </w:r>
      <w:r>
        <w:t xml:space="preserve">g </w:t>
      </w:r>
      <w:r>
        <w:t xml:space="preserve">đúng thẩm quyền, không đúng tiêu chuẩn, định mức theo quy định tại Quy</w:t>
      </w:r>
      <w:r>
        <w:t xml:space="preserve">ế</w:t>
      </w:r>
      <w:r>
        <w:t xml:space="preserve">t định này phải bồi thường thiệt hạ</w:t>
      </w:r>
      <w:r>
        <w:t xml:space="preserve">i </w:t>
      </w:r>
      <w:r>
        <w:t xml:space="preserve">và tùy theo mức độ vi phạm bị xử lý kỷ luật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việc quản lý, sử dụng máy móc, thiết bị của cơ quan, tổ chức, đơn vị không đúng quy định, Thủ trưởng cơ quan, tổ chức, đơn vị và cá nhân liên quan phải chịu trách nhiệm; tùy theo tính chất, mức độ của hành vi vi phạm và mức thiệt hại mà phải bồi thường thiệt hại, đồng thời bị xử lý kỷ luật, xử phạt vi phạm hành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Máy móc, thiết bị của cơ quan, tổ chức, đơn vị mua không đúng tiêu chuẩn, vượt giá quy định, vượt định mức bị thu hồi để xử lý theo quy định pháp luật quản lý, sử dụng tài sản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 kể từ ngày 01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Quyết định số 170/2006/QĐ-TTg ngày 18 tháng 7 năm 2006 của Thủ tướng Chính phủ về việc ban hành Quy định tiêu chuẩn, định mức trang thiết bị và phương tiện làm việc của cơ quan và cán bộ, công chức, viên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w:t>
      </w:r>
      <w:r>
        <w:t xml:space="preserve">ở</w:t>
      </w:r>
      <w:r>
        <w:t xml:space="preserve">ng, Thủ trưởng cơ quan ngang Bộ, Thủ trưởng cơ quan thuộc Chính phủ, cơ quan khác ở Trung ương, Chủ tịch Ủy ban nhân dân các tỉnh, thành phố trực thuộc Trung ương, Thủ trưởng cơ quan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Ban Bí thư Trung ương Đảng;</w:t>
            </w:r>
            <w:r>
              <w:rPr/>
              <w:br/>
            </w:r>
            <w:r>
              <w:t xml:space="preserve">- Thủ tướng, c</w:t>
            </w:r>
            <w:r>
              <w:t xml:space="preserve">á</w:t>
            </w:r>
            <w:r>
              <w:t xml:space="preserve">c Ph</w:t>
            </w:r>
            <w:r>
              <w:t xml:space="preserve">ó</w:t>
            </w:r>
            <w:r>
              <w:t xml:space="preserve"> Th</w:t>
            </w:r>
            <w:r>
              <w:t xml:space="preserve">ủ </w:t>
            </w:r>
            <w:r>
              <w:t xml:space="preserve">tướng Chính phủ;</w:t>
            </w:r>
            <w:r>
              <w:rPr/>
              <w:br/>
            </w:r>
            <w:r>
              <w:t xml:space="preserve">- Các </w:t>
            </w:r>
            <w:r>
              <w:t xml:space="preserve">B</w:t>
            </w:r>
            <w:r>
              <w:t xml:space="preserve">ộ, cơ quan ngang </w:t>
            </w:r>
            <w:r>
              <w:t xml:space="preserve">B</w:t>
            </w:r>
            <w:r>
              <w:t xml:space="preserve">ộ, cơ quan thuộc Chính phủ;</w:t>
            </w:r>
            <w:r>
              <w:rPr/>
              <w:br/>
            </w:r>
            <w:r>
              <w:t xml:space="preserve">- HĐND, UBND các tỉnh, thành phố trực thuộc Trung ương;</w:t>
            </w:r>
            <w:r>
              <w:rPr/>
              <w:br/>
            </w:r>
            <w:r>
              <w:t xml:space="preserve">- Văn phòng Trung </w:t>
            </w:r>
            <w:r>
              <w:t xml:space="preserve">ư</w:t>
            </w:r>
            <w:r>
              <w:t xml:space="preserve">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w:t>
            </w:r>
            <w:r>
              <w:t xml:space="preserve">ối</w:t>
            </w:r>
            <w:r>
              <w:t xml:space="preserve">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TTg, TGĐ </w:t>
            </w:r>
            <w:r>
              <w:t xml:space="preserve">C</w:t>
            </w:r>
            <w:r>
              <w:t xml:space="preserve">ổng TTĐT, c</w:t>
            </w:r>
            <w:r>
              <w:t xml:space="preserve">á</w:t>
            </w:r>
            <w:r>
              <w:t xml:space="preserve">c Vụ, Cục, đơn vị trực thuộc, Công b</w:t>
            </w:r>
            <w:r>
              <w:t xml:space="preserve">á</w:t>
            </w:r>
            <w:r>
              <w:t xml:space="preserve">o;</w:t>
            </w:r>
            <w:r>
              <w:rPr/>
              <w:br/>
            </w:r>
            <w:r>
              <w:t xml:space="preserve">- Lưu: VT, KTTH (3b).KN</w:t>
            </w:r>
          </w:p>
        </w:tc>
        <w:tc>
          <w:tcPr>
            <w:tcW w:w="0" w:type="auto"/>
            <w:shd w:val="clear" w:color="auto" w:fill="auto"/>
            <w:vAlign w:val="center"/>
          </w:tcPr>
          <w:p>
            <w:pPr>
              <w:pStyle w:val="Normal(Web)"/>
              <w:rPr>
                <w:vanish w:val="0"/>
              </w:rPr>
            </w:pPr>
            <w:r>
              <w:rPr>
                <w:b/>
              </w:rPr>
              <w:t xml:space="preserve">THỦ TƯỚNG</w:t>
            </w:r>
            <w:r>
              <w:rPr>
                <w:b/>
              </w:rPr>
              <w:br/>
            </w:r>
            <w:r>
              <w:rPr>
                <w:b/>
              </w:rPr>
              <w:br/>
            </w:r>
            <w:r>
              <w:rPr>
                <w:b/>
              </w:rPr>
              <w:br/>
            </w:r>
            <w:r>
              <w:rPr>
                <w:b/>
              </w:rPr>
              <w:br/>
            </w:r>
            <w:r>
              <w:rPr>
                <w:b/>
              </w:rPr>
              <w:t xml:space="preserve">Nguyễn Tấn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CỦA CƠ QUAN, TỔ CHỨC, ĐƠN VỊ THUỘC TRUNG ƯƠNG </w:t>
      </w:r>
      <w:r>
        <w:rPr>
          <w:i/>
        </w:rPr>
        <w:t xml:space="preserve">(B</w:t>
      </w:r>
      <w:r>
        <w:rPr>
          <w:i/>
        </w:rPr>
        <w:t xml:space="preserve">an hành kèm theo Quyết định số 58/2015/QĐ-TTg </w:t>
      </w:r>
      <w:r>
        <w:rPr>
          <w:i/>
        </w:rPr>
        <w:t xml:space="preserve"> ng</w:t>
      </w:r>
      <w:r>
        <w:rPr>
          <w:i/>
        </w:rPr>
        <w:t xml:space="preserve">ày 17 tháng 11 năm 2015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 </w:t>
            </w:r>
            <w:r>
              <w:rPr>
                <w:b/>
              </w:rPr>
              <w:t xml:space="preserve">lượng tối đa</w:t>
            </w:r>
          </w:p>
        </w:tc>
        <w:tc>
          <w:tcPr>
            <w:tcW w:w="0" w:type="auto"/>
            <w:shd w:val="clear" w:color="auto" w:fill="auto"/>
            <w:vAlign w:val="center"/>
          </w:tcPr>
          <w:p>
            <w:pPr>
              <w:pStyle w:val="Normal(Web)"/>
              <w:rPr>
                <w:vanish w:val="0"/>
              </w:rPr>
            </w:pPr>
            <w:r>
              <w:rPr>
                <w:b/>
              </w:rPr>
              <w:t xml:space="preserve">Mức g</w:t>
            </w:r>
            <w:r>
              <w:rPr>
                <w:b/>
              </w:rPr>
              <w:t xml:space="preserve">i</w:t>
            </w:r>
            <w:r>
              <w:rPr>
                <w:b/>
              </w:rPr>
              <w:t xml:space="preserve">á tối đa</w:t>
            </w:r>
            <w:r>
              <w:rPr>
                <w:b/>
                <w:i/>
              </w:rP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biến cho chức danh và phòng làm việc của chức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w:t>
            </w:r>
            <w:r>
              <w:rPr>
                <w:b/>
              </w:rPr>
              <w:t xml:space="preserve">y viên Bộ Chính trị, Bí thư Ban Chấp hành Trung ương Đảng, Phó Chủ tịch nước, Phó Thủ tướng Chính phủ, Phó Chủ tịch Quốc hội, Chủ tịch Ủy ban Trung ương Mặt trận Tổ quốc Việt Nam, Chủ nhiệm Ủy ban Kiểm tra Trung ương, Viện trưởng Viện Kiểm sát nhân dân tối cao, Chánh án Tòa án nhân dân tố</w:t>
            </w:r>
            <w:r>
              <w:rPr>
                <w:b/>
              </w:rPr>
              <w:t xml:space="preserve">i </w:t>
            </w:r>
            <w:r>
              <w:rPr>
                <w:b/>
              </w:rPr>
              <w:t xml:space="preserve">cao, các chức danh tương đương và các chức danh có hệ số lương từ 10,4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chi</w:t>
            </w:r>
            <w:r>
              <w:t xml:space="preserve">ế</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Điện thoại cố định (không kể điện thoại công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w:t>
            </w:r>
            <w:r>
              <w:t xml:space="preserve">ế </w:t>
            </w:r>
            <w:r>
              <w:t xml:space="preserve">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bàn ghế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Ban của Đảng ở Trung ương, </w:t>
            </w:r>
            <w:r>
              <w:rPr>
                <w:b/>
              </w:rPr>
              <w:t xml:space="preserve">Ủ</w:t>
            </w:r>
            <w:r>
              <w:rPr>
                <w:b/>
              </w:rPr>
              <w:t xml:space="preserve">y v</w:t>
            </w:r>
            <w:r>
              <w:rPr>
                <w:b/>
              </w:rPr>
              <w:t xml:space="preserve">i</w:t>
            </w:r>
            <w:r>
              <w:rPr>
                <w:b/>
              </w:rPr>
              <w:t xml:space="preserve">ên Ban Chấp hành Trung ương Đảng, Chủ tịch Hội đồng Dân tộc của Quốc hộ</w:t>
            </w:r>
            <w:r>
              <w:rPr>
                <w:b/>
              </w:rPr>
              <w:t xml:space="preserve">i</w:t>
            </w:r>
            <w:r>
              <w:rPr>
                <w:b/>
              </w:rPr>
              <w:t xml:space="preserve">, Ủy viên Ủy ban Thường vụ Quốc hội, Chủ nhiệm các Ủy ban của Quốc hội; </w:t>
            </w:r>
            <w:r>
              <w:rPr>
                <w:b/>
              </w:rPr>
              <w:t xml:space="preserve">B</w:t>
            </w:r>
            <w:r>
              <w:rPr>
                <w:b/>
              </w:rPr>
              <w:t xml:space="preserve">ộ trưởng, Thủ trưởng các </w:t>
            </w:r>
            <w:r>
              <w:rPr>
                <w:b/>
              </w:rPr>
              <w:t xml:space="preserve">cơ </w:t>
            </w:r>
            <w:r>
              <w:rPr>
                <w:b/>
              </w:rPr>
              <w:t xml:space="preserve">quan ngang Bộ, Phó Chủ tịch kiêm Tổng Thư ký Ủy ban Trung ương Mặt trận Tổ quốc Việt Nam, Trưởng các đoàn thể ở Trung ương, các chức danh tương đương và các chức danh có </w:t>
            </w:r>
            <w:r>
              <w:rPr>
                <w:b/>
              </w:rPr>
              <w:t xml:space="preserve">h</w:t>
            </w:r>
            <w:r>
              <w:rPr>
                <w:b/>
              </w:rPr>
              <w:t xml:space="preserve">ệ số lương từ 9,7 đến dưới 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w:t>
            </w:r>
            <w:r>
              <w:t xml:space="preserve">ế</w:t>
            </w:r>
            <w:r>
              <w:t xml:space="preserve">t bị văn phòng ph</w:t>
            </w:r>
            <w:r>
              <w:t xml:space="preserve">ổ</w:t>
            </w:r>
            <w:r>
              <w:t xml:space="preserve"> bi</w:t>
            </w:r>
            <w:r>
              <w:t xml:space="preserve">ế</w:t>
            </w:r>
            <w:r>
              <w:t xml:space="preserve">n cho chức danh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Điện thoại cố định (không kể điện thoại công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bàn ghế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Phó Trưởng Ban của Đảng ở Trung </w:t>
            </w:r>
            <w:r>
              <w:rPr>
                <w:b/>
              </w:rPr>
              <w:t xml:space="preserve">ương, P</w:t>
            </w:r>
            <w:r>
              <w:rPr>
                <w:b/>
              </w:rPr>
              <w:t xml:space="preserve">hó Chủ tịch Hội đồng Dân tộc của Quốc hội, Phó Chủ nhiệm Ủy ban của Quốc hộ</w:t>
            </w:r>
            <w:r>
              <w:rPr>
                <w:b/>
              </w:rPr>
              <w:t xml:space="preserve">i</w:t>
            </w:r>
            <w:r>
              <w:rPr>
                <w:b/>
              </w:rPr>
              <w:t xml:space="preserve">, Phó Viện trưởng Viện Kiểm sát nhân dân tối cao, Phó Chánh án Tòa án nhân dân tối cao; Thủ trưởng các cơ quan thuộc Chính phủ, Thứ trưởng, Phó các đoàn thể Trung ương, Bí thư Thường trực Trung ương Đoàn Thanh niên Cộng sản Hồ Chí Minh, Phó Chủ tịch Ủy ban Trung ương Mặt trận Tổ quốc Việt Nam, Tổng Cục trưởng, các chức danh tương đương và các chức danh c</w:t>
            </w:r>
            <w:r>
              <w:rPr>
                <w:b/>
              </w:rPr>
              <w:t xml:space="preserve">ó </w:t>
            </w:r>
            <w:r>
              <w:rPr>
                <w:b/>
              </w:rPr>
              <w:t xml:space="preserve">hệ số phụ cấp chức vụ từ 1,25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 hoặc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Điện thoại cố định (không kể điện thoại công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B</w:t>
            </w:r>
            <w:r>
              <w:t xml:space="preserve">ộ </w:t>
            </w:r>
            <w:r>
              <w:t xml:space="preserve">bàn ghế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bàn ghế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w:t>
            </w:r>
            <w:r>
              <w:t xml:space="preserve">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w:t>
            </w:r>
            <w:r>
              <w:rPr>
                <w:b/>
              </w:rPr>
              <w:t xml:space="preserve">ó </w:t>
            </w:r>
            <w:r>
              <w:rPr>
                <w:b/>
              </w:rPr>
              <w:t xml:space="preserve">Tổng cục trưởng, Cục trưởng, Vụ trưởng Bộ, cơ quan ngang Bộ, cơ quan thuộc Chính phủ, cơ quan khác ở Trung ương, các chức danh tương đương và các chức danh có hệ số phụ cấp chức vụ từ 1,00 đến dư</w:t>
            </w:r>
            <w:r>
              <w:rPr>
                <w:b/>
              </w:rPr>
              <w:t xml:space="preserve">ớ</w:t>
            </w:r>
            <w:r>
              <w:rPr>
                <w:b/>
              </w:rPr>
              <w:t xml:space="preserve">i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 hoặc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á</w:t>
            </w:r>
            <w:r>
              <w:t xml:space="preserve">y móc, thiết bị văn phòng phổ biến cho phòng làm việc của chức danh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w:t>
            </w:r>
            <w:r>
              <w:t xml:space="preserve">ầ</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Phó Cục trưởng, Phó Vụ trưởng Bộ, cơ quan ngang Bộ, cơ quan thuộc Chính phủ, cơ quan khác ở Trung ương, các chức danh tương đương và các chức danh có hệ số phụ cấp chức vụ từ 0,7 đến dưới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w:t>
            </w:r>
            <w:r>
              <w:t xml:space="preserve">ả </w:t>
            </w:r>
            <w:r>
              <w:t xml:space="preserve">bàn máy vi tính và thiết bị lưu điện) hoặc máy vi tính xách tay (hoặc thiết bị điện tử tương đươn</w:t>
            </w:r>
            <w:r>
              <w:t xml:space="preserve">g</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Điện thoại c</w:t>
            </w:r>
            <w:r>
              <w:t xml:space="preserve">ố </w:t>
            </w:r>
            <w:r>
              <w:t xml:space="preserve">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w:t>
            </w:r>
            <w:r>
              <w:rPr>
                <w:b/>
              </w:rPr>
              <w:t xml:space="preserve">ổ </w:t>
            </w:r>
            <w:r>
              <w:rPr>
                <w:b/>
              </w:rPr>
              <w:t xml:space="preserve">biến của cán bộ, công chức và phòng làm việc của cơ quan, tổ chức, t</w:t>
            </w:r>
            <w:r>
              <w:rPr>
                <w:b/>
              </w:rPr>
              <w:t xml:space="preserve">ổ </w:t>
            </w:r>
            <w:r>
              <w:rPr>
                <w:b/>
              </w:rPr>
              <w:t xml:space="preserve">chức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phòng, Phó Trưởng phòng của Bộ, cơ quan ngang Bộ, cơ quan thuộc Chính phủ, cơ quan khác ở Trung ương, các chức danh tương đương và các ch</w:t>
            </w:r>
            <w:r>
              <w:rPr>
                <w:b/>
              </w:rPr>
              <w:t xml:space="preserve">ứ</w:t>
            </w:r>
            <w:r>
              <w:rPr>
                <w:b/>
              </w:rPr>
              <w:t xml:space="preserve">c danh có hệ số phụ cấp chức vụ từ 0,2 đến 0,6 và cán bộ, công chức, viên chức khác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làm việc của cơ quan, tổ chức, đơn vị thuộc Bộ, cơ quan ngang Bộ, cơ quan thuộc Chính phủ, cơ quan khác ở Trung ương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Hành chính Văn thư, Văn phòng (bao gồm Phòng Hành chính Văn thư, Văn phòng của Tổng cục) của Bộ, cơ quan ngang Bộ, cơ quan thuộc Chính phủ, cơ quan khác ở Trung ương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đựng công văn đi,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Máy scan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Điện thoại cố định (</w:t>
            </w:r>
            <w:r>
              <w:t xml:space="preserve">tr</w:t>
            </w:r>
            <w:r>
              <w:t xml:space="preserve">ong trường hợp không có hệ thống tổng đài điện thoại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phòng, Phòng Tổng hợp của Cục, Vụ thuộc Bộ, cơ quan ngang Bộ, cơ quan thuộc Chính phủ, cơ quan khác </w:t>
            </w:r>
            <w:r>
              <w:rPr>
                <w:b/>
              </w:rPr>
              <w:t xml:space="preserve">ở </w:t>
            </w:r>
            <w:r>
              <w:rPr>
                <w:b/>
              </w:rPr>
              <w:t xml:space="preserve">Trung ương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đựng công văn đi, đ</w:t>
            </w:r>
            <w:r>
              <w:t xml:space="preserve">ế</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Máy scan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Điện thoại c</w:t>
            </w:r>
            <w:r>
              <w:t xml:space="preserve">ố </w:t>
            </w:r>
            <w:r>
              <w:t xml:space="preserve">định (</w:t>
            </w:r>
            <w:r>
              <w:t xml:space="preserve">tr</w:t>
            </w:r>
            <w:r>
              <w:t xml:space="preserve">ong trường hợp không có hệ thống tổng đài điện thoại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tiếp dân, bộ phận một cửa của Bộ, cơ quan ngang Bộ, cơ quan thuộc Chính phủ, </w:t>
            </w:r>
            <w:r>
              <w:rPr>
                <w:b/>
              </w:rPr>
              <w:t xml:space="preserve">cơ </w:t>
            </w:r>
            <w:r>
              <w:rPr>
                <w:b/>
              </w:rPr>
              <w:t xml:space="preserve">quan khác ở Trung ương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w:t>
            </w:r>
            <w:r>
              <w:t xml:space="preserve">ế </w:t>
            </w:r>
            <w:r>
              <w:t xml:space="preserve">họp, ti</w:t>
            </w:r>
            <w:r>
              <w:t xml:space="preserve">ế</w:t>
            </w:r>
            <w:r>
              <w:t xml:space="preserve">p khách,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CỦA VĂN PHÒNG HỘI ĐỒNG NHÂN DÂN, VĂN PHÒNG ĐOÀN ĐẠI BIỂU QUỐC HỘI, VĂN PHÒNG ỦY BAN NHÂN DÂN TỈNH, THÀNH PHỐ TRỰC THUỘC TRUNG ƯƠNG; CÁC CƠ QUAN CHUYÊN MÔN THUỘC ỦY BAN NHÂN DÂN TỈNH, THÀNH PHỐ TRỰC THUỘC TRUNG ƯƠNG </w:t>
      </w:r>
      <w:r>
        <w:rPr/>
        <w:br/>
      </w:r>
      <w:r>
        <w:t xml:space="preserve"> </w:t>
      </w:r>
      <w:r>
        <w:rPr>
          <w:b/>
        </w:rPr>
        <w:t xml:space="preserve">(gọi chung </w:t>
      </w:r>
      <w:r>
        <w:rPr>
          <w:b/>
        </w:rPr>
        <w:t xml:space="preserve">là </w:t>
      </w:r>
      <w:r>
        <w:rPr>
          <w:b/>
        </w:rPr>
        <w:t xml:space="preserve">cấp tỉnh)</w:t>
      </w:r>
      <w:r>
        <w:rPr>
          <w:b/>
        </w:rPr>
        <w:br/>
      </w:r>
      <w:r>
        <w:rPr>
          <w:b/>
        </w:rPr>
        <w:t xml:space="preserve"> </w:t>
      </w:r>
      <w:r>
        <w:rPr>
          <w:i/>
        </w:rPr>
        <w:t xml:space="preserve">(Ban hành kèm theo Quyết định số 58/2015/QĐ- </w:t>
      </w:r>
      <w:r>
        <w:rPr>
          <w:i/>
        </w:rPr>
        <w:t xml:space="preserve">T</w:t>
      </w:r>
      <w:r>
        <w:rPr>
          <w:i/>
        </w:rPr>
        <w:t xml:space="preserve">Tg ngày 17 tháng 11 năm 2015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 tối đa</w:t>
            </w:r>
            <w:r>
              <w:rPr>
                <w:b/>
              </w:rPr>
              <w:br/>
            </w:r>
            <w:r>
              <w:rPr>
                <w:b/>
              </w:rPr>
              <w:t xml:space="preserve"> </w:t>
            </w:r>
            <w:r>
              <w:rPr>
                <w:i/>
              </w:rP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biến cho chức danh và phòng làm việc của chức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Bí thư, Phó Bí thư Thành ủy; Chủ tịch Hội đồng nhân dân, Trưởng đoàn Đạ</w:t>
            </w:r>
            <w:r>
              <w:rPr>
                <w:b/>
              </w:rPr>
              <w:t xml:space="preserve">i </w:t>
            </w:r>
            <w:r>
              <w:rPr>
                <w:b/>
              </w:rPr>
              <w:t xml:space="preserve">biểu Quốc hộ</w:t>
            </w:r>
            <w:r>
              <w:rPr>
                <w:b/>
              </w:rPr>
              <w:t xml:space="preserve">i</w:t>
            </w:r>
            <w:r>
              <w:rPr>
                <w:b/>
              </w:rPr>
              <w:t xml:space="preserve"> chuy</w:t>
            </w:r>
            <w:r>
              <w:rPr>
                <w:b/>
              </w:rPr>
              <w:t xml:space="preserve">ê</w:t>
            </w:r>
            <w:r>
              <w:rPr>
                <w:b/>
              </w:rPr>
              <w:t xml:space="preserve">n trách, Chủ tịch Ủy ban nhân dân thành phố của thành phố Hà Nội và thành phố Hồ Chí Minh; Bí thư Tỉnh ủy các tỉnh, thành phố trực thuộc Trung ương và các chức danh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vi tính xách tay (hoặc thiết bị điện t</w:t>
            </w:r>
            <w:r>
              <w:t xml:space="preserve">ử</w:t>
            </w:r>
            <w:r>
              <w:t xml:space="preserve">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Điện thoại cố định (không kể điện thoại công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bàn ghế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Phó B</w:t>
            </w:r>
            <w:r>
              <w:rPr>
                <w:b/>
              </w:rPr>
              <w:t xml:space="preserve">í </w:t>
            </w:r>
            <w:r>
              <w:rPr>
                <w:b/>
              </w:rPr>
              <w:t xml:space="preserve">thư Tỉnh ủy; Chủ tịch Hội đồng nhân dân, Chủ tịch Ủy ban nhân dân, Trưởng đoàn Đại biểu Quốc hội chuyên trách các t</w:t>
            </w:r>
            <w:r>
              <w:rPr>
                <w:b/>
              </w:rPr>
              <w:t xml:space="preserve">ỉ</w:t>
            </w:r>
            <w:r>
              <w:rPr>
                <w:b/>
              </w:rPr>
              <w:t xml:space="preserve">nh, thành phố trực thuộc Trung ương (không bao gồm thành phố Hà Nộ</w:t>
            </w:r>
            <w:r>
              <w:rPr>
                <w:b/>
              </w:rPr>
              <w:t xml:space="preserve">i</w:t>
            </w:r>
            <w:r>
              <w:rPr>
                <w:b/>
              </w:rPr>
              <w:t xml:space="preserve">, Thành phố Hồ Ch</w:t>
            </w:r>
            <w:r>
              <w:rPr>
                <w:b/>
              </w:rPr>
              <w:t xml:space="preserve">í </w:t>
            </w:r>
            <w:r>
              <w:rPr>
                <w:b/>
              </w:rPr>
              <w:t xml:space="preserve">Minh) và các chức danh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Phó trưởng Đoàn đạ</w:t>
            </w:r>
            <w:r>
              <w:rPr>
                <w:b/>
              </w:rPr>
              <w:t xml:space="preserve">i </w:t>
            </w:r>
            <w:r>
              <w:rPr>
                <w:b/>
              </w:rPr>
              <w:t xml:space="preserve">biểu Quốc hội chuyên trách, Phó Chủ tịch Hội đồng nhân dân, </w:t>
            </w:r>
            <w:r>
              <w:rPr>
                <w:b/>
              </w:rPr>
              <w:t xml:space="preserve">Ủ</w:t>
            </w:r>
            <w:r>
              <w:rPr>
                <w:b/>
              </w:rPr>
              <w:t xml:space="preserve">y viên Ban Thường vụ Thành ủy, Phó Chủ tịch Ủy ban nhân dân, Chủ t</w:t>
            </w:r>
            <w:r>
              <w:rPr>
                <w:b/>
              </w:rPr>
              <w:t xml:space="preserve">ị</w:t>
            </w:r>
            <w:r>
              <w:rPr>
                <w:b/>
              </w:rPr>
              <w:t xml:space="preserve">ch Ủy ban Mặt trận Tổ quốc của thành phố Hà Nội và Thành phố Hồ Chí Minh, các chức danh tương đương và các chức danh có hệ số phụ cấp chức vụ từ 1,25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B</w:t>
            </w:r>
            <w:r>
              <w:t xml:space="preserve">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w:t>
            </w:r>
            <w:r>
              <w:t xml:space="preserve">ủ </w:t>
            </w:r>
            <w:r>
              <w:t xml:space="preserve">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w:t>
            </w:r>
            <w:r>
              <w:t xml:space="preserve">ả </w:t>
            </w:r>
            <w:r>
              <w:t xml:space="preserve">bàn máy vi tính và thiết bị lưu điện) hoặc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Điện thoại cố định (không kể điện thoại công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w:t>
            </w:r>
            <w:r>
              <w:t xml:space="preserve">ó</w:t>
            </w:r>
            <w:r>
              <w:t xml:space="preserve">c, thiết bị văn phòng phổ biến cho phòng làm việc của chức danh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bàn ghế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Phó trưởng Đoàn đại biểu Quốc hội chuyên trách, Phó Chủ tịch Hội đ</w:t>
            </w:r>
            <w:r>
              <w:rPr>
                <w:b/>
              </w:rPr>
              <w:t xml:space="preserve">ồ</w:t>
            </w:r>
            <w:r>
              <w:rPr>
                <w:b/>
              </w:rPr>
              <w:t xml:space="preserve">ng nhân dân, Phó Chủ tịch Ủy ban nhân dân, Chủ tịch Ủy ban Mặt trận T</w:t>
            </w:r>
            <w:r>
              <w:rPr>
                <w:b/>
              </w:rPr>
              <w:t xml:space="preserve">ổ </w:t>
            </w:r>
            <w:r>
              <w:rPr>
                <w:b/>
              </w:rPr>
              <w:t xml:space="preserve">quốc, </w:t>
            </w:r>
            <w:r>
              <w:rPr>
                <w:b/>
              </w:rPr>
              <w:t xml:space="preserve">Ủ</w:t>
            </w:r>
            <w:r>
              <w:rPr>
                <w:b/>
              </w:rPr>
              <w:t xml:space="preserve">y v</w:t>
            </w:r>
            <w:r>
              <w:rPr>
                <w:b/>
              </w:rPr>
              <w:t xml:space="preserve">i</w:t>
            </w:r>
            <w:r>
              <w:rPr>
                <w:b/>
              </w:rPr>
              <w:t xml:space="preserve">ên Ban thường vụ Thành ủy, Tỉnh ủy các t</w:t>
            </w:r>
            <w:r>
              <w:rPr>
                <w:b/>
              </w:rPr>
              <w:t xml:space="preserve">ỉ</w:t>
            </w:r>
            <w:r>
              <w:rPr>
                <w:b/>
              </w:rPr>
              <w:t xml:space="preserve">nh, thành phố trực thuộc Trung ương (không bao gồm thành phố Hà Nội và Thành phố Hồ Chí Minh), các chức danh tương đương và các chức danh có hệ số phụ cấp chức vụ từ 1 đến dưới 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w:t>
            </w:r>
            <w:r>
              <w:t xml:space="preserve">ể</w:t>
            </w:r>
            <w:r>
              <w:t xml:space="preserve"> bàn (g</w:t>
            </w:r>
            <w:r>
              <w:t xml:space="preserve">ồ</w:t>
            </w:r>
            <w:r>
              <w:t xml:space="preserve">m cả bàn máy vi tính và thi</w:t>
            </w:r>
            <w:r>
              <w:t xml:space="preserve">ế</w:t>
            </w:r>
            <w:r>
              <w:t xml:space="preserve">t bị </w:t>
            </w:r>
            <w:r>
              <w:t xml:space="preserve">l</w:t>
            </w:r>
            <w:r>
              <w:t xml:space="preserve">ưu điện) hoặc máy vi tính xách tay (hoặc thiết bị điện tử tương</w:t>
            </w:r>
            <w:r>
              <w:t xml:space="preserve">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Ban Đảng, Chánh văn phòng Tỉnh ủy, Chánh văn phòng Hội Đồng nhân dân, Chánh văn phòng Ủy ban nhân dân, Giám đốc Sở các t</w:t>
            </w:r>
            <w:r>
              <w:rPr>
                <w:b/>
              </w:rPr>
              <w:t xml:space="preserve">ỉ</w:t>
            </w:r>
            <w:r>
              <w:rPr>
                <w:b/>
              </w:rPr>
              <w:t xml:space="preserve">nh, thành phố trực thuộc Trung ương, các chức danh tương đương và các chức danh có hệ số phụ cấp ch</w:t>
            </w:r>
            <w:r>
              <w:rPr>
                <w:b/>
              </w:rPr>
              <w:t xml:space="preserve">ứ</w:t>
            </w:r>
            <w:r>
              <w:rPr>
                <w:b/>
              </w:rPr>
              <w:t xml:space="preserve">c vụ từ 0,7 đến </w:t>
            </w:r>
            <w:r>
              <w:rPr>
                <w:b/>
              </w:rPr>
              <w:t xml:space="preserve">dưới</w:t>
            </w:r>
            <w:r>
              <w:rPr>
                <w:b/>
              </w:rPr>
              <w:t xml:space="preserve">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 hoặc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phòng làm việc của chức danh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biến của cán bộ, công chức và phòng làm việc của cơ quan, tổ chức, đơn vị cấp t</w:t>
            </w:r>
            <w:r>
              <w:rPr>
                <w:b/>
              </w:rPr>
              <w:t xml:space="preserve">ỉ</w:t>
            </w:r>
            <w:r>
              <w:rPr>
                <w:b/>
              </w:rPr>
              <w:t xml:space="preserve">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w:t>
            </w:r>
            <w:r>
              <w:rPr>
                <w:b/>
              </w:rPr>
              <w:t xml:space="preserve">y viên thường vụ chuyên trách đảng ủy khối, </w:t>
            </w:r>
            <w:r>
              <w:rPr>
                <w:b/>
              </w:rPr>
              <w:t xml:space="preserve">Ủ</w:t>
            </w:r>
            <w:r>
              <w:rPr>
                <w:b/>
              </w:rPr>
              <w:t xml:space="preserve">y viên chuyên trách Mặt trận Tổ quốc Việt Nam và các đoàn thể, Trưởng Ban Mặt trận Tổ quốc Việt Nam và các đoàn thể, Trưởng phòng của Sở, cơ quan chuyên môn thuộc Tỉnh ủy, Hội đồng nhân dân, Ủy ban nhân dân, Đoàn đại biểu Quốc hội t</w:t>
            </w:r>
            <w:r>
              <w:rPr>
                <w:b/>
              </w:rPr>
              <w:t xml:space="preserve">ỉ</w:t>
            </w:r>
            <w:r>
              <w:rPr>
                <w:b/>
              </w:rPr>
              <w:t xml:space="preserve">nh, các chức danh tương và các chức danh có hệ số phụ cấp chức vụ dưới 0,7; cán bộ, công chức, viên chức khác (t</w:t>
            </w:r>
            <w:r>
              <w:rPr>
                <w:b/>
              </w:rPr>
              <w:t xml:space="preserve">í</w:t>
            </w:r>
            <w:r>
              <w:rPr>
                <w:b/>
              </w:rPr>
              <w:t xml:space="preserve">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làm v</w:t>
            </w:r>
            <w:r>
              <w:rPr>
                <w:b/>
              </w:rPr>
              <w:t xml:space="preserve">i</w:t>
            </w:r>
            <w:r>
              <w:rPr>
                <w:b/>
              </w:rPr>
              <w:t xml:space="preserve">ệc của cơ quan, t</w:t>
            </w:r>
            <w:r>
              <w:rPr>
                <w:b/>
              </w:rPr>
              <w:t xml:space="preserve">ổ </w:t>
            </w:r>
            <w:r>
              <w:rPr>
                <w:b/>
              </w:rPr>
              <w:t xml:space="preserve">chức, đơn vị cấp t</w:t>
            </w:r>
            <w:r>
              <w:rPr>
                <w:b/>
              </w:rPr>
              <w:t xml:space="preserve">ỉ</w:t>
            </w:r>
            <w:r>
              <w:rPr>
                <w:b/>
              </w:rPr>
              <w:t xml:space="preserve">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Hành chính Văn thư, Văn phòng c</w:t>
            </w:r>
            <w:r>
              <w:rPr>
                <w:b/>
              </w:rPr>
              <w:t xml:space="preserve">ủ</w:t>
            </w:r>
            <w:r>
              <w:rPr>
                <w:b/>
              </w:rPr>
              <w:t xml:space="preserve">a Tỉnh ủy, Ủy ban nhân dân, Hội đồng nhân dân t</w:t>
            </w:r>
            <w:r>
              <w:rPr>
                <w:b/>
              </w:rPr>
              <w:t xml:space="preserve">ỉ</w:t>
            </w:r>
            <w:r>
              <w:rPr>
                <w:b/>
              </w:rPr>
              <w:t xml:space="preserve">nh (tính cho 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đựng công văn đi,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Máy scan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Điện thoại cố định (trong trường hợp không c</w:t>
            </w:r>
            <w:r>
              <w:t xml:space="preserve">ó </w:t>
            </w:r>
            <w:r>
              <w:t xml:space="preserve">hệ thống tổng đài điện thoại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Hành chính Văn thư, Văn phòng, Phòng tổng hợp c</w:t>
            </w:r>
            <w:r>
              <w:rPr>
                <w:b/>
              </w:rPr>
              <w:t xml:space="preserve">ủ</w:t>
            </w:r>
            <w:r>
              <w:rPr>
                <w:b/>
              </w:rPr>
              <w:t xml:space="preserve">a cơ quan, t</w:t>
            </w:r>
            <w:r>
              <w:rPr>
                <w:b/>
              </w:rPr>
              <w:t xml:space="preserve">ổ </w:t>
            </w:r>
            <w:r>
              <w:rPr>
                <w:b/>
              </w:rPr>
              <w:t xml:space="preserve">chức, đơn vị cấp t</w:t>
            </w:r>
            <w:r>
              <w:rPr>
                <w:b/>
              </w:rPr>
              <w:t xml:space="preserve">ỉ</w:t>
            </w:r>
            <w:r>
              <w:rPr>
                <w:b/>
              </w:rPr>
              <w:t xml:space="preserve">nh (t</w:t>
            </w:r>
            <w:r>
              <w:rPr>
                <w:b/>
              </w:rPr>
              <w:t xml:space="preserve">í</w:t>
            </w:r>
            <w:r>
              <w:rPr>
                <w:b/>
              </w:rPr>
              <w:t xml:space="preserve">nh cho 01 phòng làm v</w:t>
            </w:r>
            <w:r>
              <w:rPr>
                <w:b/>
              </w:rPr>
              <w:t xml:space="preserve">i</w:t>
            </w:r>
            <w:r>
              <w:rPr>
                <w:b/>
              </w:rPr>
              <w:t xml:space="preserve">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đựng công văn đi,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Máy scan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Điện thoại cố định (trong trường hợp không có hệ thống tổng đài điện thoại nội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tiếp dân, bộ phận một cửa của cơ quan, tổ chức, đơn vị cấp t</w:t>
            </w:r>
            <w:r>
              <w:rPr>
                <w:b/>
              </w:rPr>
              <w:t xml:space="preserve">ỉ</w:t>
            </w:r>
            <w:r>
              <w:rPr>
                <w:b/>
              </w:rPr>
              <w:t xml:space="preserve">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w:t>
            </w:r>
            <w:r>
              <w:t xml:space="preserve">ế </w:t>
            </w:r>
            <w:r>
              <w:t xml:space="preserve">họp, ti</w:t>
            </w:r>
            <w:r>
              <w:t xml:space="preserve">ế</w:t>
            </w:r>
            <w:r>
              <w:t xml:space="preserve">p khách,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thiết bị khác (nếu c</w:t>
      </w:r>
      <w:r>
        <w:t xml:space="preserve">ầ</w:t>
      </w:r>
      <w:r>
        <w:t xml:space="preserve">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điều hòa (trong trường hợp không có hệ thống điều hòa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sưởi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Tủ lạnh (chỉ trang bị cho các chức danh tại các Mục I, II, Phần A của 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hủy tài liệu (chỉ trang bị cho các chức danh tại các Mục I, II, III, Phần A và phòng làm việc tại các Mục III, </w:t>
      </w:r>
      <w:r>
        <w:t xml:space="preserve">IV </w:t>
      </w:r>
      <w:r>
        <w:t xml:space="preserve">Phần B 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hút ẩm (chỉ </w:t>
      </w:r>
      <w:r>
        <w:t xml:space="preserve">tr</w:t>
      </w:r>
      <w:r>
        <w:t xml:space="preserve">ang bị cho phòng làm việc tại Mục III Phần B 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khác theo tính chất công việc và nhu cầu thực tế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máy tính để bàn và máy tính xách tay trang bị cho các chức danh quy định tại Mục I Phần A Phụ lục II: Căn cứ nhu cầu công tác, Chủ tịch Ủy ban nhân dân cấp tỉnh quyết định trang bị một loại hoặc cả hai loại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chức năng, nhiệm vụ, tính chất công việc, nhu cầu thực tế và khả năng ngân sách của cơ quan, tổ chức, đơn vị, Thủ trưởng cơ quan, tổ chức, đơn vị quyết định số lượng, chủng loại máy móc, thiết bị văn phòng phổ biến (bao gồm cả các thiết bị khác) để trang bị cho các chức danh, cán bộ, công ch</w:t>
      </w:r>
      <w:r>
        <w:t xml:space="preserve">ứ</w:t>
      </w:r>
      <w:r>
        <w:t xml:space="preserve">c và phòng làm việc của cơ quan, tổ chức, đ</w:t>
      </w:r>
      <w:r>
        <w:t xml:space="preserve">ơ</w:t>
      </w:r>
      <w:r>
        <w:t xml:space="preserve">n vị cho phù hợp; đồng thời, chịu trách nhiệm trước pháp luật về quyết định trang bị máy móc, thiết bị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PHỔ BIẾN CỦA VĂN PHÒNG HỘI ĐỒNG NHÂN DÂN, VĂN PHÒNG ỦY BAN NHÂN DÂN QUẬN, HUYỆN, THÀNH PHỐ, THỊ XÃ THUỘC TỈNH, THÀNH PHỐ TRỰC THUỘC TRUNG ƯƠNG; CÁC CƠ QUAN CHUYÊN MÔN THUỘC QUẬN, HUYỆN, THÀNH PHỐ, THỊ XÃ THUỘC TỈNH, THÀNH PHỐ TRUNG ƯƠNG </w:t>
      </w:r>
      <w:r>
        <w:rPr/>
        <w:br/>
      </w:r>
      <w:r>
        <w:t xml:space="preserve"> </w:t>
      </w:r>
      <w:r>
        <w:rPr>
          <w:b/>
        </w:rPr>
        <w:t xml:space="preserve">(gọi chung là huyện)</w:t>
      </w:r>
      <w:r>
        <w:rPr>
          <w:b/>
        </w:rPr>
        <w:br/>
      </w:r>
      <w:r>
        <w:rPr>
          <w:b/>
        </w:rPr>
        <w:t xml:space="preserve"> </w:t>
      </w:r>
      <w:r>
        <w:rPr>
          <w:i/>
        </w:rPr>
        <w:t xml:space="preserve">(Ban hành kèm theo Quyết định s</w:t>
      </w:r>
      <w:r>
        <w:rPr>
          <w:i/>
        </w:rPr>
        <w:t xml:space="preserve">ố </w:t>
      </w:r>
      <w:r>
        <w:rPr>
          <w:i/>
        </w:rPr>
        <w:t xml:space="preserve">58/2015/QĐ-TTg ngày 17 tháng 11 năm 2015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i</w:t>
            </w:r>
            <w:r>
              <w:rPr>
                <w:b/>
              </w:rPr>
              <w:t xml:space="preserve">êu chuẩn,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tối đa</w:t>
            </w:r>
          </w:p>
        </w:tc>
        <w:tc>
          <w:tcPr>
            <w:tcW w:w="0" w:type="auto"/>
            <w:shd w:val="clear" w:color="auto" w:fill="auto"/>
            <w:vAlign w:val="center"/>
          </w:tcPr>
          <w:p>
            <w:pPr>
              <w:pStyle w:val="Normal(Web)"/>
              <w:rPr>
                <w:vanish w:val="0"/>
              </w:rPr>
            </w:pPr>
            <w:r>
              <w:rPr>
                <w:b/>
              </w:rPr>
              <w:t xml:space="preserve">Mức giá tối đa </w:t>
            </w:r>
            <w:r>
              <w:rPr>
                <w:b/>
                <w:i/>
              </w:rP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biến cho chức danh và phòng làm việc của chức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Bí thư, Phó Bí thư huyện ủy; Chủ tịch, Phó Chủ tịch Hội đồng nhân dân huyện; Chủ tịch, Phó Chủ tịch Ủy ban nhân dân huyện, các chức danh tương đương và các chức danh có h</w:t>
            </w:r>
            <w:r>
              <w:rPr>
                <w:b/>
              </w:rPr>
              <w:t xml:space="preserve">ệ</w:t>
            </w:r>
            <w:r>
              <w:rPr>
                <w:b/>
              </w:rPr>
              <w:t xml:space="preserve"> s</w:t>
            </w:r>
            <w:r>
              <w:rPr>
                <w:b/>
              </w:rPr>
              <w:t xml:space="preserve">ố </w:t>
            </w:r>
            <w:r>
              <w:rPr>
                <w:b/>
              </w:rPr>
              <w:t xml:space="preserve">phụ cấ</w:t>
            </w:r>
            <w:r>
              <w:rPr>
                <w:b/>
              </w:rPr>
              <w:t xml:space="preserve">p </w:t>
            </w:r>
            <w:r>
              <w:rPr>
                <w:b/>
              </w:rPr>
              <w:t xml:space="preserve">chức v</w:t>
            </w:r>
            <w:r>
              <w:rPr>
                <w:b/>
              </w:rPr>
              <w:t xml:space="preserve">ụ </w:t>
            </w:r>
            <w:r>
              <w:rPr>
                <w:b/>
              </w:rPr>
              <w:t xml:space="preserve">từ 0,6 đến 0</w:t>
            </w:r>
            <w:r>
              <w:rPr>
                <w:b/>
              </w:rPr>
              <w:t xml:space="preserve">,</w:t>
            </w: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 hoặc máy vi tính xách tay (hoặc thiết bị điện tử tương đương)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w:t>
            </w:r>
            <w:r>
              <w:t xml:space="preserve">ế</w:t>
            </w:r>
            <w:r>
              <w:t xml:space="preserve">t bị văn phòng ph</w:t>
            </w:r>
            <w:r>
              <w:t xml:space="preserve">ổ</w:t>
            </w:r>
            <w:r>
              <w:t xml:space="preserve"> bi</w:t>
            </w:r>
            <w:r>
              <w:t xml:space="preserve">ế</w:t>
            </w:r>
            <w:r>
              <w:t xml:space="preserve">n cho phòng làm việc của chức danh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w:t>
            </w:r>
            <w:r>
              <w:rPr>
                <w:b/>
              </w:rPr>
              <w:t xml:space="preserve">i</w:t>
            </w:r>
            <w:r>
              <w:rPr>
                <w:b/>
              </w:rPr>
              <w:t xml:space="preserve">ến của cán bộ, công chức và phòng làm việc c</w:t>
            </w:r>
            <w:r>
              <w:rPr>
                <w:b/>
              </w:rPr>
              <w:t xml:space="preserve">ủ</w:t>
            </w:r>
            <w:r>
              <w:rPr>
                <w:b/>
              </w:rPr>
              <w:t xml:space="preserve">a cơ quan, tổ chức, đơn vị 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Trưởng </w:t>
            </w:r>
            <w:r>
              <w:rPr>
                <w:b/>
              </w:rPr>
              <w:t xml:space="preserve">Ban Đảng, Phó Trưởng Ban Đảng, Chủ tịch, Bí thư các đoàn thể, Chủ tịch Ủy ban Mặt trận Tổ quốc, Phó Bí thư các đoàn thể, Chánh Văn phòng, Phó Chánh Văn phòng huyện ủy, H</w:t>
            </w:r>
            <w:r>
              <w:rPr>
                <w:b/>
              </w:rPr>
              <w:t xml:space="preserve">ội </w:t>
            </w:r>
            <w:r>
              <w:rPr>
                <w:b/>
              </w:rPr>
              <w:t xml:space="preserve">đồng nhân dân, Ủy ban nhân dân huyện, Trưởng phòng, Phó Trưởng phòng cơ quan chuyên môn cấp huyện, các chức danh tương đương và các chức danh có hệ s</w:t>
            </w:r>
            <w:r>
              <w:rPr>
                <w:b/>
              </w:rPr>
              <w:t xml:space="preserve">ố </w:t>
            </w:r>
            <w:r>
              <w:rPr>
                <w:b/>
              </w:rPr>
              <w:t xml:space="preserve">phụ cấp chức vụ dưới 0,6; cán bộ, công chức, v</w:t>
            </w:r>
            <w:r>
              <w:rPr>
                <w:b/>
              </w:rPr>
              <w:t xml:space="preserve">i</w:t>
            </w:r>
            <w:r>
              <w:rPr>
                <w:b/>
              </w:rPr>
              <w:t xml:space="preserve">ên chức khác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w:t>
            </w:r>
            <w:r>
              <w:t xml:space="preserve">ế</w:t>
            </w:r>
            <w:r>
              <w:t xml:space="preserve"> ng</w:t>
            </w:r>
            <w:r>
              <w:t xml:space="preserve">ồ</w:t>
            </w:r>
            <w:r>
              <w:t xml:space="preserve">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làm v</w:t>
            </w:r>
            <w:r>
              <w:rPr>
                <w:b/>
              </w:rPr>
              <w:t xml:space="preserve">i</w:t>
            </w:r>
            <w:r>
              <w:rPr>
                <w:b/>
              </w:rPr>
              <w:t xml:space="preserve">ệc của cơ quan, tổ chức, đơn vị cấp huyện (tính cho 01 phòng </w:t>
            </w:r>
            <w:r>
              <w:rPr>
                <w:b/>
              </w:rPr>
              <w:t xml:space="preserve">l</w:t>
            </w:r>
            <w:r>
              <w:rPr>
                <w:b/>
              </w:rPr>
              <w:t xml:space="preserve">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Hành chính Văn thư của cơ quan, t</w:t>
            </w:r>
            <w:r>
              <w:rPr>
                <w:b/>
              </w:rPr>
              <w:t xml:space="preserve">ổ </w:t>
            </w:r>
            <w:r>
              <w:rPr>
                <w:b/>
              </w:rPr>
              <w:t xml:space="preserve">chức, đơn vị cấp huyện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đựng công văn đi,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Máy scan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tiếp dân, bộ phận một cửa của cơ quan, tổ chức, đơn vị cấp huyện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w:t>
            </w:r>
            <w:r>
              <w:t xml:space="preserve">ố </w:t>
            </w:r>
            <w:r>
              <w:t xml:space="preserve">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thiết bị khác (nếu cần)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điều hòa (trong trường hợp không có hệ thống điều hòa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sưởi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hủy tài liệu; Máy hút ẩm (chỉ </w:t>
      </w:r>
      <w:r>
        <w:t xml:space="preserve">tr</w:t>
      </w:r>
      <w:r>
        <w:t xml:space="preserve">ang bị cho phòng làm việc tại Mục III, Phần B, Phụ lục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khác theo tính chất công việc và nhu cầu thực tế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chức năng, nhiệm vụ, tính chất công việc, nhu cầu thực tế và khả năng ngân sách của cơ quan, tổ chức, đơn vị, Thủ trưởng cơ quan, tổ chức, đơn vị quyết định số lượng, chủng loại máy móc, thiết bị văn phòng phổ biến (bao gồm cả các thiết bị khác) để trang bị cho các chức danh, cán bộ, công chức và phòng làm việc của cơ quan, tổ chức, đơn vị cho phù hợp; đồng thời, chịu trách nhiệm trước pháp luật về quyết định trang bị máy móc, thiết bị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ĐỊNH MỨC TRANG BỊ MÁY MÓC, THIẾT BỊ VĂN PHÒNG PHÒNG PHỔ BIẾN CỦA VĂN PHÒNG HỘI ĐỒNG NHÂN DÂN, ỦY BAN NHÂN DÂN XÃ, PHƯỜNG, THỊ TRẤN </w:t>
      </w:r>
      <w:r>
        <w:rPr/>
        <w:br/>
      </w:r>
      <w:r>
        <w:t xml:space="preserve"> </w:t>
      </w:r>
      <w:r>
        <w:rPr>
          <w:b/>
        </w:rPr>
        <w:t xml:space="preserve">(gọi chung là xã)</w:t>
      </w:r>
      <w:r>
        <w:rPr>
          <w:b/>
        </w:rPr>
        <w:br/>
      </w:r>
      <w:r>
        <w:rPr>
          <w:b/>
        </w:rPr>
        <w:t xml:space="preserve"> </w:t>
      </w:r>
      <w:r>
        <w:rPr>
          <w:i/>
        </w:rPr>
        <w:t xml:space="preserve">(Ban h</w:t>
      </w:r>
      <w:r>
        <w:rPr>
          <w:i/>
        </w:rPr>
        <w:t xml:space="preserve">ành kèm theo Quyết định số 58/2015/QĐ-TTg </w:t>
      </w:r>
      <w:r>
        <w:rPr>
          <w:i/>
        </w:rPr>
        <w:t xml:space="preserve"> ngày 17 </w:t>
      </w:r>
      <w:r>
        <w:rPr>
          <w:i/>
        </w:rPr>
        <w:t xml:space="preserve">tháng 11 năm 2015 của Thủ tướng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 định mức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tối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giá tối đa</w:t>
            </w:r>
            <w:r>
              <w:rPr>
                <w:b/>
              </w:rPr>
              <w:br/>
            </w:r>
            <w:r>
              <w:rPr>
                <w:b/>
              </w:rPr>
              <w:t xml:space="preserve"> </w:t>
            </w: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biến cho chức danh: Bí thư, Phó Bí thư Đảng ủy xã; Chủ tịch, Phó Chủ t</w:t>
            </w:r>
            <w:r>
              <w:rPr>
                <w:b/>
              </w:rPr>
              <w:t xml:space="preserve">ị</w:t>
            </w:r>
            <w:r>
              <w:rPr>
                <w:b/>
              </w:rPr>
              <w:t xml:space="preserve">ch Hội đồng nhân dân xã, Ủy ban nhân dân xã và các chức danh tương đương và phòng làm việc của chức danh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văn phòng phổ biến cho chức danh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Máy vi tính để bàn (gồm cả bàn máy vi tính và thiết bị lưu điện) hoặc máy vi tính xách tay (hoặc thiết bị điện tử tương đương)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hoặc 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w:t>
            </w:r>
            <w:r>
              <w:t xml:space="preserve">ế</w:t>
            </w:r>
            <w:r>
              <w:t xml:space="preserve">t bị văn phòng ph</w:t>
            </w:r>
            <w:r>
              <w:t xml:space="preserve">ổ</w:t>
            </w:r>
            <w:r>
              <w:t xml:space="preserve"> bi</w:t>
            </w:r>
            <w:r>
              <w:t xml:space="preserve">ế</w:t>
            </w:r>
            <w:r>
              <w:t xml:space="preserve">n cho phòng làm việc của chức danh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thiết bị khác (nếu c</w:t>
            </w:r>
            <w:r>
              <w:t xml:space="preserve">ầ</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Máy móc, thiết bị văn phòng phổ biến của cán bộ, công chức, viên chức và phòng làm việc của cơ quan, tổ chức, đơn vị cấp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Cán bộ, công chức, viên chức cấp xã (tính cho 01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ngồi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vi tính để bàn (gồm cả bàn máy vi tính và thiết bị lưu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làm việc của cơ quan, tổ chức, đơn vị cấp x</w:t>
            </w:r>
            <w:r>
              <w:rPr>
                <w:b/>
              </w:rPr>
              <w:t xml:space="preserve">ã </w:t>
            </w:r>
            <w:r>
              <w:rPr>
                <w:b/>
              </w:rPr>
              <w:t xml:space="preserve">(tính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w:t>
            </w:r>
            <w:r>
              <w:t xml:space="preserve">ế </w:t>
            </w:r>
            <w:r>
              <w:t xml:space="preserve">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w:t>
            </w:r>
            <w:r>
              <w:t xml:space="preserve">ủ </w:t>
            </w:r>
            <w:r>
              <w:t xml:space="preserve">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Hành chính Văn thư của cơ quan, tổ chức, đơn vị cấp xã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Giá đựng công văn đi, đến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Máy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w:t>
            </w: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Máy photocopy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w:t>
            </w:r>
            <w:r>
              <w:t xml:space="preserve">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Máy fax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Máy scan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Phòng tiếp dân, bộ phận một cửa của cơ quan, t</w:t>
            </w:r>
            <w:r>
              <w:rPr>
                <w:b/>
              </w:rPr>
              <w:t xml:space="preserve">ổ </w:t>
            </w:r>
            <w:r>
              <w:rPr>
                <w:b/>
              </w:rPr>
              <w:t xml:space="preserve">chức, đơn vị cấp xã (tính cho 01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bàn ghế họp, tiếp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Tủ đựng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Điện thoại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chiếc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thiết bị khác (nếu cần)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w:t>
      </w:r>
      <w:r>
        <w:rPr>
          <w:b/>
          <w:i/>
        </w:rPr>
        <w:t xml:space="preserve">ú</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thiết bị khác (nếu cần)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điều hòa (trong trường hợp không c</w:t>
      </w:r>
      <w:r>
        <w:t xml:space="preserve">ó </w:t>
      </w:r>
      <w:r>
        <w:t xml:space="preserve">hệ thống điều hòa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 sưởi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thiết bị khác theo tính chất công việc và nhu cầu thực tế của cơ quan, tổ chức,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chức năng, nhiệm vụ, tính chất công việc, nhu cầu thực tế và khả năng ngân sách của cơ quan, tổ chức, đơn vị, Thủ trưởng cơ quan, tổ chức, đơn vị quyết định số lượng, chủng loại máy móc, thiết bị văn phòng phổ biến (bao gồm cả các thiết bị khác) để trang bị cho các chức danh, cán bộ, công chức và phòng làm việc của cơ quan, tổ chức, đ</w:t>
      </w:r>
      <w:r>
        <w:t xml:space="preserve">ơn </w:t>
      </w:r>
      <w:r>
        <w:t xml:space="preserve">vị cho phù hợp; đồng thời chịu, trách nhiệm trước pháp luật về quyết định trang bị máy móc, thiết bị nêu trên.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52-2009-nd-cp-ve-quan-ly-va-su-dung-tai-san-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2022-06-22T10:19:08Z</dcterms:created>
  <dcterms:modified xsi:type="dcterms:W3CDTF">2022-06-22T10:19:08Z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2022-06-22T10:19:08Z</dcterms:created>
  <dcterms:modified xsi:type="dcterms:W3CDTF">2022-06-22T10:19:08Z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2022-06-22T10:19:08Z</dcterms:created>
  <dcterms:modified xsi:type="dcterms:W3CDTF">2022-06-22T10:19:08Z</dcterms:modified>
</cp:coreProperties>
</file>