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KHÁNH HÒA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2259/QĐ-UBND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Khánh Hòa, ngày 11 tháng 9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THÀNH LẬPBAN QUẢN LÝ VỊNH NHA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55/2012/NĐ-CP </w:t>
        </w:r>
      </w:hyperlink>
      <w:r>
        <w:rPr>
          <w:i/>
        </w:rPr>
        <w:t xml:space="preserve"> ngày 28 tháng 6 năm 2012 của Chính phủ quy định về thành lập, tổchức lại, giải thể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Chủ tịch Ủyban nhân dân thành phố Nha Trang tại Tờ trình số 3541/TTr-UBND ngày 01 tháng 8năm 2012 và Giám đốc Sở Nội vụ tại Công văn số 1684/SNV-TCBC ngày 31 tháng 8năm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Thành lập Ban quảnlý Vịnh Nha Trang </w:t>
      </w:r>
      <w:r>
        <w:t xml:space="preserve">trực thuộc Ủy ban nhân dân thành phốNha Trang</w:t>
      </w:r>
      <w:r>
        <w:t xml:space="preserve">trên cơ sở Ban quảnlý Khu bảo tồn biển Vịnh Nha Trang, Ban quản lý Bến tàu du lịch Cầu Đá VĩnhNguyên và bộ phận cứu hộ nhân đạo trên biển của Đội Thanh niên xung kích NhaTrang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Chức năng, nhiệm vụ, quyền hạn và cơ cấu tổ chức của Ban quản lýVịnh Nha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lý Vịnh Nha Trang</w:t>
      </w:r>
      <w:r>
        <w:t xml:space="preserve">(sau đây gọi tắt là Ban quản lý) </w:t>
      </w:r>
      <w:r>
        <w:t xml:space="preserve">có chức năng giúp </w:t>
      </w:r>
      <w:r>
        <w:t xml:space="preserve">Ủy ban nhân dân </w:t>
      </w:r>
      <w:r>
        <w:t xml:space="preserve">thành phố Nha Trang quản lý việc khai thác các giá trị của Vịnh NhaTrang trên cơ sở bảo vệ, bảo tồn danh lam thắng cảnh và hệ đa dạng sinh họctrên Vịnh Nha Trang; giúp </w:t>
      </w:r>
      <w:r>
        <w:t xml:space="preserve">Ủy ban nhân dân</w:t>
      </w:r>
      <w:r>
        <w:t xml:space="preserve">thành phố Nha Trang làm đầu mối phối hợpvới các cơ quan chức năng của tỉnh để thực hiện quản lý tổng hợp Vịnh NhaTrang.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lý là đơn vị sự nghiệpcó thu, có tư cách pháp nhân, có con dấu riêng, được mở tài khoản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lý chịu sự chỉ đạo, quảnlý về tổ chức, biên chế và công tác của </w:t>
      </w:r>
      <w:r>
        <w:t xml:space="preserve">Ủy ban nhân dân</w:t>
      </w:r>
      <w:r>
        <w:t xml:space="preserve">thành phố Nha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vụ và quyền hạn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xuất và phối hợp với cácphòng, ban, </w:t>
      </w:r>
      <w:r>
        <w:t xml:space="preserve">Ủy ban nhân dân</w:t>
      </w:r>
      <w:r>
        <w:t xml:space="preserve">các xã phường trình </w:t>
      </w:r>
      <w:r>
        <w:t xml:space="preserve">Ủy ban nhân dân </w:t>
      </w:r>
      <w:r>
        <w:t xml:space="preserve">thành phố ban hành các văn bản thuộc thẩm quyền của </w:t>
      </w:r>
      <w:r>
        <w:t xml:space="preserve">Ủy ban nhân dân</w:t>
      </w:r>
      <w:r>
        <w:t xml:space="preserve">thànhphố nhằm quản lý việc khai thác và bảo vệ Vịnh Nha Trang theo quy hoạch và cácquy định của Nhà nước có liên quan đến Vịnh Nha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dài hạn, nămnăm và hàng năm; chương trình, biện pháp tổ chức thực hiện các nhiệm vụ đượcgiao.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hoặc phối hợp tổ chứcthực hiện các văn bản quy phạm pháp luật, quy hoạch, kế hoạch sau khiđược phê duyệt.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thông tin, tuyêntruyền, phổ biến, giáo dục pháp luật về các lĩnh vực thuộc phạm viquản lý được giao nhằm nâng cao nhận thức, ý thức trách nhiệm của cộng đồngtrong việc tham gia bảo vệ và phát huy giá trị Vịnh Nha Trang; giới thiệu,quảng bá, tham gia xúc tiến du lịch theo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kiểm tra hoặc tham mưu </w:t>
      </w:r>
      <w:r>
        <w:t xml:space="preserve">Ủy ban nhân dân </w:t>
      </w:r>
      <w:r>
        <w:t xml:space="preserve">thành phố tổ chức phối hợpvới các ngành có liên quan xử lý các hành vi vi phạm pháp luật của các tổ chức,cá nhân trên Vịnh Nha Trang, kiến nghị cấp có thẩm quyền xử lý các trường hợpvượt quá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 hiện các phương ánphòng, chống thiên tai, tìm kiếm cứu nạn, xử lý các sự cố xảy ra; phối hợp các ngànhliên quan trong việc bảo đảm an ninh, trật tự trên Vịnh Nha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t xml:space="preserve">Tổ chức, quản lýcác hoạt động thu gom, xử lý chất thải, bảo vệ môi trường Vịnh Nha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trình </w:t>
      </w:r>
      <w:r>
        <w:t xml:space="preserve">Ủy ban nhân dân</w:t>
      </w:r>
      <w:r>
        <w:t xml:space="preserve">thànhphố phê duyệt và tổ chức thực hiện các dự án, đề án tham quan du lịch trên VịnhNha Trang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Giúp </w:t>
      </w:r>
      <w:r>
        <w:t xml:space="preserve">Ủyban nhân dân</w:t>
      </w:r>
      <w:r>
        <w:t xml:space="preserve">thành phố tổ chứcquản lý về sắp xếp, bố trí các khu vui chơi, giải trí và các bến tàu du lịchtrên Vịnh Nha Trang theo quy hoạch và quy định của pháp luật; tổ chức thu cácloại phí, lệ phí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Thực hiện công tác quản lý, bảo vệ Khu bảo tồn biển theo quy địnhhiện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đề xuất việc điềuchỉnh diện tích, vị trí các phân khu chức năng của Khu bảo tồn biển; lập bản đồvà tổ chức đánh dấu các phân khu chức năng trên thực địa.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các hoạt động bảo tồn vàphát triển các loài động thực vật thủy sinh, duy trì diễn thế tự nhiên các hệsinh thái trong </w:t>
      </w:r>
      <w:r>
        <w:t xml:space="preserve">Vịnh Nha Trang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biện pháp phòng,ngừa ô nhiễm, dịch bệnh; ngăn chặn các hành vi xâm hại đến </w:t>
      </w:r>
      <w:r>
        <w:t xml:space="preserve">Vịnh Nha Trang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cộng đồng dân cưsống bên trong và xung quanh </w:t>
      </w:r>
      <w:r>
        <w:t xml:space="preserve">Vịnh Nha Trang</w:t>
      </w:r>
      <w:r>
        <w:t xml:space="preserve">đề xuất và tổ chức thực hiện các hoạt độngcải thiện sinh kế đảm bảo quản lý và bảo tồn giá trị Vịnh Nha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trình </w:t>
      </w:r>
      <w:r>
        <w:t xml:space="preserve">Ủy ban nhân dân</w:t>
      </w:r>
      <w:r>
        <w:t xml:space="preserve">thànhphố kế hoạch đầu tư xây dựng, tôn tạo, tu bổ, bảo tồn phát huy giá trị Vịnh NhaTrang.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phối hợp với các cơ quan,tổ chức, cá nhân thu thập các thông tin, tài liệu, số liệu có liên quan nhằmphục vụ công tác quản lý Vịnh Nha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Được hợp đồng với các đơn vị tưvấn, trường, viện tiến hành các hoạt động nghiên cứu, điều tra, khảo sát đểthực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phối hợp với các cơquan chức năng tuần tra, kiểm tra các hoạt động kinh tế - xã hội trên Vịnh NhaTrang và kiến nghị xử lý các hành vi vi phạm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 hiện các hoạt độnghợp tác quốc tế để bảo vệ và phát huy các giá trị Vịnh Nha Trang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tổ chức bộ máy, đàotạo, bồi dưỡng, thực hiện các chế độ, chính sách đối với cán bộ, công chức,viên chức, người lao động thuộc quyền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tài chính, tài sản theoquy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nhiệm vụ khác doChủ tịch </w:t>
      </w:r>
      <w:r>
        <w:t xml:space="preserve">Ủy ban nhân dân</w:t>
      </w:r>
      <w:r>
        <w:t xml:space="preserve">thành phố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cấu tổ chức và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Lãnh đạo Ban quản lý có Trưởng ban, 03 PhóTrưởng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ban Ban quản lý chịu trách nhiệm trước Chủtịch </w:t>
      </w:r>
      <w:r>
        <w:t xml:space="preserve">Ủy ban nhân dân</w:t>
      </w:r>
      <w:r>
        <w:t xml:space="preserve">thành phốNha Trang và trước pháp luật về toàn bộ hoạt động của Ban quản lý.PhóTrưởng ban chịu trách nhiệm trước Trưởng ban và trước pháp luật đối với cáclĩnh vực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bổ nhiệm, miễn nhiệm Trưởng ban, Phó Trưởngban thực hiện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w:t>
      </w:r>
      <w:r>
        <w:t xml:space="preserve">phòng chuyên môn, nghiệp vụgồm: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Hành chính -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Bảo tồn, bảo vệ danh lamthắng cảnh, hệ sinh thái đa dạng và Phát triển cộng đồng (Gọi tắt là Phòng Bảotồn).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Quản lý bến tàu - dịch vụdu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Đội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Đội Tuầntra và cứu hộ, cứu nạn.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Biên chế của Ban quản lý trongtổng biên chế giao cho Ủy ban nhân dân thành phố Nha Trang, thực hiện theo phâncấp của Ủy ban nhân dân tỉnh và quy định hiện hành của pháp luật. </w:t>
      </w:r>
      <w:r>
        <w:t xml:space="preserve">Ngoàibiên chế sự nghiệp, </w:t>
      </w:r>
      <w:r>
        <w:t xml:space="preserve">Ủy ban nhân dân</w:t>
      </w:r>
      <w:r>
        <w:t xml:space="preserve">thànhphố quyết định cho phép Ban quản lý được ký hợp đồng lao động phù hợp với yêucầu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w:t>
      </w:r>
      <w:r>
        <w:t xml:space="preserve">Ban quản lý Khu bảotồn biển Vịnh Nha Trang có trách nhiệm bàn giao nhiệm vụ, tài sản, tài chính,lao động, hồ sơ và tài liệu của Ban cho </w:t>
      </w:r>
      <w:r>
        <w:t xml:space="preserve">Ủy ban nhân dân</w:t>
      </w:r>
      <w:r>
        <w:t xml:space="preserve">thành phố Nha Trang để giao Trưởng ban quảnlý Vịnh Nha Trang theo đúng nguyên tắc và thủ tục nhà nước đã quy định. Thờigian hoàn thành trước ngày 15 tháng 9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w:t>
      </w:r>
      <w:r>
        <w:t xml:space="preserve">Ủy ban nhân dân</w:t>
      </w:r>
      <w:r>
        <w:t xml:space="preserve">thành phố Nha Trang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nhận bàn giao của Giám đốc </w:t>
      </w:r>
      <w:r>
        <w:t xml:space="preserve">Ban quản lý Khu bảo tồn biển Vịnh Nha Trang để giao cho Trưởng banquản lý Vịnh Nha Trang theo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Ban quản lý Bến tàu dulịch Cầu Đá Vĩnh Nguyên và Đội Thanh niên xung kích Nha Trang bàn giao nhiệmvụ, tài sản, tài chính, lao động, hồ sơ và tài liệu của Ban và bộ phận cứu hộnhân đạo trên biển cho Trưởng ban quản lý Vịnh Nha Trang theo đúng nguyên tắcvà thủ tục nhà nước đã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Sắp xếp tổ chức bộ máy, bố trínhân sự của Ban quản lý bảo đảm nguyên tắc và thủ tục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bàn giao, tiếp nhận, sắp xếptổ chức bộ máy, bố trí nhân sự của Ban quản lý hoàn thành chậm nhất ngày 30tháng 9 năm 2012 để bộ máy mới bắt đầu hoạt động từ ngày 01 tháng 10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Trưởng ban quản lý VịnhNha Trang xây dựng Quy chế làm việc, quy định cụ thể nhiệm vụ, mối quan hệ côngtác của các bộ phận và cá nhân thuộc Ban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trình </w:t>
      </w:r>
      <w:r>
        <w:t xml:space="preserve">Ủy ban nhân dân</w:t>
      </w:r>
      <w:r>
        <w:t xml:space="preserve">tỉnh(thông qua Sở Nội vụ) phê duyệt Quy chế tổ chức và hoạt động của Ban quản lýVịnh Nha Trang, Quy chế phối hợp trong công tác quản lý các hoạt động trên VịnhNha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Chánh Văn phòng Ủy ban nhân dân tỉnh, Giám đốc sở Nội vụ, Chủ tịch </w:t>
      </w:r>
      <w:r>
        <w:t xml:space="preserve">Ủy ban nhân dân </w:t>
      </w:r>
      <w:r>
        <w:t xml:space="preserve">thành phố Nha Trang, Thủtrưởng các Sở, ban, ngành, Trưởng ban quản lý Vịnh Nha Trang và Thủ trưởng cáccơ quan, đơn vị có liên quan chịu trách nhiệm thi hành Quyết định này kể từngày ký./.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r/>
            </w:r>
            <w:r>
              <w:t xml:space="preserve"> </w:t>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r/>
            </w:r>
            <w:r>
              <w:t xml:space="preserve"> </w:t>
            </w:r>
            <w:r>
              <w:rPr>
                <w:b/>
              </w:rPr>
              <w:t xml:space="preserve">Nguyễn Chiến Thắng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5-2012-nd-cp-cua-chinh-phu---quy-dinh-ve-thanh-lap--to-chuc-lai--giai-the-don-vi-su-nghiep-cong-la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2022-06-21T18:00:16Z</dcterms:created>
  <dcterms:modified xsi:type="dcterms:W3CDTF">2022-06-21T18:00:16Z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2022-06-21T18:00:16Z</dcterms:created>
  <dcterms:modified xsi:type="dcterms:W3CDTF">2022-06-21T18:00:16Z</dcterms:modified>
</cp:coreProperties>
</file>