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HẢI QUAN</w:t>
            </w:r>
            <w:r>
              <w:rPr>
                <w:b/>
              </w:rPr>
              <w:br/>
            </w:r>
            <w:r>
              <w:rPr>
                <w:b/>
              </w:rPr>
              <w:t xml:space="preserve">CỤC HẢI QUAN </w:t>
            </w:r>
            <w:r>
              <w:rPr>
                <w:b/>
              </w:rPr>
              <w:br/>
            </w:r>
            <w:r>
              <w:rPr>
                <w:b/>
              </w:rPr>
              <w:t xml:space="preserve">TỈNH BẮC NINH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15/QĐ-HQBN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Bắc Ninh, ngày 21 tháng 01 năm 2013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QUY ĐỊNH CHỨC NĂNG, NHIỆM VỤ, QUYỀN HẠN, CƠ CẤU TỔ CHỨC VÀ MỐI QUAN HỆCÔNG TÁC CỦA CÁC ĐỘI CÔNG TÁC THUỘC CHI CỤC HẢI QUAN CẢNG NỘI ĐỊA TIÊN SƠN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CỤC TRƯỞNG CỤC HẢI QUAN TỈNH BẮC NINH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Hải quan ngày 29/6/2001 và Luật sửa đổi,bổ sung một số điều của Luật Hải quan ngày 14/6/2005;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1027/QĐ-BTC ngày 11/5/2010của Bộ trưởng Bộ Tài chính quy định chức năng, nhiệm vụ, quyền hạn và cơ cấu tổchức của Cục Hải quan tỉnh, liên tỉnh, thành phố trực thuộc Trung 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1835/QĐ-BTC ngày 19/7/2012của Bộ trưởng Bộ Tài chính quy định chức năng, nhiệm vụ, quyền hạn và cơ cấu tổchức của Cục Hải quan tỉnh Bắc Ninh trực thuộc Tổng cục Hải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2677/QĐ-TCHQ ngày26/11/2012 của Tổng cục trưởng Tổng cục Hải quan về việc thành lập Đội thuộcChi cục trực thuộc Cục Hải quan tỉnh Bắc Ninh;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Trưởng phòng Tổ chức cán bộ vàChi cục trưởng Chi cục Hải quan cảng nội địa Tiên Sơn,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theoQuyết định này quy định về chức năng, nhiệm vụ, quyền hạn và cơ cấu tổ chức bộmáy, mối quan hệ công tác của Đội Nghiệp vụ, Đội Tổng hợp và Đội Giám sát hảiquan thuộc Chi cục Hải quan Cảng nội địa Tiên Sơn.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Chi cục trưởng Chicục Hải quan Cảng nội địa Tiên Sơn có trách nhiệm quản lý, sắp xếp, bố trí,giao nhiệm vụ cho cán bộ công chức thuộc các Đội nêu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Quyết định này cóhiệu lực kể từ ngày ký. Chánh Văn phòng, Trưởng phòng Tổ chức cán bộ, Chi cụctrưởng Chi cục Hải quan Cảng nội địa Tiên Sơn, Trưởng các đơn vị thuộc và trựcthuộc Cục Hải quan tỉnh Bắc Ninh chịu trách nhiệm thi hành Quyết đinh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w:t>
            </w:r>
            <w:r>
              <w:rPr/>
              <w:br/>
            </w:r>
            <w:r>
              <w:t xml:space="preserve">- Vụ TCCB-TCHQ (để b/c);</w:t>
            </w:r>
            <w:r>
              <w:rPr/>
              <w:br/>
            </w:r>
            <w:r>
              <w:t xml:space="preserve">- Lãnh đạo Cục;</w:t>
            </w:r>
            <w:r>
              <w:rPr/>
              <w:br/>
            </w:r>
            <w:r>
              <w:t xml:space="preserve">- Lưu: VT, TCCB (02b).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CỤC TRƯỞNG</w:t>
            </w:r>
            <w:r>
              <w:rPr>
                <w:b/>
              </w:rPr>
              <w:br/>
            </w:r>
            <w:r>
              <w:rPr>
                <w:b/>
              </w:rPr>
              <w:br/>
            </w:r>
            <w:r>
              <w:rPr>
                <w:b/>
              </w:rPr>
              <w:br/>
            </w:r>
            <w:r>
              <w:rPr>
                <w:b/>
              </w:rPr>
              <w:br/>
            </w:r>
            <w:r>
              <w:rPr>
                <w:b/>
              </w:rPr>
              <w:br/>
            </w:r>
            <w:r>
              <w:rPr>
                <w:b/>
              </w:rPr>
              <w:t xml:space="preserve">Trần Thành Tô</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CHỨCNĂNG, NHIỆM VỤ, QUYỀN HẠN, CƠ CẤU TỔ CHỨC, MỐI QUAN HỆ CÔNG TÁC CÁC ĐỘI CÔNGTÁC THUỘC CHI CỤC HẢI QUAN CẢNG NỘI ĐỊA TIÊN SƠN</w:t>
      </w:r>
      <w:r>
        <w:rPr>
          <w:i/>
        </w:rPr>
        <w:t xml:space="preserve">(Ban hành kèm Quyết định số 15/QĐ-HQBN ngày 21/01/2013 của Cục trưởng CụcHải quan tỉnh Bắc Ninh)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CHỨC NĂNG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Chức năng, nhiệm vụ,quyền hạn của Đội nghiệp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Chức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Đội Nghiệp vụ là đơn vị thuộc Chi cục Hải quan Cảngnội địa Tiên Sơn trực tiếp thực hiện thủ tục hải quan đối với hàng hóa xuất khẩu,nhập khẩu và các công tác khác để thực hiện chức năng quản lý nhà nước về hảiquan.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Nhiệm vụ, quyền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thủ tục hải quan (bao gồm thủ tục hảiquan điện tử, thủ tục hải quan khác theo quy định của pháp luật), thực hiệnpháp luật về thuế và các khoản thu khác đối với hàng hóa xuất khẩu, nhập khẩu,chuyển cửa khẩu, quá cảnh, chuyển cảng theo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các biện pháp nghiệp vụ để phòng, chốngbuôn lậu, gian lận thương mại và vận chuyển trái phép hàng hóa xuất khẩu, nhậpkhẩu. Báo cáo, đề xuất cho Chi cục trưởng để xử lý vi phạm liên quan đến côngtác nghiệp vụ hải quan trong quá trình thông quan hàng hóa và các lĩnh vực kháccó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thu thập, cập nhật, phân tích, xử lýthông tin nghiệp vụ hải quan, quản lý rủi ro trong phạm vi nhiệm vụ được phâncông theo các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thi quyền sở hữu trí tuệ đối với hàng hóa xuấtkhẩu, nhập khẩu trong công tác quản lý nhà nước về hải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cho Chi cục trưởng kiến nghị, đề xuấtcác cấp có thẩm quyền sửa đổi, bổ sung các quy định của nhà nước về quản lý hảiquan đối với chính sách, quy trình, thủ tục xuất khẩu, nhập khẩu hàng hóa, đấutranh phòng chống buôn lậu, gian lận thương mại và vận chuyển trái phép hànghóa xuất khẩu, nhập khẩu và các vấn đề khác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chế độ báo cáo định kỳ, đột xuất vàcung cấp các thông tin theo sự chỉ đạo của Chi cục trưởng trong phạm vi côngtác chuyên môn của Đội.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quản lý tài sản, trang thiết bị, công cụđược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các nhiệm vụ khác do Chi cục trưởnggiao.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Chức năng, nhiệm vụ,quyền hạn của Đội Tổng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Chức năng:</w:t>
      </w:r>
      <w:r>
        <w:t xml:space="preserve"> Đội Tổng hợp là đơn vị thuộcChi cục Hải quan Cảng nội địa Tiên Sơn có chức năng hành chính tổng hợp, quảnlý thuế, thu thuế và các khoản thu khác đối với hàng hóa xuất khẩu, nhập khẩuvà các công tác nghiệp vụ khác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Nhiệm vụ, quyền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chương trình, kế hoạch công tác của Chicục, thực hiện công tác hành chính, quản lý con dấu hành chính, báo cáo tổng hợp,văn thư, lưu trữ, thi đua, tuyên truyền, đối ngoại, quản lý tài sản và cáctrang thiết bị của Chi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công tác kế toán thuế, thu thuế và cáckhoản thu khác theo quy định của pháp luật đối với hàng hóa xuất khẩu, nhập khẩu,thực hiện công tác quản lý thuế, theo dõi, đôn đốc, thu đòi nợ thuế quá hạn, cưỡngchế thuế; đảm bảo thu đúng, thu đủ, nộp kịp thời vào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công tác hỗ trợ, cung cấp thông tin chongười nộp thuế, thu thập quản lý thông tin về người nộp thuế theo các quy địnhhiện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công tác phúc tập hồ sơ, thanh khoản,hoàn thuế, không thu thuế, xét miễn thuế và các công tác khác có liên quan. Báocáo, đề xuất cho Chi cục trưởng để xử lý vi phạm liên quan đến công tác quản lýthuế, thanh khoản, hoàn thuế, xét miễn thuế và các lĩnh vực khác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tham mưu cho Chi cục trưởng về công tác xửlý vi phạm hành chính về Hải quan tại Chi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cho Chi cục trưởng kiến nghị, đề xuấtcác cấp có thẩm quyền sửa đổi, bổ sung các quy định của nhà nước về quản lý hảiquan đối với chính sách, quy trình, thủ tục liên quan đến lĩnh vực quản lý thuếvà các vấn đề khác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chế độ báo cáo định kỳ, đột xuất vàcung cấp các thông tin theo sự chỉ đạo của Chi cục trưởng trong phạm vi côngtác chuyên môn của Đội.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các nhiệm vụ khác do Chi cục truởnggiao.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Chức năng, nhiệm vụ,quyền hạn của Đội Giám sát hải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Chức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Đội Giám sát hải quan là đơn vị thuộc Chi cục Hảiquan Cảng nội địa Tiên Sơn có chức năng giám sát hàng hóa xuất khẩu, nhập khẩu,quá cảnh, phương tiện vận tải chuyên chở hàng hóa xuất khẩu, nhập khẩu tại khuvực Cảng nội địa, kho ngoại quan và địa bàn giám sát hải quan theo quy định củapháp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Nhiệm vụ, quyền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kiểm tra đối chiếu và xác nhận trên hồ sơđối với hàng hóa xuất khẩu, nhập khẩu, đưa vào, đưa ra, khu vực cảng, địa bàngiám sát hải quan; đưa vào đưa ra kho ngoại quan, kho CFS; hàng quá cảnh ghépchung Container theo quy định hiện hành; theo dõi tiếp nhận hồi báo biên bảnbàn giao đối với hàng hóa xuất khẩu, nhập khẩu từ các Chi cục Hải quan cửa khẩuvà ngoài cửa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công tác giám sát hàng hóa, phương tiệnvận tải, hàng hóa xếp, dỡ lên phương tiện vận tải, từ phương tiện vận tải tạikhu vực tập kết hàng hóa xếp, dỡ hàng hóa trong các khu vực thuộc địa bàn giámsát hải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công tác giám sát đối với hàng hóa phếliệu, phế phẩm tiêu hủy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doanh nghiệp kinh doanh cảng để theodõi số lượng, chủng loại, thời gian tồn kho của hàng hóa xuất khẩu, nhập khẩu,xử lý hàng tồn đọng trong khu vực cảng, kho ngoại quan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cho Chi cục trưởng về công tác giám sát,phòng, chống buôn lậu, gian lận thương mại, vận chuyển trái phép hàng hóa trongphạm vi địa bàn hoạt động của Chi cục thông qua công tác chuyên môn nghiệp vụ củaĐội; báo cáo, đề xuất cho Chi cục trưởng để xử lý vi phạm hành chính về hảiquan đối với hành vi vi phạm liên quan đến công tác giám sát hải quan đối vớihàng hóa xuất khẩu, nhập khẩu, phương tiện vận tải chuyên chở hàng hóa xuất khẩu,nhập khẩu trong phạm vi địa bàn giám sát hải quan và các lĩnh vực khác có liênquan;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cho Chi cục trưởng kiến nghị, đề xuấtcác cấp có thẩm quyền sửa đổi, bổ sung các quy định của nhà nước về công tácgiám sát hàng hóa xuất khẩu, nhập khẩu, quá cảnh, phương tiện vận tải xuất cảnh,nhập cảnh, chuyên chở hàng hóa xuất khẩu, nhập khẩu và các vấn đề khác có liênquan;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lượng hàng hóa xuất khẩu, nhập khẩu, quácảnh đưa vào đưa ra khu vực cảng; đưa vào, đưa ra kho ngoại quan, kho CFS; thựchiện chế độ báo cáo, định kỳ, đột xuất theo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quản lý tài sản, trang thiết bị, công cụđược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các nhiệm vụ khác do Chi cục trưởnggiao.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CƠ CẤU TỔ CHỨC, MỐI QUANHỆ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Cơ cấu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chế của các Đội công tác do Chi cục trưởngChi cục Hải quan Cảng nội địa Tiên Sơn quyết định trên cơ sở biên chế hiện cóvà tình hình thực tế của Chi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Đội có 01 Đội trưởng và một số Phó Đội trưởnggiúp việc. Đội trưởng chịu trách nhiệm trước pháp luật và Chi cục trưởng vềtoàn bộ công tác của Đội. Phó Đội trưởng tham mưu, giúp việc cho Đội trưởng vàchịu trách nhiệm trước Đội trưởng và trước pháp luật về nhiệm vụ được Chi cụctrưởng, Đội trưởng phân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bổ nhiệm, miễn nhiệm, cách chức, điều động Độitrưởng, Phó Đội trưởng do Cục trưởng Cục Hải quan tỉnh Bắc Ninh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Mối quan hệ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Chịu sự quản lý và chỉ đạo trực tiếp của Chi cụctrưởng Chi cục Hải quan Cảng Nội địa Tiên Sơn.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Chịu sự kiểm tra, hướng dẫn về công tác chuyênmôn, nghiệp vụ của các Phòng, Ban chức năng thuộc Cục Hải quan Tỉnh Bắc Ninhthông qua Chi cục trưởng Chi cục Hải quan Cảng Nội địa Tiên Sơn.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Đội (Tổ) thuộc Chi cục và tương đươnglà quan hệ phối hợp trong thực hiện nhiệm vụ.</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2022-06-22T12:20:55Z</dcterms:created>
  <dcterms:modified xsi:type="dcterms:W3CDTF">2022-06-22T12:20:55Z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2022-06-22T12:20:55Z</dcterms:created>
  <dcterms:modified xsi:type="dcterms:W3CDTF">2022-06-22T12:20:55Z</dcterms:modified>
</cp:coreProperties>
</file>