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QUẬN 10</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007/2010/QĐ-UBND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Quận 10, ngày 10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QUYCHẾ TỔ CHỨC VÀ HOẠT ĐỘNG CỦA PHÒNG QUẢN LÝ ĐÔ THỊ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NHÂNDÂN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 Luật Ban hành văn bản quy phạm phápluật của Hội đồng nhân dân và Ủy ban nhân dân ngày 03 tháng 12 năm 2004; </w:t>
      </w:r>
      <w:r>
        <w:rPr>
          <w:i/>
        </w:rPr>
        <w:br/>
      </w:r>
      <w:r>
        <w:rPr>
          <w:i/>
        </w:rPr>
        <w:t xml:space="preserve">Nghị quyết số 725/2009/UBTVQH 12 ngày 16 tháng 01 năm 2009 của Ủy ban thường vụQuốc hội về điều chỉnh nhiệm vụ, quyền hạn, tổ chức bộ máy của Ủy ban nhân dân huyện,quận, phường nơi không tổ chức HĐND huyện, quận, phường;</w:t>
      </w:r>
      <w:r>
        <w:rPr>
          <w:i/>
        </w:rPr>
        <w:br/>
      </w:r>
      <w:r>
        <w:rPr>
          <w:i/>
        </w:rPr>
        <w:t xml:space="preserve">Căn cứ Nghị định số 14/2008/NĐ-CP ngày 04 tháng 02 năm 2008 của Chính phủ Quy địnhtổ chức các cơ quan chuyên môn thuộc Ủy ban nhân dân huyện, quận, thị xã, thànhphố thuộc tỉnh; Nghị định số 12/2010/NĐ-CP ngày 26 tháng 02 năm 2010 của Chínhphủ ban hành về sửa đổi, bổ sung một số điều của Nghị định số 14/2008/NĐ-CP quyđịnh tổ chức các cơ quan chuyên môn thuộc Ủy ban nhân dân huyện, quận, thị xã,thành phố thuộc tỉnh;</w:t>
      </w:r>
      <w:r>
        <w:rPr>
          <w:i/>
        </w:rPr>
        <w:br/>
      </w:r>
      <w:r>
        <w:rPr>
          <w:i/>
        </w:rPr>
        <w:t xml:space="preserve">Căn cứ Thông tư liên tịch số 20/2008/TTLT-BXD-BNV ngày 16 tháng 12 năm 2008 củaBộ Xây dựng và Bộ Nội vụ hướng dẫn chức năng, nhiệm vụ, quyền hạn và cơ cấu tổ chứccủa cơ quan chuyên môn thuộc Ủy ban nhân dân cấp tỉnh, cấp huyện và nhiệm vụ,quyền hạn của Ủy ban nhân dân cấp xã về các lĩnh vực quản lý nhà nước thuộc ngànhxây dựng;</w:t>
      </w:r>
      <w:r>
        <w:rPr>
          <w:i/>
        </w:rPr>
        <w:br/>
      </w:r>
      <w:r>
        <w:rPr>
          <w:i/>
        </w:rPr>
        <w:t xml:space="preserve">Căn cứ Thông tư liên tịch số 12/2008/TTLT-BGTVT-BNV ngày 05 tháng 12 năm 2008 củaBộ Giao thông vận tải và Bộ Nội vụ hướng dẫn chức năng, nhiệm vụ, quyền hạn vàcơ cấu tổ chức của cơ quan chuyên môn về giao thông vận tải thuộc Ủy ban nhândân cấp tỉnh, cấp huyện;</w:t>
      </w:r>
      <w:r>
        <w:rPr>
          <w:i/>
        </w:rPr>
        <w:br/>
      </w:r>
      <w:r>
        <w:rPr>
          <w:i/>
        </w:rPr>
        <w:t xml:space="preserve">Căn cứ Quyết định số 41/2008/QĐ-UBND ngày 20 tháng 5 năm 2008 của Ủy ban nhân dânthành phố về tổ chức các cơ quan chuyên môn thuộc Ủy ban nhân dân quận - huyện;Quyết định số 62/2010/QĐ-UBND ngày 01 tháng 9 năm 2010 của Ủy ban nhân dânthành phố về tổ chức các cơ quan chuyên môn thuộc Ủy ban nhân dân huyện;</w:t>
      </w:r>
      <w:r>
        <w:rPr>
          <w:i/>
        </w:rPr>
        <w:br/>
      </w:r>
      <w:r>
        <w:rPr>
          <w:i/>
        </w:rPr>
        <w:t xml:space="preserve">Căn cứ Quyết định số 79/2010/QĐ-UBND ngày 15 tháng 11 năm 2010 của Ủy ban nhân dânThành phố về ban hành quy chế (mẫu) tổ chức và hoạt động của Phòng Quản lý đôthị quận – huyện;</w:t>
      </w:r>
      <w:r>
        <w:rPr>
          <w:i/>
        </w:rPr>
        <w:br/>
      </w:r>
      <w:r>
        <w:rPr>
          <w:i/>
        </w:rPr>
        <w:t xml:space="preserve">Xét đề nghị của Trưởng Phòng Quản lý đô thị Quận 10 tại công văn số 2478/QLĐT ngày06 tháng 12 năm 2010 về đóng góp dự thảo Quy chế tổ chức và hoạt động của PhòngQuản lý đô thị quận 10;</w:t>
      </w:r>
      <w:r>
        <w:rPr>
          <w:i/>
        </w:rPr>
        <w:br/>
      </w:r>
      <w:r>
        <w:rPr>
          <w:i/>
        </w:rPr>
        <w:t xml:space="preserve">Theo đề nghị của Trưởng phòng Nội vụ tại tờ trình số 703/TTr-PNV ngày 10 tháng12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 quyết định nàylà Quy chế tổ chức và hoạt động của Phòng Quản lý đô thị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thihành sau 07 ngày, kể từ ngày ký và thay thế Quyết định số 8732/2005/QĐ-UB ngày27 tháng 10 năm 2005 của Ủy ban nhân dân quận 10 về ban hành quy chế tổ chức vàhoạt động của Phòng Quản lý đô thị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Trưởngphòng Nội vụ, Trưởng phòng Tư pháp, Trưởng phòng Tài chánh - Kế hoạch, Trưởngphòng Quản lý đô thị quận 10, Thủ trưởng các cơ quan, đơn vị và cá nhân có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QUẬN 10</w:t>
            </w:r>
            <w:r>
              <w:rPr/>
              <w:br/>
            </w:r>
            <w:r>
              <w:rPr>
                <w:b/>
              </w:rPr>
              <w:t xml:space="preserve">CHỦ TỊCH</w:t>
            </w:r>
            <w:r>
              <w:rPr>
                <w:b/>
              </w:rPr>
              <w:br/>
            </w:r>
            <w:r>
              <w:rPr>
                <w:b/>
              </w:rPr>
              <w:br/>
            </w:r>
            <w:r>
              <w:rPr>
                <w:b/>
              </w:rPr>
              <w:br/>
            </w:r>
            <w:r>
              <w:rPr>
                <w:b/>
              </w:rPr>
              <w:br/>
            </w:r>
            <w:r>
              <w:rPr>
                <w:b/>
              </w:rPr>
              <w:t xml:space="preserve">Lâm Đình Chiến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ĐỘNGCỦA PHÒNG QUẢN LÝ ĐÔ THỊ QUẬN 10</w:t>
      </w:r>
      <w:r>
        <w:rPr/>
        <w:br/>
      </w:r>
      <w:r>
        <w:rPr>
          <w:i/>
        </w:rPr>
        <w:t xml:space="preserve">(Ban hành kèm theo Quyết định số 007/2010/QĐ-UBND ngày 10 tháng 12 năm 2010 của Ủy ban nhân dân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VÀ CHỨCNĂNG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10là cơ quan chuyên môn thuộc Ủy ban nhân dân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10có tư cách pháp nhân, có con dấu và tài khoản riêng; chịu sự chỉ đạo, quản lýtrực tiếp, toàn diện về tổ chức, biên chế và công tác của Ủy ban nhân dân quận10, đồng thời chịu sự hướng dẫn, kiểm tra về chuyên môn nghiệp vụ của Sở Xâydựng, Sở Quy hoạch - Kiến trúc, Sở Giao thông vận tải, Sở Nông nghiệp và Pháttriển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10có chức năng tham mưu, giúp Ủy ban nhân dân quận 10 thực hiện quản lý nhà nướcvề: xây dựng; kiến trúc; quy hoạch xây dựng; phát triển đô thị; nhà ở và côngsở; vật liệu xây dựng; giao thông; hạ tầng kỹ thuật đô thị theo phân cấp quảnlý (gồm: thông tin liên lạc, cung cấp năng lượng, cấp, thoát nước; vệ sinh môitrường đô thị; công viên, cây xanh; chiếu sáng; rác thải; bến, bãi đỗ xe đôthị); phòng chống thiên tai (lũ, lụt,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10có nhiệm vụ 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Nhiệm vụ và quyền hạnchung thuộc các lĩnh vực quản lý nhà nước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quận10 dự thảo quyết định, chỉ thị; quy hoạch, kế hoạch dài hạn, 5 năm và hàng năm;các chương trình, đề án, dự án đầu tư xây dựng về phát triển các ngành theochức năng, nhiệm vụ của Phòng trên địa bàn; chương trình, biện pháp tổ chứcthực hiện các nhiệm vụ cải cách hành chính thuộc lĩnh vực quản lý nhà nước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các vănbản pháp luật, quy hoạch, kế hoạch, nhiệm vụ cải cách hành chính về lĩnh vựcđược phân công sau khi được ban hành, phê duyệt; thông tin, tuyên truyền, giáodục, phổ biến, hướng dẫn văn bản pháp luật, cơ chế, chính sách, chuyên môn,nghiệp vụ trong lĩnh vực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Ủy ban nhân dân quận10 thực hiện và chịu trách nhiệm về việc thẩm định, đăng ký, cấp và thu hồi cácloại giấy phép, quyết định cấp đổi số nhà thuộc phạm vi trách nhiệm và thẩmquyền của Phòng theo quy định của pháp luật và theo phân công của Ủy ban nhândân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triển khai, ứngdụng tiến bộ khoa học, công nghệ; xây dựng hệ thống thông tin, lưu trữ phục vụcông tác quản lý nhà nước và chuyên môn nghiệp vụ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quyền yêu cầu các cơquan, đơn vị thuộc quận 10 và Ủy ban nhân dân 15 phường cung cấp số liệu cóliên quan đến lĩnh vực quản lý thuộc chức năng, nhiệm vụ của Phòng; thực hiệncông tác thông tin, báo cáo định kỳ và đột xuất liên quan đến chức năng, nhiệmvụ được giao của Phòng theo quy định của Ủy ban nhân dân quận 10 và các Sở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cáccơ quan liên quan kiểm tra, thanh tra và đề xuất xử lý vi phạm đối với các tổchức, cá nhân trong việc chấp hành pháp luật, thuộc các lĩnh vực được phân côngtrên địa bàn; giải quyết khiếu nại, tố cáo; phòng, chống tham nhũng, lãng phítrong hoạt động các lĩnh vực được phân công trên địa bàn theo quy định của phápluật và phân cấp của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chuyên môn,nghiệp vụ về lĩnh vực được phân công cho cán bộ, công chức Phường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 lý tài chính, tài sảncủa Phòng theo quy định của pháp luật và phân cấp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Theo dõi, tổng hợp, báocáo định kỳ hàng tháng, quý, 6 tháng, 1 năm và đột xuất về tình hình thực hiệnnhiệm vụ được giao với Ủy ban nhân dân quận 10, Sở Xây dựng, Sở Quy hoạch -Kiến trúc, Sở Giao thông vận tải, Sở Nông nghiệp và Phát triển nông thôn và cáccơ quan có thẩm quyền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nhiệm vụ khác doỦy ban nhân dân thành phố quy định, trong đó có phòng, chống thiên tai (lũ,lụt, bão,…).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 quyền hạn cụthể về lĩnh vực xây dựng, quy hoạch,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và chịu trách nhiệmtrước Ủy ban nhân dân quận 10 trong việc tổ chức thực hiện các nhiệm vụ về quảnlý đầu tư xây dựng, quản lý chất lượng công trình xây dựng, quản lý vật liệuxây dựng theo quy định của pháp luật và phân công, phân cấp của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Ủy ban nhân dân quận10 thực hiện việc cấp, gia hạn, điều chỉnh, thu hồi giấy phép xây dựng côngtrình, giấy phép đào đường và kiểm tra việc xây dựng công trình, đào đường theogiấy phép được cấp trên địa bàn quận 10 theo sự phân công, phân cấp của Ủy bannhân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việcgiao nộp và lưu trữ hồ sơ, tài liệu khảo sát xây dựng, thiết kế xây dựng, hồsơ, tài liệu hoàn công công trình xây dựng thuộc thẩm quyền quản lý của Ủy bannhân dân quận 10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lập, thẩm định,trình Ủy ban nhân dân quận 10 phê duyệt, hoặc tổ chức lập để Ủy ban nhân dânquận 10 trình cấp có thẩm quyền thẩm định, phê duyệt các đồ án quy hoạch xâydựng trên địa bàn quận 10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lập, thẩm định Quychế quản lý quy hoạch, kiến trúc đô thị thuộc địa giới hành chính của quận 10để Ủy ban nhân dân Quận trình Ủy ban nhân dân Thành phố phê duyệt hoặc Ủy bannhân dân quận 10 phê duyệt 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việcxây dựng các công trình theo Quy chế quản lý quy hoạch, kiến trúc đô thị đãđược cấp có thẩm quyền phê duyệt; tổ chức công bố, công khai các Quy chế quảnlý quy hoạch, kiến trúc đô thị; cung cấp thông tin về quy hoạch, kiến trúc đôthị; quản lý các mốc giới, chỉ giới xây dựng, cốt xây dựng trên địa bàn quận 10theo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kiểm tra và tổchức thực hiện việc xây dựng mới, cải tạo, sửa chữa, duy tu, bảo trì, quản lý,khai thác, sử dụng các công trình hạ tầng kỹ thuật (gồm: cấp, thoát nước; vệsinh môi trường; công viên, cây xanh; chiếu sáng; rác thải; bến, bãi đỗ xe đôthị; thông tin liên lạc; cung cấp năng lượng và các công trình khác) trên địabàn quận 10 theo quy định của pháp luật và phân công, phân cấp của Ủy ban nhândân thành phố, quận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Giúp Ủy ban nhân dân quận10 trong việc tổ chức thực hiện các cơ chế, chính sách về nhà ở và công sở;quản lý quỹ nhà ở và quyền quản lý sử dụng công sở trên địa bàn quận 10 theophân cấp của Ủy ban nhân dân thành phố; tổ chức thực hiện công tác điều tra,thống kê, đánh giá định kỳ về nhà ở và công sở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 Thanh tra Xâydựng quận 10 hướng dẫn chuyên môn, nghiệp vụ đối với các công chức Thanh traXây dựng 15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công tác thuthập, cập nhật số liệu hiện trạng liên quan đến việc xây dựng phát triển đôthị, về các công trình xây dựng, về cơ sở hạ tầng bao gồm mạng lưới hạ tầng kỹthuật (giao thông đường bộ, đường thủy, đường sắt, cấp thoát nước, cấp điện,các công trình ngầm…) và hạ tầng xã hội (công trình giáo dục, y tế, văn hóa,thể dục thể thao, thương mại dịch vụ, công viên cây xanh…) trên địa bàn quận 10và quản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Giúp Ủy ban nhân dân quận10 quản lý nhà nước đối với tổ chức kinh tế tập thể, kinh tế tư nhân và hướng dẫnhoạt động đối với các hội; tổ chức phi chính phủ hoạt động trong các lĩnh vựcquản lý nhà nước thuộc ngành xây dựng trên địa bàn quận 10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Nhiệm vụ, quyền hạn cụthể về lĩnh vực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quận10 dự thảo: chương trình, giải pháp huy động, phối hợp liên ngành trong thựchiện công tác bảo đảm trật tự, an toàn giao thông trên địa bàn; các dự án đầutư xây dựng kết cấu hạ tầng giao thông trên địa bàn theo phân cấp của Ủy bannhân dân Thành phố; về phân loại đường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 lý, bảo trì,bảo đảm tiêu chuẩn, quy chuẩn kỹ thuật mạng lưới công trình giao thông đườngbộ, đường thủy nội địa địa phương đang khai thác do quận 10 chịu trách nhiệmquản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hoạt động vận tảitrên địa bàn theo quy định của pháp luật và hướng dẫn của cơ quan nhà nước cóthẩm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các biệnpháp phòng ngừa, ngăn chặn và xử lý các hành vi xâm phạm công trình giao thông,lấn chiếm hành lang an toàn giao thông; phối hợp với các cơ quan có liên quantrong việc giải tỏa lấn chiếm hành lang an toàn giao thông trên địa bàn theohướng dẫn của Sở Giao thông vận tải và chỉ đạo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Ban An toàn giaothông quận 10; phối hợp với các cơ quan có liên quan triển khai hoạt động tìmkiếm cứu nạn đường bộ, đường sắt, đường thủy nội địa, hàng hải và hàng khôngxảy ra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Thực hiện một số nhiệmvụ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trình Ủyban nhân dân quận 10 tổ chức thực hiện công tác phòng, chống lụt, bão, thiêntai và các công trình phòng chống lũ, lụt, bão trên địa bàn. Thực hiện nhiệm vụthường trực của Ban Chỉ huy phòng, chống lụt, bão; tìm kiếm cứu nạn theo quyđịnh; đề xuất phương án, biện pháp và tham gia chỉ đạo việc phòng, chống vàkhắc phục hậu quả thiên tai về lũ, lụt, bão, sạt, lỡ, hạn hán…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thanh tra vàcác cơ quan kiểm tra, xử lý đối với các lĩnh vực quản lý nhà nước được giaotrên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nhiệm vụkhác về các lĩnh vực quản lý nhà nước được giao theo sự phân công, phân cấphoặc ủy quyền của Ủy ban nhân dân quận 10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TỔCHỨC VÀ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Phòng Quản lý đôthị quận 10 có Trưởng phòng phụ trách và không quá 03 Phó Trưởng phòng giúpviệc cho Trưởng phòng. Phòng Quản lý đô thị làm việc theo chế độ Thủ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phòng là người đứngđầu cơ quan, chịu trách nhiệm trước Ủy ban nhân dân Quận, Chủ tịch Ủy ban nhândân Quận, trước pháp luật về toàn bộ hoạt động của Phòng; đồng thời chịu trách nhiệmtrước Giám đốc các Sở liên quan về chức năng, nhiệm vụ thực hiện các mặt côngtác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bổ nhiệm Trưởngphòng, Phó Trưởng phòng do Chủ tịch Ủy ban nhân dân quận 10 quyết định theotiêu chuẩn chuyên môn nghiệp vụ; việc miễn nhiệm, khen thưởng, kỷ luật Trưởngphòng, Phó Trưởng phòng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Phó Trưởng phòng làngười giúp Trưởng phòng, chịu trách nhiệm trước Trưởng phòng và trước pháp luậtvề nhiệm vụ được Trưởng phòng phân công; khi Trưởng phòng vắng mặt, một PhóTrưởng phòng được Trưởng phòng ủy quyền điều hành các hoạt động của Phòng. CácPhó Trưởng phòng thực hiện các công việc do Trưởng phòng phân công theo lĩnhvực và liên đới chịu trách nhiệm trước cấp trên những phần việc được phân côngphụ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Tùy theo trình độ chuyênmôn, nghiệp vụ và năng lực của cán bộ lãnh đạo Phòng </w:t>
      </w:r>
      <w:r>
        <w:rPr>
          <w:i/>
        </w:rPr>
        <w:t xml:space="preserve">(Trưởng phòng và cácPhó Trưởng phòng)</w:t>
      </w:r>
      <w:r>
        <w:t xml:space="preserve">, trong số các lãnh đạo Phòng phải có ít nhất 01 ngườiđược phân công chuyên trách quản lý, chỉ đạo thực hiện các nhiệm vụ quản lý nhànước ngành xây dựng và theo chuyên ngành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Cán bộ, công chứcchuyên môn, nghiệp vụ làm công tác quản lý đô thị trên địa bàn phải đáp ứngtiêu chuẩn công chức và trình độ chuyên ngành phù hợp, được bố trí tương xứngvới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Căn cứ vào chứcnăng, nhiệm vụ nêu trên, đặc điểm tình hình cụ thể đơn vị, trình độ, năng lựccán bộ, Phòng Quản lý đô thị quận 10 tổ chức thành các Tổ gồm những công chứcđược phân công đảm nhận các chức danh công việc trên các mặt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Cấp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quy hoạch, kiếntrúc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nhà ở và công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phát triển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hạ tầng kỹ thuậtđô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giải quyết tranh chấp,khiếu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Hành chính,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quy mô hoạt động vàtính chất công việc và nhân sự cụ thể của địa phương, Ủy ban nhân dân quận 10có thể phân công cán bộ phụ trách riêng từng lĩnh vực hoặc kiêm nhiệm các lĩnhvực trên cơ sở tinh gọn, hiệu quả và tiết kiệm.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khối lượng côngviệc và tình hình cán bộ cụ thể để xác định từng chức danh và tiêu chuẩn nghiệpvụ công chức để phân bổ biên chế cho phù hợp, đảm bảo thực hiện và hoàn thànhnhiệm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biên chế cụ thể làmcông tác quản lý ngành của Phòng Quản lý đô thị do Chủ tịch Ủy ban nhân dânQuận quyết định trên cơ sở chỉ tiêu biên chế hành chính được Ủy ban nhân dânThành phố giao cho quận 10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LÀMVIỆC VÀ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Chế 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Trưởng phòng phụ trách,điều hành tất cả các hoạt động của Phòng và phụ trách những công tác trọng tâm.Các Phó Trưởng phòng phụ trách những lĩnh vực công tác được Trưởng phòng phâncông, trực tiếp giải quyết các công việc phát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Khi giải quyết côngviệc thuộc lĩnh vực mình phụ trách có liên quan đến nội dung chuyên môn của PhóTrưởng phòng khác, Phó Trưởng phòng chủ động bàn bạc thống nhất hướng giảiquyết, chỉ trình Trưởng phòng quyết định các vấn đề chưa nhất trí với các PhóTrưởng phòng khác hoặc những vấn đề mới phát sinh mà chưa có chủ trương, kếhoạch và biện 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Trong trường hợpTrưởng phòng trực tiếp yêu cầu các cán bộ, chuyên viên giải quyết công việcthuộc phạm vi thẩm quyền của Phó Trưởng phòng, yêu cầu đó được thực hiện nhưngcán bộ phải báo cáo cho Phó Trưởng phòng trực tiếp phụ trách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Chế độ sinh hoạthội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Hàng tuần, lãnh đạoPhòng họp giao ban một lần để đánh giá việc thực hiện nhiệm vụ và phổ biến kếhoạch công tác cho tuần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Sau khi giao banlãnh đạo Phòng, các bộ phận họp với Phó Trưởng phòng trực tiếp phụ trách đểđánh giá công việc, bàn phương hướng triển khai công tác và thống nhất lịchcông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Mỗi tháng họp toànthể cơ quan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Mỗi thành viêntrong từng bộ phận có lịch công tác do lãnh đạo Phòng trực tiếp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Lịch làm việc vớicác tổ chức và cá nhân có liên quan phải thể hiện trong lịch công tác hàngtuần, tháng của đơn vị; nội dung làm việc được Phòng chuẩn bị chu đáo để kịpthời giải quyết có hiệu quả các yêu cầu phát sinh liên quan đến hoạt độngchuyên môn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Mối quan hệ côngtác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Đối với Ủy ban nhândân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chịu sựlãnh đạo, chỉ đạo trực tiếp và toàn diện của Ủy ban nhân dân quận 10 về toàn bộcông tác của Phòng. Trưởng phòng trực tiếp nhận chỉ đạo và nội dung công tác từChủ tịch hoặc Phó Chủ tịch phụ trách khối và phải thường xuyên báo cáo với Ủyban nhân dân quận 10 về những mặt công tác đã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định kỳ phải báo cáo vớiỦy ban nhân dân quận 10 về nội dung công tác của Phòng và đề xuất các biện phápgiải quyết công tác chuyên môn trong quản lý nhà nước thuộc lĩnh vực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Đối với Sở, ngànhThành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chịu sựhướng dẫn và kiểm tra về chuyên môn, nghiệp vụ của các Sở liên quan; báo cáokết quả hoạt động công tác chuyên môn định kỳ và đột xuất theo yêu cầu của Giámđốc các Sở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Đối với các cơ quanchuyên môn khác thuộc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mối quan hệ hợp tácvà phối hợp trên cơ sở bình đẳng, theo chức năng nhiệm vụ, dưới sự điều hànhchung của Ủy ban nhân dân quận 10 nhằm đảm bảo hoàn thành kế hoạch, nhiệm vụchính trị của Quận. Trường hợp chủ trì phối hợp công việc, nếu chưa nhất trívới ý kiến của Thủ trưởng các cơ quan chuyên môn khác, Trưởng Phòng Quản lý đôthị chủ động tập hợp các ý kiến và trình Chủ tịch Ủy ban nhân dân quận 10 xemxét,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Đối với Ủy ban nhândân 15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hỗ trợ và tạođiều kiện để Ủy ban nhân dân Phường thực hiện các nội dung quản lý nhà nướcliên quan đến chức năng, nhiệm vụ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cán bộ Phường vềchuyên môn, nghiệp vụ của ngành, lĩnh vực công tác do Phòng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Đối với Ủy ban Mặttrận Tổ quốc Việt Nam, các đơn vị sự nghiệp, các ban, ngành, đoàn thể, các tổchức xã hội của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Ủy ban Mặttrận Tổ quốc Việt Nam quận 10 hướng dẫn Ủy ban Mặt trận Tổ quốc Việt Nam 15phường thực hiện công tác giám sát đầu tư của cộng đồng theo Quyết định số 80/2005/QĐ-TTg ngày 18 tháng 4 năm 2005 về việc ban hành quy chế giám sát đầu tưcủa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Ủy ban Mặt trận Tổquốc Việt Nam Quận, Phường và các đơn vị sự nghiệp, các ban, ngành, đoàn thể,các tổ chức xã hội của quận 10 có yêu cầu, kiến nghị các vấn đề thuộc chức năngcủa Phòng, Trưởng phòng có trách nhiệm trình bày, giải quyết hoặc trình Ủy bannhân dân quận 10 giải quyết các yêu cầu đó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Căn cứ Quy chếnày, Trưởng Phòng Quản lý đô thị quận 10 có trách nhiệm cụ thể hóa chức năng,nhiệm vụ của Phòng, quyền hạn, trách nhiệm, chức danh, tiêu chuẩn công chức vàngười lao động của cơ quan phù hợp với đặc điểm của địa phương, nhưng khôngtrái với nội dung Quy chế này, trình Chủ tịch Ủy ban nhân dân quận 10 quyếtđịnh để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Trưởng PhòngQuản lý đô thị có trách nhiệm thực hiện Quy chế tổ chức và hoạt động của PhòngQuản lý đô thị sau khi được Ủy ban nhân dân quận 10 quyết định. Trong quá trìnhthực hiện, nếu phát sinh các vấn đề vượt quá thẩm quyền thì nghiên cứu đề xuất,kiến nghị với Ủy ban nhân dân quận 10 xem xét, giải quyết hoặc bổ sung và sửađổi Quy chế cho phù hợp sau khi có sự thỏa thuận của Trưởng Phòng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QUẬN 10</w:t>
            </w:r>
            <w:r>
              <w:rPr/>
              <w:br/>
            </w:r>
            <w:r>
              <w:rPr>
                <w:b/>
              </w:rPr>
              <w:t xml:space="preserve">CHỦ TỊCH</w:t>
            </w:r>
            <w:r>
              <w:rPr>
                <w:b/>
              </w:rPr>
              <w:br/>
            </w:r>
            <w:r>
              <w:rPr>
                <w:b/>
              </w:rPr>
              <w:br/>
            </w:r>
            <w:r>
              <w:rPr>
                <w:b/>
              </w:rPr>
              <w:br/>
            </w:r>
            <w:r>
              <w:rPr>
                <w:b/>
              </w:rPr>
              <w:br/>
            </w:r>
            <w:r>
              <w:rPr>
                <w:b/>
              </w:rPr>
              <w:t xml:space="preserve">Lâm Đình Chiến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2022-06-22T01:26:00Z</dcterms:created>
  <dcterms:modified xsi:type="dcterms:W3CDTF">2022-06-22T01:26:00Z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2022-06-22T01:26:00Z</dcterms:created>
  <dcterms:modified xsi:type="dcterms:W3CDTF">2022-06-22T01:26:00Z</dcterms:modified>
</cp:coreProperties>
</file>