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r>
        <w:rPr>
          <w:b/>
        </w:rPr>
        <w:br/>
      </w:r>
      <w:r>
        <w:rPr>
          <w:b/>
        </w:rPr>
        <w:t xml:space="preserve">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2, SỐ 06/2007/QH12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5"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r>
        <w:rPr/>
        <w:br/>
      </w:r>
      <w:r>
        <w:t xml:space="preserve">NHỮNG 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hoạt động hóa chất, an toàn trong hoạt động hóa chất, quyền và nghĩa vụ của tổ chức, cá nhân tham gia hoạt động hóa chất, quản lý nhà nước về hoạt động hóa chất.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tham gia hoạt động hóa chất; tổ chức, cá nhân liên quan đến hoạt động hóa chất trên lãnh thổ nước Cộng hoà xã hội chủ nghĩa Việt Nam.</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Áp dụng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hóa chất phải tuân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liên quan đến chất phóng xạ, chất thải phóng xạ tuân theo quy định của pháp luật về an toàn bức xạ, năng lượng nguyên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quy định của Luật này khác với quy định của điều ước quốc tế liên quan đến hóa chất và hoạt động hóa chất mà Cộng hòa xã hội chủ nghĩa Việt Nam là thành viên thì thực hiện theo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i/>
        </w:rPr>
        <w:t xml:space="preserve"> Hóa chất </w:t>
      </w:r>
      <w:r>
        <w:t xml:space="preserve">là đơn chất, hợp chất, hỗn hợp chất được con người khai thác hoặc tạo ra từ nguồn nguyên liệu tự nhiên, nguyên liệu nhân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Chất </w:t>
      </w:r>
      <w:r>
        <w:t xml:space="preserve">là đơn chất, hợp chất kể cả tạp chất sinh ra trong quá trình chế biến, những phụ gia cần thiết để bảo đảm đặc tính lý, hóa ổn định, không bao gồm các dung môi mà khi tách ra thì tính chất của chất đó không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Hỗn hợp chất</w:t>
      </w:r>
      <w:r>
        <w:t xml:space="preserve"> là tập hợp của hai hoặc nhiều chất mà giữa chúng không xảy ra phản ứng hóa học trong điều kiện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Hóa chất nguy hiểm</w:t>
      </w:r>
      <w:r>
        <w:t xml:space="preserve"> là hóa chất có một hoặc một số đặc tính nguy hiểm sau đây theo nguyên tắc phân loại của Hệ thống hài hòa toàn cầu về phân lo��i và ghi nhãn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Dễ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Ôxy hóa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Ăn mòn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Dễ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Độc cấp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Độc mãn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Gây kích ứng với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Gây ung thư hoặc có nguy cơ gây ung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Gây biến đổi gen;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Độc đối với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Tích luỹ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Ô nhiễm hữu cơ khó phân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Độc hại đến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Hoá chất độc</w:t>
      </w:r>
      <w:r>
        <w:t xml:space="preserve"> là hóa chất nguy hiểm có ít nhất một trong những đặc tính nguy hiểm quy định từ điểm đ đến điểm n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6.</w:t>
      </w:r>
      <w:r>
        <w:t xml:space="preserve"> </w:t>
      </w:r>
      <w:r>
        <w:rPr>
          <w:i/>
        </w:rPr>
        <w:t xml:space="preserve">Hoá chất mới</w:t>
      </w:r>
      <w:r>
        <w:t xml:space="preserve"> là hóa chất chưa có trong danh mục hóa chất quốc gia, danh mục hóa chất nước ngoài được cơ quan nhà nước có thẩm quyền của Việt Nam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Hoạt động hóa chất</w:t>
      </w:r>
      <w:r>
        <w:t xml:space="preserve"> là hoạt động đầu tư, sản xuất, sang chai, đóng gói, mua bán, xuất khẩu, nhập khẩu, vận chuyển, cất giữ, bảo quản, sử dụng, nghiên cứu, thử nghiệm hóa chất, xử lý hóa chất thải bỏ, xử lý chất thải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Sự cố hóa chất</w:t>
      </w:r>
      <w:r>
        <w:t xml:space="preserve"> là tình trạng cháy, nổ, rò rỉ, phát tán hóa chất gây hại hoặc có nguy cơ gây hại cho người, tài sản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Sự cố hóa chất nghiêm trọng</w:t>
      </w:r>
      <w:r>
        <w:t xml:space="preserve"> là sự cố hóa chất gây hại hoặc có nguy cơ gây hại lớn, trên diện rộng cho người, tài sản, môi trường và vượt ra khỏi khả năng kiểm soát của cơ sở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Đặc tính nguy hiểm mới</w:t>
      </w:r>
      <w:r>
        <w:t xml:space="preserve"> là đặc tính nguy hiểm được phát hiện nhưng chưa được ghi trong phiếu an toàn hóa chất.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Nguyên tắc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an toàn cho người, tài sản, hệ sinh thái và môi trường;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soát chặt chẽ hoạt động hóa chất, đặc biệt đối với hóa chất mới, hóa chất nguy hiểm, hóa chất hạn chế kinh doanh, hóa chất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đầy đủ, chính xác, kịp thời về đặc tính nguy hiểm của hóa chất và các biện pháp phòng ngừa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Chính sách của Nhà nước về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ngành công nghiệp hóa chất hiện đại, bền vững, sử dụng hiệu quả tài nguyên thiên nhiên; chú trọng phát triển các hóa chất cơ bản, hóa chất thân thiện với môi trường, hóa chất có giá trị kinh tế cao phục vụ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đầu tư xây dựng quy hoạch phát triển công nghiệp hóa chất, xây dựng hệ thống kiểm soát an toàn hóa chất quốc gia, cơ sở dữ liệu thông tin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khuyến khích các tổ chức, cá nhân đầu tư phát triển công nghiệp hóa chất; ứng dụng công nghệ hiện đại, công nghệ thân thiện với môi trường; giảm dần việc sử dụng hóa chất nguy hiểm, thay thế các hóa chất độc bằng các hóa chất ít độc và không độc trong sản xuất và sử dụng; khuyến khích việc tái chế, tái sử dụng và giảm thiểu chất thải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đầu tư dự án sản xuất hóa chất thuộc lĩnh vực, địa bàn mà Nhà nước khuyến khích được hưởng chính sách ưu đãi theo quy định của pháp luật về đầu tư, đất đai, thuế và các quy định khác của pháp luật có liên quan.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Các hành vi bị nghiêm cấm trong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xuất, kinh doanh, vận chuyển, cất giữ, sử dụng, gửi, cho, tặng hóa chất nguy hiểm trái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công bố thông tin cần thiết, cung cấp thông tin không đầy đủ, thông tin sai lệch, che giấu thông tin về đặc tính nguy hiểm của hóa chất, sản phẩm chứa hóa chất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hóa chất không thuộc danh mục được phép sử dụng, hóa chất không bảo đảm tiêu chuẩn, chất lượng, vượt quá hàm lượng cho phép để sản xuất và bảo quản thực phẩm, thuốc chữa bệnh, thức ăn gia súc, thuốc thú y, thuốc bảo vệ thực vật, phân bón, sản phẩm hóa chất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hóa chất độc để săn bắt động vật, thực hiện các hành vi xâm hại đến sức khoẻ con người, tài sản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PHÁT TRIỂN CÔNG NGHIỆP HOÁ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Yêu cầu đối với quy hoạch công nghiệp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công nghiệp hóa chất phải phù hợp với nguyên tắc và chính sách của Nhà nước về hoạt động hóa chất,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công nghiệp hóa chất được xây dựng trên cơ sở chiến lược phát triển kinh tế - xã hội của cả nước, chiến lược phát triển các ngành công nghiệp và được lập cho từng giai đoạn mười năm, định hướng cho mười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công nghiệp hóa chất phải định hướng hình thành các khu công nghiệp hóa chất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Địa điểm bố trí khu công nghiệp, cơ sở sản xuất hóa chất phải phù hợp với đặc điểm, tính chất của hóa chất và công nghệ sản xuất, bảo quản hóa chất, điều kiện tự nhiên, điều kiện kinh tế - xã hội nhằm đáp ứng yêu cầu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Trách nhiệm xây dựng quy hoạch công nghiệp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 chủ trì, phối hợp với các bộ, ngành, địa phương tổ chức lập quy hoạch công nghiệp hóa chất quốc gia trình Thủ tướng Chính phủ phê duyệt; hướng dẫn và kiểm tra việc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quy hoạch công nghiệp hóa chất quốc gia đã được Thủ tướng Chính phủ phê duyệt và mục tiêu phát triển kinh tế - xã hội địa phương, Uỷ ban nhân dân tỉnh, thành phố trực thuộc trung ương (sau đây gọi chung là Ủy ban nhân dân cấp tỉnh) lập, phê duyệt kế hoạch phát triển công nghiệp hóa chất phù hợp với quy hoạch phát triển công nghiệp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bảo đảm kinh phí cho công tác quy hoạch công nghiệp hóa chất theo quy định của Luật ngân sách nhà nước.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Yêu cầu đối với dự án sản xuất, kinh doanh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sản xuất, kinh doanh hóa chất phải tuân thủ quy định của Luật này, pháp luật về đầu tư, bảo vệ môi trường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sản xuất, kinh doanh hóa chất phải sử dụng công nghệ bảo đảm tiêu chuẩn môi trường, giảm thiểu việc sử dụng hóa chất nguy hiểm và giảm thiểu chất thải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dự án sản xuất, kinh doanh hóa chất phải xây dựng Biện pháp phòng ngừa, ứng phó sự cố hóa chất hoặc Kế hoạch phòng ngừa, ứng phó sự cố hóa chất theo quy định tại Chương VI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đầu tư dự án sản xuất, kinh doanh hóa chất có trách nhiệm phối hợp với chính quyền địa phương tổ chức lấy ý kiến của cộng đồng dân cư nơi thực hiện dự án về biện pháp bảo vệ môi trường theo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SẢN XUẤT, KINH DOANH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Trách nhiệm bảo đảm an toàn trong sản xuất, kinh doanh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kinh doanh hóa chất phải thực hiện các quy định về quản lý và an toàn hóa chất theo quy định của Luật này, các quy định khác của pháp luật có liên quan để bảo đảm an toàn cho người lao động, sức khoẻ cộng đồng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sản xuất, kinh doanh hóa chất phải thường xuyên kiểm tra, bảo dưỡng, vận hành hệ thống an toàn và xử lý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trong phạm vi nhiệm vụ, quyền hạn của mình có trách nhiệm thường xuyên tổ chức hướng dẫn, kiểm tra, thanh tra việc bảo đảm an toàn trong sản xuất, kinh doanh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Yêu cầu về cơ sở vật chất - kỹ thuật trong sản xuất, kinh doanh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kinh doanh hóa chất phải bảo đảm các điều kiện cơ sở vật chất - kỹ thuật phù hợp với quy mô hoạt động và đặc tính của hóa chất,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xưởng, kho tàng và thiết bị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Trang thiết bị an toàn, phòng, chống cháy nổ, phòng, chống sét, phòng, chống rò rỉ, phát tán hóa chất và các sự cố hóa chất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Trang thiết bị bảo hộ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Trang thiết bị bảo vệ môi trường, hệ thống xử lý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Phương tiện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Bảng nội quy về an toàn hóa chất; hệ thống báo hiệu phù hợp với mức độ nguy hiểm của hóa chất tại khu vực sản xuất, kinh doanh hóa chất nguy hiểm. Trường hợp hóa chất có nhiều đặc tính nguy hiểm khác nhau thì biểu trưng cảnh báo phải thể hiện đầy đủ các đặc tính nguy hiểm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quản lý ngành, lĩnh vực quy định cụ thể điều kiện cơ sở vật chất - kỹ thuật bảo đảm an toàn trong sản xuất, kinh doanh hóa chất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Yêu cầu về chuyên môn trong sản xuất, kinh doanh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kinh doanh hóa chất phải có người chuyên trách về an toàn hóa chất có trình độ chuyên môn phù hợp với quy mô và loại hình sản xuất, kinh doanh hóa chất, nắm vững công nghệ, phương án và các biện pháp bảo đảm an toàn hóa chất.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trực tiếp sản xuất, kinh doanh hóa chất phải có trình độ chuyên môn phù hợp với nhiệm vụ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trực tiếp điều hành sản xuất của cơ sở sản xuất hóa chất nguy hiểm phải có trình độ đại học trở lên về chuyên ngành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Sản xuất, kinh doanh hóa chất thuộc Danh mục hóa chất sản xuất, kinh doanh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chất thuộc Danh mục hóa chất sản xuất, kinh doanh có điều kiện là hóa chất nguy hiểm có yêu cầu kiểm soát chặt chẽ về kỹ thuật an toàn trong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đối với hoạt động sản xuất, kinh doanh hóa chất thuộc Danh mục hóa chất sản xuất, kinh doanh có điều kiện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quy định tại các điều 11, 12 và 13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cơ sở vật chất - kỹ thuật, năng lực chuyên môn đáp ứng quy chuẩn kỹ thuật áp dụng đối với sản xuất, kinh doanh hóa chất thuộc Danh mục hóa chất sản xuất, kinh doanh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Giấy chứng nhận đủ điều kiện sản xuất, kinh doanh hóa chất thuộc Danh mục hóa chất sản xuất, kinh doanh có điều kiện (sau đây gọi là Giấy chứng nhận) trong trường hợp pháp luật quy định phải có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thương và các bộ, ngành có liên quan phối hợp xây dựng điều kiện sản xuất, kinh doanh và Danh mục hóa chất sản xuất, kinh doanh có điều kiện trình Chính phủ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quản lý ngành, lĩnh vực trong phạm vi nhiệm vụ, quyền hạn của mình quy định quy chuẩn kỹ thuật và tổ chức cấp Giấy chứng nhận đủ điều kiện sản xuất, kinh doanh hóa chất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Sản xuất, kinh doanh hóa chất thuộc Danh mục hóa chất hạn chế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chất thuộc Danh mục hóa chất hạn chế sản xuất, kinh doanh là hóa chất nguy hiểm được kiểm soát đặc biệt về kỹ thuật an toàn, phạm vi, loại hình, quy mô, thời hạn sản xuất, kinh doanh để bảo đảm không gây phương hại đến quốc phòng, an ninh, sức khỏe con người, tài sản,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đối với hoạt động sản xuất, kinh doanh hóa chất thuộc Danh mục hóa chất hạn chế sản xuất, kinh doanh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quy định tại điểm a và điểm b khoản 2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phép sản xuất, kinh doanh hóa chất thuộc Danh mục hóa chất hạn chế sản xuất, kinh doanh (sau đây gọi là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thương và các bộ, ngành có liên quan phối hợp xây dựng điều kiện sản xuất, kinh doanh và Danh mục hóa chất hạn chế sản xuất, kinh doanh trình Chính phủ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quản lý ngành, lĩnh vực là cơ quan có thẩm quyền cấp Giấy phép và tổ chức cấp Giấy phép sản xuất, kinh doanh hóa chất thuộc Danh mục hóa chất hạn chế sản xuất, kinh doanh trong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Trình tự, thủ tục cấp Giấy chứng nhận,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đề nghị cấp Giấy chứng nhận, Giấy phép lập hồ sơ gửi cơ quan nhà nước có thẩm quyền cấp Giấy chứng nhận,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chứng nhận, Giấy phép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chứng nhận, Giấy phép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chứng minh đáp ứng yêu cầu quy định tại điểm a và điểm b khoản 2 Điều 14 hoặc điểm a khoản 2 Điều 15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hai mươi ngày, kể từ ngày nhận đủ hồ sơ hợp lệ quy định tại khoản 2 Điều này, cơ quan nhà nước có thẩm quyền có trách nhiệm cấp Giấy chứng nhận, Giấy phép cho tổ chức, cá nhân; trường hợp không cấp thì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đề nghị cấp Giấy chứng nhận, Giấy phép phải nộp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Nội dung Giấy chứng nhận,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Giấy phép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cơ sở sản xuất, kinh doanh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điểm sản xuất, kinh doanh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Loại hình, quy mô, chủng loại hóa chất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Nghĩa vụ của cơ sở được cấp Giấy chứng nhận,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Giấy phép còn phải có quy định về thời hạn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của Giấy phép do bộ quản lý ngành, lĩnh vực quy định phù hợp với loại hình, quy mô và đặc thù của hóa chất thuộc Danh mục hóa chất hạn chế sản xuất, kinh doanh.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Bổ sung, thu hồi Giấy chứng nhận,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mở rộng sản xuất, kinh doanh hóa chất vượt quá điều kiện của Giấy chứng nhận, quy định của Giấy phép đã được cấp thì trước khi thực hiện, tổ chức, cá nhân phải làm thủ tục bổ sung Giấy chứng nhận, Giấy phép cho phù hợp với quy mô mới. Thủ tục bổ sung Giấy chứng nhận, Giấy phép được thực hiện như thủ tục đề nghị cấp mới Giấy chứng nhận,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bị thu hồi Giấy chứng nhận, Giấy phép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 mạo hồ sơ đề nghị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còn đáp ứng đủ các điều kiện để được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quy định trong Giấy chứng nhận, Giấy phép mà không khắc phục trong thời hạn quy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thuê, mượn Giấy phép; tự ý sửa đổi nội dung Giấy chứng nhận,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 phạm nghiêm trọng các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Chấm dứt hoạt động sản xuất, kinh doanh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đề nghị bổ sung Giấy chứng nhận, Giấy phép phải nộp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Hóa chất thuộc Danh mục hóa chất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Hóa chất cấm là hóa chất đặc biệt nguy hiểm thuộc Danh mục hóa chất cấm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không được phép sản xuất, kinh doanh, vận chuyển, cất giữ, sử dụng hóa chất thuộc Danh mục hóa chất cấm, trừ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đặc biệt để phục vụ mục đích nghiên cứu khoa học, bảo đảm quốc phòng, an ninh, phòng, chống dịch bệnh, việc sản xuất, nhập khẩu, sử dụng hóa chất thuộc Danh mục hóa chất cấm phải được Thủ tướng Chính phủ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được phép sản xuất, nhập khẩu, sử dụng hóa chất thuộc Danh mục hóa chất cấm phải quản lý nghiêm ngặt số lượng; bảo đảm không để xảy ra thất thoát, sự cố; báo cáo định kỳ theo quy định tại Điều 52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Công thương chủ trì, phối hợp với các bộ, ngành lập Danh mục hóa chất cấm trình Chính phủ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Vận chuyển hóa chất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vận chuyển hóa chất nguy hiểm phải tuân thủ các quy định về vận chuyển hàng nguy hiểm của pháp luật về giao thông đường bộ, đường thủy nội địa, đường sắt, hàng không, hàng hải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xảy ra sự cố trong quá trình vận chuyển, người điều khiển phương tiện, chủ hàng, chủ phương tiện có trách nhiệm áp dụng các biện pháp cần thiết để hạn chế hậu quả, khắc phục sự cố, đồng thời thông báo cho Ủy ban nhân dân và cơ quan có liên quan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Cất giữ, bảo quản hóa chất nguy hiểm trong sản xuất, kinh doanh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sản xuất, kinh doanh cất giữ, bảo quản hóa chất nguy hiểm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về khoảng cách an toàn, yêu cầu kỹ thuật an toàn trong cất giữ, bảo quản hoá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các cảnh báo cần thiết tại nơi cất giữ, bảo quản hóa chất nguy hiểm theo quy định tại điểm e khoản 1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trang thiết bị, phương tiện ứng cứu sự cố phù hợp với các đặc tính nguy hiểm của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Biện pháp phòng ngừa, ứng phó sự cố hóa chất hoặc Kế hoạch phòng ngừa, ứng phó sự cố hóa chất theo quy định tại Chương VI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Khoảng cách an toàn đối với cơ sở sản xuất, kinh doanh hóa chất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Địa điểm sản xuất, kho chứa hóa chất nguy hiểm của cơ sở sản xuất, kinh doanh hóa chất thuộc Danh mục quy định tại khoản 1 Điều 38 của Luật này phải bảo đảm khoảng cách an toàn đối với khu dân cư, công trình công cộng, di tích lịch sử, văn hóa, danh lam thắng cảnh, khu bảo tồn đa dạng sinh học, nguồn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không được xây dựng nhà ở và công trình khác trong phạm vi khoảng cách an toàn, trừ công trình chuyên dụng được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về khoảng cách an toàn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Kiểm soát mua, bán hóa chất độc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mua, bán hóa chất độc phải có phiếu kiểm soát, có xác nhận của bên mua, bên bán để làm cơ sở cho việc kiểm soát hóa chất độc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Phiếu kiểm soát mua, bán hóa chất độc bao gồm các thông tin về tên hóa chất, số lượng hóa chất, mục đích sử dụng; tên, chữ ký của người mua, người bán; địa chỉ, số Giấy chứng minh nhân dân của người đại diện bên mua và bên bán; ngày giao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Phiếu kiểm soát mua, bán hóa chất độc phải được lưu giữ tại bên bán, bên mua ít nhất năm năm và phải xuất trình khi cơ quan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thương quy định mẫu phiếu kiểm soát mua, bán hóa chất độc.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Xuất khẩu, nhập khẩu, tạm nhập tái xuất, vận chuyển quá cảnh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xuất khẩu, nhập khẩu, tạm nhập tái xuất, vận chuyển quá cảnh hóa chất phải tuân thủ các quy định của Luật này, các quy định khác của pháp luật có liên quan và điều ước quốc tế mà Cộng hòa xã hội chủ nghĩa Việt Nam là thành viên.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Xử lý, thải bỏ hóa chất tồn dư, chất thải và dụng cụ chứa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kinh doanh hóa chất phải xử lý, thải bỏ hóa chất tồn dư, chất thải và dụng cụ chứa hóa chất theo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chủ trì, phối hợp với các bộ, ngành quy định việc xử lý, thải bỏ hóa chất tồn dư, chất thải và dụng cụ chứa hóa chất theo quy định của pháp luật về bảo vệ môi trường.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Quảng cáo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Quảng cáo hóa chất phải tuân thủ các quy định của pháp luật về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quảng cáo sản phẩm, hàng hóa có chứa hóa chất độc, hóa chất nguy hiểm phải kèm theo cảnh báo về đặc tính nguy hiểm, độc hại của hóa chất và chỉ dẫn phòng ngừa tác hại của sản phẩm, hàng hóa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PHÂN LOẠI, GHI NHÃN, BAO GÓI</w:t>
      </w:r>
      <w:r>
        <w:rPr/>
        <w:br/>
      </w:r>
      <w:r>
        <w:t xml:space="preserve">VÀ PHIẾU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Phân loại, ghi nhãn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sản xuất, nhập khẩu hóa chất có nghĩa vụ phân loại, ghi nhãn hóa chất trước khi đưa hóa chất vào sử dụng,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phân loại hóa chất được thực hiện theo quy tắc, hướng dẫn kỹ thuật của Hệ thống hài hoà toàn cầu về phân loại và ghi nhãn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ghi nhãn đối với các hóa chất được thực hiện theo quy định của pháp luật về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ghi nhãn đối với hoá chất nguy hiểm được thực hiện theo quy định của pháp luật về nhãn hàng hóa và hướng dẫn của Hệ thống hài hoà toàn cầu về phân loại và ghi nhãn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Công thương hướng dẫn, quản lý việc phân loại, ghi nhãn hóa chất theo Hệ thống hài hoà toàn cầu về phân loại và ghi nhãn hóa chất và xác định lộ trình áp dụng các quy định về phân loại và ghi nhãn đối với chất, hỗn hợp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Bao gói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Bao gói hóa chất lưu thông trên thị trường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Đáp ứng yêu cầu về phân loại, ghi nhãn hóa chất quy định tại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rò rỉ, phát tán hóa chất ra ngoài trong vận chuyển, bảo quản, cất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bị hóa chất chứa bên trong ăn mòn, phá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Tuân thủ các quy chuẩn kỹ thuật về bao gói do cơ quan có thẩm quyền ban hành hoặc tiêu chuẩn quốc tế được cơ quan nhà nước có thẩm quyền công bố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quản lý ngành, lĩnh vực quy định về quy cách, vật liệu và các yêu cầu kiểm tra, kiểm định bao gói cho từng loại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Phiếu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Hoá chất nguy hiểm bao gồm chất nguy hiểm, hỗn hợp chất có hàm lượng chất nguy hiểm trên mức quy định. Hoá chất nguy hiểm phải được lập phiếu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sản xuất, nhập khẩu hóa chất nguy hiểm trước khi đưa vào sử dụng, lưu thông trên thị trường phải lập phiếu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Phiếu an toàn hóa chất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dạng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dạng đặc tính nguy hiểm của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về thành phần các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Đặc tính lý, hóa của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Mức độ ổn định và khả năng hoạt động của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Thông tin về độc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Thông tin về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Biện pháp sơ cứu về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Biện pháp xử lý khi có hoả hoạn;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Biện pháp phòng ngừa, ứng phó khi có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Yêu cầu về cất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Tác động lên người và yêu cầu về thiết bị bảo vệ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Yêu cầu trong việc thải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Yêu cầu trong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Quy chuẩn kỹ thuật và quy định pháp luật phải tuân thủ;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Các thông tin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hàm lượng chất nguy hiểm trong hỗn hợp chất phải lập phiếu an toàn hóa chất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SỬ DỤNG HÓA CHẤT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Quyền và nghĩa vụ của tổ chức, cá nhân sử dụng hóa chất để sản xuất sản phẩm, hàng hóa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hóa chất để sản xuất sản phẩm, hàng hóa khác có quyền yêu cầu bên cung cấp hóa chất cung cấp đầy đủ, chính xác thông tin liên quan đến đặc điểm, tính chất, thông tin phân loại, ghi nhãn và phiếu an toàn hóa chất đối v��i hóa chất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hóa chất để sản xuất sản phẩm, hàng hóa khác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các quy định về quản lý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người chuyên trách về an toàn hóa chất; đáp ứng yêu cầu về cơ sở vật chất - kỹ thuật, năng lực chuyên môn về an toàn hóa chất, phù hợp với khối lượng, đặc tính của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kỳ đào tạo, huấn luyện an toàn hóa chất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đầy đủ, kịp thời, chính xác thông tin, hướng dẫn thực hiện an toàn hóa chất cho người lao động, người quản lý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Biện pháp phòng ngừa, ứng phó sự cố hóa chất, Kế hoạch phòng ngừa, ứng phó sự cố hóa chất theo quy định tại Chương VI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Cập nhập, lưu trữ thông tin về các hóa chất sử dụng theo quy định tại Điều 53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Thông báo kịp thời cho tổ chức, cá nhân cung cấp hóa chất, cơ quan quản lý hóa chất khi phát hiện các biểu hiện về đặc tính nguy hiểm mới của hóa chất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Chấp hành các yêu cầu kiểm tra của cơ quan nhà nước có thẩm quyền trong việc thực hiện các quy định về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Quyền và nghĩa vụ của tổ chức, cá nhân sử dụng hóa chất nguy hiểm để sản xuất các sản phẩm, hàng hóa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hóa chất nguy hiểm để sản xuất sản phẩm, hàng hóa khác, ngoài quyền và nghĩa vụ quy định tại Điều 30 của Luật này, còn phải thực hiện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các điều kiện an toàn cho con người và môi trường trong quá trình sử dụng, bảo quản hóa chất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các quy chuẩn kỹ thuật về hàm lượng, tiêu chuẩn chất lượng của hóa chất nguy hiểm trong sản xuất sản phẩm, hàng hóa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được sử dụng các hóa chất độc có đặc tính quy định tại các điểm h, i, k hoặc l khoản 4 Điều 4 của Luật này trong các sản phẩm thực phẩm, mỹ phẩm, phụ gia thực phẩm, chất bảo quản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Bố trí hệ thống báo hiệu phù hợp với mức độ nguy hiểm của hóa chất tại khu vực sử dụng, cất giữ hóa chất nguy hiểm; trường hợp hóa chất có nhiều đặc tính nguy hiểm khác nhau thì biểu trưng cảnh báo phải thể hiện đầy đủ các đặc tính nguy hiểm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đầy đủ, kịp thời, chính xác thông tin, hướng dẫn thực hiện an toàn hóa chất cho người trực tiếp sử dụng, bảo quản, vận chuyển hóa chất, người quản lý sản xuất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quy định của pháp luật về xử lý, thải bỏ hóa chất nguy hiểm và dụng cụ chứa hóa chất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quản lý ngành, lĩnh vực ban hành và quản lý hoạt động hóa chất thuộc Danh mục hóa chất không được sử dụng để sản xuất sản phẩm, hàng hóa thuộc lĩnh vực quản lý của mình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Quyền và nghĩa vụ của tổ chức, cá nhân sử dụng hóa chất cho mục đích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hóa chất cho mục đích tiêu dùng có quyền yêu cầu cung cấp đầy đủ thông tin về các đặc tính nguy hiểm của hóa chất và các yêu cầu bảo đảm an toàn; được nhà cung cấp bồi thường thiệt hại trong quá trình sử dụng hóa chất do các thông tin sai lệch của nhà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hóa chất cho mục đích tiêu dùng có nghĩa vụ thực hiện đúng chỉ dẫn kỹ thuật đi kèm với hóa chất hoặc thể hiện trên nhãn hóa chất; bảo đảm an toàn cho bản thân và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Sử dụng hóa chất cho thí nghiệm,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cơ sở thí nghiệm, nghiên cứu khoa học và người trực tiếp sử dụng hóa chất để thực hiện thí nghiệm, nghiên cứu khoa học phải thực hiện đầy đủ các quy định về an toàn hóa chất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thí nghiệm phải có trang thiết bị an toàn và trang thiết bị bảo hộ lao động phù hợp với tính chất nguy hiểm của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Dụng cụ chứa hóa chất trong phòng thí nghiệm và trong kho chứa phải có nhãn phù hợp yêu cầu về nhãn hóa chất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Phòng thí nghiệm phải lập hồ sơ theo dõi hóa chất để cập nhật định kỳ tình hình sử dụng hóa chất; lưu giữ phiếu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Khoa học và Công nghệ quy định về việc sử dụng hóa chất để thực hiện thí nghiệm,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Cất giữ, bảo quản hóa chất nguy hiểm trong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hóa chất nguy hiểm để sản xuất sản phẩm, hàng hóa phải tuân thủ các quy định về cất giữ, bảo quản hóa chất nguy hiểm tại Điều 21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hóa chất nguy hiểm cho mục đích tiêu dùng phải tuân thủ hướng dẫn của nhà sản xuất thể hiện trên nhãn, bao bì hoặc trong hướng dẫn sử dụng kèm theo sản phẩm hóa chất.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 Xử lý hóa chất bị thải bỏ trong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hóa chất để sản xuất sản phẩm, hàng hóa, sử dụng hóa chất trong thí nghiệm, nghiên cứu khoa học, tiêu dùng phải xử lý, thải bỏ hóa chất tồn dư, chất thải và dụng cụ chứa hóa chất theo quy định của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Hoá chất bị thải bỏ phải được xử lý bằng công nghệ phù hợp, đáp ứng tiêu chuẩn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Hóa chất được sử dụng cho mục đích tiêu dùng trong hộ gia đình, cá nhân phải được thải bỏ theo khuyến nghị của nhà sản xuất, quy định pháp luật về bảo vệ môi trường, bảo đảm an toàn cho người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PHÒNG NGỪA,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Phòng ngừa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hoạt động hóa chất phải tuân thủ các quy chuẩn kỹ thuật về an toàn; định kỳ đào tạo, huấn luyện về an toàn hóa chất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dự án hoạt động hóa chất không thuộc Danh mục quy định tại khoản 1 Điều 38 của Luật này phải xây dựng Biện pháp phòng ngừa, ứng phó sự cố hóa chất phù hợp với quy mô, điều kiện sản xuất và đặc tính của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phòng ngừa, ứng phó sự cố hóa chất bao gồm các nội dung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khoanh vùng và lập kế hoạch kiểm tra thường xuyên các điểm có nguy cơ xảy ra sự cố hóa chất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biện pháp, trang thiết bị và lực lượng ứng phó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án phối hợp với các lực lượng bên ngoài để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đầu tư dự án hoạt động hóa chất thuộc Danh mục quy định tại khoản 1 Điều 38 của Luật này phải xây dựng Kế hoạch phòng ngừa, ứng phó sự cố hóa chất và trình cơ quan quản lý nhà nước có thẩm quyền phê duyệt; chỉ được đưa dự án vào hoạt động sau khi Kế hoạch phòng ngừa, ứng phó sự cố hóa chất đã được phê duyệt. Trường hợp mở rộng quy mô, thay đổi phạm vi hoạt động phải sửa đổi, bổ sung Kế hoạch phòng ngừa, ứng phó sự cố hóa chất và trình cơ quan có thẩm quyền phê duyệt.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 Trang thiết bị, lực lượng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hoạt động hóa chất có trách nhiệm xây dựng năng lực ứng phó tại chỗ, có trang thiết bị phù hợp với quy mô và đặc tính của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Lực lượng ứng phó tại chỗ phải được thường xuyên huấn luyện, thực hành các phương án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Lực lượng phòng cháy, chữa cháy, lực lượng khác và cơ quan quản lý nhà nước có liên quan có trách nhiệm tăng cường năng lực, trang thiết bị để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Danh mục hóa chất nguy hiểm phải xây dựng Kế hoạch phòng ngừa,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đặc tính nguy hiểm của hóa chất, quy mô sản xuất, kinh doanh, sử dụng hóa chất, Chính phủ ban hành Danh mục hóa chất nguy hiểm phải xây dựng Kế hoạch phòng ngừa,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thương chủ trì, phối hợp với các bộ, ngành có liên quan xây dựng Danh mục quy định tại khoản 1 Điều này trình Chính phủ ban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39. Nội dung Kế hoạch phòng ngừa,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về đặc tính, khối lượng, công nghệ sản xuất, sử dụng hóa chất, đặc điểm điều kiện địa lý, dân cư, môi trường nơi có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báo các nguy cơ gây ra sự cố và kế hoạch kiểm tra, giám sát các nguồn nguy cơ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báo tình huống xảy ra sự cố hóa chất và các giải pháp phòng ngừa.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Năng lực ứng phó sự cố hóa chất bao gồm trang thiết bị, nhân lực, kế hoạch phối hợp với các lực lượng tại địa phương, kế hoạch sơ tán người,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Phương án khắc phục hậu quả sự cố hóa chất theo quy định của pháp luật về bảo vệ môi trường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Hồ sơ, trình tự thủ tục phê duyệt Kế hoạch phòng ngừa,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đề nghị phê duyệt Kế hoạch phòng ngừa, ứng phó sự cố hóa chất nộp hồ sơ cho cơ quan có thẩm quyền để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phê duyệt Kế hoạch phòng ngừa, ứng phó sự cố hóa chất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phê duyệt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hoạch phòng ngừa, ứng phó sự cố hóa chất quy định tại Điều 39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có thẩm quyền phê duyệt Kế hoạch phòng ngừa, ứng phó sự cố hóa chất có trách nhiệm tổ chức thẩm định, phê duyệt trong thời hạn ba mươi ngày,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đề nghị phê duyệt Kế hoạch phòng ngừa, ứng phó sự cố hóa chất phải nộp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Thẩm quyền phê duyệt Kế hoạch phòng ngừa,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quản lý ngành, lĩnh vực chủ trì, phối hợp với cơ quan quản lý nhà nước về phòng cháy, chữa cháy, Bộ Công thương và cơ quan quản lý nhà nước có liên quan tổ chức thẩm định, phê duyệt Kế hoạch phòng ngừa,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Trách nhiệm phối hợp phòng ngừa,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hoạt động hóa chất thuộc Danh mục quy định tại khoản 1 Điều 38 của Luật này phải cung cấp cho Ủy ban nhân dân các cấp và cơ quan phòng cháy, chữa cháy địa phương nội dung quy định tại các khoản 3, 4 và 5 Điều 39 của Luật này để phối hợp ứng phó khi xảy ra sự cố hóa chất; trường hợp cơ sở hoạt động hóa chất nằm trong khu công nghiệp, khu chế xuất, khu kinh tế thì còn phải cung cấp nội dung nêu trên cho Ban quản lý khu công nghiệp, khu chế xuất,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xảy ra sự cố hóa chất, tổ chức, cá nhân hoạt động hóa chất phải áp dụng kịp thời Biện pháp phòng ngừa, ứng phó sự cố hóa chất, Kế hoạch phòng ngừa, ứng phó sự cố hóa chất và kịp thời thông báo cho lực lượng phòng cháy, chữa cháy, cơ quan, đơn vị có liên quan, chính quyền địa phương nơi gần nhất để phối hợp ứng phó và khắc phục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xảy ra sự cố hóa chất nghiêm trọng, trách nhiệm phối hợp ứng phó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hoạt động hóa chất phải kịp thời thực hiện các biện pháp ứng phó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xã, phường, thị trấn nơi xảy ra sự cố hóa chất có trách nhiệm kịp thời huy động lực lượng tại chỗ và áp dụng các biện pháp cần thiết khác, đồng thời báo cáo Ủy ban nhân dân huyện, quận, thị xã, thành phố thuộc tỉnh để điều động lực lượng thực hiện các biện pháp ứng cứu, sơ tán người, tài sản và báo cáo ngay Chủ tịch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Ủy ban nhân dân cấp tỉnh trực tiếp chỉ đạo ứng phó, khắc phục hậu quả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quản lý ngành, lĩnh vực và Bộ Công thương có trách nhiệm kịp thời phối hợp với Uỷ ban nhân dân cấp tỉnh nơi xảy sự cố để ứng phó, khắc phục hậu quả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cá nhân có trách nhiệm chấp hành sự huy động người, tài sản của cơ quan nhà nước có thẩm quyền để ứng phó, khắc phục hậu quả sự cố hóa chất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Chủ tịch Ủy ban nhân dân cấp tỉnh nơi xảy ra sự cố phải thông báo ngay cho Ủy ban cứu hộ, cứu nạn quốc gia và các cơ quan hữu quan để phối hợp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r>
        <w:rPr/>
        <w:br/>
      </w:r>
      <w:r>
        <w:t xml:space="preserve">KHAI BÁO, ĐĂNG KÝ VÀ CUNG CẤP</w:t>
      </w:r>
      <w:r>
        <w:rPr/>
        <w:br/>
      </w:r>
      <w:r>
        <w:t xml:space="preserve">THÔNG TIN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Khai báo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nhập khẩu hóa chất phải khai báo hóa chất với Bộ Công thương; tổ chức, cá nhân sản xuất hóa chất phải khai báo hóa chất với cơ quan chuyên môn quản lý hoạt động hóa chất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khai báo hóa chất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tổ chức, cá nhân sản xuất, nhập khẩu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số lượng và nguồn gốc xuất xứ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Hằng năm, cơ quan chuyên môn quản lý hoạt động hóa chất của Uỷ ban nhân dân cấp tỉnh có trách nhiệm báo cáo Bộ Công thương về các thông tin khai báo hóa chất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Danh mục hóa chất phải khai báo. Bộ Công thương quy định biểu mẫu khai báo hóa chất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Đăng ký hóa chất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Hoá chất mới chỉ được đưa vào sử dụng, lưu thông trên thị trường sau khi được đăng ký tại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hóa chất mới, trừ trường hợp quy định tại khoản 3 Điều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đăng ký hóa chất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gọi hóa chất mới theo hướng dẫn của Hiệp hội hóa học cơ bản và ứng dụng quốc tế (IUPAC), công thức hóa học của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về tính chất lý, hoá và đặc tính nguy hiểm của hóa chất được tổ chức đánh giá hóa chất mới quy định tại Điều 45 của Luật này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đăng ký hóa chất mới sử dụng cho mục đích nghiên cứu khoa học, bảo vệ an ninh, trật tự an toàn xã hội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tài liệu quy định tại điểm a và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mục đích sử dụng, thời gian sử dụng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thương quy định trình tự, thủ tục và tổ chức thực hiện việc đăng ký hóa chất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Tổ chức đánh giá hóa chất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đánh giá hóa chất mới là tổ chức có đủ năng lực để đánh giá hóa chất mới, được cơ quan nhà nước có thẩm quyền chỉ định hoặc các tổ chức thử nghiệm hợp chuẩn của nước ngoài được Tổ chức hợp tác và phát triển kinh tế (OECD) thừa nhận về đánh giá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Công thương quy định điều kiện và chỉ định tổ chức đánh giá hóa chất mới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Quản lý hoạt động liên quan đến hóa chất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 có trách nhiệm theo dõi, quản lý hoạt động liên quan đến hóa chất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năm năm, kể từ ngày hóa chất mới được đăng ký, hằng năm, trước ngày 31 tháng 01 của năm tiếp theo, tổ chức, cá nhân có hoạt động hóa chất liên quan đến hóa chất mới phải báo cáo bộ quản lý ngành, lĩnh vực và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thương quy định cụ thể về nội dung, biểu mẫu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Cung cấp thông tin về hóa chất độc, hóa chất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quản lý ngành, lĩnh vực có trách nhiệm cung cấp các thông tin về hóa chất độc, hóa chất nguy hiểm thuộc phạm vi quản lý của mình theo yêu cầu để phục vụ cứu chữa, điều trị cho người, động vật, thực vật chịu ảnh hưởng của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thương phối hợp với Bộ Y tế, Bộ Tài nguyên và Môi trường tổ chức tuyên truyền phòng, chống ảnh hưởng của hóa chất độc, hóa chất nguy hiểm.</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48. Thông tin về đặc tính nguy hiểm mới của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dấu hiệu đặc tính nguy hiểm mới của hóa chất, tổ chức, cá nhân hoạt động hóa chất có trách nhiệm kịp thời báo cáo Bộ Công thương và thông báo cho tổ chức, cá nhân sản xuất, nhập khẩu hóa chất đó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sản xuất, nhập khẩu hóa chất có dấu hiệu đặc tính nguy hiểm mới phải báo cáo Bộ Công thương để xem xét, thu thập thêm bằng chứng khoa học về đặc tính nguy hiểm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thương có trách nhiệm lập hồ sơ về hóa chất có dấu hiệu đặc tính nguy hiểm mới để tiến hành các biện pháp thu thập bằng chứng khoa học, thử nghiệm bổ sung để xác định đặc tính nguy hiểm mới của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có đủ bằng chứng xác định đặc tính nguy hiểm mới của hóa chất, Bộ Công thương quyết định áp dụng biện pháp quản lý thích hợp đối với hóa chất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đã có kết luận chính thức của cơ quan nhà nước có thẩm quyền về đặc tính nguy hiểm mới của hóa chất, tổ chức, cá nhân sản xuất, nhập khẩu hóa chất đó có trách nhiệm sửa đổi, bổ sung nhãn và phiếu an toàn hóa chất phù hợp với các đặc tính nguy hiểm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Nghĩa vụ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hoạt động hóa chất có nghĩa vụ cung cấp đầy đủ, kịp thời, chính xác thông tin theo yêu cầu của cơ quan có thẩm quyền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Sự cố hóa chất xảy ra trong cơ sở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Phục vụ yêu cầu phòng ngừa thảm họa tự nhiên có khả năng gây ra sự cố hóa chất của cơ sở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Phục vụ điều tra, khảo sát để xây dựng chiến lược, quy hoạch, kế hoạch phát triển vùng, ngành công nghiệp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Phục vụ công tác thanh tra, kiểm tra trong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Bảo mật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người tiếp nhận khai báo, đăng ký, báo cáo hóa chất có trách nhiệm giữ bí mật thông tin bảo mật theo yêu cầu của bên khai báo, đăng ký, báo cáo, trừ trường hợp quy định tại khoản 1 Điều 51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bảo mật của bên khai báo, đăng ký, báo cáo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số lượng hóa chất được sản xuất, nhập khẩu,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có liên quan đến bí quyết công nghệ, bí mật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Sử dụng thông tin bảo mật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người tiếp nhận khai báo, đăng ký, báo cáo hóa chất có trách nhiệm cung cấp thông tin bảo mật quy định tại Điều 50 của Luật này khi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người tiếp nhận khai báo, đăng ký, báo cáo hóa chất có trách nhiệm giữ bí mật thông tin bảo mật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Báo cáo sản xuất, nhập khẩu, sử dụng hóa chất thuộc Danh mục hóa chất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Hằng năm, trước ngày 31 tháng 01, tổ chức, cá nhân sản xuất, nhập khẩu, sử dụng hóa chất thuộc Danh mục hóa chất cấm có trách nhiệm gửi báo cáo sản xuất, nhập khẩu, sử dụng hóa chất thuộc Danh mục hóa chất cấm của năm trước đến bộ quản lý ngành, lĩnh vực và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sản xuất, nhập khẩu, sử dụng hóa chất thuộc Danh mục hóa chất cấm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hóa chất, mục đích sử dụng, khối lượng hóa chất được sản xuất, nhập khẩu,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Lượng nhập, xuất, tồn kho và vị trí cất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thực hiện các biện pháp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thông tin khác nếu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Lưu trữ thông tin hóa chất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hoạt động hóa chất phải thiết lập, thường xuyên cập nhật và lưu trữ thông tin về hóa chất nguy hiểm trong hoạt động hóa chất của mình trong thời hạn ít nhất ba năm, kể từ ngày kết thúc hoạt động với hóa chất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thông tin cần lưu trữ bao gồm tên khoa học, tên thương mại của hóa chất; khối lượng sản xuất, nhập khẩu, sử dụng, thải bỏ; mục đích sử dụng, phân nhóm nguy hiểm theo Hệ thống hài hoà toàn cầu về phân loại và ghi nhãn hóa chất; thông tin liên quan đến sự cố hóa chất, an toàn hóa chất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cơ sở hoạt động hóa chất có nhiều chi nhánh thì dữ liệu thông tin hóa chất nguy hiểm phải bao gồm tất cả các thông tin có liên quan của cơ sở, các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Thời hạn lưu giữ các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tiếp nhận báo cáo hóa chất quy định tại Điều 46, Điều 52 của Luật này phải lưu giữ các tài liệu nói trên ít nhất là mười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Danh mục hóa chất quốc gia và Cơ sở dữ liệu hóa chất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tổ chức xây dựng và ban hành Danh mục hóa chất quốc gia và Cơ sở dữ liệu hóa chất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hóa chất quốc gia và Cơ sở dữ liệu hóa chất quốc gia phải được xây dựng hiện đại, phù hợp với thông lệ quốc tế, được công bố công khai và cập nhật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viii</w:t>
      </w:r>
      <w:r>
        <w:rPr/>
        <w:br/>
      </w:r>
      <w:r>
        <w:t xml:space="preserve">BẢO VỆ MÔI TRƯỜNG VÀ AN TOÀN CHO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Trách nhiệm bảo vệ môi trường và an toàn cho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hoạt động hóa chất, liên quan đến hoạt động hóa chất có trách nhiệm thực hiện đầy đủ các quy định về an toàn hóa chất theo quy định của Luật này, pháp luật về bảo vệ môi trường, bảo vệ sức khỏe nhân dân, an toàn lao động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Quyền và nghĩa vụ của tổ chức, cá nhân trong việc bảo vệ môi trường và an toàn cho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nơi có cơ sở hoạt động hóa chất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cung cấp các thông tin liên quan đến an toàn hóa chất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thực hiện các biện pháp bảo vệ môi trường, bảo vệ sức khỏe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bồi thường thiệt hại về sức khoẻ, tính mạng, tài sản do hoạt động hóa chất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Kiến nghị cơ quan nhà nước có thẩm quyền đình chỉ hoạt động của tổ chức, cá nhân có hành vi vi phạm các quy định của pháp luật về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Tham gia ý kiến về biện pháp bảo vệ môi trường và Kế hoạch phòng ngừa, ứng phó sự cố hóa chất đối với các dự án đầu tư cơ sở sản xuất, cất giữ hóa chất nguy hiểm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nơi có cơ sở hoạt động hóa chất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kịp thời với cơ quan nhà nước có thẩm quyền khi phát hiện hành vi vi phạm quy định của pháp luật về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Tạo điều kiện thuận lợi để cơ quan, tổ chức hữu quan khắc phục sự cố hóa chất.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58. Công khai thông tin về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hoạt động hóa chất có trách nhiệm phối hợp với chính quyền địa phương phổ biến công khai cho cộng đồng dân cư nơi có cơ sở hoạt động hóa chất thông tin về an toàn hóa chất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Biện pháp bảo đảm an toàn, bảo vệ sức khoẻ con người và môi trường theo quy định của Luật này và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cơ bản của Kế hoạch phòng ngừa, ứng phó sự cố hóa chất quy định tại Điều 39, trừ các thông tin bảo mật quy định tại Điều 50 của Luật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59. Trách nhiệm xử lý hóa chất độc tồn dư, hóa chất, sản phẩm chứa hóa chất độc bị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tỉnh có trách nhiệm thống kê, phát hiện và thông báo cho Bộ Tài nguyên và Môi trường về địa điểm, số lượng hóa chất độc tồn dư không rõ nguồn gốc, hóa chất, sản phẩm chứa hóa chất độc bị tịch thu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phối hợp với Bộ Công thương và các cơ quan có liên quan, Uỷ ban nhân dân cấp tỉnh xây dựng phương án xử lý hóa chất độc tồn dư không rõ nguồn gốc, hóa chất, sản phẩm chứa hóa chất độc bị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tỉnh tổ chức thực hiện phương án xử lý hóa chất độc tồn dư không rõ nguồn gốc, hóa chất, sản phẩm chứa hóa chất độc bị tịch thu; Bộ Tài nguyên và Môi trường kiểm tra, theo dõi việc xử lý theo quy định của Luật này và pháp luật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có hóa chất độc tồn dư, sản phẩm chứa hóa chất độc bị tịch thu chịu toàn bộ chi phí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hóa chất độc không rõ nguồn gốc, hóa chất độc không xác định được chủ sở hữu hoặc hóa chất độc bị tịch thu nhưng chủ sở hữu không có khả năng tài chính để xử lý thì chi phí xử lý được lấy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Trách nhiệm xử lý hóa chất độc tồn dư của chiến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nguyên và Môi trường chủ trì, phối hợp với Bộ Quốc phòng và các bộ, ngành, địa phương có liên quan xác định nguồn, phạm vi tác động của hóa chất độc tồn dư của chiến tranh; xây dựng kế hoạch xử lý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chỉ đạo các bộ, ngành, địa phương có liên quan thực hiện kế hoạch xử lý hóa chất độc tồn dư của chiến tranh.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61. Bảo hiểm trách nhiệm bồi thường thiệt hại trong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các doanh nghiệp kinh doanh bảo hiểm thực hiện hoạt động bảo hiểm đối với trách nhiệm bồi thường thiệt hại do hoạt động hóa chất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tổ chức, cá nhân hoạt động sản xuất, kinh doanh hóa chất mua bảo hiểm trách nhiệm bồi thường thiệt hại trong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tình hình phát triển kinh tế - xã hội, yêu cầu bảo đảm an toàn hoạt động hóa chất theo quy định của Luật kinh doanh bảo hiểm, Chính phủ trình Ủy ban thường vụ Quốc hội xem xét, quy định bảo hiểm bắt buộc đối với hoạt động hóa chất nguy hiểm, hóa chất độc.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ix</w:t>
      </w:r>
      <w:r>
        <w:rPr/>
        <w:br/>
      </w:r>
      <w:r>
        <w:t xml:space="preserve">TRÁCH NHIỆM QUẢN LÝ NHÀ NƯỚC</w:t>
      </w:r>
      <w:r>
        <w:rPr/>
        <w:br/>
      </w:r>
      <w:r>
        <w:t xml:space="preserve">VỀ HOẠT ĐỘNG HÓA CHẤT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62. Trách nhiệm quản lý nhà nước về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hoạt động hóa chất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thương chịu trách nhiệm trước Chính phủ thực hiện quản lý nhà nước về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trong phạm vi nhiệm vụ, quyền hạn của mình có trách nhiệm phối hợp với Bộ Công thương thực hiện nhiệm vụ quản lý nhà nước về hoạt động hóa chất theo sự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các cấp thực hiện việc quản lý nhà nước về hoạt động hóa chất trong phạm vi địa phương mình theo phân cấp của Chính phủ.</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63. Trách nhiệm quản lý nhà nước về hoạt động hóa chất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 trong phạm vi nhiệm vụ, quyền hạn của mình thực hiện các nội dung quản lý nhà nước về hoạt động hóa chất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theo thẩm quyền hoặc trình Chính phủ ban hành các văn bản quy phạm pháp luật, chiến lược, quy hoạch, kế hoạch phát triển công nghiệp hóa chất; quy chuẩn kỹ thuật về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bộ, ngành xây dựng và trình Chính phủ ban hành Danh mục hóa chất quốc gia; Danh mục hóa chất sản xuất, kinh doanh có điều kiện; Danh mục hóa chất hạn chế sản xuất, kinh doanh; Danh mục hóa chất cấm; Danh mục hóa chất phải khai báo; Danh mục hóa chất nguy hiểm phải xây dựng Kế hoạch phòng ngừa, ứng phó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hóa chất sử dụng trong công nghiệp, hóa chất là tiền chất sử dụng trong công nghiệp và hóa chất thuộc Công ước cấm phát triển, sản xuất, tàng trữ, sử dụng và phá hủy vũ khí hóa học; quản lý hóa chất sử dụng trong các sản phẩm công nghiệp tiêu dùng; ban hành Danh mục các hóa chất không được sử dụng trong các sản phẩm gia dụng, sản phẩm tiêu dùng, trừ các sản phẩm do Bộ Y tế, Bộ Nông nghiệp và Phát triển nông thôn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Cơ sở dữ liệu hóa chất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Thống nhất quản lý hoạt động phân loại, ghi nhãn hóa chất nguy hiểm; đăng ký, khai báo hóa chất; thông tin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Tổng hợp, thống kê tình hình thực hiện an toàn hóa chất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Hướng dẫn xây dựng, tổ chức việc thẩm định Kế hoạch phòng ngừa, ứng phó sự cố hóa chất; phối hợp với các cơ quan hữu quan trong việc phòng ngừa, ứng phó, khắc phục sự cố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Thực hiện hợp tác quốc tế trong hoạt động hóa chất và an toàn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 định cụ thể về điều kiện cơ sở vật chất - kỹ thuật, chuyên môn nghề nghiệp của các cơ sở hoạt động hóa chất thuộc phạm vi quản lý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Tham gia tuyên truyền, phổ biến, giáo dục pháp luật về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Thanh tra về hoạt động hóa chất; giải quyết khiếu nại, tố cáo liên quan đến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Các nhiệm vụ khác liên quan đến hoạt động hóa chất được Chính phủ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quyết định thành lập và quy định chức năng, nhiệm vụ, cơ cấu tổ chức của cơ quan nhà nước quản lý về hoạt động hóa chất thuộc Bộ Công thương để giúp Bộ trưởng thực hiện nhiệm vụ quản lý nhà nước về hoạt động hóa chất.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64. Trách nhiệm quản lý của bộ, cơ quan ngang bộ liên quan trực tiếp đến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nguyên và Môi trường ban hành theo thẩm quyền hoặc trình cơ quan có thẩm quyền ban hành các quy định về bảo vệ môi trường liên quan đến hoạt động hóa chất; xử lý, thải bỏ hóa chất độc tồn dư, hóa chất độc tồn dư của chiến tranh, hóa chất độc không rõ nguồn gốc và hóa chất độc bị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Khoa học và Công nghệ ban hành, công bố tiêu chuẩn, quy chuẩn kỹ thuật về an toàn hóa chất theo thẩm quyền; trình cơ quan có thẩm quyền ban hành chính sách nghiên cứu, phát triển, áp dụng công nghệ phù hợp với việc sử dụng hóa chất ít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 ban hành theo thẩm quyền hoặc trình cơ quan có thẩm quyền ban hành các quy định về vận chuyển hóa chất nguy hiểm bằng đường bộ, đường thuỷ nội địa, đường sắt, hàng không, hàng hải; xây dựng, bổ sung các quy chuẩn kỹ thuật về vận chuyển hóa chất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Y tế quản lý các hóa chất sử dụng để bào chế dược phẩm cho người, hóa chất sử dụng trong chất diệt khuẩn, diệt côn trùng trong gia dụng và y tế; phối hợp với các bộ, ngành quy định về vệ sinh an toàn lao động trong hoạt động hóa chất; phối hợp với Bộ Công thương xây dựng Danh mục hóa chất cấm, Danh mục hóa chất hạn chế sản xuất, kinh doanh trong lĩnh vực y tế trình Chính phủ ban hành; ban hành Danh mục hóa chất không được sử dụng, hạn chế sử dụng và được sử dụng trong lĩnh vực y tế, hóa chất sử dụng trong chất diệt khuẩn, diệt côn trùng trong gia dụng và y tế, dược phẩm và phụ gia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Nông nghiệp và Phát triển nông thôn quản lý hóa chất sử dụng trong trồng trọt, chăn nuôi, nuôi trồng thuỷ sản, thú y, bảo vệ thực vật, bảo quản, chế biến nông sản, lâm sản, hải sản và thực phẩm; phối hợp với Bộ Công thương và các bộ, ngành có liên quan xây dựng Danh mục hóa chất cấm, Danh mục hóa chất hạn chế sản xuất, kinh doanh; ban hành Danh mục hóa chất không được sử dụng, hạn chế sử dụng và được sử dụng trong lĩnh vực nông nghiệp; hướng dẫn phân loại, ghi nhãn và xây dựng phiếu an toàn hóa chất đối với các loại thuốc bảo vệ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Công an, Bộ Quốc phòng quản lý hóa chất, sản phẩm hóa chất trong lĩnh vực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Lao động, Thương binh và Xã hội ban hành theo thẩm quyền hoặc trình cơ quan có thẩm quyền ban hành các quy định về an toàn lao động, vệ sinh lao động cho người lao động tham gia hoạt động hóa chất; quản lý việc sử dụng hóa chất trong các cơ sở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Giáo dục và Đào tạo quản lý việc sử dụng hóa chất trong nhà trường, cơ sở giáo dục khác thuộc hệ thống giáo dục quốc dân.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65. Trách nhiệm quản lý nhà nước về hoạt động hóa chất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các cấp trong phạm vi nhiệm vụ, quyền hạn của mình thực hiện quản lý, thanh tra, kiểm tra, giải quyết khiếu nại, tố cáo, xử phạt vi phạm hành chính về hoạt động hóa chất tại địa phương theo phân cấp của Chính phủ,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có cơ quan chuyên môn làm cơ quan đầu mối giúp Ủy ban thực hiện quản lý hoạt động hóa chất tại địa phương theo quy định của Chính phủ.</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66. Thanh tra về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 các bộ, cơ quan ngang bộ có liên quan và Uỷ ban nhân dân các cấp thực hiện nhiệm vụ thanh tra về hoạt động hóa chất thuộc phạm vi quản lý được phân công,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nhiệm vụ, quyền hạn của thanh tra về hóa chất thực hiện theo quy định của pháp luật về thanh tra.</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67.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có hành vi vi phạm các quy định của Luật này và các quy định khác của pháp luật có liên quan về hoạt động hóa chất thì tùy theo đối tượng, tính chất, mức độ vi phạm mà bị xử lý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lợi dụng chức vụ, quyền hạn cửa quyền, hách dịch, gây khó khăn, phiền hà cho tổ chức, cá nhân hoạt động hóa chất; bao che cho người vi phạm pháp luật về hoạt động hóa chất hoặc thiếu trách nhiệm để xảy ra ô nhiễm, sự cố hóa chất thì tùy theo tính chất, mức độ vi phạm mà bị xử lý kỷ luật hoặc bị truy cứu trách nhiệm hình sự; nếu gây thiệt hại thì phải bồi thường theo quy định của pháp 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68. Giải quyết tranh chấp trong hoạt động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Giải quyết tranh chấp trong hoạt động hóa chất được thực hiện bằng những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lượng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Hòa giải giữa các bên do một tổ chức hoặc cá nhân được các bên thỏa thuận làm trung gian hòa giải;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quyết tại trọng tài thương mại hoặc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w:t>
      </w:r>
      <w:r>
        <w:rPr/>
        <w:br/>
      </w:r>
      <w:r>
        <w:t xml:space="preserve">ĐIỀU KHOẢN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69.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đang hoạt động hóa chất phải thực hiện các quy định về khai báo, phân loại, ghi nhãn, xây dựng phiếu an toàn hóa chất theo quy định của Luật này trong thời hạn một năm,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đang hoạt động hóa chất phải xây dựng Biện pháp phòng ngừa, ứng phó sự cố hóa chất, Kế hoạch phòng ngừa, ứng phó sự cố hóa chất theo quy định của Luật này trong thời hạn sáu tháng, kể từ ngày Luật này có hiệu lực.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2008.</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71.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XII, kỳ họp thứ 2 thông qua ngày</w:t>
      </w:r>
      <w:r>
        <w:rPr>
          <w:i/>
        </w:rPr>
        <w:t xml:space="preserve"> 21</w:t>
      </w:r>
      <w:r>
        <w:rPr>
          <w:i/>
        </w:rPr>
        <w:t xml:space="preserve">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2022-06-22T14:17:29Z</dcterms:created>
  <dcterms:modified xsi:type="dcterms:W3CDTF">2022-06-22T14:17:29Z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2022-06-22T14:17:29Z</dcterms:created>
  <dcterms:modified xsi:type="dcterms:W3CDTF">2022-06-22T14:17:29Z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2022-06-22T14:17:29Z</dcterms:created>
  <dcterms:modified xsi:type="dcterms:W3CDTF">2022-06-22T14:17:29Z</dcterms:modified>
</cp:coreProperties>
</file>