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317D0E" w14:paraId="14ACFE3D" w14:textId="77777777" w:rsidTr="00317D0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9A6AB" w14:textId="77777777" w:rsidR="00317D0E" w:rsidRDefault="00317D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BD812" w14:textId="77777777" w:rsidR="00317D0E" w:rsidRDefault="00317D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17D0E" w14:paraId="027B68DF" w14:textId="77777777" w:rsidTr="00317D0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21984" w14:textId="77777777" w:rsidR="00317D0E" w:rsidRDefault="00317D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09/VBHN-VPQH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9AF00" w14:textId="77777777" w:rsidR="00317D0E" w:rsidRDefault="00317D0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9 năm 2024</w:t>
            </w:r>
          </w:p>
        </w:tc>
      </w:tr>
    </w:tbl>
    <w:p w14:paraId="5372ECA1" w14:textId="77777777" w:rsidR="00317D0E" w:rsidRDefault="00317D0E" w:rsidP="00317D0E">
      <w:pPr>
        <w:pStyle w:val="NormalWeb"/>
        <w:spacing w:after="90" w:afterAutospacing="0" w:line="345" w:lineRule="atLeast"/>
        <w:jc w:val="both"/>
        <w:rPr>
          <w:rFonts w:ascii="Arial" w:hAnsi="Arial" w:cs="Arial"/>
          <w:color w:val="000000"/>
          <w:sz w:val="21"/>
          <w:szCs w:val="21"/>
        </w:rPr>
      </w:pPr>
    </w:p>
    <w:p w14:paraId="7AECD07A" w14:textId="77777777" w:rsidR="00317D0E" w:rsidRDefault="00317D0E" w:rsidP="00317D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6A06D00E" w14:textId="77777777" w:rsidR="00317D0E" w:rsidRDefault="00317D0E" w:rsidP="00317D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PHÍ VÀ LỆ PHÍ</w:t>
      </w:r>
    </w:p>
    <w:p w14:paraId="22688D1E" w14:textId="77777777" w:rsidR="00317D0E" w:rsidRDefault="00317D0E" w:rsidP="00317D0E">
      <w:pPr>
        <w:pStyle w:val="NormalWeb"/>
        <w:spacing w:after="90" w:afterAutospacing="0" w:line="345" w:lineRule="atLeast"/>
        <w:jc w:val="both"/>
        <w:rPr>
          <w:rFonts w:ascii="Arial" w:hAnsi="Arial" w:cs="Arial"/>
          <w:color w:val="000000"/>
          <w:sz w:val="21"/>
          <w:szCs w:val="21"/>
        </w:rPr>
      </w:pPr>
      <w:hyperlink r:id="rId5" w:history="1">
        <w:r>
          <w:rPr>
            <w:rStyle w:val="Hyperlink"/>
            <w:rFonts w:ascii="Arial" w:hAnsi="Arial" w:cs="Arial"/>
            <w:color w:val="135ECD"/>
            <w:sz w:val="21"/>
            <w:szCs w:val="21"/>
          </w:rPr>
          <w:t>Luật Phí và lệ phí</w:t>
        </w:r>
      </w:hyperlink>
      <w:r>
        <w:rPr>
          <w:rFonts w:ascii="Arial" w:hAnsi="Arial" w:cs="Arial"/>
          <w:color w:val="000000"/>
          <w:sz w:val="21"/>
          <w:szCs w:val="21"/>
        </w:rPr>
        <w:t> số 97/2015/QH13 ngày 25 tháng 11 năm 2015 của Quốc hội, có hiệu lực kể từ ngày 01 tháng 01 năm 2017, được sửa đổi, bổ sung bởi:</w:t>
      </w:r>
    </w:p>
    <w:p w14:paraId="1FFA7E2F"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6" w:history="1">
        <w:r>
          <w:rPr>
            <w:rStyle w:val="Hyperlink"/>
            <w:rFonts w:ascii="Arial" w:hAnsi="Arial" w:cs="Arial"/>
            <w:color w:val="135ECD"/>
            <w:sz w:val="21"/>
            <w:szCs w:val="21"/>
          </w:rPr>
          <w:t>Luật Du lịch</w:t>
        </w:r>
      </w:hyperlink>
      <w:r>
        <w:rPr>
          <w:rFonts w:ascii="Arial" w:hAnsi="Arial" w:cs="Arial"/>
          <w:color w:val="000000"/>
          <w:sz w:val="21"/>
          <w:szCs w:val="21"/>
        </w:rPr>
        <w:t> số 09/2017/QH14 ngày 19 tháng 6 năm 2017 của Quốc hội, có hiệu lực kể từ ngày 01 tháng 01 năm 2018;</w:t>
      </w:r>
    </w:p>
    <w:p w14:paraId="67C79315"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7" w:history="1">
        <w:r>
          <w:rPr>
            <w:rStyle w:val="Hyperlink"/>
            <w:rFonts w:ascii="Arial" w:hAnsi="Arial" w:cs="Arial"/>
            <w:color w:val="135ECD"/>
            <w:sz w:val="21"/>
            <w:szCs w:val="21"/>
          </w:rPr>
          <w:t>Luật Cạnh tranh</w:t>
        </w:r>
      </w:hyperlink>
      <w:r>
        <w:rPr>
          <w:rFonts w:ascii="Arial" w:hAnsi="Arial" w:cs="Arial"/>
          <w:color w:val="000000"/>
          <w:sz w:val="21"/>
          <w:szCs w:val="21"/>
        </w:rPr>
        <w:t> số 23/2018/QH14 ngày 12 tháng 6 năm 2018 của Quốc hội, có hiệu lực kể từ ngày 01 tháng 7 năm 2019;</w:t>
      </w:r>
    </w:p>
    <w:p w14:paraId="6E628DCE"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hyperlink r:id="rId8" w:history="1">
        <w:r>
          <w:rPr>
            <w:rStyle w:val="Hyperlink"/>
            <w:rFonts w:ascii="Arial" w:hAnsi="Arial" w:cs="Arial"/>
            <w:color w:val="135ECD"/>
            <w:sz w:val="21"/>
            <w:szCs w:val="21"/>
          </w:rPr>
          <w:t>Luật Bảo vệ môi trường</w:t>
        </w:r>
      </w:hyperlink>
      <w:r>
        <w:rPr>
          <w:rFonts w:ascii="Arial" w:hAnsi="Arial" w:cs="Arial"/>
          <w:color w:val="000000"/>
          <w:sz w:val="21"/>
          <w:szCs w:val="21"/>
        </w:rPr>
        <w:t> số 72/2020/QH14 ngày 17 tháng 11 năm 2020 của Quốc hội, có hiệu lực kể từ ngày 01 tháng 01 năm 2022;</w:t>
      </w:r>
    </w:p>
    <w:p w14:paraId="55E6F75E"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hyperlink r:id="rId9" w:history="1">
        <w:r>
          <w:rPr>
            <w:rStyle w:val="Hyperlink"/>
            <w:rFonts w:ascii="Arial" w:hAnsi="Arial" w:cs="Arial"/>
            <w:color w:val="135ECD"/>
            <w:sz w:val="21"/>
            <w:szCs w:val="21"/>
          </w:rPr>
          <w:t>Luật Giá</w:t>
        </w:r>
      </w:hyperlink>
      <w:r>
        <w:rPr>
          <w:rFonts w:ascii="Arial" w:hAnsi="Arial" w:cs="Arial"/>
          <w:color w:val="000000"/>
          <w:sz w:val="21"/>
          <w:szCs w:val="21"/>
        </w:rPr>
        <w:t> số 16/2023/QH15 ngày 19 tháng 6 năm 2023 của Quốc hội, có hiệu lực kể từ ngày 01 tháng 7 năm 2024;</w:t>
      </w:r>
    </w:p>
    <w:p w14:paraId="18ACC1C5"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hyperlink r:id="rId10" w:history="1">
        <w:r>
          <w:rPr>
            <w:rStyle w:val="Hyperlink"/>
            <w:rFonts w:ascii="Arial" w:hAnsi="Arial" w:cs="Arial"/>
            <w:color w:val="135ECD"/>
            <w:sz w:val="21"/>
            <w:szCs w:val="21"/>
          </w:rPr>
          <w:t>Luật Giao dịch điện tử</w:t>
        </w:r>
      </w:hyperlink>
      <w:r>
        <w:rPr>
          <w:rFonts w:ascii="Arial" w:hAnsi="Arial" w:cs="Arial"/>
          <w:color w:val="000000"/>
          <w:sz w:val="21"/>
          <w:szCs w:val="21"/>
        </w:rPr>
        <w:t> số 20/2023/QH15 ngày 22 tháng 6 năm 2023 của Quốc hội, có hiệu lực kể từ ngày 01 tháng 7 năm 2024;</w:t>
      </w:r>
    </w:p>
    <w:p w14:paraId="36925645"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hyperlink r:id="rId11" w:history="1">
        <w:r>
          <w:rPr>
            <w:rStyle w:val="Hyperlink"/>
            <w:rFonts w:ascii="Arial" w:hAnsi="Arial" w:cs="Arial"/>
            <w:color w:val="135ECD"/>
            <w:sz w:val="21"/>
            <w:szCs w:val="21"/>
          </w:rPr>
          <w:t> Luật Viễn thông</w:t>
        </w:r>
      </w:hyperlink>
      <w:r>
        <w:rPr>
          <w:rFonts w:ascii="Arial" w:hAnsi="Arial" w:cs="Arial"/>
          <w:color w:val="000000"/>
          <w:sz w:val="21"/>
          <w:szCs w:val="21"/>
        </w:rPr>
        <w:t> số 24/2023/QH15 ngày 24 tháng 11 năm 2023 của Quốc hội, có hiệu lực kể từ ngày 01 tháng 7 năm 2024;</w:t>
      </w:r>
    </w:p>
    <w:p w14:paraId="27045548"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hyperlink r:id="rId12" w:history="1">
        <w:r>
          <w:rPr>
            <w:rStyle w:val="Hyperlink"/>
            <w:rFonts w:ascii="Arial" w:hAnsi="Arial" w:cs="Arial"/>
            <w:color w:val="135ECD"/>
            <w:sz w:val="21"/>
            <w:szCs w:val="21"/>
          </w:rPr>
          <w:t>Luật Lưu trữ</w:t>
        </w:r>
      </w:hyperlink>
      <w:r>
        <w:rPr>
          <w:rFonts w:ascii="Arial" w:hAnsi="Arial" w:cs="Arial"/>
          <w:color w:val="000000"/>
          <w:sz w:val="21"/>
          <w:szCs w:val="21"/>
        </w:rPr>
        <w:t> số 33/2024/QH15 ngày 21 tháng 6 năm 2024 của Quốc hội, có hiệu lực kể từ ngày 01 tháng 7 năm 2025;</w:t>
      </w:r>
    </w:p>
    <w:p w14:paraId="6C48782E"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hyperlink r:id="rId13" w:history="1">
        <w:r>
          <w:rPr>
            <w:rStyle w:val="Hyperlink"/>
            <w:rFonts w:ascii="Arial" w:hAnsi="Arial" w:cs="Arial"/>
            <w:color w:val="135ECD"/>
            <w:sz w:val="21"/>
            <w:szCs w:val="21"/>
          </w:rPr>
          <w:t>Luật Đường bộ</w:t>
        </w:r>
      </w:hyperlink>
      <w:r>
        <w:rPr>
          <w:rFonts w:ascii="Arial" w:hAnsi="Arial" w:cs="Arial"/>
          <w:color w:val="000000"/>
          <w:sz w:val="21"/>
          <w:szCs w:val="21"/>
        </w:rPr>
        <w:t> số 35/2024/QH15 ngày 27 tháng 6 năm 2024 của Quốc hội, có hiệu lực kể từ ngày 01 tháng 01 năm 2025.</w:t>
      </w:r>
    </w:p>
    <w:p w14:paraId="3337726D"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4"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712D80DC"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Phí và lệ phí</w:t>
      </w:r>
      <w:r>
        <w:rPr>
          <w:rFonts w:ascii="Arial" w:hAnsi="Arial" w:cs="Arial"/>
          <w:color w:val="000000"/>
          <w:sz w:val="21"/>
          <w:szCs w:val="21"/>
        </w:rPr>
        <w:t>[1]</w:t>
      </w:r>
      <w:r>
        <w:rPr>
          <w:rStyle w:val="Emphasis"/>
          <w:rFonts w:ascii="Arial" w:hAnsi="Arial" w:cs="Arial"/>
          <w:color w:val="000000"/>
          <w:sz w:val="21"/>
          <w:szCs w:val="21"/>
        </w:rPr>
        <w:t>.</w:t>
      </w:r>
    </w:p>
    <w:p w14:paraId="79B559C6" w14:textId="77777777" w:rsidR="00317D0E" w:rsidRDefault="00317D0E" w:rsidP="00317D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D4209D3" w14:textId="77777777" w:rsidR="00317D0E" w:rsidRDefault="00317D0E" w:rsidP="00317D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NHỮNG QUY ĐỊNH CHUNG</w:t>
      </w:r>
    </w:p>
    <w:p w14:paraId="297FB819" w14:textId="77777777" w:rsidR="00317D0E" w:rsidRDefault="00317D0E" w:rsidP="00317D0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w:t>
      </w:r>
    </w:p>
    <w:p w14:paraId="23C665C2"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Danh mục phí, lệ phí; người nộp phí, lệ phí; tổ chức thu phí, lệ phí; nguyên tắc xác định mức thu, miễn, giảm, thu, nộp, quản lý, sử dụng phí, lệ phí; thẩm quyền và trách nhiệm của cơ quan nhà nước, tổ chức trong quản lý phí, lệ phí.</w:t>
      </w:r>
    </w:p>
    <w:p w14:paraId="0D3A92AE"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B19D077"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cơ quan nhà nước, bao gồm cả cơ quan đại diện Việt Nam ở nước ngoài, đơn vị sự nghiệp công lập và tổ chức, cá nhân liên quan đến thu, nộp, quản lý và sử dụng phí, lệ phí.</w:t>
      </w:r>
    </w:p>
    <w:p w14:paraId="485F21FF"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04A81965"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3FE2DE6E"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Phí</w:t>
      </w:r>
      <w:r>
        <w:rPr>
          <w:rFonts w:ascii="Arial" w:hAnsi="Arial" w:cs="Arial"/>
          <w:color w:val="000000"/>
          <w:sz w:val="21"/>
          <w:szCs w:val="21"/>
        </w:rPr>
        <w:t> là khoản tiền mà tổ chức, cá nhân phải trả nhằm cơ bản bù đắp chi phí và mang tính phục vụ khi được cơ quan nhà nước, đơn vị sự nghiệp công lập và tổ chức được cơ quan nhà nước có thẩm quyền giao cung cấp dịch vụ công được quy định trong Danh mục phí ban hành kèm theo Luật này.</w:t>
      </w:r>
    </w:p>
    <w:p w14:paraId="7D7BF846"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Lệ phí</w:t>
      </w:r>
      <w:r>
        <w:rPr>
          <w:rFonts w:ascii="Arial" w:hAnsi="Arial" w:cs="Arial"/>
          <w:color w:val="000000"/>
          <w:sz w:val="21"/>
          <w:szCs w:val="21"/>
        </w:rPr>
        <w:t> là khoản tiền được ấn định mà tổ chức, cá nhân phải nộp khi được cơ quan nhà nước cung cấp dịch vụ công, phục vụ công việc quản lý nhà nước được quy định trong Danh mục lệ phí ban hành kèm theo Luật này.</w:t>
      </w:r>
    </w:p>
    <w:p w14:paraId="17F09F3A"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Danh mục và thẩm quyền quy định phí, lệ phí</w:t>
      </w:r>
    </w:p>
    <w:p w14:paraId="0519290C"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phí, lệ phí được ban hành kèm theo Luật này.</w:t>
      </w:r>
    </w:p>
    <w:p w14:paraId="314874F2"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Chính phủ, Bộ trưởng Bộ Tài chính, Hội đồng nhân dân cấp tỉnh có thẩm quyền quy định các khoản phí, lệ phí trong Danh mục phí, lệ phí, được quy định mức thu, miễn, giảm, thu, nộp, quản lý và sử dụng các khoản phí, lệ phí.</w:t>
      </w:r>
    </w:p>
    <w:p w14:paraId="43BB3B9C"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Áp dụng Luật Phí và lệ phí, các luật có liên quan và điều ước quốc tế</w:t>
      </w:r>
    </w:p>
    <w:p w14:paraId="00EAA565"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luật khác có quy định về phí, lệ phí thì các nội dung về chế độ thu, nộp, quản lý và sử dụng phí, lệ phí thực hiện theo quy định của Luật này.</w:t>
      </w:r>
    </w:p>
    <w:p w14:paraId="44D7BF60"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ước quốc tế mà Cộng hòa xã hội chủ nghĩa Việt Nam là thành viên có quy định khác với quy định của Luật này thì áp dụng theo quy định của điều ước quốc tế đó.</w:t>
      </w:r>
    </w:p>
    <w:p w14:paraId="23D59BBF"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Người nộp phí, lệ phí</w:t>
      </w:r>
    </w:p>
    <w:p w14:paraId="54C4B378"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nộp phí, lệ phí là tổ chức, cá nhân được cung cấp dịch vụ công, phục vụ công việc quản lý nhà nước theo quy định của Luật này.</w:t>
      </w:r>
    </w:p>
    <w:p w14:paraId="1925EE91"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Tổ chức thu phí, lệ phí</w:t>
      </w:r>
    </w:p>
    <w:p w14:paraId="5F3E00B3"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thu phí, lệ phí bao gồm cơ quan nhà nước, đơn vị sự nghiệp công lập và tổ chức được cơ quan nhà nước có thẩm quyền giao cung cấp dịch vụ công, phục vụ công việc quản lý nhà nước được thu phí, lệ phí theo quy định của Luật này.</w:t>
      </w:r>
    </w:p>
    <w:p w14:paraId="68ADAC91" w14:textId="77777777" w:rsidR="00317D0E" w:rsidRDefault="00317D0E" w:rsidP="00317D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9C212D6" w14:textId="77777777" w:rsidR="00317D0E" w:rsidRDefault="00317D0E" w:rsidP="00317D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NGUYÊN TẮC XÁC ĐỊNH MỨC THU, MIỄN, GIẢM PHÍ, LỆ PHÍ</w:t>
      </w:r>
    </w:p>
    <w:p w14:paraId="5559859D"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Nguyên tắc xác định mức thu phí</w:t>
      </w:r>
    </w:p>
    <w:p w14:paraId="6667CB1F"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thu phí được xác định cơ bản bảo đảm bù đắp chi phí, có tính đến chính sách phát triển kinh tế - xã hội của Nhà nước trong từng thời kỳ, bảo đảm công bằng, công khai, minh bạch và bình đẳng về quyền và nghĩa vụ của công dân.</w:t>
      </w:r>
    </w:p>
    <w:p w14:paraId="36E86477"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Nguyên tắc xác định mức thu lệ phí</w:t>
      </w:r>
    </w:p>
    <w:p w14:paraId="0C62FAE8"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thu lệ phí được ấn định trước, không nhằm mục đích bù đắp chi phí; mức thu lệ phí trước bạ được tính bằng tỷ lệ phần trăm trên giá trị tài sản; bảo đảm công bằng, công khai, minh bạch và bình đẳng về quyền và nghĩa vụ của công dân.</w:t>
      </w:r>
    </w:p>
    <w:p w14:paraId="4C40494F"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Miễn, giảm phí, lệ phí</w:t>
      </w:r>
    </w:p>
    <w:p w14:paraId="594929EC"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đối tượng thuộc diện miễn, giảm phí,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14:paraId="66DA34D9"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quy định cụ thể đối tượng được miễn, giảm án phí và lệ phí tòa án.</w:t>
      </w:r>
    </w:p>
    <w:p w14:paraId="5C2A5B2C"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đối tượng được miễn, giảm đối với từng khoản phí, lệ phí thuộc thẩm quyền.</w:t>
      </w:r>
    </w:p>
    <w:p w14:paraId="5FF887DD"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Tài chính, Hội đồng nhân dân cấp tỉnh quy định cụ thể đối tượng được miễn, giảm đối với từng khoản phí, lệ phí thuộc thẩm quyền.</w:t>
      </w:r>
    </w:p>
    <w:p w14:paraId="5C81242B" w14:textId="77777777" w:rsidR="00317D0E" w:rsidRDefault="00317D0E" w:rsidP="00317D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1555B43" w14:textId="77777777" w:rsidR="00317D0E" w:rsidRDefault="00317D0E" w:rsidP="00317D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KÊ KHAI, THU, NỘP, QUẢN LÝ VÀ SỬ DỤNG PHÍ, LỆ PHÍ</w:t>
      </w:r>
    </w:p>
    <w:p w14:paraId="229B0AC9"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Kê khai, nộp phí, lệ phí</w:t>
      </w:r>
    </w:p>
    <w:p w14:paraId="30F974A5"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Phí, lệ phí theo quy định tại Luật này là khoản thu thuộc ngân sách nhà nước, không chịu thuế.</w:t>
      </w:r>
    </w:p>
    <w:p w14:paraId="6CFCBD8C"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Người nộp phí, lệ phí thực hiện kê khai, nộp phí, lệ phí theo tháng, quý, năm hoặc theo từng lần phát sinh.</w:t>
      </w:r>
    </w:p>
    <w:p w14:paraId="37009B5F"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nộp phí, lệ phí thực hiện nộp phí, lệ phí cho cơ quan thu hoặc Kho bạc Nhà nước bằng các hình thức: nộp trực tiếp bằng tiền mặt hoặc thông qua tổ chức tín dụng, tổ chức dịch vụ và hình thức khác theo quy định của pháp luật.</w:t>
      </w:r>
    </w:p>
    <w:p w14:paraId="2D555A90"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Phí, lệ phí thu tại Việt Nam bằng đồng Việt Nam, trừ trường hợp pháp luật quy định được thu phí, lệ phí bằng ngoại tệ. Phí, lệ phí thu ở nước ngoài được thu bằng tiền của nước sở tại hoặc bằng ngoại tệ tự do chuyển đổi.</w:t>
      </w:r>
    </w:p>
    <w:p w14:paraId="3E8011FE"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523F0248"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Thu, nộp, quản lý và sử dụng phí</w:t>
      </w:r>
    </w:p>
    <w:p w14:paraId="56476929"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Phí thu từ các hoạt động dịch vụ do cơ quan nhà nước thực hiện phải nộp vào ngân sách nhà nước, trường hợp cơ quan nhà nước được khoán chi phí hoạt động từ nguồn thu phí thì được khấu trừ, phần còn lại nộp ngân sách nhà nước.</w:t>
      </w:r>
    </w:p>
    <w:p w14:paraId="0C9A1E0B"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thu từ các hoạt động dịch vụ do đơn vị sự nghiệp công lập thực hiện được để lại một phần hoặc toàn bộ số tiền phí thu được để trang trải chi phí hoạt động cung cấp dịch vụ, thu phí trên cơ sở dự toán được cơ quan nhà nước có thẩm quyền phê duyệt, phần còn lại nộp ngân sách nhà nước.</w:t>
      </w:r>
    </w:p>
    <w:p w14:paraId="0F7F3ECD"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phí được khấu trừ và được để lại quy định tại khoản 1 Điều này được sử dụng như sau:</w:t>
      </w:r>
    </w:p>
    <w:p w14:paraId="1F98F7CC"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tiền phí được để lại cho tổ chức thu để trang trải chi phí hoạt động cung cấp dịch vụ, thu phí. Căn cứ tính chất, đặc điểm của từng loại phí, cơ quan nhà nước có thẩm quyền quyết định mức để lại cho tổ chức thu phí;</w:t>
      </w:r>
    </w:p>
    <w:p w14:paraId="4A66FEDD"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tiền phí để lại được quản lý, sử dụng theo quy định của pháp luật; hằng năm phải quyết toán thu, chi. Số tiền phí chưa chi trong năm được chuyển sang năm sau để tiếp tục chi theo chế độ quy định.</w:t>
      </w:r>
    </w:p>
    <w:p w14:paraId="6C4C2F23"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Phí thu từ các hoạt động dịch vụ do tổ chức được cơ quan nhà nước có thẩm quyền giao thực hiện được để lại một phần hoặc toàn bộ số tiền phí thu được để trang trải chi phí hoạt động cung cấp dịch vụ, thu phí; phần còn lại nộp ngân sách nhà nước; việc quản lý và sử dụng phí thu được theo quy định của pháp luật.</w:t>
      </w:r>
    </w:p>
    <w:p w14:paraId="41B93D2A"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7A6C3A03"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Thu, nộp lệ phí</w:t>
      </w:r>
    </w:p>
    <w:p w14:paraId="24FA896A"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thu lệ phí phải nộp đầy đủ, kịp thời số tiền lệ phí thu được vào ngân sách nhà nước.</w:t>
      </w:r>
    </w:p>
    <w:p w14:paraId="3A7678F5"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chi phí trang trải cho việc thu lệ phí do ngân sách nhà nước bố trí trong dự toán của tổ chức thu theo chế độ, định mức chi ngân sách nhà nước theo quy định của pháp luật.</w:t>
      </w:r>
    </w:p>
    <w:p w14:paraId="6E0B137C" w14:textId="77777777" w:rsidR="00317D0E" w:rsidRDefault="00317D0E" w:rsidP="00317D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9F77D00" w14:textId="77777777" w:rsidR="00317D0E" w:rsidRDefault="00317D0E" w:rsidP="00317D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TRÁCH NHIỆM CỦA TỔ CHỨC THU VÀ NGƯỜI NỘP PHÍ, LỆ PHÍ</w:t>
      </w:r>
    </w:p>
    <w:p w14:paraId="668333B4"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của tổ chức thu phí, lệ phí</w:t>
      </w:r>
    </w:p>
    <w:p w14:paraId="52635DE6"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Niêm yết công khai tại địa điểm thu và công khai trên Trang thông tin điện tử của tổ chức thu phí, lệ phí về tên phí, lệ phí, mức thu, phương thức thu, đối tượng nộp, miễn, giảm và văn bản quy định thu phí, lệ phí.</w:t>
      </w:r>
    </w:p>
    <w:p w14:paraId="491634C5"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và cấp chứng từ thu cho người nộp phí, lệ phí theo quy định của pháp luật.</w:t>
      </w:r>
    </w:p>
    <w:p w14:paraId="73F338D6"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chế độ kế toán; định kỳ báo cáo quyết toán thu, nộp, sử dụng phí, lệ phí; thực hiện chế độ công khai tài chính theo quy định của pháp luật.</w:t>
      </w:r>
    </w:p>
    <w:p w14:paraId="54D870B0"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Hạch toán riêng từng loại phí, lệ phí.</w:t>
      </w:r>
    </w:p>
    <w:p w14:paraId="0E67EF06"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tình hình thu, nộp, quản lý, sử dụng phí, lệ phí.</w:t>
      </w:r>
    </w:p>
    <w:p w14:paraId="44497FE9"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Quyền, trách nhiệm của người nộp phí, lệ phí</w:t>
      </w:r>
    </w:p>
    <w:p w14:paraId="52BCF977"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Nộp đúng, đủ, kịp thời phí, lệ phí theo quy định của pháp luật.</w:t>
      </w:r>
    </w:p>
    <w:p w14:paraId="36BB32AE"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nhận chứng từ xác nhận số phí, lệ phí đã nộp.</w:t>
      </w:r>
    </w:p>
    <w:p w14:paraId="46941EFE"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Hành vi nghiêm cấm và xử lý vi phạm</w:t>
      </w:r>
    </w:p>
    <w:p w14:paraId="3B75D1B0"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hành vi nghiêm cấm bao gồm:</w:t>
      </w:r>
    </w:p>
    <w:p w14:paraId="31FA177E"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đơn vị sự nghiệp công lập, tổ chức, cá nhân tự đặt và thu các loại phí, lệ phí;</w:t>
      </w:r>
    </w:p>
    <w:p w14:paraId="62640C58"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nộp, quản lý và sử dụng khoản thu phí, lệ phí trái với quy định của pháp luật.</w:t>
      </w:r>
    </w:p>
    <w:p w14:paraId="333A886D"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vi phạm các quy định của pháp luật về phí, lệ phí thì tùy theo tính chất, mức độ vi phạm mà bị xử lý kỷ luật, xử phạt vi phạm hành chính hoặc bị truy cứu trách nhiệm hình sự theo quy định của pháp luật.</w:t>
      </w:r>
    </w:p>
    <w:p w14:paraId="67908C1F" w14:textId="77777777" w:rsidR="00317D0E" w:rsidRDefault="00317D0E" w:rsidP="00317D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F5C68E4" w14:textId="77777777" w:rsidR="00317D0E" w:rsidRDefault="00317D0E" w:rsidP="00317D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THẨM QUYỀN VÀ TRÁCH NHIỆM CỦA CÁC CƠ QUAN NHÀ NƯỚC VỀ QUẢN LÝ PHÍ VÀ LỆ PHÍ</w:t>
      </w:r>
    </w:p>
    <w:p w14:paraId="0730AE53"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Thẩm quyền của Ủy ban Thường vụ Quốc hội</w:t>
      </w:r>
    </w:p>
    <w:p w14:paraId="719C622B"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Giữa hai kỳ họp Quốc hội, Ủy ban Thường vụ Quốc hội quyết định sửa đổi, bổ sung, bãi bỏ các khoản phí, lệ phí theo đề nghị của Chính phủ và báo cáo Quốc hội tại kỳ họp gần nhất.</w:t>
      </w:r>
    </w:p>
    <w:p w14:paraId="176EF86B"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mức thu, miễn, giảm, thu, nộp, quản lý và sử dụng án phí và lệ phí tòa án.</w:t>
      </w:r>
    </w:p>
    <w:p w14:paraId="173CF0D3"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Thẩm quyền và trách nhiệm của Chính phủ</w:t>
      </w:r>
    </w:p>
    <w:p w14:paraId="17EF7ADD"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phí, lệ phí.</w:t>
      </w:r>
    </w:p>
    <w:p w14:paraId="59492A34"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Giữa hai kỳ họp Quốc hội, trình Ủy ban Thường vụ Quốc hội xem xét, quyết định sửa đổi, bổ sung, bãi bỏ các khoản phí, lệ phí.</w:t>
      </w:r>
    </w:p>
    <w:p w14:paraId="66E4F663"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mức thu, miễn, giảm, thu, nộp, quản lý và sử dụng các khoản phí, lệ phí thuộc thẩm quyền.</w:t>
      </w:r>
    </w:p>
    <w:p w14:paraId="78CD2A93"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Ủy ban Thường vụ Quốc hội quy định mức thu, miễn, giảm, thu, nộp, quản lý và sử dụng án phí và lệ phí tòa án.</w:t>
      </w:r>
    </w:p>
    <w:p w14:paraId="71E737D8"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Hướng dẫn thực hiện thống nhất các khoản phí, lệ phí trong Danh mục phí, lệ phí ban hành kèm theo Luật này.</w:t>
      </w:r>
    </w:p>
    <w:p w14:paraId="4E564FC8"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Thẩm quyền và trách nhiệm của Bộ Tài chính</w:t>
      </w:r>
    </w:p>
    <w:p w14:paraId="603F7E4D"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Giúp Chính phủ thực hiện thống nhất quản lý nhà nước về phí, lệ phí.</w:t>
      </w:r>
    </w:p>
    <w:p w14:paraId="7EDD3738"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Chính phủ ban hành hoặc ban hành theo thẩm quyền văn bản quy phạm pháp luật về phí, lệ phí.</w:t>
      </w:r>
    </w:p>
    <w:p w14:paraId="079C6B17"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mức thu, miễn, giảm, thu, nộp, quản lý và sử dụng các khoản phí, lệ phí thuộc thẩm quyền.</w:t>
      </w:r>
    </w:p>
    <w:p w14:paraId="16C4FBB1"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và hướng dẫn thực hiện thu, nộp, quản lý và sử dụng tiền phí, lệ phí.</w:t>
      </w:r>
    </w:p>
    <w:p w14:paraId="1DF880D5"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Thanh tra, kiểm tra và xử lý vi phạm trong thu, nộp, quản lý, sử dụng phí, lệ phí theo quy định của pháp luật.</w:t>
      </w:r>
    </w:p>
    <w:p w14:paraId="61732273"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về phí, lệ phí theo quy định của pháp luật.</w:t>
      </w:r>
    </w:p>
    <w:p w14:paraId="18FD8307"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Trách nhiệm của Tòa án nhân dân tối cao, Viện kiểm sát nhân dân tối cao, bộ, cơ quan ngang bộ và cơ quan thuộc Chính phủ</w:t>
      </w:r>
    </w:p>
    <w:p w14:paraId="50985093"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Chỉ đạo, hướng dẫn, tổ chức thực hiện Luật Phí và lệ phí thuộc ngành, lĩnh vực quản lý.</w:t>
      </w:r>
    </w:p>
    <w:p w14:paraId="7E57F79B"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kiểm tra và xử lý vi phạm trong thực hiện thu, nộp, quản lý, sử dụng phí, lệ phí thuộc ngành, lĩnh vực quản lý.</w:t>
      </w:r>
    </w:p>
    <w:p w14:paraId="0FC2FE35"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tình hình thực hiện thu, nộp, quản lý, sử dụng phí, lệ phí thuộc ngành, lĩnh vực quản lý.</w:t>
      </w:r>
    </w:p>
    <w:p w14:paraId="469EE556"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Kiến nghị với Bộ Tài chính về những hoạt động cần thu phí, lệ phí, để Bộ Tài chính báo cáo Chính phủ trình Ủy ban Thường vụ Quốc hội sửa đổi, bổ sung, bãi bỏ các khoản phí, lệ phí; kiến nghị với Chính phủ hoặc Bộ Tài chính về mức thu, nộp, miễn, giảm, quản lý và sử dụng đối với từng khoản phí, lệ phí thuộc ngành, lĩnh vực quản lý.</w:t>
      </w:r>
    </w:p>
    <w:p w14:paraId="58D0E2EA"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Thẩm quyền của Hội đồng nhân dân cấp tỉnh</w:t>
      </w:r>
    </w:p>
    <w:p w14:paraId="609E2092"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mức thu, miễn, giảm, thu, nộp, quản lý và sử dụng các khoản phí, lệ phí thuộc thẩm quyền.</w:t>
      </w:r>
    </w:p>
    <w:p w14:paraId="2D545AA8"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Xem xét, cho ý kiến để Ủy ban nhân dân cấp tỉnh đề xuất với Chính phủ trình Ủy ban Thường vụ Quốc hội sửa đổi, bổ sung, bãi bỏ các khoản phí, lệ phí thuộc thẩm quyền.</w:t>
      </w:r>
    </w:p>
    <w:p w14:paraId="18269BCD"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Thẩm quyền và trách nhiệm của Ủy ban nhân dân cấp tỉnh</w:t>
      </w:r>
    </w:p>
    <w:p w14:paraId="1C33C6DD"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Hội đồng nhân dân cấp tỉnh quyết định mức thu, miễn, giảm, thu, nộp, quản lý và sử dụng các khoản phí, lệ phí thuộc thẩm quyền.</w:t>
      </w:r>
    </w:p>
    <w:p w14:paraId="0960D964"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và báo cáo tình hình thực hiện thu phí, lệ phí ở địa phương với cơ quan nhà nước cấp trên có thẩm quyền và Hội đồng nhân dân cấp tỉnh.</w:t>
      </w:r>
    </w:p>
    <w:p w14:paraId="63808148"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kiểm tra và xử lý vi phạm trong thu, nộp, quản lý, sử dụng phí, lệ phí theo quy định của pháp luật.</w:t>
      </w:r>
    </w:p>
    <w:p w14:paraId="53EC8A96"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quyết khiếu nại, tố cáo về phí và lệ phí theo quy định của pháp luật.</w:t>
      </w:r>
    </w:p>
    <w:p w14:paraId="348D77C2"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Hội đồng nhân dân cấp tỉnh xem xét, cho ý kiến về sửa đổi, bổ sung, bãi bỏ các khoản phí, lệ phí thuộc thẩm quyền Hội đồng nhân dân cấp tỉnh trước khi đề xuất với Chính phủ trình Ủy ban Thường vụ Quốc hội xem xét, quyết định.</w:t>
      </w:r>
    </w:p>
    <w:p w14:paraId="32380A18" w14:textId="77777777" w:rsidR="00317D0E" w:rsidRDefault="00317D0E" w:rsidP="00317D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2AE81289" w14:textId="77777777" w:rsidR="00317D0E" w:rsidRDefault="00317D0E" w:rsidP="00317D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rPr>
        <w:t>[2]</w:t>
      </w:r>
    </w:p>
    <w:p w14:paraId="241BE71D"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Hiệu lực thi hành</w:t>
      </w:r>
    </w:p>
    <w:p w14:paraId="5D7E191A"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2017.</w:t>
      </w:r>
    </w:p>
    <w:p w14:paraId="4995E4EB"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Sửa đổi, bãi bỏ các quy định sau đây:</w:t>
      </w:r>
    </w:p>
    <w:p w14:paraId="167BE97C"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Bãi bỏ khoản 3 Điều 75 của </w:t>
      </w:r>
      <w:hyperlink r:id="rId15" w:history="1">
        <w:r>
          <w:rPr>
            <w:rStyle w:val="Hyperlink"/>
            <w:rFonts w:ascii="Arial" w:hAnsi="Arial" w:cs="Arial"/>
            <w:color w:val="135ECD"/>
            <w:sz w:val="21"/>
            <w:szCs w:val="21"/>
          </w:rPr>
          <w:t>Luật Giao thông đường thủy nội địa</w:t>
        </w:r>
      </w:hyperlink>
      <w:r>
        <w:rPr>
          <w:rFonts w:ascii="Arial" w:hAnsi="Arial" w:cs="Arial"/>
          <w:color w:val="000000"/>
          <w:sz w:val="21"/>
          <w:szCs w:val="21"/>
        </w:rPr>
        <w:t> số 23/2004/QH11 đã được sửa đổi, bổ sung một số điều theo Luật số 48/2014/QH13;</w:t>
      </w:r>
    </w:p>
    <w:p w14:paraId="2AB8F2EB"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Bãi bỏ điểm a khoản 2 Điều 74 của </w:t>
      </w:r>
      <w:hyperlink r:id="rId16" w:history="1">
        <w:r>
          <w:rPr>
            <w:rStyle w:val="Hyperlink"/>
            <w:rFonts w:ascii="Arial" w:hAnsi="Arial" w:cs="Arial"/>
            <w:color w:val="135ECD"/>
            <w:sz w:val="21"/>
            <w:szCs w:val="21"/>
          </w:rPr>
          <w:t>Luật Đường sắt</w:t>
        </w:r>
      </w:hyperlink>
      <w:r>
        <w:rPr>
          <w:rFonts w:ascii="Arial" w:hAnsi="Arial" w:cs="Arial"/>
          <w:color w:val="000000"/>
          <w:sz w:val="21"/>
          <w:szCs w:val="21"/>
        </w:rPr>
        <w:t> số 35/2005/QH11;</w:t>
      </w:r>
    </w:p>
    <w:p w14:paraId="144BF60B"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Bỏ cụm từ “lệ phí tuyển sinh” tại Điều 101 và Điều 105 của </w:t>
      </w:r>
      <w:hyperlink r:id="rId17" w:history="1">
        <w:r>
          <w:rPr>
            <w:rStyle w:val="Hyperlink"/>
            <w:rFonts w:ascii="Arial" w:hAnsi="Arial" w:cs="Arial"/>
            <w:color w:val="135ECD"/>
            <w:sz w:val="21"/>
            <w:szCs w:val="21"/>
          </w:rPr>
          <w:t>Luật Giáo dục</w:t>
        </w:r>
      </w:hyperlink>
      <w:r>
        <w:rPr>
          <w:rFonts w:ascii="Arial" w:hAnsi="Arial" w:cs="Arial"/>
          <w:color w:val="000000"/>
          <w:sz w:val="21"/>
          <w:szCs w:val="21"/>
        </w:rPr>
        <w:t> số 38/2005/QH11 đã được sửa đổi, bổ sung một số điều theo Luật số 44/2009/QH12, Điều 64 và Điều 65 của Luật Giáo dục đại học số 08/2012/QH13, Điều 28 và Điều 29 của Luật Giáo dục nghề nghiệp số 74/2014/QH13;</w:t>
      </w:r>
    </w:p>
    <w:p w14:paraId="412AC136"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Bãi bỏ khoản 4 Điều 18 của </w:t>
      </w:r>
      <w:hyperlink r:id="rId18" w:history="1">
        <w:r>
          <w:rPr>
            <w:rStyle w:val="Hyperlink"/>
            <w:rFonts w:ascii="Arial" w:hAnsi="Arial" w:cs="Arial"/>
            <w:color w:val="135ECD"/>
            <w:sz w:val="21"/>
            <w:szCs w:val="21"/>
          </w:rPr>
          <w:t>Luật Bảo hiểm y tế</w:t>
        </w:r>
      </w:hyperlink>
      <w:r>
        <w:rPr>
          <w:rFonts w:ascii="Arial" w:hAnsi="Arial" w:cs="Arial"/>
          <w:color w:val="000000"/>
          <w:sz w:val="21"/>
          <w:szCs w:val="21"/>
        </w:rPr>
        <w:t> số 25/2008/QH12 đã được sửa đổi, bổ sung một số điều theo Luật số 46/2014/QH13;</w:t>
      </w:r>
    </w:p>
    <w:p w14:paraId="20431DD2"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Bãi bỏ Điều 25 và khoản 3 Điều 15 của </w:t>
      </w:r>
      <w:hyperlink r:id="rId19" w:history="1">
        <w:r>
          <w:rPr>
            <w:rStyle w:val="Hyperlink"/>
            <w:rFonts w:ascii="Arial" w:hAnsi="Arial" w:cs="Arial"/>
            <w:color w:val="135ECD"/>
            <w:sz w:val="21"/>
            <w:szCs w:val="21"/>
          </w:rPr>
          <w:t>Luật Kiểm toán độc lập</w:t>
        </w:r>
      </w:hyperlink>
      <w:r>
        <w:rPr>
          <w:rFonts w:ascii="Arial" w:hAnsi="Arial" w:cs="Arial"/>
          <w:color w:val="000000"/>
          <w:sz w:val="21"/>
          <w:szCs w:val="21"/>
        </w:rPr>
        <w:t> số 67/2011/QH12;</w:t>
      </w:r>
    </w:p>
    <w:p w14:paraId="49DBB5AA"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Bãi bỏ Chương IV-A về thuế môn bài quy định tại Nghị quyết số 200/NQ-TVQH ngày 18 tháng 01 năm 1966 của Ủy ban Thường vụ Quốc hội ấn định thuế công thương nghiệp đối với các hợp tác xã, tổ chức hợp tác và hộ riêng lẻ kinh doanh công thương nghiệp đã được sửa đổi, bổ sung một số điều theo Pháp lệnh số 10-LCT/HĐNN7 sửa đổi một số điều về thuế công thương nghiệp ngày 26 tháng 02 năm 1983, Pháp lệnh bổ sung, sửa đổi một số điều lệ về thuế công thương nghiệp và điều lệ về thuế hàng hóa ngày 17 tháng 11 năm 1987 và Pháp lệnh sửa đổi, bổ sung một số điều trong Pháp lệnh, Điều lệ về thuế công thương nghiệp và thuế hàng hóa ngày 03 tháng 3 năm 1989.</w:t>
      </w:r>
    </w:p>
    <w:p w14:paraId="0CD51354"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Pháp lệnh Phí và lệ phí số 38/2001/PL-UBTVQH10 và Pháp lệnh Án phí, lệ phí tòa án số 10/2009/PL-UBTVQH12 hết hiệu lực kể từ ngày Luật này có hiệu lực thi hành.</w:t>
      </w:r>
    </w:p>
    <w:p w14:paraId="65532573"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r>
        <w:rPr>
          <w:rFonts w:ascii="Arial" w:hAnsi="Arial" w:cs="Arial"/>
          <w:color w:val="000000"/>
          <w:sz w:val="21"/>
          <w:szCs w:val="21"/>
        </w:rPr>
        <w:t>[3]</w:t>
      </w:r>
      <w:r>
        <w:rPr>
          <w:rStyle w:val="Strong"/>
          <w:rFonts w:ascii="Arial" w:hAnsi="Arial" w:cs="Arial"/>
          <w:color w:val="000000"/>
          <w:sz w:val="21"/>
          <w:szCs w:val="21"/>
        </w:rPr>
        <w:t> </w:t>
      </w:r>
      <w:r>
        <w:rPr>
          <w:rStyle w:val="Emphasis"/>
          <w:rFonts w:ascii="Arial" w:hAnsi="Arial" w:cs="Arial"/>
          <w:b/>
          <w:bCs/>
          <w:color w:val="000000"/>
          <w:sz w:val="21"/>
          <w:szCs w:val="21"/>
        </w:rPr>
        <w:t>(được bãi bỏ)</w:t>
      </w:r>
    </w:p>
    <w:p w14:paraId="41D0A5DD"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Quy định chi tiết</w:t>
      </w:r>
    </w:p>
    <w:p w14:paraId="7C77D723"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các điều, khoản được giao trong Luật.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4"/>
        <w:gridCol w:w="4902"/>
      </w:tblGrid>
      <w:tr w:rsidR="00317D0E" w14:paraId="56C86D0B" w14:textId="77777777" w:rsidTr="00317D0E">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56156" w14:textId="77777777" w:rsidR="00317D0E" w:rsidRDefault="00317D0E">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3F164" w14:textId="77777777" w:rsidR="00317D0E" w:rsidRDefault="00317D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0080584F" w14:textId="77777777" w:rsidR="00317D0E" w:rsidRDefault="00317D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620C2E7D" w14:textId="77777777" w:rsidR="00317D0E" w:rsidRDefault="00317D0E" w:rsidP="00317D0E">
      <w:pPr>
        <w:pStyle w:val="NormalWeb"/>
        <w:spacing w:after="90" w:afterAutospacing="0" w:line="345" w:lineRule="atLeast"/>
        <w:jc w:val="both"/>
        <w:rPr>
          <w:rFonts w:ascii="Arial" w:hAnsi="Arial" w:cs="Arial"/>
          <w:color w:val="000000"/>
          <w:sz w:val="21"/>
          <w:szCs w:val="21"/>
        </w:rPr>
      </w:pPr>
    </w:p>
    <w:p w14:paraId="08606182" w14:textId="77777777" w:rsidR="00317D0E" w:rsidRDefault="00317D0E" w:rsidP="00317D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SỐ 01</w:t>
      </w:r>
    </w:p>
    <w:p w14:paraId="74896182" w14:textId="77777777" w:rsidR="00317D0E" w:rsidRDefault="00317D0E" w:rsidP="00317D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PHÍ, LỆ PHÍ</w:t>
      </w:r>
      <w:r>
        <w:rPr>
          <w:rFonts w:ascii="Arial" w:hAnsi="Arial" w:cs="Arial"/>
          <w:color w:val="000000"/>
          <w:sz w:val="21"/>
          <w:szCs w:val="21"/>
        </w:rPr>
        <w:br/>
      </w:r>
      <w:r>
        <w:rPr>
          <w:rStyle w:val="Emphasis"/>
          <w:rFonts w:ascii="Arial" w:hAnsi="Arial" w:cs="Arial"/>
          <w:color w:val="000000"/>
          <w:sz w:val="21"/>
          <w:szCs w:val="21"/>
        </w:rPr>
        <w:t>(Ban hành kèm theo Luật Phí và lệ phí số 97/2015/QH13)</w:t>
      </w:r>
    </w:p>
    <w:p w14:paraId="556EBBA6"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DANH MỤC PHÍ</w:t>
      </w:r>
    </w:p>
    <w:p w14:paraId="1421C03A"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NÔNG NGHIỆP, LÂM NGHIỆP, THỦY SẢN </w:t>
      </w:r>
    </w:p>
    <w:p w14:paraId="6DD81A47"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CÔNG NGHIỆP, THƯƠNG MẠI, ĐẦU TƯ, XÂY DỰNG</w:t>
      </w:r>
    </w:p>
    <w:p w14:paraId="16751240"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NGOẠI GIAO</w:t>
      </w:r>
      <w:r>
        <w:rPr>
          <w:rFonts w:ascii="Arial" w:hAnsi="Arial" w:cs="Arial"/>
          <w:color w:val="000000"/>
          <w:sz w:val="21"/>
          <w:szCs w:val="21"/>
        </w:rPr>
        <w:t> </w:t>
      </w:r>
    </w:p>
    <w:p w14:paraId="2449EFDA"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AN NINH, QUỐC PHÒNG</w:t>
      </w:r>
      <w:r>
        <w:rPr>
          <w:rFonts w:ascii="Arial" w:hAnsi="Arial" w:cs="Arial"/>
          <w:color w:val="000000"/>
          <w:sz w:val="21"/>
          <w:szCs w:val="21"/>
        </w:rPr>
        <w:t> </w:t>
      </w:r>
    </w:p>
    <w:p w14:paraId="4383466D"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GIAO THÔNG VẬN TẢI</w:t>
      </w:r>
      <w:r>
        <w:rPr>
          <w:rFonts w:ascii="Arial" w:hAnsi="Arial" w:cs="Arial"/>
          <w:color w:val="000000"/>
          <w:sz w:val="21"/>
          <w:szCs w:val="21"/>
        </w:rPr>
        <w:t> </w:t>
      </w:r>
    </w:p>
    <w:p w14:paraId="1E31A156"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THÔNG TIN VÀ TRUYỀN THÔNG</w:t>
      </w:r>
    </w:p>
    <w:p w14:paraId="71071CA2"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VĂN HÓA, THỂ THAO,</w:t>
      </w:r>
      <w:r>
        <w:rPr>
          <w:rFonts w:ascii="Arial" w:hAnsi="Arial" w:cs="Arial"/>
          <w:color w:val="000000"/>
          <w:sz w:val="21"/>
          <w:szCs w:val="21"/>
        </w:rPr>
        <w:t> </w:t>
      </w:r>
      <w:r>
        <w:rPr>
          <w:rStyle w:val="Strong"/>
          <w:rFonts w:ascii="Arial" w:hAnsi="Arial" w:cs="Arial"/>
          <w:color w:val="000000"/>
          <w:sz w:val="21"/>
          <w:szCs w:val="21"/>
        </w:rPr>
        <w:t>DU LỊCH</w:t>
      </w:r>
    </w:p>
    <w:p w14:paraId="38E25C20"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TÀI NGUYÊN VÀ MÔI TRƯỜNG</w:t>
      </w:r>
      <w:r>
        <w:rPr>
          <w:rFonts w:ascii="Arial" w:hAnsi="Arial" w:cs="Arial"/>
          <w:color w:val="000000"/>
          <w:sz w:val="21"/>
          <w:szCs w:val="21"/>
        </w:rPr>
        <w:t> </w:t>
      </w:r>
    </w:p>
    <w:p w14:paraId="5EF51968"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KHOA HỌC VÀ CÔNG NGHỆ</w:t>
      </w:r>
    </w:p>
    <w:p w14:paraId="7BDC8631"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TÀI CHÍNH, NGÂN HÀNG, BẢO HIỂM</w:t>
      </w:r>
      <w:r>
        <w:rPr>
          <w:rFonts w:ascii="Arial" w:hAnsi="Arial" w:cs="Arial"/>
          <w:color w:val="000000"/>
          <w:sz w:val="21"/>
          <w:szCs w:val="21"/>
        </w:rPr>
        <w:t> </w:t>
      </w:r>
    </w:p>
    <w:p w14:paraId="5614F6B7"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TƯ PHÁP</w:t>
      </w:r>
      <w:r>
        <w:rPr>
          <w:rFonts w:ascii="Arial" w:hAnsi="Arial" w:cs="Arial"/>
          <w:color w:val="000000"/>
          <w:sz w:val="21"/>
          <w:szCs w:val="21"/>
        </w:rPr>
        <w:t> </w:t>
      </w:r>
    </w:p>
    <w:p w14:paraId="7D49C07D"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TRONG LĨNH VỰC KHÁC</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7"/>
        <w:gridCol w:w="3570"/>
        <w:gridCol w:w="2258"/>
        <w:gridCol w:w="2311"/>
      </w:tblGrid>
      <w:tr w:rsidR="00317D0E" w14:paraId="06999A2C"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A7ED6" w14:textId="77777777" w:rsidR="00317D0E" w:rsidRDefault="00317D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0A24C" w14:textId="77777777" w:rsidR="00317D0E" w:rsidRDefault="00317D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PHÍ</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F0D2E" w14:textId="77777777" w:rsidR="00317D0E" w:rsidRDefault="00317D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QUY ĐỊNH</w:t>
            </w:r>
          </w:p>
        </w:tc>
      </w:tr>
      <w:tr w:rsidR="00317D0E" w14:paraId="63C8E0EC"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C3238"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86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F7CF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NÔNG NGHIỆP, LÂM NGHIỆP, THỦY SẢN </w:t>
            </w:r>
          </w:p>
        </w:tc>
      </w:tr>
      <w:tr w:rsidR="00317D0E" w14:paraId="77294F9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9A07E" w14:textId="77777777" w:rsidR="00317D0E" w:rsidRDefault="00317D0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6B3EC4AF" w14:textId="77777777" w:rsidR="00317D0E" w:rsidRDefault="00317D0E">
            <w:pPr>
              <w:spacing w:line="375" w:lineRule="atLeast"/>
              <w:rPr>
                <w:sz w:val="20"/>
                <w:szCs w:val="20"/>
              </w:rPr>
            </w:pPr>
          </w:p>
        </w:tc>
        <w:tc>
          <w:tcPr>
            <w:tcW w:w="0" w:type="auto"/>
            <w:vAlign w:val="center"/>
            <w:hideMark/>
          </w:tcPr>
          <w:p w14:paraId="620C4F47" w14:textId="77777777" w:rsidR="00317D0E" w:rsidRDefault="00317D0E">
            <w:pPr>
              <w:spacing w:line="375" w:lineRule="atLeast"/>
              <w:rPr>
                <w:sz w:val="20"/>
                <w:szCs w:val="20"/>
              </w:rPr>
            </w:pPr>
          </w:p>
        </w:tc>
        <w:tc>
          <w:tcPr>
            <w:tcW w:w="0" w:type="auto"/>
            <w:vAlign w:val="center"/>
            <w:hideMark/>
          </w:tcPr>
          <w:p w14:paraId="0D4A519B" w14:textId="77777777" w:rsidR="00317D0E" w:rsidRDefault="00317D0E">
            <w:pPr>
              <w:spacing w:line="375" w:lineRule="atLeast"/>
              <w:rPr>
                <w:sz w:val="20"/>
                <w:szCs w:val="20"/>
              </w:rPr>
            </w:pPr>
          </w:p>
        </w:tc>
      </w:tr>
      <w:tr w:rsidR="00317D0E" w14:paraId="34E75BB5" w14:textId="77777777" w:rsidTr="00317D0E">
        <w:trPr>
          <w:tblCellSpacing w:w="0" w:type="dxa"/>
        </w:trPr>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055F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kiểm dịch</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E980E" w14:textId="77777777" w:rsidR="00317D0E" w:rsidRDefault="00317D0E">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4D2C3B2F" w14:textId="77777777" w:rsidR="00317D0E" w:rsidRDefault="00317D0E">
            <w:pPr>
              <w:spacing w:line="375" w:lineRule="atLeast"/>
              <w:rPr>
                <w:sz w:val="20"/>
                <w:szCs w:val="20"/>
              </w:rPr>
            </w:pPr>
          </w:p>
        </w:tc>
      </w:tr>
      <w:tr w:rsidR="00317D0E" w14:paraId="778A751C"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5FC3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A363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dịch động vật, thực vật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F444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6F82959"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BAAE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86A4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dịch sản phẩm động vật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3455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2272E76"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6EFC9"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9B6B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kiểm soát giết mổ động vật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27D2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9B0397C"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E25AF"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8629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phòng, chống dịch bệnh cho động vật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C428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6C2684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A3618"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A0DB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bảo vệ nguồn lợi thủy sản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CD48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C095057"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85EB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5646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giám sát khử trùng vật thể thuộc diện kiểm dịch thực vật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A5EF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8549C42"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BFF1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4BA0B"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bảo hộ giống trong lĩnh vực nông nghiệp, lâm nghiệp, thủy sản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1F87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A2831DD"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B52F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A900A"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bình tuyển, công nhận cây mẹ, cây đầu dòng, vườn giống cây lâm nghiệp, rừng giống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4C65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bình tuyển, công nhận do cơ quan trung ương thực hiện;</w:t>
            </w:r>
          </w:p>
          <w:p w14:paraId="7B1906D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bình tuyển, công nhận do cơ quan địa phương thực hiện.</w:t>
            </w:r>
          </w:p>
        </w:tc>
      </w:tr>
      <w:tr w:rsidR="00317D0E" w14:paraId="6959082C"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D90F9"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F884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kiểm nghiệm an toàn thực phẩm nông nghiệp, lâm nghiệp, thủy sản nhập khẩu</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D0F1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DE8EDEC"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B74E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F76A3"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trong lĩnh vực nông nghiệp</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72D12"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480181F4"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C3D2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36A9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chứng nhận đối với thực phẩm xuất khẩu theo yêu cầu của nước nhập khẩu</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C359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6271341"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3572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2D05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xác nhận kiến thức an toàn thực phẩm trong lĩnh vực nông nghiệp, lâm nghiệp, thủy sản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EEEA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2EF0FBD"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A654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C254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xác nhận nguồn gốc nguyên liệu thủy sản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E7EB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68F62C1"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B8B6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065D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giấy chứng nhận vật tư nông nghiệp, lâm nghiệp, thủy sản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F6DA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6ED0546"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C8F4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293A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kinh doanh có điều kiện thuộc lĩnh vực nông nghiệp, lâm nghiệp, thủy sản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7524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57E42F6"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03C3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24E5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công nhận hoặc chỉ định, giám sát phòng kiểm nghiệm, phòng thử nghiệm trong lĩnh vực nông nghiệp, lâm nghiệp, thủy sản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422F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F7B4AFA"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B9A0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1D7E3"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đăng kiểm an toàn kỹ thuật tàu cá, kiểm định trang thiết bị nghề cá</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4004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CC5366F"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858F2"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86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92D22"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CÔNG NGHIỆP, THƯƠNG MẠI, ĐẦU TƯ, XÂY DỰNG</w:t>
            </w:r>
          </w:p>
        </w:tc>
      </w:tr>
      <w:tr w:rsidR="00317D0E" w14:paraId="2C2E787D"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62C4B" w14:textId="77777777" w:rsidR="00317D0E" w:rsidRDefault="00317D0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219E2FB6" w14:textId="77777777" w:rsidR="00317D0E" w:rsidRDefault="00317D0E">
            <w:pPr>
              <w:spacing w:line="375" w:lineRule="atLeast"/>
              <w:rPr>
                <w:sz w:val="20"/>
                <w:szCs w:val="20"/>
              </w:rPr>
            </w:pPr>
          </w:p>
        </w:tc>
        <w:tc>
          <w:tcPr>
            <w:tcW w:w="0" w:type="auto"/>
            <w:vAlign w:val="center"/>
            <w:hideMark/>
          </w:tcPr>
          <w:p w14:paraId="4C991343" w14:textId="77777777" w:rsidR="00317D0E" w:rsidRDefault="00317D0E">
            <w:pPr>
              <w:spacing w:line="375" w:lineRule="atLeast"/>
              <w:rPr>
                <w:sz w:val="20"/>
                <w:szCs w:val="20"/>
              </w:rPr>
            </w:pPr>
          </w:p>
        </w:tc>
        <w:tc>
          <w:tcPr>
            <w:tcW w:w="0" w:type="auto"/>
            <w:vAlign w:val="center"/>
            <w:hideMark/>
          </w:tcPr>
          <w:p w14:paraId="2784C962" w14:textId="77777777" w:rsidR="00317D0E" w:rsidRDefault="00317D0E">
            <w:pPr>
              <w:spacing w:line="375" w:lineRule="atLeast"/>
              <w:rPr>
                <w:sz w:val="20"/>
                <w:szCs w:val="20"/>
              </w:rPr>
            </w:pPr>
          </w:p>
        </w:tc>
      </w:tr>
      <w:tr w:rsidR="00317D0E" w14:paraId="762F90D5" w14:textId="77777777" w:rsidTr="00317D0E">
        <w:trPr>
          <w:tblCellSpacing w:w="0" w:type="dxa"/>
        </w:trPr>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11C9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w:t>
            </w:r>
            <w:r>
              <w:rPr>
                <w:rFonts w:ascii="Arial" w:hAnsi="Arial" w:cs="Arial"/>
                <w:color w:val="000000"/>
                <w:sz w:val="21"/>
                <w:szCs w:val="21"/>
              </w:rPr>
              <w:t> </w:t>
            </w:r>
            <w:r>
              <w:rPr>
                <w:rStyle w:val="Strong"/>
                <w:rFonts w:ascii="Arial" w:hAnsi="Arial" w:cs="Arial"/>
                <w:color w:val="000000"/>
                <w:sz w:val="21"/>
                <w:szCs w:val="21"/>
              </w:rPr>
              <w:t>sử dụng công trình kết cấu hạ tầng, công trình dịch vụ, tiện ích công cộng trong khu vực cửa khẩu</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39EA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c>
          <w:tcPr>
            <w:tcW w:w="0" w:type="auto"/>
            <w:vAlign w:val="center"/>
            <w:hideMark/>
          </w:tcPr>
          <w:p w14:paraId="7F298065" w14:textId="77777777" w:rsidR="00317D0E" w:rsidRDefault="00317D0E">
            <w:pPr>
              <w:spacing w:line="375" w:lineRule="atLeast"/>
              <w:rPr>
                <w:sz w:val="20"/>
                <w:szCs w:val="20"/>
              </w:rPr>
            </w:pPr>
          </w:p>
        </w:tc>
      </w:tr>
      <w:tr w:rsidR="00317D0E" w14:paraId="4656B92C"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43C2F"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593D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hồ sơ mua bán, thuê, cho thuê tàu, thuyền, tàu bay</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584DC"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7F0FE1E7"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AB13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E4C5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hồ sơ mua, bán, thuê, cho thuê tàu, thuyền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3CE5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3E0981F"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A565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E8E4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hồ sơ mua bán, thuê, cho thuê tàu bay</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5621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C21BD2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8A49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F320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hồ sơ mua, bán tàu biển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0574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93A0F45"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3348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2D5F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đầu tư, dự án đầu tư</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7440B"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26D92E57"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8A98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C634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chấp thuận đầu tư đối với các dự án đầu tư phát triển đô thị</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88BD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5B4C09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38FC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FACC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các đồ án quy hoạch</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3D58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6133928"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E360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A9E9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dự án đầu tư xây dựng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261E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5C27C19"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483A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A97F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thiết kế cơ sở</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5E9A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6FA52B3"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F944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8A01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thiết kế kỹ thuật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3727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069EC00"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35F9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76C8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dự toán xây dựng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AC81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3CF6A98"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F7BD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EB7A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xử lý vụ việc cạnh tranh</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8659F"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70771B76"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8F6E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5B44A" w14:textId="77777777" w:rsidR="00317D0E" w:rsidRDefault="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(được bãi bỏ)</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2850C"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10738D06"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572A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D5DF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giải quyết yêu cầu độc lập của người có quyền lợi nghĩa vụ liên quan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9D37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CF126B9"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5E98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C014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hồ sơ hưởng miễn trừ trong giải quyết vụ việc cạnh tranh</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9236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AC952E2"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7796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910FF"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cấp phép sử dụng vật liệu nổ công nghiệp</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E09C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5860E24"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D8829"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D617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trong lĩnh vực hóa chất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1D506"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4EEA45CB"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92F1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FEE5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phép sản xuất hóa chất Bảng, DOC, DOC-PSF</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7D59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0AB6DB2"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461B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566E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phê duyệt Kế hoạch phòng ngừa, ứng phó sự cố hóa chất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A437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59100B8"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C1F5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BA9C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xác nhận Biện pháp phòng ngừa, ứng phó sự cố hóa chất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DB26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ED83837"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53F4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9559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giấy chứng nhận đủ điều kiện sản xuất, kinh doanh hóa chất thuộc Danh mục hóa chất hạn chế sản xuất kinh doanh, hóa chất sản xuất kinh doanh có điều kiện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66B8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C0198BB"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180D4"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81F9A"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điều kiện, tiêu chuẩn ngành nghề thuộc lĩnh vực công nghiệp, thương mại</w:t>
            </w:r>
            <w:r>
              <w:rPr>
                <w:rStyle w:val="Emphasis"/>
                <w:rFonts w:ascii="Arial" w:hAnsi="Arial" w:cs="Arial"/>
                <w:b/>
                <w:bCs/>
                <w:color w:val="000000"/>
                <w:sz w:val="21"/>
                <w:szCs w:val="21"/>
              </w:rPr>
              <w:t>, </w:t>
            </w:r>
            <w:r>
              <w:rPr>
                <w:rStyle w:val="Strong"/>
                <w:rFonts w:ascii="Arial" w:hAnsi="Arial" w:cs="Arial"/>
                <w:color w:val="000000"/>
                <w:sz w:val="21"/>
                <w:szCs w:val="21"/>
              </w:rPr>
              <w:t>xây dựng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147F0"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3C267D2D"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D0FE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8062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hoạt động điện lực</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1F6D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E2B4DB8"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D0B9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2EE2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chứng nhận đăng ký hoạt động bán hàng đa cấp</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66A5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AB1FAA7"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1872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BA27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điều kiện, tiêu chuẩn ngành nghề thuộc lĩnh vực xây dựng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37B6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3DD7664"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9C98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46F3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điều kiện hoạt động thương mại điện tử</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AAB6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9FE4F77"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39F1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BEBA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kinh doanh thương mại có điều kiện trong lĩnh vực công nghiệp</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B865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E754A6A"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B4C1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3E41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điều kiện kinh doanh hàng hóa, dịch vụ hạn chế kinh doanh; hàng hóa, dịch vụ kinh doanh có điều kiện trong lĩnh vực thương mại</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2A51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8881F52"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4882B"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8B448"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cung cấp thông tin doanh nghiệp</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9261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C372EA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65F24"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C9899"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chứng nhận xuất xứ hàng hóa (C/O)</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6DD5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6D53C8B"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6D55D"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86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434AA"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NGOẠI GIAO</w:t>
            </w:r>
            <w:r>
              <w:rPr>
                <w:rFonts w:ascii="Arial" w:hAnsi="Arial" w:cs="Arial"/>
                <w:color w:val="000000"/>
                <w:sz w:val="21"/>
                <w:szCs w:val="21"/>
              </w:rPr>
              <w:t> </w:t>
            </w:r>
          </w:p>
        </w:tc>
      </w:tr>
      <w:tr w:rsidR="00317D0E" w14:paraId="02F0097A"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071B8" w14:textId="77777777" w:rsidR="00317D0E" w:rsidRDefault="00317D0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339775CA" w14:textId="77777777" w:rsidR="00317D0E" w:rsidRDefault="00317D0E">
            <w:pPr>
              <w:spacing w:line="375" w:lineRule="atLeast"/>
              <w:rPr>
                <w:sz w:val="20"/>
                <w:szCs w:val="20"/>
              </w:rPr>
            </w:pPr>
          </w:p>
        </w:tc>
        <w:tc>
          <w:tcPr>
            <w:tcW w:w="0" w:type="auto"/>
            <w:vAlign w:val="center"/>
            <w:hideMark/>
          </w:tcPr>
          <w:p w14:paraId="548E86F8" w14:textId="77777777" w:rsidR="00317D0E" w:rsidRDefault="00317D0E">
            <w:pPr>
              <w:spacing w:line="375" w:lineRule="atLeast"/>
              <w:rPr>
                <w:sz w:val="20"/>
                <w:szCs w:val="20"/>
              </w:rPr>
            </w:pPr>
          </w:p>
        </w:tc>
        <w:tc>
          <w:tcPr>
            <w:tcW w:w="0" w:type="auto"/>
            <w:vAlign w:val="center"/>
            <w:hideMark/>
          </w:tcPr>
          <w:p w14:paraId="7ADCC7F5" w14:textId="77777777" w:rsidR="00317D0E" w:rsidRDefault="00317D0E">
            <w:pPr>
              <w:spacing w:line="375" w:lineRule="atLeast"/>
              <w:rPr>
                <w:sz w:val="20"/>
                <w:szCs w:val="20"/>
              </w:rPr>
            </w:pPr>
          </w:p>
        </w:tc>
      </w:tr>
      <w:tr w:rsidR="00317D0E" w14:paraId="76AD820E" w14:textId="77777777" w:rsidTr="00317D0E">
        <w:trPr>
          <w:tblCellSpacing w:w="0" w:type="dxa"/>
        </w:trPr>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8506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xác nhận đăng ký công dân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088E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c>
          <w:tcPr>
            <w:tcW w:w="0" w:type="auto"/>
            <w:vAlign w:val="center"/>
            <w:hideMark/>
          </w:tcPr>
          <w:p w14:paraId="7430294E" w14:textId="77777777" w:rsidR="00317D0E" w:rsidRDefault="00317D0E">
            <w:pPr>
              <w:spacing w:line="375" w:lineRule="atLeast"/>
              <w:rPr>
                <w:sz w:val="20"/>
                <w:szCs w:val="20"/>
              </w:rPr>
            </w:pPr>
          </w:p>
        </w:tc>
      </w:tr>
      <w:tr w:rsidR="00317D0E" w14:paraId="77B0C875"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3428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B2C99"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cấp thị thực và các giấy tờ có liên quan đến xuất nhập cảnh Việt Nam cho người nước ngoài</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ACC6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DBB37E9"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73B6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F6F15"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tiếp nhận và vận chuyển đơn, chứng cứ của công dân và pháp nhân Việt Nam</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5521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1FA1FB8"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CD3A4"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006ED"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chứng nhận lãnh sự và hợp pháp hóa lãnh sự</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6B5D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9490550"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F94E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86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16C69"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AN NINH, QUỐC PHÒNG</w:t>
            </w:r>
            <w:r>
              <w:rPr>
                <w:rFonts w:ascii="Arial" w:hAnsi="Arial" w:cs="Arial"/>
                <w:color w:val="000000"/>
                <w:sz w:val="21"/>
                <w:szCs w:val="21"/>
              </w:rPr>
              <w:t> </w:t>
            </w:r>
          </w:p>
        </w:tc>
      </w:tr>
      <w:tr w:rsidR="00317D0E" w14:paraId="5B7145F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D89A1" w14:textId="77777777" w:rsidR="00317D0E" w:rsidRDefault="00317D0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2C75CED7" w14:textId="77777777" w:rsidR="00317D0E" w:rsidRDefault="00317D0E">
            <w:pPr>
              <w:spacing w:line="375" w:lineRule="atLeast"/>
              <w:rPr>
                <w:sz w:val="20"/>
                <w:szCs w:val="20"/>
              </w:rPr>
            </w:pPr>
          </w:p>
        </w:tc>
        <w:tc>
          <w:tcPr>
            <w:tcW w:w="0" w:type="auto"/>
            <w:vAlign w:val="center"/>
            <w:hideMark/>
          </w:tcPr>
          <w:p w14:paraId="3E8CD091" w14:textId="77777777" w:rsidR="00317D0E" w:rsidRDefault="00317D0E">
            <w:pPr>
              <w:spacing w:line="375" w:lineRule="atLeast"/>
              <w:rPr>
                <w:sz w:val="20"/>
                <w:szCs w:val="20"/>
              </w:rPr>
            </w:pPr>
          </w:p>
        </w:tc>
        <w:tc>
          <w:tcPr>
            <w:tcW w:w="0" w:type="auto"/>
            <w:vAlign w:val="center"/>
            <w:hideMark/>
          </w:tcPr>
          <w:p w14:paraId="3B2A28F0" w14:textId="77777777" w:rsidR="00317D0E" w:rsidRDefault="00317D0E">
            <w:pPr>
              <w:spacing w:line="375" w:lineRule="atLeast"/>
              <w:rPr>
                <w:sz w:val="20"/>
                <w:szCs w:val="20"/>
              </w:rPr>
            </w:pPr>
          </w:p>
        </w:tc>
      </w:tr>
      <w:tr w:rsidR="00317D0E" w14:paraId="1B7A1ED7" w14:textId="77777777" w:rsidTr="00317D0E">
        <w:trPr>
          <w:tblCellSpacing w:w="0" w:type="dxa"/>
        </w:trPr>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7141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phòng cháy, chữa cháy</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98E23" w14:textId="77777777" w:rsidR="00317D0E" w:rsidRDefault="00317D0E">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1BFEDD3D" w14:textId="77777777" w:rsidR="00317D0E" w:rsidRDefault="00317D0E">
            <w:pPr>
              <w:spacing w:line="375" w:lineRule="atLeast"/>
              <w:rPr>
                <w:sz w:val="20"/>
                <w:szCs w:val="20"/>
              </w:rPr>
            </w:pPr>
          </w:p>
        </w:tc>
      </w:tr>
      <w:tr w:rsidR="00317D0E" w14:paraId="40F657EB"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DE1F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3967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phê duyệt thiết kế phòng cháy và chữa cháy</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0B1E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E5847CB"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79A2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1A47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định phương tiện phòng cháy và chữa cháy</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EF1A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4C70D3C"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6E0DA"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D0E8B"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điều kiện, tiêu chuẩn hành nghề thuộc lĩnh vực an ninh, quốc phòng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3D45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10E387D"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3B70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04CC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khai thác và sử dụng thông tin trong cơ sở dữ liệu quốc gia về dân cư</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D1BB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05ED06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A05E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1376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cấp giấy phép sản xuất, kinh doanh sản phẩm mật mã dân sự; giấy chứng nhận hợp chuẩn sản phẩm mật mã dân sự; giấy chứng nhận hợp quy sản phẩm mật mã dân sự</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62A3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9EB82AA"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EF264"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5A56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sát hạch cấp chứng chỉ nghiệp vụ bảo vệ</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7D17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6800315"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0BC0D"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86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B282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GIAO THÔNG VẬN TẢI</w:t>
            </w:r>
            <w:r>
              <w:rPr>
                <w:rFonts w:ascii="Arial" w:hAnsi="Arial" w:cs="Arial"/>
                <w:color w:val="000000"/>
                <w:sz w:val="21"/>
                <w:szCs w:val="21"/>
              </w:rPr>
              <w:t> </w:t>
            </w:r>
          </w:p>
        </w:tc>
      </w:tr>
      <w:tr w:rsidR="00317D0E" w14:paraId="0F398E97"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32F31" w14:textId="77777777" w:rsidR="00317D0E" w:rsidRDefault="00317D0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0D366097" w14:textId="77777777" w:rsidR="00317D0E" w:rsidRDefault="00317D0E">
            <w:pPr>
              <w:spacing w:line="375" w:lineRule="atLeast"/>
              <w:rPr>
                <w:sz w:val="20"/>
                <w:szCs w:val="20"/>
              </w:rPr>
            </w:pPr>
          </w:p>
        </w:tc>
        <w:tc>
          <w:tcPr>
            <w:tcW w:w="0" w:type="auto"/>
            <w:vAlign w:val="center"/>
            <w:hideMark/>
          </w:tcPr>
          <w:p w14:paraId="7A244902" w14:textId="77777777" w:rsidR="00317D0E" w:rsidRDefault="00317D0E">
            <w:pPr>
              <w:spacing w:line="375" w:lineRule="atLeast"/>
              <w:rPr>
                <w:sz w:val="20"/>
                <w:szCs w:val="20"/>
              </w:rPr>
            </w:pPr>
          </w:p>
        </w:tc>
        <w:tc>
          <w:tcPr>
            <w:tcW w:w="0" w:type="auto"/>
            <w:vAlign w:val="center"/>
            <w:hideMark/>
          </w:tcPr>
          <w:p w14:paraId="5D11CEDB" w14:textId="77777777" w:rsidR="00317D0E" w:rsidRDefault="00317D0E">
            <w:pPr>
              <w:spacing w:line="375" w:lineRule="atLeast"/>
              <w:rPr>
                <w:sz w:val="20"/>
                <w:szCs w:val="20"/>
              </w:rPr>
            </w:pPr>
          </w:p>
        </w:tc>
      </w:tr>
      <w:tr w:rsidR="00317D0E" w14:paraId="2FAB0DEA" w14:textId="77777777" w:rsidTr="00317D0E">
        <w:trPr>
          <w:tblCellSpacing w:w="0" w:type="dxa"/>
        </w:trPr>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FE0F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đường bộ</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640B8" w14:textId="77777777" w:rsidR="00317D0E" w:rsidRDefault="00317D0E">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42ED9648" w14:textId="77777777" w:rsidR="00317D0E" w:rsidRDefault="00317D0E">
            <w:pPr>
              <w:spacing w:line="375" w:lineRule="atLeast"/>
              <w:rPr>
                <w:sz w:val="20"/>
                <w:szCs w:val="20"/>
              </w:rPr>
            </w:pPr>
          </w:p>
        </w:tc>
      </w:tr>
      <w:tr w:rsidR="00317D0E" w14:paraId="1CB731FF"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1A7F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5A66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đường bộ thu qua đầu phương tiện đối với xe ô tô</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D273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317D0E" w14:paraId="7344EA39"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5BE2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1.1a[6]</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CD90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đường bộ cao tốc đối với phương tiện lưu thông trên đường bộ cao tốc thuộc sở hữu toàn dân do Nhà nước đại diện chủ sở hữu và trực tiếp quản lý, khai thác</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F9D5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đối với đường bộ cao tốc do Bộ Giao thông vận tải quản lý; Hội đồng nhân dân cấp tỉnh đối với đường bộ cao tốc do địa phương quản lý</w:t>
            </w:r>
          </w:p>
        </w:tc>
      </w:tr>
      <w:tr w:rsidR="00317D0E" w14:paraId="26720E73"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A8D0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2582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tạm thời lòng đường, hè phố</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BE87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317D0E" w14:paraId="0D0DC8FD"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116D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6E1E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sát hạch lái xe</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4DE3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EC91F1F"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43FB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C4278"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đường biển, đường thủy nội địa</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EAEEB"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44327F43"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BD97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308D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vị trí neo, đậu</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7130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B6C9FDA"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9074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8214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đảm hàng hải</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08FE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67931B7"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D445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4794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tra, đánh giá, cấp giấy chứng nhận quốc tế về an ninh tàu biển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D7C5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D1806D1"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4EDD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5C32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kinh doanh dịch vụ vận tải biển và dịch vụ hỗ trợ vận tải biển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B70E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D29BD7A"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A6E2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062C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xác nhận kháng nghị hàng hải</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A1DE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EF981B9"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6984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CED6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phê duyệt đánh giá an ninh cảng biển, kế hoạch an ninh cảng biển, cấp sổ lý lịch tàu biển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B794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1ACD7FB"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26EA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2.7</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AB07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công bố cầu, bến cảng biển, khu nước, vùng nước, thông báo hàng hải; cảng thủy nội địa, bến thủy nội địa</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1866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23D3CD9"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6A07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788E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tra cấp giấy phép hoạt động cảng biển, cảng thủy nội địa, bến thủy nội địa</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B767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D07B042"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44DE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CDD5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trọng tải tàu, thuyền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5728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4CA3B60"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1C08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49C4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phê duyệt đánh giá an ninh, kế hoạch an ninh cảng thủy nội địa tiếp nhận phương tiện thủy nước ngoài</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BBBA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485CD53"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49F9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AB21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luồng, lạch đường thủy nội địa</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F784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D744EE0"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2D65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4FA9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trình báo đường thủy nội địa</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DE41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5C2D468"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2BF4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0700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sát hạch cấp chứng nhận khả năng chuyên môn thuyền trưởng, máy trưởng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61AE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8B26FEB"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B4E0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C6D5B"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sử dụng kết cấu hạ tầng đường sắt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C129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5E1A30D"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C594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9902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hàng không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CB53D"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29207110"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904E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E3AA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định cấp giấy chứng nhận đủ điều kiện bay cho tàu bay</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D1AF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1D110D6"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E4BE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2B5A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định cấp giấy chứng nhận loại tàu bay, chứng chỉ đủ điều kiện kỹ thuật các phương tiện thiết bị hàng không sản xuất mới đưa vào sử dụng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EE41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0773EDF"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FAA5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6F28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cung cấp thông tin trong sổ đăng bạ tàu bay</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3B30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79739C2"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3E7A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9AD4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nhượng quyền khai thác cảng hàng không, sân bay</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979E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822E8A7"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FBE5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4E00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bay qua vùng trời Việt Nam</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4162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DB2D14B"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42CA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0EDC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phân tích dữ liệu bay</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F14E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4B2150B"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3F43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C2D1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chứng chỉ, giấy phép, giấy chứng nhận trong hoạt động hàng không dân dụng; cấp giấy phép ra vào khu vực hạn chế tại cảng hàng không, sân bay</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A4F5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0DC1984"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E246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87D3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sát hạch đủ điều kiện cấp giấy phép nhân viên hàng không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82DA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544248F"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B992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w:t>
            </w:r>
          </w:p>
        </w:tc>
        <w:tc>
          <w:tcPr>
            <w:tcW w:w="86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E0EA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THÔNG TIN VÀ TRUYỀN THÔNG</w:t>
            </w:r>
          </w:p>
        </w:tc>
      </w:tr>
      <w:tr w:rsidR="00317D0E" w14:paraId="124F5383"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B5545" w14:textId="77777777" w:rsidR="00317D0E" w:rsidRDefault="00317D0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2943114F" w14:textId="77777777" w:rsidR="00317D0E" w:rsidRDefault="00317D0E">
            <w:pPr>
              <w:spacing w:line="375" w:lineRule="atLeast"/>
              <w:rPr>
                <w:sz w:val="20"/>
                <w:szCs w:val="20"/>
              </w:rPr>
            </w:pPr>
          </w:p>
        </w:tc>
        <w:tc>
          <w:tcPr>
            <w:tcW w:w="0" w:type="auto"/>
            <w:vAlign w:val="center"/>
            <w:hideMark/>
          </w:tcPr>
          <w:p w14:paraId="0CFBC3FE" w14:textId="77777777" w:rsidR="00317D0E" w:rsidRDefault="00317D0E">
            <w:pPr>
              <w:spacing w:line="375" w:lineRule="atLeast"/>
              <w:rPr>
                <w:sz w:val="20"/>
                <w:szCs w:val="20"/>
              </w:rPr>
            </w:pPr>
          </w:p>
        </w:tc>
        <w:tc>
          <w:tcPr>
            <w:tcW w:w="0" w:type="auto"/>
            <w:vAlign w:val="center"/>
            <w:hideMark/>
          </w:tcPr>
          <w:p w14:paraId="319A94E8" w14:textId="77777777" w:rsidR="00317D0E" w:rsidRDefault="00317D0E">
            <w:pPr>
              <w:spacing w:line="375" w:lineRule="atLeast"/>
              <w:rPr>
                <w:sz w:val="20"/>
                <w:szCs w:val="20"/>
              </w:rPr>
            </w:pPr>
          </w:p>
        </w:tc>
      </w:tr>
      <w:tr w:rsidR="00317D0E" w14:paraId="3279D60E" w14:textId="77777777" w:rsidTr="00317D0E">
        <w:trPr>
          <w:tblCellSpacing w:w="0" w:type="dxa"/>
        </w:trPr>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38A28"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sử dụng tần số vô tuyến điện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7D18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c>
          <w:tcPr>
            <w:tcW w:w="0" w:type="auto"/>
            <w:vAlign w:val="center"/>
            <w:hideMark/>
          </w:tcPr>
          <w:p w14:paraId="06CE46AC" w14:textId="77777777" w:rsidR="00317D0E" w:rsidRDefault="00317D0E">
            <w:pPr>
              <w:spacing w:line="375" w:lineRule="atLeast"/>
              <w:rPr>
                <w:sz w:val="20"/>
                <w:szCs w:val="20"/>
              </w:rPr>
            </w:pPr>
          </w:p>
        </w:tc>
      </w:tr>
      <w:tr w:rsidR="00317D0E" w14:paraId="3BC59758"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598F4"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[7]</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96F2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duy trì sử dụng tài nguyên Internet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A12F2"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3838AC74"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BE51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12A5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duy trì sử dụng tên miền quốc gia.VN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2ADF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48A46D2"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CC22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1D84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duy trì sử dụng địa chỉ Internet IP</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2913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2521D5B"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BBD9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2.3[8]</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4C81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duy trì sử dụng số hiệu mạng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BB38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2CEA02D"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CD618"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E2CB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sử dụng mã, số viễn thông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72D3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A997938"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3A839"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996A9"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quyền hoạt động viễn thông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57FED"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15D07BA2"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C362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75E9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thiết lập mạng viễn thông công cộng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3FB6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374A5ED"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3A7D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A4FC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cung cấp dịch vụ viễn thông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33E2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849A10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E58D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28DC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thử nghiệm mạng và dịch vụ viễn thông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650E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293A0AF"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45D5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DC8D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thiết lập mạng viễn thông dùng riêng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ED23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9FD2022"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83A9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D2EC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lắp đặt cáp viễn thông trên biển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7E29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4243D7C"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6B1A8"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A7D3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điều kiện hoạt động viễn thông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31C5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8A2A198"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770E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3F463"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điều kiện hoạt động bưu chính</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34DF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EA77004"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E2C25"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r>
              <w:rPr>
                <w:rFonts w:ascii="Arial" w:hAnsi="Arial" w:cs="Arial"/>
                <w:color w:val="000000"/>
                <w:sz w:val="21"/>
                <w:szCs w:val="21"/>
              </w:rPr>
              <w:t>[9]</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05ECF"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dịch vụ duy trì hệ thống kiểm tra trạng thái chứng thư chữ ký số</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1FD1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FB2432F"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10B5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BEF4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quyền cung cấp dịch vụ truyền hình trả tiền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844C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B541029"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815DA"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B136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Phí thẩm định nội dung, kịch bản trò chơi điện tử trên mạng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3392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305928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CFF49"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A803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và chứng nhận hợp chuẩn, hợp quy về an toàn thông tin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6938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13B9D27"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4317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B9BC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cấp giấy phép kinh doanh sản phẩm, dịch vụ an toàn thông tin mạng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49F9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005A266"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8C294"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w:t>
            </w:r>
          </w:p>
        </w:tc>
        <w:tc>
          <w:tcPr>
            <w:tcW w:w="86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D605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VĂN HÓA, THỂ THAO,</w:t>
            </w:r>
            <w:r>
              <w:rPr>
                <w:rFonts w:ascii="Arial" w:hAnsi="Arial" w:cs="Arial"/>
                <w:color w:val="000000"/>
                <w:sz w:val="21"/>
                <w:szCs w:val="21"/>
              </w:rPr>
              <w:t> </w:t>
            </w:r>
            <w:r>
              <w:rPr>
                <w:rStyle w:val="Strong"/>
                <w:rFonts w:ascii="Arial" w:hAnsi="Arial" w:cs="Arial"/>
                <w:color w:val="000000"/>
                <w:sz w:val="21"/>
                <w:szCs w:val="21"/>
              </w:rPr>
              <w:t>DU LỊCH</w:t>
            </w:r>
          </w:p>
        </w:tc>
      </w:tr>
      <w:tr w:rsidR="00317D0E" w14:paraId="62D8AC01"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4171F" w14:textId="77777777" w:rsidR="00317D0E" w:rsidRDefault="00317D0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2067C1AD" w14:textId="77777777" w:rsidR="00317D0E" w:rsidRDefault="00317D0E">
            <w:pPr>
              <w:spacing w:line="375" w:lineRule="atLeast"/>
              <w:rPr>
                <w:sz w:val="20"/>
                <w:szCs w:val="20"/>
              </w:rPr>
            </w:pPr>
          </w:p>
        </w:tc>
        <w:tc>
          <w:tcPr>
            <w:tcW w:w="0" w:type="auto"/>
            <w:vAlign w:val="center"/>
            <w:hideMark/>
          </w:tcPr>
          <w:p w14:paraId="477DD347" w14:textId="77777777" w:rsidR="00317D0E" w:rsidRDefault="00317D0E">
            <w:pPr>
              <w:spacing w:line="375" w:lineRule="atLeast"/>
              <w:rPr>
                <w:sz w:val="20"/>
                <w:szCs w:val="20"/>
              </w:rPr>
            </w:pPr>
          </w:p>
        </w:tc>
        <w:tc>
          <w:tcPr>
            <w:tcW w:w="0" w:type="auto"/>
            <w:vAlign w:val="center"/>
            <w:hideMark/>
          </w:tcPr>
          <w:p w14:paraId="411F24EF" w14:textId="77777777" w:rsidR="00317D0E" w:rsidRDefault="00317D0E">
            <w:pPr>
              <w:spacing w:line="375" w:lineRule="atLeast"/>
              <w:rPr>
                <w:sz w:val="20"/>
                <w:szCs w:val="20"/>
              </w:rPr>
            </w:pPr>
          </w:p>
        </w:tc>
      </w:tr>
      <w:tr w:rsidR="00317D0E" w14:paraId="2FCCE29C" w14:textId="77777777" w:rsidTr="00317D0E">
        <w:trPr>
          <w:tblCellSpacing w:w="0" w:type="dxa"/>
        </w:trPr>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B91A2"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thăm quan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EC393" w14:textId="77777777" w:rsidR="00317D0E" w:rsidRDefault="00317D0E">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0241C270" w14:textId="77777777" w:rsidR="00317D0E" w:rsidRDefault="00317D0E">
            <w:pPr>
              <w:spacing w:line="375" w:lineRule="atLeast"/>
              <w:rPr>
                <w:sz w:val="20"/>
                <w:szCs w:val="20"/>
              </w:rPr>
            </w:pPr>
          </w:p>
        </w:tc>
      </w:tr>
      <w:tr w:rsidR="00317D0E" w14:paraId="41B0A98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E3CA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AF76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thăm quan danh lam thắng cảnh</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18DC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công trình thuộc trung ương quản lý.</w:t>
            </w:r>
          </w:p>
          <w:p w14:paraId="6469961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công trình thuộc địa phương quản lý.</w:t>
            </w:r>
          </w:p>
        </w:tc>
      </w:tr>
      <w:tr w:rsidR="00317D0E" w14:paraId="745BF564"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5905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E443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thăm quan di tích lịch sử</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B2B0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công trình thuộc trung ương quản lý.</w:t>
            </w:r>
          </w:p>
          <w:p w14:paraId="395E5E7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công trình thuộc địa phương quản lý.</w:t>
            </w:r>
          </w:p>
        </w:tc>
      </w:tr>
      <w:tr w:rsidR="00317D0E" w14:paraId="75DEBF0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1F39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9CD6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thăm quan công trình văn hóa, bảo tàng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AC0F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công trình thuộc trung ương quản lý.</w:t>
            </w:r>
          </w:p>
          <w:p w14:paraId="03A8981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công trình thuộc địa phương quản lý.</w:t>
            </w:r>
          </w:p>
        </w:tc>
      </w:tr>
      <w:tr w:rsidR="00317D0E" w14:paraId="68833773"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4781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FFBE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văn hóa phẩm</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E7B0C"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0B4664D9"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32A8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3E25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nội dung văn hóa phẩm xuất khẩu, nhập khẩu</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E5D1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2C9A42C"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7878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68CA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kịch bản phim và phân loại phim</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E90E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6B1F217"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BCC9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4242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chương trình nghệ thuật biểu diễn; phí thẩm định nội dung chương trình trên băng, đĩa, phần mềm và trên các vật liệu khác</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AF91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2A9D69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1524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EDD5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nội dung tài liệu xuất bản phẩm không kinh doanh</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E212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4D95BAB"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B26E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FDB3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hợp tác, liên doanh sản xuất phim, cung cấp dịch vụ sản xuất phim cho tổ chức, cá nhân nước ngoài</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96D0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94AF055"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EA80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20185"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tiêu chuẩn, điều kiện hành nghề thuộc lĩnh vực văn hóa, thể thao, du lịch</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11C64"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7DCB06D9"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2DC1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3.1[10]</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18DA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công nhận hạng cơ sở lưu trú du lịch, cơ sở kinh doanh dịch vụ du lịch khác đạt tiêu chuẩn phục vụ khách du lịch</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44E4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6505240"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2C0F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1D9F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kinh doanh dịch vụ lữ hành quốc tế, Giấy phép kinh doanh dịch vụ lữ hành nội địa</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3938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11DCBCC"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04CC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E149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thẻ hướng dẫn viên du lịch</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86B0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A514F53"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0210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10F0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hồ sơ cấp chứng chỉ hành nghề trong lĩnh vực thể dục, thể thao</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A134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60C0C4D"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CEB2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64CB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chứng nhận đủ điều kiện kinh doanh hoạt động cơ sở thể thao, câu lạc bộ thể thao chuyên nghiệp</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A445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317D0E" w14:paraId="4256F66F"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0D23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E807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kinh doanh karaoke, vũ trường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4582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33F656C"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8DC7D"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F6AE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thư viện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5AC7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thư viện thuộc trung ương quản lý.</w:t>
            </w:r>
          </w:p>
          <w:p w14:paraId="019604B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thư viện thuộc địa phương quản lý.</w:t>
            </w:r>
          </w:p>
        </w:tc>
      </w:tr>
      <w:tr w:rsidR="00317D0E" w14:paraId="6D5B59C5"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2DFFD"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7C6BF"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bảo quản ký gửi và sử dụng tài liệu lưu trữ</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0856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F0FF3A9"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FDD1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1A56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đăng ký quyền tác giả, quyền liên quan đến quyền tác giả</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254E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9A3C452"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3A13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BA5F4"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Y TẾ</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A2A40"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41B8255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F7BBF"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B0EE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cấp giấy giám định y khoa</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7767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E7561B5"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E7032"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32155"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cấp giấy phép lưu hành, nhập khẩu, xuất khẩu, công bố trang thiết bị y tế</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2745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D2A548C"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21028"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2993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cấp phép lưu hành, nhập khẩu, xác nhận, công bố</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D704F"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5B0ADE1A"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A747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40CD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phép lưu hành, nhập khẩu, xác nhận, công bố trong lĩnh vực dược phẩm, mỹ phẩm</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E8D9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939CBD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77C2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22BC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phép lưu hành, nhập khẩu, xác nhận, công bố hóa chất trong gia dụng và y tế</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520D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BAA08F1"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EF5D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A0C0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tiếp nhận, nhập khẩu, xuất khẩu, xác nhận trong lĩnh vực chế phẩm diệt côn trùng, diệt khuẩn trong gia dụng và y tế</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D2B7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574C3F2"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5D7B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29E3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phép lưu hành, nhập khẩu, xác nhận, công bố trong lĩnh vực an toàn thực phẩm</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B958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A5D4DD3"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DFB92"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8F605"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hoạt động, tiêu chuẩn, điều kiện hành nghề thuộc lĩnh vực y tế</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2D977"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532F483D"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F55D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D102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hoạt động đối với cơ sở điều trị nghiện các chất dạng thuốc phiện bằng thuốc thay thế</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20D2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BD21E1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3396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E1E2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điều kiện hành nghề, kinh doanh thuộc lĩnh vực an toàn thực phẩm</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8848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A783E7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A394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3D3C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phép cơ sở đủ điều kiện can thiệp y tế để xác định lại giới tính</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0264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F3B5685"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2281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7C1C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tiêu chuẩn, điều kiện hành nghề, kinh doanh thuộc lĩnh vực dược, mỹ phẩm</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2ED6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F906599"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32A1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3C03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hoạt động cơ sở khám bệnh, chữa bệnh; điều kiện hành nghề khám bệnh, chữa bệnh</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155A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0BF01E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68EA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C527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tiêu chuẩn, điều kiện hành nghề, kinh doanh thuộc lĩnh vực trang thiết bị y tế</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5AF3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1A1006D"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9EF7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4603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chứng nhận phòng xét nghiệm an toàn sinh học, HIV, tiêm chủng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B78A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65B75F5"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A3A4D"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IX</w:t>
            </w:r>
          </w:p>
        </w:tc>
        <w:tc>
          <w:tcPr>
            <w:tcW w:w="86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B7A9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TÀI NGUYÊN VÀ MÔI TRƯỜNG</w:t>
            </w:r>
            <w:r>
              <w:rPr>
                <w:rFonts w:ascii="Arial" w:hAnsi="Arial" w:cs="Arial"/>
                <w:color w:val="000000"/>
                <w:sz w:val="21"/>
                <w:szCs w:val="21"/>
              </w:rPr>
              <w:t> </w:t>
            </w:r>
          </w:p>
        </w:tc>
      </w:tr>
      <w:tr w:rsidR="00317D0E" w14:paraId="5F1A9371"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91630" w14:textId="77777777" w:rsidR="00317D0E" w:rsidRDefault="00317D0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666515A3" w14:textId="77777777" w:rsidR="00317D0E" w:rsidRDefault="00317D0E">
            <w:pPr>
              <w:spacing w:line="375" w:lineRule="atLeast"/>
              <w:rPr>
                <w:sz w:val="20"/>
                <w:szCs w:val="20"/>
              </w:rPr>
            </w:pPr>
          </w:p>
        </w:tc>
        <w:tc>
          <w:tcPr>
            <w:tcW w:w="0" w:type="auto"/>
            <w:vAlign w:val="center"/>
            <w:hideMark/>
          </w:tcPr>
          <w:p w14:paraId="4EFC0520" w14:textId="77777777" w:rsidR="00317D0E" w:rsidRDefault="00317D0E">
            <w:pPr>
              <w:spacing w:line="375" w:lineRule="atLeast"/>
              <w:rPr>
                <w:sz w:val="20"/>
                <w:szCs w:val="20"/>
              </w:rPr>
            </w:pPr>
          </w:p>
        </w:tc>
        <w:tc>
          <w:tcPr>
            <w:tcW w:w="0" w:type="auto"/>
            <w:vAlign w:val="center"/>
            <w:hideMark/>
          </w:tcPr>
          <w:p w14:paraId="355D8095" w14:textId="77777777" w:rsidR="00317D0E" w:rsidRDefault="00317D0E">
            <w:pPr>
              <w:spacing w:line="375" w:lineRule="atLeast"/>
              <w:rPr>
                <w:sz w:val="20"/>
                <w:szCs w:val="20"/>
              </w:rPr>
            </w:pPr>
          </w:p>
        </w:tc>
      </w:tr>
      <w:tr w:rsidR="00317D0E" w14:paraId="51B14D8B" w14:textId="77777777" w:rsidTr="00317D0E">
        <w:trPr>
          <w:tblCellSpacing w:w="0" w:type="dxa"/>
        </w:trPr>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7428D"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bảo vệ môi trường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0CF4C" w14:textId="77777777" w:rsidR="00317D0E" w:rsidRDefault="00317D0E">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7D7D79A9" w14:textId="77777777" w:rsidR="00317D0E" w:rsidRDefault="00317D0E">
            <w:pPr>
              <w:spacing w:line="375" w:lineRule="atLeast"/>
              <w:rPr>
                <w:sz w:val="20"/>
                <w:szCs w:val="20"/>
              </w:rPr>
            </w:pPr>
          </w:p>
        </w:tc>
      </w:tr>
      <w:tr w:rsidR="00317D0E" w14:paraId="16A9F93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89EC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0AEA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vệ môi trường đối với nước thải</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945D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317D0E" w14:paraId="419F4799"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B7DB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2A62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vệ môi trường đối với khí thải</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DFE3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317D0E" w14:paraId="05DF346A"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A7F7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8CBA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vệ môi trường đối với khai thác khoáng sản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8995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317D0E" w14:paraId="6E78DF91"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A748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4B3A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báo cáo đánh giá tác động môi trường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D2DB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thẩm định do cơ quan trung ương thực hiện;</w:t>
            </w:r>
          </w:p>
          <w:p w14:paraId="49FF9EB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thẩm định do cơ quan địa phương thực hiện.</w:t>
            </w:r>
          </w:p>
        </w:tc>
      </w:tr>
      <w:tr w:rsidR="00317D0E" w14:paraId="2B34D926"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5BF0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D509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phương án cải tạo, phục hồi môi trường và phương án cải tạo, phục hồi môi trường bổ sung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AB3A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thẩm định do cơ quan trung ương thực hiện;</w:t>
            </w:r>
          </w:p>
          <w:p w14:paraId="53BA3FF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thẩm định do cơ quan địa phương thực hiện.</w:t>
            </w:r>
          </w:p>
        </w:tc>
      </w:tr>
      <w:tr w:rsidR="00317D0E" w14:paraId="52DF2D7B"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B484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135A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cấp lại, điều chỉnh giấy phép môi trường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3D0F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thẩm định do cơ quan trung ương thực hiện;</w:t>
            </w:r>
          </w:p>
          <w:p w14:paraId="293434E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thẩm định do cơ quan địa phương thực hiện.</w:t>
            </w:r>
          </w:p>
        </w:tc>
      </w:tr>
      <w:tr w:rsidR="00317D0E" w14:paraId="409B07E6"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0A92A"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6962A"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cấp giấy chứng nhận lưu hành tự do (CFS) sản phẩm, hàng hóa đo đạc và bản đồ khi xuất khẩu, nhập khẩu</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B7DE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40D4DF5"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AE6E3"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84E4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hồ sơ cấp giấy chứng nhận quyền sử dụng đất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F11D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317D0E" w14:paraId="67B067D0"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4A7D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6C17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đánh giá trữ lượng khoáng sản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9939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5E865BA"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B93EA"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673CB"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khai thác, sử dụng nguồn nước</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4E8EC"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2A63D960"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348B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88A0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đề án, báo cáo thăm dò đánh giá trữ lượng, khai thác, sử dụng nước dưới đất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37B8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thẩm định do cơ quan trung ương thực hiện;</w:t>
            </w:r>
          </w:p>
          <w:p w14:paraId="33965C6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thẩm định do cơ quan địa phương thực hiện.</w:t>
            </w:r>
          </w:p>
        </w:tc>
      </w:tr>
      <w:tr w:rsidR="00317D0E" w14:paraId="1A2D3403"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6F85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0F6F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hồ sơ, điều kiện hành nghề khoan nước dưới đất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0579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thẩm định do cơ quan trung ương thực hiện;</w:t>
            </w:r>
          </w:p>
          <w:p w14:paraId="4DBE577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thẩm định do cơ quan địa phương thực hiện.</w:t>
            </w:r>
          </w:p>
        </w:tc>
      </w:tr>
      <w:tr w:rsidR="00317D0E" w14:paraId="0073DDDF"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1262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0FEC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đề án khai thác, sử dụng nước mặt, nước biển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A1D7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thẩm định do cơ quan trung ương thực hiện;</w:t>
            </w:r>
          </w:p>
          <w:p w14:paraId="059A030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thẩm định do cơ quan địa phương thực hiện.</w:t>
            </w:r>
          </w:p>
        </w:tc>
      </w:tr>
      <w:tr w:rsidR="00317D0E" w14:paraId="637DA32B"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366C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5.4[14]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C1940" w14:textId="77777777" w:rsidR="00317D0E" w:rsidRDefault="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(được bãi bỏ)</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1699E"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2654ABDA"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9A17A"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4C4FF"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điều kiện hành nghề thuộc lĩnh vực tài nguyên môi trường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65842"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49B3F140"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195C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C978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chứng nhận an toàn sinh học biến đổi gen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D65B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F1F11C1"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B00F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FC51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đủ điều kiện hoạt động dịch vụ quan trắc môi trường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9BFC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503C972"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8F87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202BD" w14:textId="77777777" w:rsidR="00317D0E" w:rsidRDefault="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(được bãi bỏ)</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00E5C"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34CA8B4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3F52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0B1B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hoạt động đo đạc và bản đồ</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F479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86F60D0"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EF73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DF40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hoặc văn bản chấp thuận cho tổ chức, cá nhân nước ngoài tiến hành nghiên cứu khoa học trong vùng biển Việt Nam</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8B47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E0EB38D"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1FEE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BC61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khai thác, sử dụng tài liệu, dữ liệu tài nguyên và môi trường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C5892"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02DADB9B"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B124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7D59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tài liệu dầu khí</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B33B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53B688F"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775A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9E8F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tài liệu đất đai</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BB71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317D0E" w14:paraId="4384AFBA"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7352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FE98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tài liệu thăm dò điều tra địa chất và khai thác mỏ</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E7BE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03414FD"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65CB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09F9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tài liệu địa chất, khoáng sản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84BE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3AD3B6C"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5F95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C3B4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sử dụng thông tin, dữ liệu khí tượng thủy văn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9F79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9615EEC"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D5B9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FF3B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dữ liệu viễn thám quốc gia</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5AC5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F14352F"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34AF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0C22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dữ liệu về môi trường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4F76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EE7B29B"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9353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AB94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dữ liệu tài nguyên, môi trường biển và hải đảo</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3754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1C22349"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BE7E3"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BA17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kế hoạch bảo vệ môi trường trong hoạt động phá dỡ tàu biển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D4BC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0229EA3"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06E4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9</w:t>
            </w:r>
            <w:r>
              <w:rPr>
                <w:rFonts w:ascii="Arial" w:hAnsi="Arial" w:cs="Arial"/>
                <w:color w:val="000000"/>
                <w:sz w:val="21"/>
                <w:szCs w:val="21"/>
              </w:rPr>
              <w:t>[16]</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27912" w14:textId="77777777" w:rsidR="00317D0E" w:rsidRDefault="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(được bãi bỏ)</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B9011"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226008D7"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CB17A"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15C2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khai thác, sử dụng thông tin dữ liệu đo đạc và bản đồ</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82A6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DD997BA"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FDBE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w:t>
            </w:r>
          </w:p>
        </w:tc>
        <w:tc>
          <w:tcPr>
            <w:tcW w:w="86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3DE73"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KHOA HỌC VÀ CÔNG NGHỆ</w:t>
            </w:r>
          </w:p>
        </w:tc>
      </w:tr>
      <w:tr w:rsidR="00317D0E" w14:paraId="0647AC59"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E8C05" w14:textId="77777777" w:rsidR="00317D0E" w:rsidRDefault="00317D0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406E774E" w14:textId="77777777" w:rsidR="00317D0E" w:rsidRDefault="00317D0E">
            <w:pPr>
              <w:spacing w:line="375" w:lineRule="atLeast"/>
              <w:rPr>
                <w:sz w:val="20"/>
                <w:szCs w:val="20"/>
              </w:rPr>
            </w:pPr>
          </w:p>
        </w:tc>
        <w:tc>
          <w:tcPr>
            <w:tcW w:w="0" w:type="auto"/>
            <w:vAlign w:val="center"/>
            <w:hideMark/>
          </w:tcPr>
          <w:p w14:paraId="68E3BCDB" w14:textId="77777777" w:rsidR="00317D0E" w:rsidRDefault="00317D0E">
            <w:pPr>
              <w:spacing w:line="375" w:lineRule="atLeast"/>
              <w:rPr>
                <w:sz w:val="20"/>
                <w:szCs w:val="20"/>
              </w:rPr>
            </w:pPr>
          </w:p>
        </w:tc>
        <w:tc>
          <w:tcPr>
            <w:tcW w:w="0" w:type="auto"/>
            <w:vAlign w:val="center"/>
            <w:hideMark/>
          </w:tcPr>
          <w:p w14:paraId="03D10F61" w14:textId="77777777" w:rsidR="00317D0E" w:rsidRDefault="00317D0E">
            <w:pPr>
              <w:spacing w:line="375" w:lineRule="atLeast"/>
              <w:rPr>
                <w:sz w:val="20"/>
                <w:szCs w:val="20"/>
              </w:rPr>
            </w:pPr>
          </w:p>
        </w:tc>
      </w:tr>
      <w:tr w:rsidR="00317D0E" w14:paraId="68A78891" w14:textId="77777777" w:rsidTr="00317D0E">
        <w:trPr>
          <w:tblCellSpacing w:w="0" w:type="dxa"/>
        </w:trPr>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B76FA"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sở hữu trí tuệ</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00179" w14:textId="77777777" w:rsidR="00317D0E" w:rsidRDefault="00317D0E">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4A45890D" w14:textId="77777777" w:rsidR="00317D0E" w:rsidRDefault="00317D0E">
            <w:pPr>
              <w:spacing w:line="375" w:lineRule="atLeast"/>
              <w:rPr>
                <w:sz w:val="20"/>
                <w:szCs w:val="20"/>
              </w:rPr>
            </w:pPr>
          </w:p>
        </w:tc>
      </w:tr>
      <w:tr w:rsidR="00317D0E" w14:paraId="5B5100ED"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F228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B840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về sở hữu công nghiệp</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5FB2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41682BB"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D646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0C6B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tra cứu thông tin về sở hữu công nghiệp</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510E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71A097A"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1E95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2A62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đăng ký quốc tế về sở hữu công nghiệp có nguồn gốc Việt Nam</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CC1F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115E4B3"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A8AF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27AC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cung cấp dịch vụ để giải quyết khiếu nại, phản đối đơn về sở hữu công nghiệp</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C012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13E696F"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3A08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37FC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công bố, đăng bạ thông tin sở hữu công nghiệp</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958B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6C596AC"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F9D3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E40C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văn bằng bảo hộ</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82CA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FD262B5"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2316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F26F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đơn đăng ký quốc tế sở hữu công nghiệp có chỉ định Việt Nam</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7DCE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DB1E6C9"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19CF5"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F4FBA"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cấp mã số, mã vạch</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25BA1"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654AE32B"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F88C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0343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cấp và hướng dẫn sử dụng mã số, mã vạch</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09CC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DCBB186"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9CBE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02A3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duy trì sử dụng mã số, mã vạch</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177B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B54528C"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66B6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2FC8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mã doanh nghiệp, mã GLN (một mã), mã EAN-8</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D892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27E1C5C"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F9E7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F6B1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đăng ký sử dụng mã nước ngoài</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C10D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DE14BB4"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2C7C4"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69BF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sử dụng dịch vụ trong lĩnh vực năng lượng nguyên tử</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9626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17225F6"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2385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95148"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an toàn phóng xạ, bức xạ, an ninh hạt nhân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FF68B"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0206CA1D"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724B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7310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vận hành, sử dụng thiết bị chiếu xạ</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FCEA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B9C677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462E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3E4E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sản xuất, chế biến, lưu giữ, sử dụng chất phóng xạ</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136B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BCE1EE6"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B06E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53D6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thăm dò, khai thác, chế biến quặng phóng xạ</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1CF6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E4E10CF"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422C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772E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xử lý, lưu giữ chất thải phóng xạ, nguồn phóng xạ đã qua sử dụng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0DC3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08A21D6"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7D0A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D8A3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xây dựng cơ sở bức xạ</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D16A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073E9DA"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0F88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BB24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thay đổi quy mô, phạm vi hoạt động cơ sở bức xạ; giấy phép chấm dứt hoạt động cơ sở bức xạ</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2459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5D5CBFD"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F14A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931C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nhập khẩu, xuất khẩu chất phóng xạ, vật liệu hạt nhân, vật liệu hạt nhân nguồn, thiết bị hạt nhân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8501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C43E40F"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F7AE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9FF0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đóng gói, vận chuyển vật liệu phóng xạ, vật liệu hạt nhân, vật liệu hạt nhân nguồn, chất thải phóng xạ</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8871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7D13A3A"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0F7B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4.9</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B8F9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vận chuyển vật liệu chất phóng xạ quá cảnh lãnh thổ Việt Nam</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FFCC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E905ECA"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3BE6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4.10</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C4E8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nhà máy điện hạt nhân, lò phản ứng hạt nhân nghiên cứu</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CA9F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BF6E426"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135D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C27E5"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kế hoạch ứng phó sự cố bức xạ, hạt nhân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3300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B29F8D9"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B4A9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952F3"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điều kiện cấp giấy phép đăng ký dịch vụ hỗ trợ ứng dụng năng lượng nguyên tử</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03B2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17E218D"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C60B9"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73C0D"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hợp đồng chuyển giao công nghệ</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783F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7E0633F"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9E615"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C6E8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điều kiện hoạt động về khoa học, công nghệ</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8DBA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5851CB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C5B33"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XI</w:t>
            </w:r>
          </w:p>
        </w:tc>
        <w:tc>
          <w:tcPr>
            <w:tcW w:w="86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3A245"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TÀI CHÍNH, NGÂN HÀNG, BẢO HIỂM</w:t>
            </w:r>
            <w:r>
              <w:rPr>
                <w:rFonts w:ascii="Arial" w:hAnsi="Arial" w:cs="Arial"/>
                <w:color w:val="000000"/>
                <w:sz w:val="21"/>
                <w:szCs w:val="21"/>
              </w:rPr>
              <w:t> </w:t>
            </w:r>
          </w:p>
        </w:tc>
      </w:tr>
      <w:tr w:rsidR="00317D0E" w14:paraId="4E4BA185"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C592C" w14:textId="77777777" w:rsidR="00317D0E" w:rsidRDefault="00317D0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14E5D703" w14:textId="77777777" w:rsidR="00317D0E" w:rsidRDefault="00317D0E">
            <w:pPr>
              <w:spacing w:line="375" w:lineRule="atLeast"/>
              <w:rPr>
                <w:sz w:val="20"/>
                <w:szCs w:val="20"/>
              </w:rPr>
            </w:pPr>
          </w:p>
        </w:tc>
        <w:tc>
          <w:tcPr>
            <w:tcW w:w="0" w:type="auto"/>
            <w:vAlign w:val="center"/>
            <w:hideMark/>
          </w:tcPr>
          <w:p w14:paraId="50764264" w14:textId="77777777" w:rsidR="00317D0E" w:rsidRDefault="00317D0E">
            <w:pPr>
              <w:spacing w:line="375" w:lineRule="atLeast"/>
              <w:rPr>
                <w:sz w:val="20"/>
                <w:szCs w:val="20"/>
              </w:rPr>
            </w:pPr>
          </w:p>
        </w:tc>
        <w:tc>
          <w:tcPr>
            <w:tcW w:w="0" w:type="auto"/>
            <w:vAlign w:val="center"/>
            <w:hideMark/>
          </w:tcPr>
          <w:p w14:paraId="63DDC7EC" w14:textId="77777777" w:rsidR="00317D0E" w:rsidRDefault="00317D0E">
            <w:pPr>
              <w:spacing w:line="375" w:lineRule="atLeast"/>
              <w:rPr>
                <w:sz w:val="20"/>
                <w:szCs w:val="20"/>
              </w:rPr>
            </w:pPr>
          </w:p>
        </w:tc>
      </w:tr>
      <w:tr w:rsidR="00317D0E" w14:paraId="02DE811C" w14:textId="77777777" w:rsidTr="00317D0E">
        <w:trPr>
          <w:tblCellSpacing w:w="0" w:type="dxa"/>
        </w:trPr>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03DAA"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quản lý, giám sát hoạt động chứng khoán, bảo hiểm, kế toán, kiểm toán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A6E23" w14:textId="77777777" w:rsidR="00317D0E" w:rsidRDefault="00317D0E">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30F00437" w14:textId="77777777" w:rsidR="00317D0E" w:rsidRDefault="00317D0E">
            <w:pPr>
              <w:spacing w:line="375" w:lineRule="atLeast"/>
              <w:rPr>
                <w:sz w:val="20"/>
                <w:szCs w:val="20"/>
              </w:rPr>
            </w:pPr>
          </w:p>
        </w:tc>
      </w:tr>
      <w:tr w:rsidR="00317D0E" w14:paraId="65201DAC"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BBB7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3386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quản lý và giám sát hoạt động chứng khoán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750B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7892DB0"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F3B3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0364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quản lý và giám sát hoạt động bảo hiểm</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0091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A7E9046"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AA89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2287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quản lý và giám sát hoạt động kế toán, kiểm toán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7D40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D7F49F4"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1BBF2"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4301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dịch vụ thanh toán trong hoạt động của Kho bạc Nhà nước</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6DCB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E9E0EBC"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4E2D2"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E4935"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hải quan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B7BE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BA59F7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821C2"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3D2AF"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tiêu chuẩn, điều kiện hành nghề thuộc lĩnh vực tài chính</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68128"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1280F283"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474F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74F6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chứng nhận đủ điều kiện kinh doanh trò chơi điện tử có thưởng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D834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75DC013"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4514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EC16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chứng nhận đăng ký hành nghề, giấy chứng nhận đủ điều kiện kinh doanh dịch vụ kế toán, kiểm toán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F21B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8E70005"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E7B2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6A63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chứng nhận đủ điều kiện kinh doanh dịch vụ thẩm định giá</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33DC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850AE1A"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8A72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XII</w:t>
            </w:r>
          </w:p>
        </w:tc>
        <w:tc>
          <w:tcPr>
            <w:tcW w:w="86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0FC6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TƯ PHÁP</w:t>
            </w:r>
            <w:r>
              <w:rPr>
                <w:rFonts w:ascii="Arial" w:hAnsi="Arial" w:cs="Arial"/>
                <w:color w:val="000000"/>
                <w:sz w:val="21"/>
                <w:szCs w:val="21"/>
              </w:rPr>
              <w:t> </w:t>
            </w:r>
          </w:p>
        </w:tc>
      </w:tr>
      <w:tr w:rsidR="00317D0E" w14:paraId="1EE5EDC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3EBD7" w14:textId="77777777" w:rsidR="00317D0E" w:rsidRDefault="00317D0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64EB937C" w14:textId="77777777" w:rsidR="00317D0E" w:rsidRDefault="00317D0E">
            <w:pPr>
              <w:spacing w:line="375" w:lineRule="atLeast"/>
              <w:rPr>
                <w:sz w:val="20"/>
                <w:szCs w:val="20"/>
              </w:rPr>
            </w:pPr>
          </w:p>
        </w:tc>
        <w:tc>
          <w:tcPr>
            <w:tcW w:w="0" w:type="auto"/>
            <w:vAlign w:val="center"/>
            <w:hideMark/>
          </w:tcPr>
          <w:p w14:paraId="3C85E9F8" w14:textId="77777777" w:rsidR="00317D0E" w:rsidRDefault="00317D0E">
            <w:pPr>
              <w:spacing w:line="375" w:lineRule="atLeast"/>
              <w:rPr>
                <w:sz w:val="20"/>
                <w:szCs w:val="20"/>
              </w:rPr>
            </w:pPr>
          </w:p>
        </w:tc>
        <w:tc>
          <w:tcPr>
            <w:tcW w:w="0" w:type="auto"/>
            <w:vAlign w:val="center"/>
            <w:hideMark/>
          </w:tcPr>
          <w:p w14:paraId="786D9479" w14:textId="77777777" w:rsidR="00317D0E" w:rsidRDefault="00317D0E">
            <w:pPr>
              <w:spacing w:line="375" w:lineRule="atLeast"/>
              <w:rPr>
                <w:sz w:val="20"/>
                <w:szCs w:val="20"/>
              </w:rPr>
            </w:pPr>
          </w:p>
        </w:tc>
      </w:tr>
      <w:tr w:rsidR="00317D0E" w14:paraId="32A1D503" w14:textId="77777777" w:rsidTr="00317D0E">
        <w:trPr>
          <w:tblCellSpacing w:w="0" w:type="dxa"/>
        </w:trPr>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0B772"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Án phí</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A98C9" w14:textId="77777777" w:rsidR="00317D0E" w:rsidRDefault="00317D0E">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6AF420F9" w14:textId="77777777" w:rsidR="00317D0E" w:rsidRDefault="00317D0E">
            <w:pPr>
              <w:spacing w:line="375" w:lineRule="atLeast"/>
              <w:rPr>
                <w:sz w:val="20"/>
                <w:szCs w:val="20"/>
              </w:rPr>
            </w:pPr>
          </w:p>
        </w:tc>
      </w:tr>
      <w:tr w:rsidR="00317D0E" w14:paraId="58BFF8EA"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5A4F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564A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hình sự</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32FD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317D0E" w14:paraId="02EAD529"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D1BB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D659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dân sự</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E51F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317D0E" w14:paraId="6998BEF6"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03F5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BB8D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kinh tế</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EE9B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317D0E" w14:paraId="4C286033"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2C70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9FAF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lao động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E6C2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317D0E" w14:paraId="44728AA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F4F4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247D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hành chính</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9E6A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317D0E" w14:paraId="0D053785"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F1258"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FB1B5"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cung cấp thông tin về giao dịch bảo đảm</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12A6C"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580F12E2"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FAB5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C905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cung cấp thông tin về giao dịch bảo đảm bằng quyền sử dụng đất, tài sản gắn liền với đất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9C60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cung cấp thông tin do cơ quan trung ương thực hiện;</w:t>
            </w:r>
          </w:p>
          <w:p w14:paraId="54BFAAF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cung cấp thông tin do cơ quan địa phương thực hiện.</w:t>
            </w:r>
          </w:p>
        </w:tc>
      </w:tr>
      <w:tr w:rsidR="00317D0E" w14:paraId="6615202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44EA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B363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cung cấp thông tin về giao dịch bảo đảm bằng tàu bay</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C918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cung cấp thông tin do cơ quan trung ương thực hiện;</w:t>
            </w:r>
          </w:p>
          <w:p w14:paraId="2AA70FC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cung cấp thông tin do cơ quan địa phương thực hiện.</w:t>
            </w:r>
          </w:p>
        </w:tc>
      </w:tr>
      <w:tr w:rsidR="00317D0E" w14:paraId="227A73A3"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06B3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DE30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cung cấp thông tin về giao dịch bảo đảm bằng tàu biển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BCA1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cung cấp thông tin do cơ quan trung ương thực hiện;</w:t>
            </w:r>
          </w:p>
          <w:p w14:paraId="79252E9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cung cấp thông tin do cơ quan địa phương thực hiện.</w:t>
            </w:r>
          </w:p>
        </w:tc>
      </w:tr>
      <w:tr w:rsidR="00317D0E" w14:paraId="029807ED"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3010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AD74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cung cấp thông tin về giao dịch bảo đảm bằng động sản, trừ tàu bay, tàu biển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0F2E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cung cấp thông tin do cơ quan trung ương thực hiện;</w:t>
            </w:r>
          </w:p>
          <w:p w14:paraId="4252EE9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cung cấp thông tin do cơ quan địa phương thực hiện.</w:t>
            </w:r>
          </w:p>
        </w:tc>
      </w:tr>
      <w:tr w:rsidR="00317D0E" w14:paraId="09AEB2B5"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4C63F"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62CB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công chứng</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F34F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1B1D5F9"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A833A"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907C2"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chứng thực</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B8674"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42D7B218"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A966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8212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chứng thực bản sao từ bản chính</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C3F5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0BA0743"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81E5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1688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chứng thực chữ ký</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3798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772DC4A"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5594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FAF2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chứng thực hợp đồng giao dịch</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F05E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44040A3"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9ED82"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959EA"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thi hành án dân sự</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B16A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6496E18"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C6362"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DB352"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thực hiện ủy thác tư pháp về dân sự có yếu tố nước ngoài</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5090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A44DBBA"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19344"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B7DF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điều kiện hoạt động thuộc lĩnh vực tư pháp</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CDDC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6359467"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E76D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2E5B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đăng ký giao dịch bảo đảm</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3406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đăng ký do cơ quan trung ương thực hiện;</w:t>
            </w:r>
          </w:p>
          <w:p w14:paraId="3DCA554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đăng ký do cơ quan địa phương thực hiện.</w:t>
            </w:r>
          </w:p>
        </w:tc>
      </w:tr>
      <w:tr w:rsidR="00317D0E" w14:paraId="164C1E0A"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AFB93"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20D2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sử dụng thông tin</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01180"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6EFC4377"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9248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A053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cấp cung cấp thông tin về lý lịch tư pháp</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5CF3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0B55BD6"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52EC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F8C2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xác nhận có quốc tịch Việt Nam</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FF56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3128471"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0F32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D649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xác nhận là người gốc Việt Nam</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959B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B98D763"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F8BD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37D3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thông tin trong Cơ sở dữ liệu hộ tịch</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7418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E1E004F"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BF5F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7C81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cấp mã số sử dụng cơ sở dữ liệu về giao dịch bảo đảm</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3FF8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35DD23C"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EA79F"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XIII</w:t>
            </w:r>
          </w:p>
        </w:tc>
        <w:tc>
          <w:tcPr>
            <w:tcW w:w="86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15F3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TRONG LĨNH VỰC KHÁC</w:t>
            </w:r>
          </w:p>
        </w:tc>
      </w:tr>
      <w:tr w:rsidR="00317D0E" w14:paraId="0A478B9E"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73651" w14:textId="77777777" w:rsidR="00317D0E" w:rsidRDefault="00317D0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19CB9832" w14:textId="77777777" w:rsidR="00317D0E" w:rsidRDefault="00317D0E">
            <w:pPr>
              <w:spacing w:line="375" w:lineRule="atLeast"/>
              <w:rPr>
                <w:sz w:val="20"/>
                <w:szCs w:val="20"/>
              </w:rPr>
            </w:pPr>
          </w:p>
        </w:tc>
        <w:tc>
          <w:tcPr>
            <w:tcW w:w="0" w:type="auto"/>
            <w:vAlign w:val="center"/>
            <w:hideMark/>
          </w:tcPr>
          <w:p w14:paraId="329A76AE" w14:textId="77777777" w:rsidR="00317D0E" w:rsidRDefault="00317D0E">
            <w:pPr>
              <w:spacing w:line="375" w:lineRule="atLeast"/>
              <w:rPr>
                <w:sz w:val="20"/>
                <w:szCs w:val="20"/>
              </w:rPr>
            </w:pPr>
          </w:p>
        </w:tc>
        <w:tc>
          <w:tcPr>
            <w:tcW w:w="0" w:type="auto"/>
            <w:vAlign w:val="center"/>
            <w:hideMark/>
          </w:tcPr>
          <w:p w14:paraId="6AC7B3BF" w14:textId="77777777" w:rsidR="00317D0E" w:rsidRDefault="00317D0E">
            <w:pPr>
              <w:spacing w:line="375" w:lineRule="atLeast"/>
              <w:rPr>
                <w:sz w:val="20"/>
                <w:szCs w:val="20"/>
              </w:rPr>
            </w:pPr>
          </w:p>
        </w:tc>
      </w:tr>
      <w:tr w:rsidR="00317D0E" w14:paraId="505D4428" w14:textId="77777777" w:rsidTr="00317D0E">
        <w:trPr>
          <w:tblCellSpacing w:w="0" w:type="dxa"/>
        </w:trPr>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3EF28"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tiêu chuẩn, điều kiện hành nghề theo quy định của pháp luật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ACBA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c>
          <w:tcPr>
            <w:tcW w:w="0" w:type="auto"/>
            <w:vAlign w:val="center"/>
            <w:hideMark/>
          </w:tcPr>
          <w:p w14:paraId="31241598" w14:textId="77777777" w:rsidR="00317D0E" w:rsidRDefault="00317D0E">
            <w:pPr>
              <w:spacing w:line="375" w:lineRule="atLeast"/>
              <w:rPr>
                <w:sz w:val="20"/>
                <w:szCs w:val="20"/>
              </w:rPr>
            </w:pPr>
          </w:p>
        </w:tc>
      </w:tr>
      <w:tr w:rsidR="00317D0E" w14:paraId="2D02D447"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C878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7129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tuyển dụng, dự thi nâng ngạch, thăng hạng công chức, viên chức</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1039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ACE1A33"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67245"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AB00A"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cấp giấy chứng nhận lưu hành sản phẩm, hàng hóa theo quy định của pháp luật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0237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FBF3454"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FDB4F"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D5C2A"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xác minh giấy tờ, tài liệu</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5717A"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525D5AA1"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760A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3638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xác minh giấy tờ, tài liệu theo yêu cầu của tổ chức, cá nhân trong nước</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DCD6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25CF542" w14:textId="77777777" w:rsidTr="00317D0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AC28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5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4BDE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xác minh giấy tờ, tài liệu theo yêu cầu của tổ chức, cá nhân nước ngoài</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64E7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5289949" w14:textId="77777777" w:rsidTr="00317D0E">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9D080" w14:textId="77777777" w:rsidR="00317D0E" w:rsidRDefault="00317D0E">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08B13" w14:textId="77777777" w:rsidR="00317D0E" w:rsidRDefault="00317D0E">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44A2B" w14:textId="77777777" w:rsidR="00317D0E" w:rsidRDefault="00317D0E">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E2D9C" w14:textId="77777777" w:rsidR="00317D0E" w:rsidRDefault="00317D0E">
            <w:pPr>
              <w:spacing w:line="375" w:lineRule="atLeast"/>
              <w:rPr>
                <w:rFonts w:ascii="Arial" w:hAnsi="Arial" w:cs="Arial"/>
                <w:color w:val="000000"/>
                <w:sz w:val="21"/>
                <w:szCs w:val="21"/>
              </w:rPr>
            </w:pPr>
          </w:p>
        </w:tc>
      </w:tr>
    </w:tbl>
    <w:p w14:paraId="518D304E"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DANH MỤC LỆ PHÍ</w:t>
      </w:r>
    </w:p>
    <w:p w14:paraId="3082EF50"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LIÊN QUAN ĐẾN QUYỀN VÀ NGHĨA VỤ CỦA CÔNG DÂN</w:t>
      </w:r>
      <w:r>
        <w:rPr>
          <w:rFonts w:ascii="Arial" w:hAnsi="Arial" w:cs="Arial"/>
          <w:color w:val="000000"/>
          <w:sz w:val="21"/>
          <w:szCs w:val="21"/>
        </w:rPr>
        <w:t> </w:t>
      </w:r>
    </w:p>
    <w:p w14:paraId="2A2394C6"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LIÊN QUAN ĐẾN QUYỀN SỞ HỮU, QUYỀN SỬ DỤNG TÀI SẢN</w:t>
      </w:r>
    </w:p>
    <w:p w14:paraId="320F3910"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LIÊN QUAN ĐẾN SẢN XUẤT, KINH DOANH</w:t>
      </w:r>
    </w:p>
    <w:p w14:paraId="0D0CD915"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ĐẶC BIỆT VỀ CHỦ QUYỀN QUỐC GIA</w:t>
      </w:r>
    </w:p>
    <w:p w14:paraId="40F0ABEF"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TRONG CÁC LĨNH VỰC KHÁC</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7"/>
        <w:gridCol w:w="3567"/>
        <w:gridCol w:w="2263"/>
        <w:gridCol w:w="2309"/>
      </w:tblGrid>
      <w:tr w:rsidR="00317D0E" w14:paraId="1386EA1E"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0B73B"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2303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LỆ PHÍ</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1A44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QUY ĐỊNH</w:t>
            </w:r>
          </w:p>
        </w:tc>
      </w:tr>
      <w:tr w:rsidR="00317D0E" w14:paraId="566E840D"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0439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87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D9E4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LIÊN QUAN ĐẾN QUYỀN VÀ NGHĨA VỤ CỦA CÔNG DÂN</w:t>
            </w:r>
            <w:r>
              <w:rPr>
                <w:rFonts w:ascii="Arial" w:hAnsi="Arial" w:cs="Arial"/>
                <w:color w:val="000000"/>
                <w:sz w:val="21"/>
                <w:szCs w:val="21"/>
              </w:rPr>
              <w:t> </w:t>
            </w:r>
          </w:p>
        </w:tc>
      </w:tr>
      <w:tr w:rsidR="00317D0E" w14:paraId="6D9C38AB"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CDAA2" w14:textId="77777777" w:rsidR="00317D0E" w:rsidRDefault="00317D0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15EC78FB" w14:textId="77777777" w:rsidR="00317D0E" w:rsidRDefault="00317D0E">
            <w:pPr>
              <w:spacing w:line="375" w:lineRule="atLeast"/>
              <w:rPr>
                <w:sz w:val="20"/>
                <w:szCs w:val="20"/>
              </w:rPr>
            </w:pPr>
          </w:p>
        </w:tc>
        <w:tc>
          <w:tcPr>
            <w:tcW w:w="0" w:type="auto"/>
            <w:vAlign w:val="center"/>
            <w:hideMark/>
          </w:tcPr>
          <w:p w14:paraId="2BE9FFE3" w14:textId="77777777" w:rsidR="00317D0E" w:rsidRDefault="00317D0E">
            <w:pPr>
              <w:spacing w:line="375" w:lineRule="atLeast"/>
              <w:rPr>
                <w:sz w:val="20"/>
                <w:szCs w:val="20"/>
              </w:rPr>
            </w:pPr>
          </w:p>
        </w:tc>
        <w:tc>
          <w:tcPr>
            <w:tcW w:w="0" w:type="auto"/>
            <w:vAlign w:val="center"/>
            <w:hideMark/>
          </w:tcPr>
          <w:p w14:paraId="4B0A84FA" w14:textId="77777777" w:rsidR="00317D0E" w:rsidRDefault="00317D0E">
            <w:pPr>
              <w:spacing w:line="375" w:lineRule="atLeast"/>
              <w:rPr>
                <w:sz w:val="20"/>
                <w:szCs w:val="20"/>
              </w:rPr>
            </w:pPr>
          </w:p>
        </w:tc>
      </w:tr>
      <w:tr w:rsidR="00317D0E" w14:paraId="762E9469" w14:textId="77777777" w:rsidTr="00317D0E">
        <w:trPr>
          <w:tblCellSpacing w:w="0" w:type="dxa"/>
        </w:trPr>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6EDC3"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quốc tịch</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C0C3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c>
          <w:tcPr>
            <w:tcW w:w="0" w:type="auto"/>
            <w:vAlign w:val="center"/>
            <w:hideMark/>
          </w:tcPr>
          <w:p w14:paraId="037D3A34" w14:textId="77777777" w:rsidR="00317D0E" w:rsidRDefault="00317D0E">
            <w:pPr>
              <w:spacing w:line="375" w:lineRule="atLeast"/>
              <w:rPr>
                <w:sz w:val="20"/>
                <w:szCs w:val="20"/>
              </w:rPr>
            </w:pPr>
          </w:p>
        </w:tc>
      </w:tr>
      <w:tr w:rsidR="00317D0E" w14:paraId="2A392ADE"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070D5"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5A2C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đăng ký cư trú</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2687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do cơ quan trung ương cấp;</w:t>
            </w:r>
          </w:p>
          <w:p w14:paraId="491E4B3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Hội đồng nhân dân cấp tỉnh quyết định đối với hoạt động do cơ quan địa phương thực hiện.</w:t>
            </w:r>
          </w:p>
        </w:tc>
      </w:tr>
      <w:tr w:rsidR="00317D0E" w14:paraId="70C0AF87"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E59F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E585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chứng minh nhân dân, căn cước công dân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F9B9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do cơ quan trung ương cấp;</w:t>
            </w:r>
          </w:p>
          <w:p w14:paraId="7C91644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do cơ quan địa phương thực hiện.</w:t>
            </w:r>
          </w:p>
        </w:tc>
      </w:tr>
      <w:tr w:rsidR="00317D0E" w14:paraId="52472A5C"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AC482"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16972"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hộ tịch</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7196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317D0E" w14:paraId="3C6779BA"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0FB5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806D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hộ chiếu</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C0B39"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0B42ED39"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59D4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E816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hộ chiếu</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8495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22433A0"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349E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7AEA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thông hành</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37D2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B9745DF"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D7CC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7ED1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tem AB, giấy phép xuất cảnh</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EE07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74880FD"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05EC5"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06E7A"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tòa án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B2007"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40A1C015"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9389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CA1B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công nhận và cho thi hành tại Việt Nam bản án, quyết định dân sự của Tòa án nước ngoài; quyết định trọng tài nước ngoài</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3DCF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317D0E" w14:paraId="5717BA29"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2CE3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E824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công nhận và cho thi hành tại Việt Nam bản án, quyết định dân sự, lao động, kinh doanh, thương mại, quyết định về tài sản trong bản án, quyết định hình sự, hành chính của Tòa án nước ngoài</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7C2C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317D0E" w14:paraId="2846D3CF"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D926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58B1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không công nhận bản án, quyết định dân sự, lao động, kinh doanh, thương mại, quyết định về tài sản trong bản án, quyết định hình sự, hành chính của Tòa án nước ngoài mà không có yêu cầu thi hành tại Việt Nam</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7161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317D0E" w14:paraId="57F0C481"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87E2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6.1.3</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D2CE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công nhận và cho thi hành tại Việt Nam quyết định của Trọng tài nước ngoài</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FBE3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317D0E" w14:paraId="68CEA580"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F6D3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6.2</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CD2F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giải quyết việc dân sự</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5D8E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317D0E" w14:paraId="545B6368"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0174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B1C8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giải quyết các việc dân sự liên quan đến hoạt động Trọng tài thương mại Việt Nam</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3017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317D0E" w14:paraId="7B4FABC8"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1635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C392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nộp đơn yêu cầu mở thủ tục phá sản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84F8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317D0E" w14:paraId="3BCD5AB9"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E0B4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33A6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xét tính hợp pháp của cuộc đình công</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416D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317D0E" w14:paraId="72704B86"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E478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A8AC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bắt giữ tàu biển, tàu bay</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A45B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317D0E" w14:paraId="62BFD5DA"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E44A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D510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thực hiện ủy thác tư pháp của Tòa án nước ngoài tại Việt Nam</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A4B8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317D0E" w14:paraId="31948D6D"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BF04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E873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bản sao giấy tờ, sao chụp tài liệu tại Tòa án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67A0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317D0E" w14:paraId="0D60A085"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2667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6.8.1</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2A5B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sao chụp tài liệu, chứng cứ có trong hồ sơ vụ việc do Tòa án thực hiện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C7BA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317D0E" w14:paraId="27C5BE98"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AC28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6.8.2</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6192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bản sao bản án, quyết định của Tòa án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EB72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317D0E" w14:paraId="0D6C794B"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D9C1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6.8.3</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B0F0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bản sao giấy chứng nhận xóa án tích</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B669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317D0E" w14:paraId="1BCBE3DE"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5E71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6.8.4</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E798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bản sao các giấy tờ khác của Tòa án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9F22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317D0E" w14:paraId="49B8A558"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16E8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9F15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gửi văn bản tố tụng ra nước ngoài</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C1E0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317D0E" w14:paraId="1A584976"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C00A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6.10</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1DEC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ủy thác tư pháp ra nước ngoài</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C8FD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317D0E" w14:paraId="1550F1CC"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6F9A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34D1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lao động cho người nước ngoài làm việc tại Việt Nam</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1164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 quyết định đối với cấp phép do cơ quan địa phương thực hiện</w:t>
            </w:r>
          </w:p>
        </w:tc>
      </w:tr>
      <w:tr w:rsidR="00317D0E" w14:paraId="32D620DD"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8DB93"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C86A5"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phép hoạt động đưa người lao động đi làm việc có thời hạn ở nước ngoài</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6458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B8ECC7B"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7897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06EA5"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đăng ký nuôi con nuôi</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18B6F"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2E378CFF"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77C7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9.1</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0110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nuôi con nuôi trong nước</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AA4F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317D0E" w14:paraId="4F7DADF2"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8D06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EE67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nuôi con nuôi nước ngoài</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D2DA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317D0E" w14:paraId="454EEB40"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6F8E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8780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nuôi con nuôi tại cơ quan đại diện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1C63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317D0E" w14:paraId="347170E1"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3CEF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7B5F8"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phép các tổ chức nuôi con nuôi</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CB5A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317D0E" w14:paraId="7C419F8A"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43DD4"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87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4E2E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LIÊN QUAN ĐẾN QUYỀN SỞ HỮU, QUYỀN SỬ DỤNG TÀI SẢN</w:t>
            </w:r>
          </w:p>
        </w:tc>
      </w:tr>
      <w:tr w:rsidR="00317D0E" w14:paraId="5F557EB0"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27959" w14:textId="77777777" w:rsidR="00317D0E" w:rsidRDefault="00317D0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1A46543B" w14:textId="77777777" w:rsidR="00317D0E" w:rsidRDefault="00317D0E">
            <w:pPr>
              <w:spacing w:line="375" w:lineRule="atLeast"/>
              <w:rPr>
                <w:sz w:val="20"/>
                <w:szCs w:val="20"/>
              </w:rPr>
            </w:pPr>
          </w:p>
        </w:tc>
        <w:tc>
          <w:tcPr>
            <w:tcW w:w="0" w:type="auto"/>
            <w:vAlign w:val="center"/>
            <w:hideMark/>
          </w:tcPr>
          <w:p w14:paraId="171A0984" w14:textId="77777777" w:rsidR="00317D0E" w:rsidRDefault="00317D0E">
            <w:pPr>
              <w:spacing w:line="375" w:lineRule="atLeast"/>
              <w:rPr>
                <w:sz w:val="20"/>
                <w:szCs w:val="20"/>
              </w:rPr>
            </w:pPr>
          </w:p>
        </w:tc>
        <w:tc>
          <w:tcPr>
            <w:tcW w:w="0" w:type="auto"/>
            <w:vAlign w:val="center"/>
            <w:hideMark/>
          </w:tcPr>
          <w:p w14:paraId="5CEBDBA0" w14:textId="77777777" w:rsidR="00317D0E" w:rsidRDefault="00317D0E">
            <w:pPr>
              <w:spacing w:line="375" w:lineRule="atLeast"/>
              <w:rPr>
                <w:sz w:val="20"/>
                <w:szCs w:val="20"/>
              </w:rPr>
            </w:pPr>
          </w:p>
        </w:tc>
      </w:tr>
      <w:tr w:rsidR="00317D0E" w14:paraId="66B5A1BF" w14:textId="77777777" w:rsidTr="00317D0E">
        <w:trPr>
          <w:tblCellSpacing w:w="0" w:type="dxa"/>
        </w:trPr>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9FF8D"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trước bạ</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DA75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c>
          <w:tcPr>
            <w:tcW w:w="0" w:type="auto"/>
            <w:vAlign w:val="center"/>
            <w:hideMark/>
          </w:tcPr>
          <w:p w14:paraId="520A0D86" w14:textId="77777777" w:rsidR="00317D0E" w:rsidRDefault="00317D0E">
            <w:pPr>
              <w:spacing w:line="375" w:lineRule="atLeast"/>
              <w:rPr>
                <w:sz w:val="20"/>
                <w:szCs w:val="20"/>
              </w:rPr>
            </w:pPr>
          </w:p>
        </w:tc>
      </w:tr>
      <w:tr w:rsidR="00317D0E" w14:paraId="3DC7CDDE"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B14F2"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F6BB9"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chứng nhận quyền sử dụng đất, quyền sở hữu nhà, tài sản gắn liền với đất</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4499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317D0E" w14:paraId="415284B5"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1A2D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0E48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xây dựng</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BE16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317D0E" w14:paraId="382B03FE"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9E368"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5C37B"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quy hoạch</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9101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62EB555"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5059B"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4FF73"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phương tiện giao thông</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8A716"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3F1DBF2C"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F5C8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CF73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cấp biển phương tiện giao thông; phương tiện thủy nội địa</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5BD5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9952253"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BCB8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C045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cấp biển xe máy chuyên dùng</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0233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4D32378"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2762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AE81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chứng chỉ cho tàu bay</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6B03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9D99E61"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4853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85C68"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trong lĩnh vực hàng hải</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E0D86"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7FE5F242"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DBAC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2CEA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tàu biển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E307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13CD3BC"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BD48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5E16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chứng chỉ xác nhận việc tham gia bảo hiểm hoặc bảo đảm tài chính khác về trách nhiệm dân sự chủ tàu đối với thiệt hại do ô nhiễm dầu</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48DB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A3CB3A5"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3A69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BD4A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ra, vào cảng biển; cảng, bến thủy nội địa</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957D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EF3BA2C"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48C3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5156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bản công bố bản phù hợp lao động hàng hải (DMLCI)</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37D1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22FB3AA"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9FCC9"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3537B"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sở hữu trí tuệ</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672D2"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7D9F1BF0"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C3E4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DE22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nộp đơn đăng ký bảo hộ quyền sở hữu trí tuệ</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9495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F228852"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FD34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925D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văn bằng bảo hộ, cấp chứng nhận đăng ký hợp đồng chuyển giao quyền sở hữu công nghiệp</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D2A7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049B5AB"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4947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7.3</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0A1E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duy trì, gia hạn, chấm dứt, hủy bỏ hiệu lực văn bằng bảo hộ</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FDA6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5766F6F"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B59A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C4C1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chứng chỉ hành nghề đại diện sở hữu công nghiệp, công bố, đăng bạ đại diện sở hữu công nghiệp</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FED1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54A1665"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DA919"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87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D11A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LIÊN QUAN ĐẾN SẢN XUẤT, KINH DOANH</w:t>
            </w:r>
          </w:p>
        </w:tc>
      </w:tr>
      <w:tr w:rsidR="00317D0E" w14:paraId="2355D470"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9F07D" w14:textId="77777777" w:rsidR="00317D0E" w:rsidRDefault="00317D0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1D9BD669" w14:textId="77777777" w:rsidR="00317D0E" w:rsidRDefault="00317D0E">
            <w:pPr>
              <w:spacing w:line="375" w:lineRule="atLeast"/>
              <w:rPr>
                <w:sz w:val="20"/>
                <w:szCs w:val="20"/>
              </w:rPr>
            </w:pPr>
          </w:p>
        </w:tc>
        <w:tc>
          <w:tcPr>
            <w:tcW w:w="0" w:type="auto"/>
            <w:vAlign w:val="center"/>
            <w:hideMark/>
          </w:tcPr>
          <w:p w14:paraId="7E7D3C4D" w14:textId="77777777" w:rsidR="00317D0E" w:rsidRDefault="00317D0E">
            <w:pPr>
              <w:spacing w:line="375" w:lineRule="atLeast"/>
              <w:rPr>
                <w:sz w:val="20"/>
                <w:szCs w:val="20"/>
              </w:rPr>
            </w:pPr>
          </w:p>
        </w:tc>
        <w:tc>
          <w:tcPr>
            <w:tcW w:w="0" w:type="auto"/>
            <w:vAlign w:val="center"/>
            <w:hideMark/>
          </w:tcPr>
          <w:p w14:paraId="257F6516" w14:textId="77777777" w:rsidR="00317D0E" w:rsidRDefault="00317D0E">
            <w:pPr>
              <w:spacing w:line="375" w:lineRule="atLeast"/>
              <w:rPr>
                <w:sz w:val="20"/>
                <w:szCs w:val="20"/>
              </w:rPr>
            </w:pPr>
          </w:p>
        </w:tc>
      </w:tr>
      <w:tr w:rsidR="00317D0E" w14:paraId="6BDD79C8" w14:textId="77777777" w:rsidTr="00317D0E">
        <w:trPr>
          <w:tblCellSpacing w:w="0" w:type="dxa"/>
        </w:trPr>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37F3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đăng ký doanh nghiệp</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33E9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c>
          <w:tcPr>
            <w:tcW w:w="0" w:type="auto"/>
            <w:vAlign w:val="center"/>
            <w:hideMark/>
          </w:tcPr>
          <w:p w14:paraId="3AB5CF46" w14:textId="77777777" w:rsidR="00317D0E" w:rsidRDefault="00317D0E">
            <w:pPr>
              <w:spacing w:line="375" w:lineRule="atLeast"/>
              <w:rPr>
                <w:sz w:val="20"/>
                <w:szCs w:val="20"/>
              </w:rPr>
            </w:pPr>
          </w:p>
        </w:tc>
      </w:tr>
      <w:tr w:rsidR="00317D0E" w14:paraId="6047B2A1"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5E73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30E4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đăng ký kinh doanh</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6AA1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317D0E" w14:paraId="2459F69C"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CC3DF"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325B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môn bài</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BBAC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317D0E" w14:paraId="7946F4EB"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671A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1CE62"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phép đặt chi nhánh, văn phòng đại diện của các tổ chức nước ngoài tại Việt Nam</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7557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BD38A10"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EE624"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5</w:t>
            </w:r>
            <w:r>
              <w:rPr>
                <w:rFonts w:ascii="Arial" w:hAnsi="Arial" w:cs="Arial"/>
                <w:color w:val="000000"/>
                <w:sz w:val="21"/>
                <w:szCs w:val="21"/>
              </w:rPr>
              <w:t>[17]</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FB5D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Lệ phí phân bổ kho số viễn thông, phân bổ, cấp tài nguyên Internet</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FCCE0"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19ACCBA0"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455B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A09E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phân bổ mã, số viễn thông</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ABF6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1125255"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C755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F727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sử dụng tên miền quốc gia.VN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7E8F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1EEF452"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D5CA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90B7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sử dụng địa chỉ Internet IP</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AFF4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1944205"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FBED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5.4[18]</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9EC4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sử dụng số hiệu mạng</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AC21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97C349B"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5A1F8"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36D0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kinh doanh dịch vụ viễn thông và giấy phép nghiệp vụ viễn thông</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984E6"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35A4FA48"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B225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0F2D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kinh doanh dịch vụ viễn thông</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010E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FBD0E8A"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274E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A6B3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lắp đặt cáp viễn thông trên biển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140B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C0ED1AF"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39E6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16A5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thiết lập mạng viễn thông dùng riêng</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9E5B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A689DDA"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EFA9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F7E4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thử nghiệm mạng và dịch vụ viễn thông</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BDEA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2053C19"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CAC74"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0CC7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bằng, chứng chỉ được hoạt động trên các loại phương tiện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FA68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658D9FF"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F72D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62B59"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chứng nhận bảo đảm chất lượng, an toàn kỹ thuật đối với máy, thiết bị, phương tiện và các chất có yêu cầu nghiêm ngặt về an toàn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9F5D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F6FA3C7"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001DF"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4B9FA"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và dán tem kiểm soát băng, đĩa có chương trình</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F904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36AC28B"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ADFE9"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10</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CC69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chuyển nhượng chứng chỉ, tín chỉ giảm phát thải khí nhà kính</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B334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8AA4181"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63E9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BF682"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nhập khẩu xuất bản phẩm</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C8FED"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7A83A49E"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FB38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613D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nhập khẩu xuất bản phẩm để kinh doanh</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3C68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E214103"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F4C7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54FD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nhập khẩu xuất bản phẩm không kinh doanh</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5BAF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39006E5"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7CFE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0AE03"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sử dụng tần số vô tuyến điện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066A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193BBD1"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51F09"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47DA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nhập khẩu thiết bị phát, thu - phát sóng vô tuyến điện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634C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6552094"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90EA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2F7D4"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chứng nhận đăng ký cung cấp kênh chương trình nước ngoài trên truyền hình trả tiền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A427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96F0E58"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FBB1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9155B"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tên định danh người gửi dùng trong hoạt động quảng cáo trên mạng</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5202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E1D6233"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63D2F"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5E72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nhập khẩu sản phẩm an toàn thông tin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27E8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1E34B9C"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D383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248DB"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chứng chỉ nhân viên làm việc bức xạ</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1E03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CCE436F"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89144"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99F45"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chứng chỉ hành nghề dịch vụ hỗ trợ ứng dụng năng lượng nguyên tử</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FCB1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B1AB2C6"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DE79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B80A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trong lĩnh vực tiêu chuẩn, đo lường chất lượng</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24700"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3A3977D3"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945C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7844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đăng ký công bố hợp chuẩn; công bố hợp quy</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AFB5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EAA7E18"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6A21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5D87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chứng nhận phê duyệt mẫu phương tiện đo sản xuất trong nước, nhập khẩu</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D8A2C"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4BCE9F4"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43CD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19.3</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E704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công nhận khả năng kiểm định phương tiện đo</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51BE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F76C2F5"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7F88D"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71AEF"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quản lý, sử dụng vũ khí, vật liệu nổ, công cụ hỗ trợ và pháo</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0F0E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D03B507"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20034"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EA482"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hoạt động xây dựng</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9CBFE"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5161CE0B"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49AA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D824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hoạt động xây dựng cho nhà thầu nước ngoài</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B016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3D05185"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A5EF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A74A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chứng nhận năng lực hoạt động xây dựng cho tổ chức</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9668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45EAA94"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41F6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21.3</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676B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chứng chỉ hành nghề hoạt động xây dựng cho cá nhân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4DCF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8FDFDFD"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2D358"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2C02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chứng chỉ hành nghề môi giới bất động sản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30C5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12FFC9B"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5A15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C2713"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chứng chỉ hành nghề kiến trúc sư, kỹ sư hoạt động xây dựng; chứng chỉ giám sát thi công xây dựng</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4103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F08C436"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A973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892DD"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thành lập Sở giao dịch hàng hóa</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71FB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5EDF8E1"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C3AE2"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BE63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chứng chỉ hành nghề thí nghiệm chuyên ngành xây dựng, quan trắc công trình xây dựng và chứng nhận hợp quy</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AA37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0AA2B6B"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191E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70D4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chứng nhận đủ điều kiện kinh doanh sản xuất phim</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640A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63E4EDA"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073ED"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C0C9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BA6E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D4DB17C"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3A264"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99BB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hoạt động cung ứng dịch vụ trung gian thanh toán cho các tổ chức không phải là ngân hàng</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7769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8EE4248"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EBD1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8C312"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phép hoạt động khoáng sản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0475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86B72CC"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17DED"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8C8AA"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nhận chìm ở biển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6D3E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E4EB93C"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FD2F4"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CA21F"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giấy chứng nhận hoạt động trong lĩnh vực chứng khoán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4640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A9FB26B"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51853"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306B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điều chỉnh giấy chứng nhận đăng ký đầu tư ra nước ngoài</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556C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7966F00"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C725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B384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đăng ký các quyền đối với tàu bay</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BE89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E3328DA"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D28CB"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2CCC3"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chứng nhận cơ sở đủ điều kiện quan trắc môi trường lao động</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6269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8ACBA44"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2FD4C"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C3F19"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xuất khẩu, nhập khẩu tiền chất công nghiệp</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D90E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72397A8"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2C68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87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609D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ĐẶC BIỆT VỀ CHỦ QUYỀN QUỐC GIA</w:t>
            </w:r>
          </w:p>
        </w:tc>
      </w:tr>
      <w:tr w:rsidR="00317D0E" w14:paraId="1A53716C"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DBDE7" w14:textId="77777777" w:rsidR="00317D0E" w:rsidRDefault="00317D0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21EB37C3" w14:textId="77777777" w:rsidR="00317D0E" w:rsidRDefault="00317D0E">
            <w:pPr>
              <w:spacing w:line="375" w:lineRule="atLeast"/>
              <w:rPr>
                <w:sz w:val="20"/>
                <w:szCs w:val="20"/>
              </w:rPr>
            </w:pPr>
          </w:p>
        </w:tc>
        <w:tc>
          <w:tcPr>
            <w:tcW w:w="0" w:type="auto"/>
            <w:vAlign w:val="center"/>
            <w:hideMark/>
          </w:tcPr>
          <w:p w14:paraId="57C6FC98" w14:textId="77777777" w:rsidR="00317D0E" w:rsidRDefault="00317D0E">
            <w:pPr>
              <w:spacing w:line="375" w:lineRule="atLeast"/>
              <w:rPr>
                <w:sz w:val="20"/>
                <w:szCs w:val="20"/>
              </w:rPr>
            </w:pPr>
          </w:p>
        </w:tc>
        <w:tc>
          <w:tcPr>
            <w:tcW w:w="0" w:type="auto"/>
            <w:vAlign w:val="center"/>
            <w:hideMark/>
          </w:tcPr>
          <w:p w14:paraId="07D53B5F" w14:textId="77777777" w:rsidR="00317D0E" w:rsidRDefault="00317D0E">
            <w:pPr>
              <w:spacing w:line="375" w:lineRule="atLeast"/>
              <w:rPr>
                <w:sz w:val="20"/>
                <w:szCs w:val="20"/>
              </w:rPr>
            </w:pPr>
          </w:p>
        </w:tc>
      </w:tr>
      <w:tr w:rsidR="00317D0E" w14:paraId="1E4B9B06" w14:textId="77777777" w:rsidTr="00317D0E">
        <w:trPr>
          <w:tblCellSpacing w:w="0" w:type="dxa"/>
        </w:trPr>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301C5"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ra, vào cảng</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7AB9F" w14:textId="77777777" w:rsidR="00317D0E" w:rsidRDefault="00317D0E">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4DDFD06C" w14:textId="77777777" w:rsidR="00317D0E" w:rsidRDefault="00317D0E">
            <w:pPr>
              <w:spacing w:line="375" w:lineRule="atLeast"/>
              <w:rPr>
                <w:sz w:val="20"/>
                <w:szCs w:val="20"/>
              </w:rPr>
            </w:pPr>
          </w:p>
        </w:tc>
      </w:tr>
      <w:tr w:rsidR="00317D0E" w14:paraId="66D8CBCD"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6FC3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684F3"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ra, vào cảng biển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7363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2C8681E"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F6B2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EEF1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ra, vào cảng, bến thủy nội địa</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828F7"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3699397"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F1F5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126C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ra, vào cảng hàng không, sân bay</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9EE5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B20091C"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FD7BB"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3EC89"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đi qua vùng đất, vùng biển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6282C" w14:textId="77777777" w:rsidR="00317D0E" w:rsidRDefault="00317D0E">
            <w:pPr>
              <w:pStyle w:val="NormalWeb"/>
              <w:spacing w:after="90" w:afterAutospacing="0" w:line="345" w:lineRule="atLeast"/>
              <w:jc w:val="both"/>
              <w:rPr>
                <w:rFonts w:ascii="Arial" w:hAnsi="Arial" w:cs="Arial"/>
                <w:color w:val="000000"/>
                <w:sz w:val="21"/>
                <w:szCs w:val="21"/>
              </w:rPr>
            </w:pPr>
          </w:p>
        </w:tc>
      </w:tr>
      <w:tr w:rsidR="00317D0E" w14:paraId="06FEC83D"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A4AF2"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9DC3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hàng hóa, hành lý, phương tiện vận tải quá cảnh</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2DE1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955E8C0"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4824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5FD5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phép hoạt động khảo sát, thiết kế, lắp đặt, sửa chữa, bảo dưỡng các công trình thông tin bưu điện, dầu khí, giao thông vận tải đi qua vùng đất, vùng biển của Việt Nam</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5951A"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5D728BB"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F013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E715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lên bờ cho thuyền viên nước ngoài</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033FB"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5C805E04"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2743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1133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xuống tàu nước ngoài</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ABF0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FA7AC09"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3A8CD"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FA925"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cho người điều khiển phương tiện Việt Nam cặp mạn tàu nước ngoài</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8E721"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19638C6D"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FC74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E0D3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cho người Việt Nam và người nước ngoài thực hiện các hoạt động báo chí, nghiên cứu khoa học, tham quan du lịch có liên quan đến tàu, thuyền nước ngoài</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E104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3663DD2D"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EE52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9BB72"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hoa hồng chữ ký trong lĩnh vực dầu khí</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8D9A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C5A9742"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8CF94"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87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03E8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TRONG CÁC LĨNH VỰC KHÁC</w:t>
            </w:r>
          </w:p>
        </w:tc>
      </w:tr>
      <w:tr w:rsidR="00317D0E" w14:paraId="4B64B96A"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981E4" w14:textId="77777777" w:rsidR="00317D0E" w:rsidRDefault="00317D0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0CA8C32D" w14:textId="77777777" w:rsidR="00317D0E" w:rsidRDefault="00317D0E">
            <w:pPr>
              <w:spacing w:line="375" w:lineRule="atLeast"/>
              <w:rPr>
                <w:sz w:val="20"/>
                <w:szCs w:val="20"/>
              </w:rPr>
            </w:pPr>
          </w:p>
        </w:tc>
        <w:tc>
          <w:tcPr>
            <w:tcW w:w="0" w:type="auto"/>
            <w:vAlign w:val="center"/>
            <w:hideMark/>
          </w:tcPr>
          <w:p w14:paraId="4154436E" w14:textId="77777777" w:rsidR="00317D0E" w:rsidRDefault="00317D0E">
            <w:pPr>
              <w:spacing w:line="375" w:lineRule="atLeast"/>
              <w:rPr>
                <w:sz w:val="20"/>
                <w:szCs w:val="20"/>
              </w:rPr>
            </w:pPr>
          </w:p>
        </w:tc>
        <w:tc>
          <w:tcPr>
            <w:tcW w:w="0" w:type="auto"/>
            <w:vAlign w:val="center"/>
            <w:hideMark/>
          </w:tcPr>
          <w:p w14:paraId="58ABA1A2" w14:textId="77777777" w:rsidR="00317D0E" w:rsidRDefault="00317D0E">
            <w:pPr>
              <w:spacing w:line="375" w:lineRule="atLeast"/>
              <w:rPr>
                <w:sz w:val="20"/>
                <w:szCs w:val="20"/>
              </w:rPr>
            </w:pPr>
          </w:p>
        </w:tc>
      </w:tr>
      <w:tr w:rsidR="00317D0E" w14:paraId="64056999" w14:textId="77777777" w:rsidTr="00317D0E">
        <w:trPr>
          <w:tblCellSpacing w:w="0" w:type="dxa"/>
        </w:trPr>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9F11F"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chứng chỉ hành nghề luật sư</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41564"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c>
          <w:tcPr>
            <w:tcW w:w="0" w:type="auto"/>
            <w:vAlign w:val="center"/>
            <w:hideMark/>
          </w:tcPr>
          <w:p w14:paraId="73858327" w14:textId="77777777" w:rsidR="00317D0E" w:rsidRDefault="00317D0E">
            <w:pPr>
              <w:spacing w:line="375" w:lineRule="atLeast"/>
              <w:rPr>
                <w:sz w:val="20"/>
                <w:szCs w:val="20"/>
              </w:rPr>
            </w:pPr>
          </w:p>
        </w:tc>
      </w:tr>
      <w:tr w:rsidR="00317D0E" w14:paraId="042B4D41"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10B4B"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B07A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thẻ công chứng viên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054A0"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66A332A8"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F62E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1D271"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chứng chỉ hành nghề quản tài viên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31E6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820F90C"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B48ED"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9632D"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chứng nhận thuyết minh viên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E55DE"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06E3BF1"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F06B4"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11893"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chứng chỉ hành nghề dịch vụ thú y; chế phẩm sinh học, vi sinh vật, hóa chất, chất xử lý cải tạo môi trường trong nuôi trồng thủy sản, chăn nuôi</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86DE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562B585"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E8FC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D94AF"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chứng nhận kiểm dịch động vật, sản phẩm động vật trên cạn; thủy sản nhập khẩu, quá cảnh, tạm nhập tái xuất, chuyển cửa khẩu</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DF8E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38D9BEE"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A95F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81F1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khai thác, hoạt động thủy sản</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D80A9"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720F8A71"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3A657"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8</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1503E"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công nhận chất lượng vật tư nông nghiệp được phép lưu hành tại Việt Nam</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01EEF"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249E65C1"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F062A"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C4F80"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xuất khẩu, nhập khẩu giống, nguồn gen cây trồng nông nghiệp</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2BDF6"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41F74E25" w14:textId="77777777" w:rsidTr="00317D0E">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2595A"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r>
              <w:rPr>
                <w:rFonts w:ascii="Arial" w:hAnsi="Arial" w:cs="Arial"/>
                <w:color w:val="000000"/>
                <w:sz w:val="21"/>
                <w:szCs w:val="21"/>
              </w:rPr>
              <w:t>[19]</w:t>
            </w:r>
          </w:p>
        </w:tc>
        <w:tc>
          <w:tcPr>
            <w:tcW w:w="57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AD366" w14:textId="77777777" w:rsidR="00317D0E" w:rsidRDefault="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Chứng chỉ hành nghề lưu trữ</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CB3B8" w14:textId="77777777" w:rsidR="00317D0E" w:rsidRDefault="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317D0E" w14:paraId="0837A1E5" w14:textId="77777777" w:rsidTr="00317D0E">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DB30A" w14:textId="77777777" w:rsidR="00317D0E" w:rsidRDefault="00317D0E">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A590E" w14:textId="77777777" w:rsidR="00317D0E" w:rsidRDefault="00317D0E">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74070" w14:textId="77777777" w:rsidR="00317D0E" w:rsidRDefault="00317D0E">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FADB4" w14:textId="77777777" w:rsidR="00317D0E" w:rsidRDefault="00317D0E">
            <w:pPr>
              <w:spacing w:line="375" w:lineRule="atLeast"/>
              <w:rPr>
                <w:rFonts w:ascii="Arial" w:hAnsi="Arial" w:cs="Arial"/>
                <w:color w:val="000000"/>
                <w:sz w:val="21"/>
                <w:szCs w:val="21"/>
              </w:rPr>
            </w:pPr>
          </w:p>
        </w:tc>
      </w:tr>
    </w:tbl>
    <w:p w14:paraId="594A76F4" w14:textId="77777777" w:rsidR="00317D0E" w:rsidRDefault="00317D0E" w:rsidP="00317D0E">
      <w:pPr>
        <w:pStyle w:val="NormalWeb"/>
        <w:spacing w:after="90" w:afterAutospacing="0" w:line="345" w:lineRule="atLeast"/>
        <w:jc w:val="both"/>
        <w:rPr>
          <w:rFonts w:ascii="Arial" w:hAnsi="Arial" w:cs="Arial"/>
          <w:color w:val="000000"/>
          <w:sz w:val="21"/>
          <w:szCs w:val="21"/>
        </w:rPr>
      </w:pPr>
    </w:p>
    <w:p w14:paraId="18C2414A"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SỐ 02[20] </w:t>
      </w:r>
      <w:r>
        <w:rPr>
          <w:rStyle w:val="Emphasis"/>
          <w:rFonts w:ascii="Arial" w:hAnsi="Arial" w:cs="Arial"/>
          <w:b/>
          <w:bCs/>
          <w:color w:val="000000"/>
          <w:sz w:val="21"/>
          <w:szCs w:val="21"/>
        </w:rPr>
        <w:t>(được bãi bỏ)</w:t>
      </w:r>
    </w:p>
    <w:p w14:paraId="6F4F74C5"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63F8EF2"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Du lịch số 09/2017/QH14 có căn cứ ban hành như sau:</w:t>
      </w:r>
    </w:p>
    <w:p w14:paraId="5F5BAA9C"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5AAD1490"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Du lịch.</w:t>
      </w:r>
      <w:r>
        <w:rPr>
          <w:rFonts w:ascii="Arial" w:hAnsi="Arial" w:cs="Arial"/>
          <w:color w:val="000000"/>
          <w:sz w:val="21"/>
          <w:szCs w:val="21"/>
        </w:rPr>
        <w:t>”.</w:t>
      </w:r>
    </w:p>
    <w:p w14:paraId="3CFAB5C0"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Cạnh tranh số 23/2018/QH14 có căn cứ ban hành như sau:</w:t>
      </w:r>
    </w:p>
    <w:p w14:paraId="791B4DA1"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277E1340"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Cạnh tranh.</w:t>
      </w:r>
      <w:r>
        <w:rPr>
          <w:rFonts w:ascii="Arial" w:hAnsi="Arial" w:cs="Arial"/>
          <w:color w:val="000000"/>
          <w:sz w:val="21"/>
          <w:szCs w:val="21"/>
        </w:rPr>
        <w:t>”.</w:t>
      </w:r>
    </w:p>
    <w:p w14:paraId="2AB5382C"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Bảo vệ môi trường số 72/2020/QH14 có căn cứ ban hành như sau:</w:t>
      </w:r>
    </w:p>
    <w:p w14:paraId="0538B320"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6B3C7C82"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Bảo vệ môi trường.</w:t>
      </w:r>
      <w:r>
        <w:rPr>
          <w:rFonts w:ascii="Arial" w:hAnsi="Arial" w:cs="Arial"/>
          <w:color w:val="000000"/>
          <w:sz w:val="21"/>
          <w:szCs w:val="21"/>
        </w:rPr>
        <w:t>”.</w:t>
      </w:r>
    </w:p>
    <w:p w14:paraId="0A8175AD"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Giá số 16/2023/QH15 có căn cứ ban hành như sau:</w:t>
      </w:r>
    </w:p>
    <w:p w14:paraId="238C176F"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506BCFE5"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Giá.</w:t>
      </w:r>
      <w:r>
        <w:rPr>
          <w:rFonts w:ascii="Arial" w:hAnsi="Arial" w:cs="Arial"/>
          <w:color w:val="000000"/>
          <w:sz w:val="21"/>
          <w:szCs w:val="21"/>
        </w:rPr>
        <w:t>”.</w:t>
      </w:r>
    </w:p>
    <w:p w14:paraId="53136479"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Giao dịch điện tử số 20/2023/QH15 có căn cứ ban hành như sau:</w:t>
      </w:r>
    </w:p>
    <w:p w14:paraId="2A025F75"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3814DBC1"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Giao dịch điện tử.</w:t>
      </w:r>
      <w:r>
        <w:rPr>
          <w:rFonts w:ascii="Arial" w:hAnsi="Arial" w:cs="Arial"/>
          <w:color w:val="000000"/>
          <w:sz w:val="21"/>
          <w:szCs w:val="21"/>
        </w:rPr>
        <w:t>”.</w:t>
      </w:r>
    </w:p>
    <w:p w14:paraId="133F4333"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Viễn thông số 24/2023/QH15 có căn cứ ban hành như sau:</w:t>
      </w:r>
    </w:p>
    <w:p w14:paraId="7D01A4F6"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color w:val="000000"/>
          <w:sz w:val="21"/>
          <w:szCs w:val="21"/>
        </w:rPr>
        <w:t>Căn cứ Hiến pháp nước Cộng hòa xã hội chủ nghĩa Việt Nam;</w:t>
      </w:r>
    </w:p>
    <w:p w14:paraId="43225C5D"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Viễn thông.</w:t>
      </w:r>
      <w:r>
        <w:rPr>
          <w:rFonts w:ascii="Arial" w:hAnsi="Arial" w:cs="Arial"/>
          <w:color w:val="000000"/>
          <w:sz w:val="21"/>
          <w:szCs w:val="21"/>
        </w:rPr>
        <w:t>”.</w:t>
      </w:r>
    </w:p>
    <w:p w14:paraId="183E4450"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Lưu trữ số 33/2024/QH15 có căn cứ ban hành như sau:</w:t>
      </w:r>
    </w:p>
    <w:p w14:paraId="27CF7373"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5C8CDA11"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Lưu trữ.</w:t>
      </w:r>
      <w:r>
        <w:rPr>
          <w:rFonts w:ascii="Arial" w:hAnsi="Arial" w:cs="Arial"/>
          <w:color w:val="000000"/>
          <w:sz w:val="21"/>
          <w:szCs w:val="21"/>
        </w:rPr>
        <w:t>”.</w:t>
      </w:r>
    </w:p>
    <w:p w14:paraId="2296AF78"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Đường bộ số 35/2024/QH15 có căn cứ ban hành như sau:</w:t>
      </w:r>
    </w:p>
    <w:p w14:paraId="09D65AA6"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7F6053CA"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Đường bộ.</w:t>
      </w:r>
      <w:r>
        <w:rPr>
          <w:rFonts w:ascii="Arial" w:hAnsi="Arial" w:cs="Arial"/>
          <w:color w:val="000000"/>
          <w:sz w:val="21"/>
          <w:szCs w:val="21"/>
        </w:rPr>
        <w:t>”.</w:t>
      </w:r>
    </w:p>
    <w:p w14:paraId="2D7B6325"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77 của Luật Du lịch số 09/2017/QH14, có hiệu lực kể từ ngày 01 tháng 01 năm 2018 quy định như sau:</w:t>
      </w:r>
    </w:p>
    <w:p w14:paraId="71975888"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Style w:val="Emphasis"/>
          <w:rFonts w:ascii="Arial" w:hAnsi="Arial" w:cs="Arial"/>
          <w:b/>
          <w:bCs/>
          <w:color w:val="000000"/>
          <w:sz w:val="21"/>
          <w:szCs w:val="21"/>
        </w:rPr>
        <w:t>Điều 77. Hiệu lực thi hành</w:t>
      </w:r>
    </w:p>
    <w:p w14:paraId="562C4E4B"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2018.</w:t>
      </w:r>
    </w:p>
    <w:p w14:paraId="7CC47ADE"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Du lịch số 44/2005/QH11 hết hiệu lực kể từ ngày Luật này có hiệu lực thi hành.</w:t>
      </w:r>
      <w:r>
        <w:rPr>
          <w:rFonts w:ascii="Arial" w:hAnsi="Arial" w:cs="Arial"/>
          <w:color w:val="000000"/>
          <w:sz w:val="21"/>
          <w:szCs w:val="21"/>
        </w:rPr>
        <w:t>”.</w:t>
      </w:r>
    </w:p>
    <w:p w14:paraId="18AA9EDF"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117 của Luật Cạnh tranh số 23/2018/QH14, có hiệu lực kể từ ngày 01 tháng 7 năm 2019 quy định như sau:</w:t>
      </w:r>
    </w:p>
    <w:p w14:paraId="649D8D2D"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117. Hiệu lực thi hành</w:t>
      </w:r>
    </w:p>
    <w:p w14:paraId="0B3DF215"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2019.</w:t>
      </w:r>
    </w:p>
    <w:p w14:paraId="627CD755"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Cạnh tranh số 27/2004/QH11 hết hiệu lực kể từ ngày Luật này có hiệu lực thi hành.</w:t>
      </w:r>
      <w:r>
        <w:rPr>
          <w:rFonts w:ascii="Arial" w:hAnsi="Arial" w:cs="Arial"/>
          <w:color w:val="000000"/>
          <w:sz w:val="21"/>
          <w:szCs w:val="21"/>
        </w:rPr>
        <w:t>”.</w:t>
      </w:r>
    </w:p>
    <w:p w14:paraId="6A5DD18F"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170 và Điều 171 của Luật Bảo vệ môi trường số 72/2020/QH14, có hiệu lực kể từ ngày 01 tháng 01 năm 2022 quy định như sau:</w:t>
      </w:r>
    </w:p>
    <w:p w14:paraId="2C3D5A8E"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170. Hiệu lực thi hành</w:t>
      </w:r>
    </w:p>
    <w:p w14:paraId="48C7B9E0"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2022, trừ trường hợp quy định tại khoản 2 Điều này.</w:t>
      </w:r>
    </w:p>
    <w:p w14:paraId="31329A5F"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Khoản 3 Điều 29 của Luật này có hiệu lực thi hành từ ngày 01 tháng 02 năm 2021.</w:t>
      </w:r>
    </w:p>
    <w:p w14:paraId="7D58F9BC"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 Luật Bảo vệ môi trường số 55/2014/QH13 đã được sửa đổi, bổ sung một số điều theo Luật số 35/2018/QH14, Luật số 39/2019/QH14 và Luật số 61/2020/QH14 hết hiệu lực kể từ ngày Luật này có hiệu lực thi hành.</w:t>
      </w:r>
    </w:p>
    <w:p w14:paraId="5971AF96"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171. Điều khoản chuyển tiếp</w:t>
      </w:r>
    </w:p>
    <w:p w14:paraId="7969E4EE"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Hồ sơ đầy đủ, hợp lệ đã được cơ quan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14:paraId="6E807DB0"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14:paraId="5262B343"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14:paraId="2F83E197"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14:paraId="717225EF"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 Tổ chức, cá 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14:paraId="432637FC"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Chính phủ quy định chi tiết Điều này.</w:t>
      </w:r>
      <w:r>
        <w:rPr>
          <w:rFonts w:ascii="Arial" w:hAnsi="Arial" w:cs="Arial"/>
          <w:color w:val="000000"/>
          <w:sz w:val="21"/>
          <w:szCs w:val="21"/>
        </w:rPr>
        <w:t>”.</w:t>
      </w:r>
    </w:p>
    <w:p w14:paraId="2C3EA99F"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74 và Điều 75 của Luật Giá số 16/2023/QH15, có hiệu lực kể từ ngày 01 tháng 7 năm 2024 quy định như sau:</w:t>
      </w:r>
    </w:p>
    <w:p w14:paraId="7AFE01E3"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74. Hiệu lực thi hành</w:t>
      </w:r>
    </w:p>
    <w:p w14:paraId="7D9B6C74"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Luật này có hiệu lực thi hành từ ngày 01 tháng 7 năm 2024, trừ trường hợp quy định tại khoản 2 Điều này.</w:t>
      </w:r>
    </w:p>
    <w:p w14:paraId="4E9C9C3F"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14:paraId="6922EB56"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Bằng tốt nghiệp cao đẳng trở lên về chuyên ngành giá, thẩm định giá;</w:t>
      </w:r>
    </w:p>
    <w:p w14:paraId="7BAB22E5"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Thẻ thẩm định viên về giá;</w:t>
      </w:r>
    </w:p>
    <w:p w14:paraId="6F66B788"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Chứng chỉ đào tạo nghiệp vụ về thẩm định giá;</w:t>
      </w:r>
    </w:p>
    <w:p w14:paraId="529BBE7D"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Chứng chỉ bồi dưỡng thẩm định giá nhà nước.</w:t>
      </w:r>
    </w:p>
    <w:p w14:paraId="3BE79269"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14:paraId="3DE8872F"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75. Quy định chuyển tiếp</w:t>
      </w:r>
    </w:p>
    <w:p w14:paraId="1C96E307"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14:paraId="63904BEC"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w:t>
      </w:r>
      <w:r>
        <w:rPr>
          <w:rFonts w:ascii="Arial" w:hAnsi="Arial" w:cs="Arial"/>
          <w:color w:val="000000"/>
          <w:sz w:val="21"/>
          <w:szCs w:val="21"/>
        </w:rPr>
        <w:t>”.</w:t>
      </w:r>
    </w:p>
    <w:p w14:paraId="31BD8868"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52 và Điều 53 của Luật Giao dịch điện tử số 20/2023/QH15, có hiệu lực kể từ ngày 01 tháng 7 năm 2024 quy định như sau:</w:t>
      </w:r>
    </w:p>
    <w:p w14:paraId="4F26D84B" w14:textId="77777777" w:rsidR="00317D0E" w:rsidRDefault="00317D0E" w:rsidP="00317D0E">
      <w:pPr>
        <w:pStyle w:val="Heading3"/>
        <w:spacing w:before="75" w:beforeAutospacing="0" w:after="75" w:afterAutospacing="0" w:line="375" w:lineRule="atLeast"/>
        <w:rPr>
          <w:rFonts w:ascii="Arial" w:hAnsi="Arial" w:cs="Arial"/>
          <w:color w:val="A76014"/>
        </w:rPr>
      </w:pPr>
      <w:r>
        <w:rPr>
          <w:rFonts w:ascii="Arial" w:hAnsi="Arial" w:cs="Arial"/>
          <w:color w:val="A76014"/>
        </w:rPr>
        <w:t>“</w:t>
      </w:r>
      <w:r>
        <w:rPr>
          <w:rStyle w:val="Emphasis"/>
          <w:rFonts w:ascii="Arial" w:hAnsi="Arial" w:cs="Arial"/>
          <w:color w:val="A76014"/>
          <w:sz w:val="21"/>
          <w:szCs w:val="21"/>
        </w:rPr>
        <w:t>Điều 52. Hiệu lực thi hành</w:t>
      </w:r>
    </w:p>
    <w:p w14:paraId="20449F46"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2024.</w:t>
      </w:r>
    </w:p>
    <w:p w14:paraId="039EF4BC"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Giao dịch điện tử số 51/2005/QH11 hết hiệu lực kể từ ngày Luật này có hiệu lực thi hành, trừ trường hợp quy định tại Điều 53 của Luật này.</w:t>
      </w:r>
    </w:p>
    <w:p w14:paraId="041F7B89" w14:textId="77777777" w:rsidR="00317D0E" w:rsidRDefault="00317D0E" w:rsidP="00317D0E">
      <w:pPr>
        <w:pStyle w:val="Heading3"/>
        <w:spacing w:before="75" w:beforeAutospacing="0" w:after="75" w:afterAutospacing="0" w:line="375" w:lineRule="atLeast"/>
        <w:rPr>
          <w:rFonts w:ascii="Arial" w:hAnsi="Arial" w:cs="Arial"/>
          <w:color w:val="A76014"/>
        </w:rPr>
      </w:pPr>
      <w:r>
        <w:rPr>
          <w:rStyle w:val="Emphasis"/>
          <w:rFonts w:ascii="Arial" w:hAnsi="Arial" w:cs="Arial"/>
          <w:color w:val="A76014"/>
          <w:sz w:val="21"/>
          <w:szCs w:val="21"/>
        </w:rPr>
        <w:t>Điều 53. Quy định chuyển tiếp</w:t>
      </w:r>
    </w:p>
    <w:p w14:paraId="46D2E2D4"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Giao dịch điện tử được xác lập trước ngày Luật này có hiệu lực thi hành và đến ngày Luật này có hiệu lực thi hành chưa thực hiện xong thì được tiếp tục thực hiện theo quy định của Luật Giao dịch điện tử số 51/2005/QH11 và các văn bản quy phạm pháp luật quy định chi tiết Luật Giao dịch điện tử số 51/2005/QH11, trừ trường hợp các bên thỏa thuận áp dụng quy định của Luật này.</w:t>
      </w:r>
    </w:p>
    <w:p w14:paraId="2354B15D"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Chứng thư số được cấp trước ngày Luật này có hiệu lực thi hành và đến ngày Luật này có hiệu lực thi hành vẫn còn hiệu lực thì được tiếp tục thực hiện theo quy định của Luật Giao dịch điện tử số 51/2005/QH11 và các văn bản quy phạm pháp luật quy định chi tiết Luật Giao dịch điện tử số 51/2005/QH11 đến hết thời hạn của chứng thư số và có giá trị tương đương chứng thư chữ ký số theo quy định của Luật này.</w:t>
      </w:r>
    </w:p>
    <w:p w14:paraId="0325082B"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được cấp trước ngày Luật này có hiệu lực thi hành và đến ngày Luật này có hiệu lực thi hành vẫn còn hiệu lực thì được tiếp tục sử dụng đến hết thời hạn của giấy phép, giấy chứng nhận.</w:t>
      </w:r>
    </w:p>
    <w:p w14:paraId="3EB702C2"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Việc cấp chứng thư số theo giấy phép, giấy chứng nhận quy định tại khoản này được thực hiện theo quy định của Luật Giao dịch điện tử số 51/2005/QH11 và các văn bản quy phạm pháp luật quy định chi tiết Luật Giao dịch điện tử số 51/2005/QH11.</w:t>
      </w:r>
    </w:p>
    <w:p w14:paraId="0DF19B9B"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Đối với hồ sơ đề nghị cấp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nộp cho cơ quan nhà nước có thẩm quyền nhưng đến ngày Luật này có hiệu lực thi hành chưa được cấp giấy phép, giấy chứng nhận thì được tiếp tục áp dụng quy định của Luật Giao dịch điện tử số 51/2005/QH11 và các văn bản quy phạm pháp luật quy định chi tiết Luật Giao dịch điện tử số 51/2005/QH11.</w:t>
      </w:r>
    </w:p>
    <w:p w14:paraId="08EB4C99"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Xác nhận đăng ký hoạt động cung cấp dịch vụ chứng thực hợp đồng điện tử trong thương mại đã được cấp trước ngày Luật này có hiệu lực thi hành thì được tiếp tục sử dụng đến hết ngày 30 tháng 6 năm 2027.</w:t>
      </w:r>
    </w:p>
    <w:p w14:paraId="45E64167"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Đối với hồ sơ đăng ký hoạt động cung cấp dịch vụ chứng thực hợp đồng điện tử trong thương mại đã nộp cho cơ quan nhà nước có thẩm quyền nhưng đến ngày Luật này có hiệu lực thi hành chưa được xác nhận đăng ký thì được tiếp tục áp dụng quy định của pháp luật về thương mại điện tử.</w:t>
      </w:r>
    </w:p>
    <w:p w14:paraId="2D67F29F"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Chính phủ quy định chi tiết Điều này.</w:t>
      </w:r>
      <w:r>
        <w:rPr>
          <w:rFonts w:ascii="Arial" w:hAnsi="Arial" w:cs="Arial"/>
          <w:color w:val="000000"/>
          <w:sz w:val="21"/>
          <w:szCs w:val="21"/>
        </w:rPr>
        <w:t>”.</w:t>
      </w:r>
    </w:p>
    <w:p w14:paraId="07D38E50"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72 và Điều 73 của Luật Viễn thông số 24/2023/QH15, có hiệu lực kể từ ngày 01 tháng 7 năm 2024 quy định như sau:</w:t>
      </w:r>
    </w:p>
    <w:p w14:paraId="5A0750A7"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color w:val="000000"/>
          <w:sz w:val="21"/>
          <w:szCs w:val="21"/>
        </w:rPr>
        <w:t>Điều 72. Hiệu lực thi hành</w:t>
      </w:r>
    </w:p>
    <w:p w14:paraId="65ADFC58"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2024, trừ quy định tại khoản 3 và khoản 4 Điều này.</w:t>
      </w:r>
    </w:p>
    <w:p w14:paraId="5EB6A877"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Viễn thông số 41/2009/QH12 đã được sửa đổi, bổ sung một số điều theo Luật số 21/2017/QH14 và Luật số 23/2018/QH14 hết hiệu lực kể từ ngày Luật này có hiệu lực thi hành, trừ trường hợp quy định tại khoản 4 Điều 73 của Luật này.</w:t>
      </w:r>
    </w:p>
    <w:p w14:paraId="2069B7AC"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Quy định về cung cấp dịch vụ viễn thông cơ bản trên Internet, dịch vụ trung tâm dữ liệu, dịch vụ điện toán đám mây tại Điều 28 và Điều 29 của Luật này có hiệu lực thi hành từ ngày 01 tháng 01 năm 2025.</w:t>
      </w:r>
    </w:p>
    <w:p w14:paraId="12B7FE2E"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Quy định về nộp phí duy trì sử dụng số hiệu mạng, lệ phí đăng ký sử dụng số hiệu mạng tại điểm d khoản 9 Điều 50, khoản 3 Điều 71 của Luật này có hiệu lực thi hành từ ngày 01 tháng 01 năm 2025.</w:t>
      </w:r>
    </w:p>
    <w:p w14:paraId="379EE322"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Điều 73. Quy định chuyển tiếp</w:t>
      </w:r>
    </w:p>
    <w:p w14:paraId="657C6092"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Giấy phép nghiệp vụ viễn thông được cấp theo quy định của Luật Viễn thông số 41/2009/QH12 đã được sửa đổi, bổ sung một số điều theo Luật số 21/2017/QH14 và Luật số 23/2018/QH14 tiếp tục được sử dụng đến hết thời hạn của giấy phép.</w:t>
      </w:r>
    </w:p>
    <w:p w14:paraId="6F91BD58"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Doanh nghiệp được tiếp tục thực hiện kinh doanh dịch vụ viễn thông theo thời hạn của giấy phép kinh doanh dịch vụ viễn thông được cấp theo quy định của Luật Viễn thông số 41/2009/QH12 đã được sửa đổi, bổ sung một số điều theo Luật số 21/2017/QH14 và Luật số 23/2018/QH14 cho đến khi giấy phép hết hiệu lực, trừ trường hợp quy định tại khoản 3 Điều này.</w:t>
      </w:r>
    </w:p>
    <w:p w14:paraId="4519BFEC"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Trường hợp doanh nghiệp đã được cấp giấy phép cung cấp dịch vụ viễn thông và giấy phép thiết lập mạng viễn thông công cộng mà thời hạn ghi trên giấy phép cung cấp dịch vụ viễn thông ngắn hơn thời hạn ghi trên giấy phép thiết lập mạng viễn thông công cộng thì giấy phép cung cấp dịch vụ viễn thông được thực hiện theo thời hạn của giấy phép thiết lập mạng viễn thông công cộng.</w:t>
      </w:r>
    </w:p>
    <w:p w14:paraId="07E48A65"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Trường hợp tổ chức, doanh nghiệp nộp hồ sơ đề nghị cấp giấy phép viễn thông trước thời điểm Luật này có hiệu lực mà đến ngày 01 tháng 7 năm 2024 chưa được cấp giấy phép thì được xem xét cấp giấy phép theo quy định của Luật Viễn thông số 41/2009/QH12 đã được sửa đổi, bổ sung một số điều theo Luật số 21/2017/QH14 và Luật số 23/2018/QH14.</w:t>
      </w:r>
      <w:r>
        <w:rPr>
          <w:rFonts w:ascii="Arial" w:hAnsi="Arial" w:cs="Arial"/>
          <w:color w:val="000000"/>
          <w:sz w:val="21"/>
          <w:szCs w:val="21"/>
        </w:rPr>
        <w:t>”.</w:t>
      </w:r>
    </w:p>
    <w:p w14:paraId="659DE702"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64 của Luật Lưu trữ số 33/2024/QH15, có hiệu lực kể từ ngày 01 tháng 7 năm 2025 quy định như sau:</w:t>
      </w:r>
    </w:p>
    <w:p w14:paraId="75B418E8"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Hiệu lực thi hành</w:t>
      </w:r>
    </w:p>
    <w:p w14:paraId="192C6CAD"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Luật này có hiệu lực thi hành từ ngày 01 tháng 7 năm 2025.</w:t>
      </w:r>
    </w:p>
    <w:p w14:paraId="5851EE01"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Lưu trữ số 01/2011/QH13 hết hiệu lực kể từ ngày Luật này có hiệu lực thi hành, trừ trường hợp quy định tại các điểm a, b, c và d khoản 1, khoản 5 và khoản 6 Điều 65 của Luật này.</w:t>
      </w:r>
      <w:r>
        <w:rPr>
          <w:rFonts w:ascii="Arial" w:hAnsi="Arial" w:cs="Arial"/>
          <w:color w:val="000000"/>
          <w:sz w:val="21"/>
          <w:szCs w:val="21"/>
        </w:rPr>
        <w:t>”.</w:t>
      </w:r>
    </w:p>
    <w:p w14:paraId="5A248F4D"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85 của Luật Đường bộ số 35/2024/QH15, có hiệu lực kể từ ngày 01 tháng 01 năm 2025 quy định như sau:</w:t>
      </w:r>
    </w:p>
    <w:p w14:paraId="479A6F3D"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Strong"/>
          <w:rFonts w:ascii="Arial" w:hAnsi="Arial" w:cs="Arial"/>
          <w:i/>
          <w:iCs/>
          <w:color w:val="000000"/>
          <w:sz w:val="21"/>
          <w:szCs w:val="21"/>
        </w:rPr>
        <w:t>Điều 85. Hiệu lực thi hành</w:t>
      </w:r>
    </w:p>
    <w:p w14:paraId="0AAA5114"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2025, trừ trường hợp quy định tại khoản 2 Điều này.</w:t>
      </w:r>
    </w:p>
    <w:p w14:paraId="42F51E8B"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Điểm a và điểm b khoản 2 Điều 42, Điều 43, Điều 50, khoản 1 Điều 84 của Luật này có hiệu lực thi hành từ ngày 01 tháng 10 năm 2024.</w:t>
      </w:r>
    </w:p>
    <w:p w14:paraId="50A18FC4"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Luật Giao thông đường bộ số 23/2008/QH12 đã được sửa đổi, bổ sung một số điều theo Luật số 35/2018/QH14 và Luật số 44/2019/QH14 hết hiệu lực kể từ ngày Luật này có hiệu lực thi hành, trừ trường hợp quy định tại Điều 86 của Luật này.</w:t>
      </w:r>
      <w:r>
        <w:rPr>
          <w:rFonts w:ascii="Arial" w:hAnsi="Arial" w:cs="Arial"/>
          <w:color w:val="000000"/>
          <w:sz w:val="21"/>
          <w:szCs w:val="21"/>
        </w:rPr>
        <w:t>”.</w:t>
      </w:r>
    </w:p>
    <w:p w14:paraId="611520CD"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này được bãi bỏ theo quy định tại khoản 15 Điều 73 của Luật Giá số 16/2023/QH15, có hiệu lực kể từ ngày 01 tháng 7 năm 2024.</w:t>
      </w:r>
    </w:p>
    <w:p w14:paraId="02984712"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Điểm này được bãi bỏ theo quy định tại khoản 3 Điều 116 của Luật Cạnh tranh số 23/2018/QH14, có hiệu lực kể từ ngày 01 tháng 7 năm 2019.</w:t>
      </w:r>
    </w:p>
    <w:p w14:paraId="26EB34EA"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Điểm này được sửa đổi, bổ sung theo quy định tại khoản 1 Điều 84 của Luật Đường bộ số 35/2024/QH15, có hiệu lực kể từ ngày 01 tháng 10 năm 2024.</w:t>
      </w:r>
    </w:p>
    <w:p w14:paraId="2859B167"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Điểm này được bổ sung theo quy định tại khoản 1 Điều 84 của Luật Đường bộ số 35/2024/QH15, có hiệu lực kể từ ngày 01 tháng 10 năm 2024.</w:t>
      </w:r>
    </w:p>
    <w:p w14:paraId="13F79656"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Tiểu mục này được sửa đổi, bổ sung theo quy định tại điểm a khoản 3 Điều 71 của Luật Viễn thông số 24/2023/QH15, có hiệu lực kể từ ngày 01 tháng 7 năm 2024.</w:t>
      </w:r>
    </w:p>
    <w:p w14:paraId="1C4F1386"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Điểm này được bổ sung theo quy định tại điểm b khoản 3 Điều 71 của Luật Viễn thông số 24/2023/QH15, có hiệu lực kể từ ngày 01 tháng 7 năm 2024.</w:t>
      </w:r>
    </w:p>
    <w:p w14:paraId="20ACAA96"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Tiểu mục này được sửa đổi, bổ sung theo quy định tại khoản 2 Điều 51 của Luật Giao dịch điện tử số 20/2023/QH15, có hiệu lực kể từ ngày 01 tháng 7 năm 2024.</w:t>
      </w:r>
    </w:p>
    <w:p w14:paraId="1B190B18"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Điểm này được sửa đổi, bổ sung theo quy định tại Điều 76 của Luật Du lịch số 09/2017/QH14, có hiệu lực kể từ ngày 01 tháng 01 năm 2018.</w:t>
      </w:r>
    </w:p>
    <w:p w14:paraId="2ACB5FF4"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Điểm này được sửa đổi, bổ sung theo quy định tại Điều 76 của Luật Du lịch số 09/2017/QH14, có hiệu lực kể từ ngày 01 tháng 01 năm 2018.</w:t>
      </w:r>
    </w:p>
    <w:p w14:paraId="572CCB03"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Điểm này được sửa đổi, bổ sung theo quy định tại điểm a khoản 4 Điều 169 của Luật Bảo vệ môi trường số 72/2020/QH14, có hiệu lực kể từ ngày 01 tháng 01 năm 2022.</w:t>
      </w:r>
    </w:p>
    <w:p w14:paraId="6C7514D8"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Điểm này được bổ sung theo quy định tại điểm b khoản 4 Điều 169 của Luật Bảo vệ môi trường số 72/2020/QH14, có hiệu lực kể từ ngày 01 tháng 01 năm 2022.</w:t>
      </w:r>
    </w:p>
    <w:p w14:paraId="62AD8BBE"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Điểm này được bãi bỏ theo quy định tại điểm c khoản 4 Điều 169 của Luật Bảo vệ môi trường số 72/2020/QH14, có hiệu lực kể từ ngày 01 tháng 01 năm 2022.</w:t>
      </w:r>
    </w:p>
    <w:p w14:paraId="36D6D9CE"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Điểm này được bãi bỏ theo quy định tại điểm c khoản 4 Điều 169 của Luật Bảo vệ môi trường số 72/2020/QH14, có hiệu lực kể từ ngày 01 tháng 01 năm 2022.</w:t>
      </w:r>
    </w:p>
    <w:p w14:paraId="6B6E8F3F"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Tiểu mục này được bãi bỏ theo quy định tại điểm c khoản 4 Điều 169 của Luật Bảo vệ môi trường số 72/2020/QH14, có hiệu lực kể từ ngày 01 tháng 01 năm 2022.</w:t>
      </w:r>
    </w:p>
    <w:p w14:paraId="0B7A54CF"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Tiểu mục này được sửa đổi, bổ sung theo quy định tại điểm c khoản 3 Điều 71 của Luật Viễn thông số 24/2023/QH15, có hiệu lực kể từ ngày 01 tháng 7 năm 2024.</w:t>
      </w:r>
    </w:p>
    <w:p w14:paraId="6F14327B"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Điểm này được bổ sung theo quy định tại điểm d khoản 3 Điều 71 của Luật Viễn thông số 24/2023/QH15, có hiệu lực kể từ ngày 01 tháng 7 năm 2024.</w:t>
      </w:r>
    </w:p>
    <w:p w14:paraId="74E19C1B"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Tiểu mục này được bổ sung theo quy định tại khoản 2 Điều 63 của Luật Lưu trữ số 33/2024/QH15, có hiệu lực kể từ ngày 01 tháng 7 năm 2025.</w:t>
      </w:r>
    </w:p>
    <w:p w14:paraId="0E2EA8BB" w14:textId="77777777" w:rsidR="00317D0E" w:rsidRDefault="00317D0E" w:rsidP="00317D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Phụ lục số 02 về Danh mục các sản phẩm, dịch vụ chuyển từ phí sang giá dịch vụ do Nhà nước định giá đươc bãi bỏ theo quy định tại khoản 15 Điều 73 của Luật Giá số 16/2023/QH16, có hiệu lực kể từ ngày 01 tháng 7 năm 2024.</w:t>
      </w:r>
    </w:p>
    <w:p w14:paraId="2970E0C6" w14:textId="77777777" w:rsidR="00FF1046" w:rsidRPr="00317D0E" w:rsidRDefault="00FF1046" w:rsidP="00317D0E"/>
    <w:sectPr w:rsidR="00FF1046" w:rsidRPr="00317D0E"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0DEB"/>
    <w:rsid w:val="000C646B"/>
    <w:rsid w:val="000C6C5A"/>
    <w:rsid w:val="001072C9"/>
    <w:rsid w:val="001128EA"/>
    <w:rsid w:val="00194A32"/>
    <w:rsid w:val="001C740B"/>
    <w:rsid w:val="001D7C8D"/>
    <w:rsid w:val="002111BC"/>
    <w:rsid w:val="00221A53"/>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A4A03"/>
    <w:rsid w:val="006F6C14"/>
    <w:rsid w:val="00725A0E"/>
    <w:rsid w:val="00760DD1"/>
    <w:rsid w:val="0077126E"/>
    <w:rsid w:val="007824C0"/>
    <w:rsid w:val="007B7DC9"/>
    <w:rsid w:val="007E1891"/>
    <w:rsid w:val="007E2E73"/>
    <w:rsid w:val="007F3EF0"/>
    <w:rsid w:val="007F4565"/>
    <w:rsid w:val="00843191"/>
    <w:rsid w:val="00844359"/>
    <w:rsid w:val="0086477E"/>
    <w:rsid w:val="008A2AC3"/>
    <w:rsid w:val="008C2596"/>
    <w:rsid w:val="008F2B3E"/>
    <w:rsid w:val="009363D4"/>
    <w:rsid w:val="009442B1"/>
    <w:rsid w:val="00947347"/>
    <w:rsid w:val="00951E82"/>
    <w:rsid w:val="009602CC"/>
    <w:rsid w:val="0098583A"/>
    <w:rsid w:val="009B2EAC"/>
    <w:rsid w:val="009D1D34"/>
    <w:rsid w:val="009E05EC"/>
    <w:rsid w:val="009F2E51"/>
    <w:rsid w:val="00A12672"/>
    <w:rsid w:val="00A22854"/>
    <w:rsid w:val="00A500B7"/>
    <w:rsid w:val="00A5118E"/>
    <w:rsid w:val="00A66AE2"/>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81F21"/>
    <w:rsid w:val="00D94A94"/>
    <w:rsid w:val="00DD049D"/>
    <w:rsid w:val="00DD068A"/>
    <w:rsid w:val="00DE6DB7"/>
    <w:rsid w:val="00DF1952"/>
    <w:rsid w:val="00E45876"/>
    <w:rsid w:val="00E531BC"/>
    <w:rsid w:val="00E562F1"/>
    <w:rsid w:val="00E7520C"/>
    <w:rsid w:val="00E80192"/>
    <w:rsid w:val="00E8641D"/>
    <w:rsid w:val="00E96658"/>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bao-ve-moi-truong-nam-2020.aspx" TargetMode="External"/><Relationship Id="rId13" Type="http://schemas.openxmlformats.org/officeDocument/2006/relationships/hyperlink" Target="https://admin.luatminhkhue.vn/luat-duong-bo-nam-2024.aspx" TargetMode="External"/><Relationship Id="rId18" Type="http://schemas.openxmlformats.org/officeDocument/2006/relationships/hyperlink" Target="https://admin.luatminhkhue.vn/luat-bao-hiem-y-te-so-25-2008-qh12.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dmin.luatminhkhue.vn/luat-canh-tranh-2018.aspx" TargetMode="External"/><Relationship Id="rId12" Type="http://schemas.openxmlformats.org/officeDocument/2006/relationships/hyperlink" Target="https://admin.luatminhkhue.vn/luat-luu-tru-nam-2024.aspx" TargetMode="External"/><Relationship Id="rId17" Type="http://schemas.openxmlformats.org/officeDocument/2006/relationships/hyperlink" Target="https://admin.luatminhkhue.vn/luat-giao-duc-so-38-2005-qh11.aspx" TargetMode="External"/><Relationship Id="rId2" Type="http://schemas.openxmlformats.org/officeDocument/2006/relationships/styles" Target="styles.xml"/><Relationship Id="rId16" Type="http://schemas.openxmlformats.org/officeDocument/2006/relationships/hyperlink" Target="https://admin.luatminhkhue.vn/van-ban/luat-duong-sat-nam-2005-so-35-2005-qh11.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min.luatminhkhue.vn/luat-du-lich-nam-2017.aspx" TargetMode="External"/><Relationship Id="rId11" Type="http://schemas.openxmlformats.org/officeDocument/2006/relationships/hyperlink" Target="https://admin.luatminhkhue.vn/luat-vien-thong-moi-nhat-2023-so-24-2023-qh15.aspx" TargetMode="External"/><Relationship Id="rId5" Type="http://schemas.openxmlformats.org/officeDocument/2006/relationships/hyperlink" Target="https://admin.luatminhkhue.vn/luat-phi-va-le-phi-2015.aspx" TargetMode="External"/><Relationship Id="rId15" Type="http://schemas.openxmlformats.org/officeDocument/2006/relationships/hyperlink" Target="https://admin.luatminhkhue.vn/luat-giao-thong-duong-thuy-noi-dia-2004-23-2004-qh11.aspx" TargetMode="External"/><Relationship Id="rId10" Type="http://schemas.openxmlformats.org/officeDocument/2006/relationships/hyperlink" Target="https://admin.luatminhkhue.vn/luat-giao-dich-dien-tu-nam-2023.aspx" TargetMode="External"/><Relationship Id="rId19" Type="http://schemas.openxmlformats.org/officeDocument/2006/relationships/hyperlink" Target="https://admin.luatminhkhue.vn/luat-khiem-toan-doc-lap-so-67-2011-qh12.aspx" TargetMode="External"/><Relationship Id="rId4" Type="http://schemas.openxmlformats.org/officeDocument/2006/relationships/webSettings" Target="webSettings.xml"/><Relationship Id="rId9" Type="http://schemas.openxmlformats.org/officeDocument/2006/relationships/hyperlink" Target="https://admin.luatminhkhue.vn/luat-gia-2012.aspx" TargetMode="External"/><Relationship Id="rId14" Type="http://schemas.openxmlformats.org/officeDocument/2006/relationships/hyperlink" Target="https://admin.luatminhkhue.vn/hien-phap-nam-201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36</Pages>
  <Words>9723</Words>
  <Characters>55423</Characters>
  <Application>Microsoft Office Word</Application>
  <DocSecurity>0</DocSecurity>
  <Lines>461</Lines>
  <Paragraphs>130</Paragraphs>
  <ScaleCrop>false</ScaleCrop>
  <Company/>
  <LinksUpToDate>false</LinksUpToDate>
  <CharactersWithSpaces>65016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129</cp:revision>
  <dcterms:created xsi:type="dcterms:W3CDTF">2024-11-15T17:25:00Z</dcterms:created>
  <dcterms:modified xsi:type="dcterms:W3CDTF">2024-12-07T18:58:00Z</dcterms:modified>
</cp:coreProperties>
</file>