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1204/QĐ-BNV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19</w:t>
            </w:r>
            <w:r>
              <w:rPr>
                <w:i/>
              </w:rPr>
              <w:t xml:space="preserve"> tháng </w:t>
            </w:r>
            <w:r>
              <w:rPr>
                <w:i/>
              </w:rPr>
              <w:t xml:space="preserve">11</w:t>
            </w:r>
            <w:r>
              <w:rPr>
                <w:i/>
              </w:rPr>
              <w:t xml:space="preserve"> năm </w:t>
            </w:r>
            <w:r>
              <w:rPr>
                <w:i/>
              </w:rPr>
              <w:t xml:space="preserve">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TIÊU CHUẨN CHỨC DANH LÃNH ĐẠO, QUẢN LÝ CỦA BỘ NỘI VỤ THỜI KỲ ĐẨYMẠNH CÔNG NGHIỆP </w:t>
      </w:r>
      <w:r>
        <w:t xml:space="preserve">HÓA</w:t>
      </w:r>
      <w:r>
        <w:t xml:space="preserve">, HIỆN ĐẠI </w:t>
      </w:r>
      <w:r>
        <w:t xml:space="preserve">HÓA </w:t>
      </w:r>
      <w:r>
        <w:t xml:space="preserve">ĐẤTNƯỚC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w:t>
      </w:r>
      <w:r>
        <w:rPr>
          <w:i/>
        </w:rPr>
        <w:t xml:space="preserve">ô</w:t>
      </w:r>
      <w:r>
        <w:rPr>
          <w:i/>
        </w:rPr>
        <w:t xml:space="preserve">ng chức và Luật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61/2012/NĐ-CP </w:t>
        </w:r>
      </w:hyperlink>
      <w:r>
        <w:rPr>
          <w:i/>
        </w:rPr>
        <w:t xml:space="preserve"> ngày 10/8/2012 của Chính phủ quy định chức năng, nhiệm vụ, quyền hạn và cơ cấutổ 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24/2010/NĐ-CP </w:t>
        </w:r>
      </w:hyperlink>
      <w:r>
        <w:rPr>
          <w:i/>
        </w:rPr>
        <w:t xml:space="preserve"> ngày 15/3/2010 của Chính phủ quy định về tuyển dụng, sử dụng và quản lý côngchức;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Quy định tiêu chuẩn chức danh lãnh đạo, quản lýcủa Bộ Nội vụ thời kỳ đẩy m</w:t>
      </w:r>
      <w:r>
        <w:t xml:space="preserve">ạ</w:t>
      </w:r>
      <w:r>
        <w:t xml:space="preserve">nh công nghiệp </w:t>
      </w:r>
      <w:r>
        <w:t xml:space="preserve">hóa</w:t>
      </w:r>
      <w:r>
        <w:t xml:space="preserve">, hiện đại </w:t>
      </w:r>
      <w:r>
        <w:t xml:space="preserve">hóa </w:t>
      </w:r>
      <w:r>
        <w:t xml:space="preserve">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Bãibỏ Quyết định số 33/2004/QĐ-BNV </w:t>
      </w:r>
      <w:r>
        <w:t xml:space="preserve">, </w:t>
      </w:r>
      <w:r>
        <w:t xml:space="preserve">ngày 10/5/2004 của Bộ trưởngBộ Nội vụ ban hành Quy định tạm thời tiêu chuẩn chức danh cán bộ lãnh đạo, quảnlý của Bộ Nội vụ thời kỳ công nghiệp </w:t>
      </w:r>
      <w:r>
        <w:t xml:space="preserve">hóa</w:t>
      </w:r>
      <w:r>
        <w:t xml:space="preserve">, hiện đại </w:t>
      </w:r>
      <w:r>
        <w:t xml:space="preserve">hóa</w:t>
      </w:r>
      <w:r>
        <w:t xml:space="preserve">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Chánh V</w:t>
      </w:r>
      <w:r>
        <w:t xml:space="preserve">ă</w:t>
      </w:r>
      <w:r>
        <w:t xml:space="preserve">n phòng Bộ, Vụ trưởng Vụ T</w:t>
      </w:r>
      <w:r>
        <w:t xml:space="preserve">ổ </w:t>
      </w:r>
      <w:r>
        <w:t xml:space="preserve">chứccán bộ và Thủ trưởng các cơ quan, đ</w:t>
      </w:r>
      <w:r>
        <w:t xml:space="preserve">ơ</w:t>
      </w:r>
      <w:r>
        <w:t xml:space="preserve">n vị thuộc, trực thuộcBộ chịu trách nhiệm thi hành quyết đ</w:t>
      </w:r>
      <w:r>
        <w:t xml:space="preserve">ị</w:t>
      </w:r>
      <w:r>
        <w:t xml:space="preserve">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4;</w:t>
            </w:r>
            <w:r>
              <w:rPr/>
              <w:br/>
            </w:r>
            <w:r>
              <w:t xml:space="preserve"> </w:t>
            </w:r>
            <w:r>
              <w:t xml:space="preserve">- </w:t>
            </w:r>
            <w:r>
              <w:t xml:space="preserve">C</w:t>
            </w:r>
            <w:r>
              <w:t xml:space="preserve">á</w:t>
            </w:r>
            <w:r>
              <w:t xml:space="preserve">c đ/c Thứ trưởng;</w:t>
            </w:r>
            <w:r>
              <w:rPr/>
              <w:br/>
            </w:r>
            <w:r>
              <w:t xml:space="preserve"> </w:t>
            </w:r>
            <w:r>
              <w:t xml:space="preserve">- </w:t>
            </w:r>
            <w:r>
              <w:t xml:space="preserve">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Nguyễn Thái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VỀTIÊU CHUẨN CHỨC DANH LÃNH ĐẠO, QUẢN LÝ CỦA BỘ NỘI VỤ THỜI KỲ ĐẨY MẠNH CÔNGNGHIỆP HÓA, HIỆN ĐẠI HÓA ĐẤT NƯỚC</w:t>
      </w:r>
      <w:r>
        <w:rPr/>
        <w:br/>
      </w:r>
      <w:r>
        <w:rPr>
          <w:i/>
        </w:rPr>
        <w:t xml:space="preserve">(Ban hành kèm theo Quyết định s</w:t>
      </w:r>
      <w:r>
        <w:rPr>
          <w:i/>
        </w:rPr>
        <w:t xml:space="preserve">ố 1204</w:t>
      </w:r>
      <w:r>
        <w:rPr>
          <w:i/>
        </w:rPr>
        <w:t xml:space="preserve">/QĐ-BNV,ngày </w:t>
      </w:r>
      <w:r>
        <w:rPr>
          <w:i/>
        </w:rPr>
        <w:t xml:space="preserve">19/11</w:t>
      </w:r>
      <w:r>
        <w:rPr>
          <w:i/>
        </w:rPr>
        <w:t xml:space="preserve">/2012 của 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Phạmvi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Tiêu chuẩn chức danh lãnh đạo,quản lý của Bộ Nội vụ,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Tiêu chuẩn chức danh Thứ trư</w:t>
      </w:r>
      <w:r>
        <w:t xml:space="preserve">ở</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Tiêu chuẩn chức danh lãnh đạo,quản lý cấp Vụ và tương đương thuộc diện Bộ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Tiêu chuẩn chức danh lãnh đạo,quản lý cấp Phòng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Tiêu chuẩn các chức danh lãnh đạo,quản lý quy định tại khoản 1 Điều này áp dụng đối với các trường hợp khi xemxét đề nghị cấp có thẩm quyển bổ nhiệm, bổ nhiệm lại hoặc trình Bộ trưởng bổnhiệm, bổ nhiệm lại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w:t>
      </w:r>
      <w:r>
        <w:rPr>
          <w:b/>
        </w:rPr>
        <w:t xml:space="preserve">i</w:t>
      </w:r>
      <w:r>
        <w:rPr>
          <w:b/>
        </w:rPr>
        <w:t xml:space="preserve">êu chuẩn chung đối v</w:t>
      </w:r>
      <w:r>
        <w:rPr>
          <w:b/>
        </w:rPr>
        <w:t xml:space="preserve">ớ</w:t>
      </w:r>
      <w:r>
        <w:rPr>
          <w:b/>
        </w:rPr>
        <w:t xml:space="preserve">i các chức danh lãnhđạo, quản </w:t>
      </w:r>
      <w:r>
        <w:rPr>
          <w:b/>
        </w:rPr>
        <w:t xml:space="preserve">l</w:t>
      </w:r>
      <w:r>
        <w:rPr>
          <w:b/>
        </w:rPr>
        <w:t xml:space="preserve">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Có bản lĩnh chính trị vững vàng,trung thành với lý tưởng cách mạng của Đảng, với chủ nghĩa Mác - Lê Nin, tưtưởng Hồ Chí Minh; có ý thức đấu tranh bảo vệ quan điểm, đường lối của Đảng;chính sách, pháp luật của Nhà nước. Lãnh đạo và t</w:t>
      </w:r>
      <w:r>
        <w:t xml:space="preserve">ổ </w:t>
      </w:r>
      <w:r>
        <w:t xml:space="preserve">chứcthực hiện tốt các chủ trương, chính sách của Đảng và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Gương mẫu về đạo đức, lối sống,cần kiệm liêm chính, chí công vô tư; không quan liêu, tham nhũng, lãng phí vàkiên quyết đấu tranh chống quan liêu, tham nhũng, lãng phí; có tác phong dânchủ, gắn bó chặt chẽ với nhân dân, thực hiện nghiêm túc quy chế dân chủ </w:t>
      </w:r>
      <w:r>
        <w:t xml:space="preserve">ở</w:t>
      </w:r>
      <w:r>
        <w:t xml:space="preserve">cơ quan và Quy tắc ứng xử, Quy tắc đạo đức nghề nghiệp của côngchức, viên chức làm việc trong các cơ quan hành chính, đơn vị sự nghiệp thuộc,trực thuộc Bộ Nộí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Có tinh thần trách nhiệm và ý thứctổ chức kỷ luật cao; c</w:t>
      </w:r>
      <w:r>
        <w:t xml:space="preserve">ó </w:t>
      </w:r>
      <w:r>
        <w:t xml:space="preserve">tinh thần học hỏi, nghiên cứu,sáng tạo, năng động, hoàn thành tốt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Có ý thức và khả năng nghiên cứu,hiểu biết về tình hình chính trị, kinh tế, văn </w:t>
      </w:r>
      <w:r>
        <w:t xml:space="preserve">hóa</w:t>
      </w:r>
      <w:r>
        <w:t xml:space="preserve">, xãhội, an ninh, quốc phòng và đối ngoại của Nhà nước; nắm vững các nguyên tắc tổchức, quy chế làm việc và mối quan hệ trong công tác của hệ thống chính trị vàcủa cơ quan; có kiến th</w:t>
      </w:r>
      <w:r>
        <w:t xml:space="preserve">ứ</w:t>
      </w:r>
      <w:r>
        <w:t xml:space="preserve">c về khoa học lãnh đạo, quản lý;được đào tạo và có kiến thức cơ bản về chuyên m</w:t>
      </w:r>
      <w:r>
        <w:t xml:space="preserve">ô</w:t>
      </w:r>
      <w:r>
        <w:t xml:space="preserve">n, nghiệpvụ, ngoại ngữ,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Có khả năng đoàn kết, quy tụ côngchức, viên chức; tập hợp và phát huy được sức mạnh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Bản thân và gia đình gương mẫuthực hiện đường lối, chủ trương, chính sách của Đảng và pháp luật của Nhà nước.Không lạm dụng chức vụ, quyền hạn và để người thân </w:t>
      </w:r>
      <w:r>
        <w:t xml:space="preserve">l</w:t>
      </w:r>
      <w:r>
        <w:t xml:space="preserve">ợidụng chức vụ, quyền hạn của mình mưu lợi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Chức danh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Vị trí,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 Bộ Nội vụ là chức danhlãnh đạo, quản lý cấp Bộ, có trách nhiệm giúp Bộ trưởng phụ trách, chỉ đạo việctổ chức thực hiện một hoặc một số lĩnh vực công t</w:t>
      </w:r>
      <w:r>
        <w:t xml:space="preserve">á</w:t>
      </w:r>
      <w:r>
        <w:t xml:space="preserve">c của Bộtheo sự phân công của Bộ trưởng và chịu trách nhiệm trước Bộ trưởng và trước phápluật về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Chức trách,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Chức trách và nhiệm vụ cụ thể củaThứ trưởng được quy định tại các quy định quản lý cán bộ của Bộ Chính trị, BanBí thư, Thủ tướng Chính phủ và quy chế công tác của Ban Cán sự đảng, quy chếlàm việc của Bộ Nội vụ và phân c</w:t>
      </w:r>
      <w:r>
        <w:t xml:space="preserve">ô</w:t>
      </w:r>
      <w:r>
        <w:t xml:space="preserve">ng công tác của Bộ trưởngBộ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Thứ trư</w:t>
      </w:r>
      <w:r>
        <w:t xml:space="preserve">ở</w:t>
      </w:r>
      <w:r>
        <w:t xml:space="preserve">ngkhi được b</w:t>
      </w:r>
      <w:r>
        <w:t xml:space="preserve">ố </w:t>
      </w:r>
      <w:r>
        <w:t xml:space="preserve">trí kiêm nhiệm các chức danh khác về Đảng, Nhànước, đoàn thể phải bảo đảm chức trách nhiệm vụ được giao, báo cáo công tác vớiBộ trư</w:t>
      </w:r>
      <w:r>
        <w:t xml:space="preserve">ở</w:t>
      </w:r>
      <w:r>
        <w:t xml:space="preserve">ng và các cơ quan hữu quan của Đảng, Nhà nước, đoànthể;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quan hệ công tác với các cơquan cấp trên và các cơ quan hữu quan khác của Đảng, Nhà nước, đoàn thể và nhândân, Thứ trưởng ch</w:t>
      </w:r>
      <w:r>
        <w:t xml:space="preserve">ỉ </w:t>
      </w:r>
      <w:r>
        <w:t xml:space="preserve">giải quyết công việc trong phạm vichức trách, nhiệm vụ được Bộ trưởng phân công và được thay mặt Bộ trưởng, BanCán sự đảng giải quyết công việc khi được </w:t>
      </w:r>
      <w:r>
        <w:t xml:space="preserve">ủy </w:t>
      </w:r>
      <w:r>
        <w:t xml:space="preserve">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Yêu cầu về tiêu chuẩn, trình độ vànăng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Tốt nghiệp đại học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Đã được bổ nhiệm vào ngạch chuyênviên cao cấp hoặc tương đương, các chức danh nghề nghiệp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Đã tốt nghiệp các </w:t>
      </w:r>
      <w:r>
        <w:t xml:space="preserve">khóa </w:t>
      </w:r>
      <w:r>
        <w:t xml:space="preserve">đào tạo, bồi dưỡng về chương trình lý luận chính trị cao cấp, chươngtrình quản lý hành chính nhà nước ngạch chuyên viên cao cấp, kiến thức an ninhquốc phòng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Đã có thời gian đảm nhiệm chức vụCục trưởng, Vụ trư</w:t>
      </w:r>
      <w:r>
        <w:t xml:space="preserve">ở</w:t>
      </w:r>
      <w:r>
        <w:t xml:space="preserve">ng và tương đương hoặc Giám đốc và tươngđương các sở, ban, ngành cấp tỉnh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được ít nhất một ngoại ngữthông dụng (Anh, Nga, Pháp, Đức, Trung Quốc) trình độ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Biết sử dụng máy vi tính để ápdụng tin học trong c</w:t>
      </w:r>
      <w:r>
        <w:t xml:space="preserve">ô</w:t>
      </w:r>
      <w:r>
        <w:t xml:space="preserve">ng tác lãnh đạo, quản lý,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chức danh lãnh đạo,quản </w:t>
      </w:r>
      <w:r>
        <w:rPr>
          <w:b/>
        </w:rPr>
        <w:t xml:space="preserve">l</w:t>
      </w:r>
      <w:r>
        <w:rPr>
          <w:b/>
        </w:rPr>
        <w:t xml:space="preserve">ý thuộc diện Bộ quản l</w:t>
      </w:r>
      <w:r>
        <w:rPr>
          <w:b/>
        </w:rPr>
        <w:t xml:space="preserve">ý</w:t>
      </w:r>
      <w:r>
        <w:rPr>
          <w:b/>
        </w:rPr>
        <w:t xml:space="preserve"> và b</w:t>
      </w:r>
      <w:r>
        <w:rPr>
          <w:b/>
        </w:rPr>
        <w:t xml:space="preserve">ổ</w:t>
      </w:r>
      <w:r>
        <w:rPr>
          <w:b/>
        </w:rPr>
        <w:t xml:space="preserve">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Vị trí,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lãnh đạo, quản lý thuộcdiện Bộ quản lý bao gồm người đứng đầu và cấp phó của người đứng đầu các cơquan, đơn vị thuộc, trực thuộc Bộ (sau đây gọi chung là công chức lãnh đạo,quản lý cấp Vụ),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Phó Trưởng ban Ban Thi đua - Khenthưởng Trung ương; Phó Trưởng ban Ban Tôn giáo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Cục trưởng, Phó Cục trưởng Cục Vănthư và L</w:t>
      </w:r>
      <w:r>
        <w:t xml:space="preserve">ưu </w:t>
      </w:r>
      <w:r>
        <w:t xml:space="preserve">trữ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Vụ trưởng, Phó Vụ trưởng c</w:t>
      </w:r>
      <w:r>
        <w:t xml:space="preserve">á</w:t>
      </w:r>
      <w:r>
        <w:t xml:space="preserve">c đơn vị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Chánh Thanh tra, Phó Chánh Thanhtra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Chánh Văn phòng, Phó Chánh Vănphòng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Người đứng đầu, cấp ph</w:t>
      </w:r>
      <w:r>
        <w:t xml:space="preserve">ó</w:t>
      </w:r>
      <w:r>
        <w:t xml:space="preserve"> c</w:t>
      </w:r>
      <w:r>
        <w:t xml:space="preserve">ủ</w:t>
      </w:r>
      <w:r>
        <w:t xml:space="preserve">a ngườ</w:t>
      </w:r>
      <w:r>
        <w:t xml:space="preserve">i </w:t>
      </w:r>
      <w:r>
        <w:t xml:space="preserve">đứng đầu các đơnvị sự nghiệp công lập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Chức trách,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Người đứng đầu các cơ quan, đơn vịthuộc, trực thuộc Bộ chịu trách nhiệm trước Bộ trưởng việc lãnh đạo, quản lý,điều hành mọi hoạt động của cơ quan, đơn vị trong phạm vi phụ trách để thựchiện các chủ trương, chính sách của Đảng, pháp luật của Nhà nước, các quy định,quy chế của Bộ và cơ quan, đơn vị; bảo đảm cơ quan, đơn vị hoàn thành tốt chứcnăng, nhiệm vụ được giao, cấp ph</w:t>
      </w:r>
      <w:r>
        <w:t xml:space="preserve">ó </w:t>
      </w:r>
      <w:r>
        <w:t xml:space="preserve">của người đứng đầu cáccơ quan, đơn vị thuộc, trực thuộc Bộ có trách nhiệm giúp người đứng đầu chỉ đạomột số mặt công tác theo sự phân công của người đứng đầu, chịu </w:t>
      </w:r>
      <w:r>
        <w:t xml:space="preserve">tr</w:t>
      </w:r>
      <w:r>
        <w:t xml:space="preserve">ách nhiệm trước người đứng đầu và pháp luật về các lĩnh vực công tácđược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Lãnh đạo, chỉ đạo, điều hành, chủtrì nghiên cứu, đề xuất chủ trương, kế hoạch, biện pháp để thực hiện các nghịquyết, quyết định, chỉ thị của Đảng, văn bản quy phạm pháp luật của Nhà nước cóliên quan đến lĩnh vực công tác của Bộ Nội vụ và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Xây dựng kế hoạch, quy trình tổchức và hướng dẫn thực hiện các nội dung nghị quyết, quyết định, chỉ thị củaĐảng, văn bản quy phạm pháp luật của Nhà nước, quy định của cơ quan trong phạmvi lĩnh vực công tác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Chỉ đạo, kiểm tra, báo cáo tìnhhình và kết quả thực hiện các nhiệm vụ công tác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chức danh lãnh đạo, quản lýtrên đây khi được bố trí hoặc được cơ quan, tổ chức có thẩm quyền giới thiệubầu mà trúng cử kiêm nhiệm các chức danh khác về Đảng, Nhà nước, đoàn thể phảiđảm bảo chức tr</w:t>
      </w:r>
      <w:r>
        <w:t xml:space="preserve">á</w:t>
      </w:r>
      <w:r>
        <w:t xml:space="preserve">ch, nhiệm vụ được giao, báo cáo công tácvới Thủ trưởng các cơ quan chủ quản và hữu quan của Đảng, Nhà nước, đoàn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Các chức danh lãnh đạo, quản lýcác tổ chức có tư cách pháp nhân hoạt động theo chuyên môn, nghiệp vụ chuyênngành, ngoài những chức trách, nhiệm vụ được quy định trên đồng thời phải chịutrách nhiệm về chuyên môn, nghiệp vụ chuyên ngành trước các cơ quan quản lý vềchuyên ngành có li</w:t>
      </w:r>
      <w:r>
        <w:t xml:space="preserve">ê</w:t>
      </w:r>
      <w:r>
        <w:t xml:space="preserve">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Trong quan hệ công tác theo nhiệmvụ được giao với lãnh đạo cấp trên, với các đơn vị khác thuộc Bộ Nội vụ và vớicác cơ quan hữu quan khác của Đảng, Nhà nước, đoàn thể và nhân dân, người đứngđầu các cơ quan, đơn vị thuộc Bộ </w:t>
      </w:r>
      <w:r>
        <w:t xml:space="preserve">l</w:t>
      </w:r>
      <w:r>
        <w:t xml:space="preserve">ấy danh nghĩa thay mặtđơn vị, cấp phó của người đứng đầu chỉ giải quyết công việc trong phạm vi vàchức trách, nhiệm vụ được phân công và được thay mặt người đứng đầu khi được </w:t>
      </w:r>
      <w:r>
        <w:t xml:space="preserve">ủy</w:t>
      </w:r>
      <w:r>
        <w:t xml:space="preserve">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Yêu cầu về tiêu chuẩn, trình độ vànăng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w:t>
      </w:r>
      <w:r>
        <w:t xml:space="preserve">ớ</w:t>
      </w:r>
      <w:r>
        <w:t xml:space="preserve">i chứcdanh Vụ trưởng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Tốt nghiệp đại học trở lên, chuyênngành phù hợp với lĩnh vực công tác đảm nhiệm; có thời gian kinh qua công tácngành Nội vụ nói chung từ 7 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Đã tốt nghiệp chương trình lý luậnchính trị cao cấp. Đã qua đào tạo, bồi dưỡng chương trình quản lý hành chínhnhà nước ngạch chuyên viên cao cấp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Đã được bổ nhiệm vào ngạch chuyênviên cao cấp hoặc tương đương, các chức danh nghề nghiệp tương đương </w:t>
      </w:r>
      <w:r>
        <w:t xml:space="preserve">tr</w:t>
      </w:r>
      <w:r>
        <w:t xml:space="preserve">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w:t>
      </w:r>
      <w:r>
        <w:t xml:space="preserve">d</w:t>
      </w:r>
      <w:r>
        <w:t xml:space="preserve">ụng đượcít nhất một ngoại ngữ thông dụng (Anh, Nga, Pháp, Đức, Trung Quốc) trình độ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Biết sử dụng máy vi tính và áp dụngkỹ năng về tin học vào công tác lãnh đạo, quản lý và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thời gian đảm nhiệm chức vụ PhóVụ trưởng và tương đương hoặc Giám đốc và tương đương các sở, ban, ngành thuộctỉnh; nếu là Phó Giám đốc sở và tương đương các sở, ban, ngành thuộc tỉnh thìphải là tỉnh </w:t>
      </w:r>
      <w:r>
        <w:t xml:space="preserve">ủy </w:t>
      </w:r>
      <w:r>
        <w:t xml:space="preserve">viên đương nhiệm và trong diện quy hoạchchức danh giám đốc sở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chức danh Phó Trưởng banBan Thi đua - Khen thưởng Trung ương, Ban Tôn giáo Chính phủ phải có thời gianđảm nhiệm chức vụ Vụ trưởng và tương đương của Ban Thi đua - Khen thưởng Trungương, Ban Tôn giáo Chính phủ hoặc lãnh đạo sở, ban, ngành thuộc tỉnh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chức danh Phó Vụ trư</w:t>
      </w:r>
      <w:r>
        <w:t xml:space="preserve">ở</w:t>
      </w:r>
      <w:r>
        <w:t xml:space="preserve">ng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Tốt nghiệp đại học trở lên, cóchuyên ngành phù hợp với lĩnh vực công tác đảm nhiệm; có thời gian kinh quacông tác ngành Nội vụ từ 5 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Đã được b</w:t>
      </w:r>
      <w:r>
        <w:t xml:space="preserve">ổ </w:t>
      </w:r>
      <w:r>
        <w:t xml:space="preserve">nhiệmvào ngạch chuyên viên chính hoặc tương đương, các chức danh nghề nghiệp tươngđương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trình độ lý luận chính trị trungcấp, quản lý hành chính nhà nước ngạch chuyên viên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dụng được ít nhất một ngoại ngữthông dụng (Anh, Nga, Pháp, Đức, Trung Quốc) trình độ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Biết sử dụng máy vi tính và áp dụngkỹ năng về tin học vào công tác lãnh đạo quản lý và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về tiêu chuẩn và trình độ đốivới các chức danh công chức lãnh đạo, quản lý của các cơ quan, đơn vị thuộc,trực thuộc Bộ có tính đặc thù còn phải căn cứ vào các quy định về tiêu chuẩn,trình độ chuyên môn đo Thủ tướng Chính phủ hoặc các Bộ, ban, ngành có liên quanquy đ</w:t>
      </w:r>
      <w:r>
        <w:t xml:space="preserve">ị</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Chức danh lãnh đạo, quảnlý cấp Phòng, do Bộ trưởng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Vị trí,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lãnh đạo, quản lý cấp phòngcủa Bộ, do Bộ trưởng bổ nhiệm bao gồm các chức danh: Trưởng phòng, Phó trưởngphòng và tương đương (sau đây gọi chung là cấp phòng) theo cơ c</w:t>
      </w:r>
      <w:r>
        <w:t xml:space="preserve">ấ</w:t>
      </w:r>
      <w:r>
        <w:t xml:space="preserve">u tổ chức của các Vụ, Thanh tra Bộ, Văn phòng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Chức trách,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Trưởng phòng chịu </w:t>
      </w:r>
      <w:r>
        <w:t xml:space="preserve">tr</w:t>
      </w:r>
      <w:r>
        <w:t xml:space="preserve">ách nhiệm trước l</w:t>
      </w:r>
      <w:r>
        <w:t xml:space="preserve">ã</w:t>
      </w:r>
      <w:r>
        <w:t xml:space="preserve">nh đạo cấp </w:t>
      </w:r>
      <w:r>
        <w:t xml:space="preserve">tr</w:t>
      </w:r>
      <w:r>
        <w:t xml:space="preserve">ên việc quản lý, điều hành mọi hoạt động của phòng theo chức năng,nhiệm vụ được phân công. Các Phó trưởng phòng giúp Trưởng phòng và chịu tráchnhiệm trước Trưởng phòng và trước pháp luật về các lĩnh vực công tác đượcTrưởng phòng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w:t>
      </w:r>
      <w:r>
        <w:t xml:space="preserve">ề </w:t>
      </w:r>
      <w:r>
        <w:t xml:space="preserve">xuất ýkiến về k</w:t>
      </w:r>
      <w:r>
        <w:t xml:space="preserve">ế </w:t>
      </w:r>
      <w:r>
        <w:t xml:space="preserve">hoạch, biện pháp công tác trong phạm vi đượcphân công để tham mưu ch</w:t>
      </w:r>
      <w:r>
        <w:t xml:space="preserve">o </w:t>
      </w:r>
      <w:r>
        <w:t xml:space="preserve">lãnh đạo xem xét giải quyết.Chuẩn bị các phương án, kế hoạch, các quyết định, quy định cụ thể, các văn bảnhướng dẫn để thực hiện các chỉ thị, nghị quyết, quyết định của cấp trên trongphạm vi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Theo dõi, kiểm tra, tổng hợp vàbáo cáo tình hình, kết quả thực hiện nhiệm vụ trong lĩnh vực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Công chức lãnh đạo, quản lý các tổchức hoạt động theo chuyên môn, nghiệp vụ chuyên ngành ph</w:t>
      </w:r>
      <w:r>
        <w:t xml:space="preserve">ả</w:t>
      </w:r>
      <w:r>
        <w:t xml:space="preserve">ichịu tr</w:t>
      </w:r>
      <w:r>
        <w:t xml:space="preserve">á</w:t>
      </w:r>
      <w:r>
        <w:t xml:space="preserve">ch nhiệm về chuyên môn, nghiệp vụ trước các cơquan quản lý chuyên ngành c</w:t>
      </w:r>
      <w:r>
        <w:t xml:space="preserve">ó</w:t>
      </w:r>
      <w:r>
        <w:t xml:space="preserve">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chức danh công chức lãnh đạo,quản lý trên đây khi được bố trí kiêm nhiệm các chức danh khác về Đảng, Nhànước, đoàn thể phải đảm bảo chức trách, nhiệm vụ được giao, báo cáo công tácvới Thủ trưởng cơ quan chủ quản và các cơ quan hữu quan của Đảng, Nhà nước,đoàn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Trong quan hệ công tác theo nhiệmvụ được giao với lãnh đạo cấp trên, với các đơn vị khác thuộc Bộ Nội vụ, thuộcVụ và với các cơ quan hữu quan khác của Đảng, Nhà nước, đoàn thể và nhân dân,Trưởng phòng lấy danh nghĩa thay mặt phòng, các Phó Trưởng phòng ch</w:t>
      </w:r>
      <w:r>
        <w:t xml:space="preserve">ỉ </w:t>
      </w:r>
      <w:r>
        <w:t xml:space="preserve">giải quyết công việc trong phạm vi và chức trách, nhiệm vụ được phâncông và được thay mặt Trưởng phòng khi được </w:t>
      </w:r>
      <w:r>
        <w:t xml:space="preserve">ủy </w:t>
      </w:r>
      <w:r>
        <w:t xml:space="preserve">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Yêu cầu về tiêu chuẩn, trình độ vàn</w:t>
      </w:r>
      <w:r>
        <w:t xml:space="preserve">ă</w:t>
      </w:r>
      <w:r>
        <w:t xml:space="preserve">ng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Tốt nghiệp đạ</w:t>
      </w:r>
      <w:r>
        <w:t xml:space="preserve">i </w:t>
      </w:r>
      <w:r>
        <w:t xml:space="preserve">học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Trưởng phòng: Đã được bổnhiệm vào ngạch chuyên viên chính hoặc các chức danh nghề nghiệp tương đương,phải có ít nhất 05 năm công tác trong lĩnh vực quản lý nhà nước hoặc sự nghiệpc</w:t>
      </w:r>
      <w:r>
        <w:t xml:space="preserve">ô</w:t>
      </w:r>
      <w:r>
        <w:t xml:space="preserve">ng lập. Đối với chức danh Phó Trưởng phòng: đã được bổnhiệm vào ngạch chuyên viên, phải có ít nh</w:t>
      </w:r>
      <w:r>
        <w:t xml:space="preserve">ấ</w:t>
      </w:r>
      <w:r>
        <w:t xml:space="preserve">t 03 năm côngtác trong lĩnh vực qu</w:t>
      </w:r>
      <w:r>
        <w:t xml:space="preserve">ả</w:t>
      </w:r>
      <w:r>
        <w:t xml:space="preserve">n lý nhà nước hoặc sự nghiệp cônglập;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Đã qua đào tạo, bồi dưỡng cácchương trình quản lý hành chính nhà nước dành cho ngạch chuyên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Biết ít nhất một ngoại ngữ thôngdụng (Anh, Nga, Pháp, Đức, Trung Quốc) trình độ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Biết sử dụng máy vi tính và ápdụng kỹ năng về tin học vào công tác lãnh đạo, quản lý và chuyên m</w:t>
      </w:r>
      <w:r>
        <w:t xml:space="preserve">ô</w:t>
      </w:r>
      <w:r>
        <w:t xml:space="preserve">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Lãnh đạo, quản lý phòng Bảo vệ,Đội xe không nhất thiết phải đủ yêu cầu về tiêu chuẩn và trình độ nhưng phảibảo đảm nghiệp vụ kỹ thuật và chuyên môn theo chức trách để đảm đương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Căn cứ vào quy định tiêuchuẩn từng chức danh lãnh đạo, quản lý, thủ trư</w:t>
      </w:r>
      <w:r>
        <w:rPr>
          <w:b/>
        </w:rPr>
        <w:t xml:space="preserve">ở</w:t>
      </w:r>
      <w:r>
        <w:rPr>
          <w:b/>
        </w:rPr>
        <w:t xml:space="preserve">ngcác cơ quan, đơn vị thuộc Bộ Nội vụ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quán triệt cho công chức,viên chức cơ quan, đơn vị nắm vững để phấn đấu, tu dưỡng, rèn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Trên cơ sở quy hoạch cán bộ lãnhđạo, quản lý đã được phê duyệt, các cơ quan, đơn vị lập kế hoạch đào tạo, bồidưỡng, luân chuyển để đảm bảo tiêu chuẩn khi được xem xét và làm quy trình đềbạt,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Vụ Tổ chức cán bộ, Bộ Nộivụ c</w:t>
      </w:r>
      <w:r>
        <w:rPr>
          <w:b/>
        </w:rPr>
        <w:t xml:space="preserve">ó</w:t>
      </w:r>
      <w:r>
        <w:rPr>
          <w:b/>
        </w:rPr>
        <w:t xml:space="preserve">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phối hợp với các cơquan, đ</w:t>
      </w:r>
      <w:r>
        <w:t xml:space="preserve">ơn </w:t>
      </w:r>
      <w:r>
        <w:t xml:space="preserve">vị thuộc và trực thuộc Bộ Nội vụ thực hiện quytrình quy hoạch cán bộ của đơn vị trên cơ sở quy định tiêu chuẩn này và tiêu chuẩncụ thể của từng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w:t>
      </w:r>
      <w:r>
        <w:t xml:space="preserve">i</w:t>
      </w:r>
      <w:r>
        <w:t xml:space="preserve">úp Bộtrưởng chủ trì thực hiện quy trình quy hoạch cán bộ lãnh đạo, quản l</w:t>
      </w:r>
      <w:r>
        <w:t xml:space="preserve">ý</w:t>
      </w:r>
      <w:r>
        <w:t xml:space="preserve"> c</w:t>
      </w:r>
      <w:r>
        <w:t xml:space="preserve">ủ</w:t>
      </w:r>
      <w:r>
        <w:t xml:space="preserve">a Bộ Nội vụ thuộc diện Trung ương và Bộ quản lýtrình Lãnh đạo Bộ, Ban Cán sự đảng Bộ xem xét, phê duyệt và báo cáo các cơ quancấp trên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u8.</w:t>
      </w:r>
      <w:r>
        <w:t xml:space="preserve"> Thủ trưởng các cơ quan, đơn vị thuộc và trực thuộcBộ trên cơ sở các nội dung quy định tiêu chuẩn chức danh công chức, viên chứclãnh đạo, quản lý của Bộ Nội vụ ban hành kèm theo Quyết định này để xây dựngtiêu chuẩn chức danh cụ thể đối với c</w:t>
      </w:r>
      <w:r>
        <w:t xml:space="preserve">ô</w:t>
      </w:r>
      <w:r>
        <w:t xml:space="preserve">ng chức, viên chứclãnh đạo, quản lý thuộc điện cơ quan, đơn vị quản lý làm cơ sở xây dựng quyhoạch và bổ nhiệm cán bộ lãnh đạo, quản lý tại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Trongquá trình triển khai thực hiện tiêu chuẩn này, nếu có vấn đề phát sinh hoặcvướng mắc, đề nghị các cơ quan, đơn vị thuộc, trực thuộc Bộ phản ánh về Bộ (quaVụ Tổ chức cán bộ) để tổng hợp báo cáo Bộ trưởng xem xét, quyết định.</w:t>
      </w:r>
      <w: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2-nd-cp-quy-dinh-chuc-nang-nhiem-vu-quyen-han-co-cau-to-chuc.aspx" TargetMode="External" /><Relationship Id="rId4" Type="http://schemas.openxmlformats.org/officeDocument/2006/relationships/hyperlink" Target="/nghi-dinh-24-2010-nd-cp-quy-dinh-ve-tuyen-dung--su-dung-va-quan-ly-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2022-06-22T12:19:30Z</dcterms:created>
  <dcterms:modified xsi:type="dcterms:W3CDTF">2022-06-22T12:19:30Z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2022-06-22T12:19:30Z</dcterms:created>
  <dcterms:modified xsi:type="dcterms:W3CDTF">2022-06-22T12:19:30Z</dcterms:modified>
</cp:coreProperties>
</file>