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831/QĐ-UBND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Kạn</w:t>
            </w:r>
            <w:r>
              <w:rPr>
                <w:i/>
              </w:rPr>
              <w:t xml:space="preserve">, ngày 09</w:t>
            </w:r>
            <w:r>
              <w:rPr>
                <w:i/>
              </w:rPr>
              <w:t xml:space="preserve"> tháng 6</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ĐỀ ÁN NÂNG CAO CHỈ SỐ NĂNG LỰC CẠNH TRANH CẤP TỈNH (PCI) GIAIĐOẠN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w:t>
      </w:r>
      <w:r>
        <w:rPr>
          <w:b/>
        </w:rPr>
        <w:t xml:space="preserve"> BAN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Nghị quyết số 19- 2016/NQ-CP ngày 28/4/2016 của Chính phủ về những nhiệmvụ, giải pháp chủ yếu cải thiện môi trường kinh doanh, nâng cao năng lực cạnhtranh quốc gia hai năm 2016-2017, định hướng đế</w:t>
      </w:r>
      <w:r>
        <w:rPr>
          <w:i/>
        </w:rPr>
        <w:t xml:space="preserve">nnăm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Kếhoạch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Phêduyệt Đề án nâng cao chỉ số năng lực cạnh tranh cấp tỉnh (PCI) giai đoạn 2016 -2020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bà: Chánh Văn phòng Ủy bannhân dân tỉnh, Giám đốc các Sở, Thủ trưởng các Ban, ngành,Đoàn thể, Chủ tịch UBND các huyện, thành phố và Thủ trưởngcác đơn vị liên quan chịu trách nhiệm tổ chức thực hiệnQuyết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w:t>
            </w:r>
            <w:r>
              <w:t xml:space="preserve">t/</w:t>
            </w:r>
            <w:r>
              <w:t xml:space="preserve">h);- TT T</w:t>
            </w:r>
            <w:r>
              <w:t xml:space="preserve">ỉ</w:t>
            </w:r>
            <w:r>
              <w:t xml:space="preserve">nh ủy; TT HĐND t</w:t>
            </w:r>
            <w:r>
              <w:t xml:space="preserve">ỉ</w:t>
            </w:r>
            <w:r>
              <w:t xml:space="preserve">nh (b/c);- </w:t>
            </w:r>
            <w:r>
              <w:t xml:space="preserve">U</w:t>
            </w:r>
            <w:r>
              <w:t xml:space="preserve">BMTTQVN t</w:t>
            </w:r>
            <w:r>
              <w:t xml:space="preserve">ỉ</w:t>
            </w:r>
            <w:r>
              <w:t xml:space="preserve">nh;- Phòng TM&amp;CN </w:t>
            </w:r>
            <w:r>
              <w:t xml:space="preserve">V</w:t>
            </w:r>
            <w:r>
              <w:t xml:space="preserve">iệt Nam VCC</w:t>
            </w:r>
            <w:r>
              <w:t xml:space="preserve">I</w:t>
            </w:r>
            <w:r>
              <w:t xml:space="preserve"> (p/h);- CT, PCT UBND tỉnh;- Th</w:t>
            </w:r>
            <w:r>
              <w:t xml:space="preserve">à</w:t>
            </w:r>
            <w:r>
              <w:t xml:space="preserve">nh viên Ban Chỉ đạo về nâng cao chỉ số năng lực cạnh tranh cấp tỉnh (PCI);- LĐVP;- Lưu: VT, NguyênP</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DÂNLý Thái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rPr>
          <w:b/>
        </w:rPr>
        <w:t xml:space="preserve">Ề</w:t>
      </w:r>
      <w:r>
        <w:rPr>
          <w:b/>
        </w:rPr>
        <w:t xml:space="preserve">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NÂNGCAO CHỈ SỐ NĂNG LỰC CẠNH TRANH CẤP TỈNH (PCI) GIAI ĐOẠN 2016 - 2020</w:t>
      </w:r>
      <w:r>
        <w:rPr/>
        <w:br/>
      </w:r>
      <w:r>
        <w:rPr>
          <w:i/>
        </w:rPr>
        <w:t xml:space="preserve">(Kèm theo Quyết định số 831</w:t>
      </w:r>
      <w:r>
        <w:rPr>
          <w:i/>
        </w:rPr>
        <w:t xml:space="preserve">/QĐ-UBNDngày 09 </w:t>
      </w:r>
      <w:r>
        <w:rPr>
          <w:i/>
        </w:rPr>
        <w:t xml:space="preserve">tháng 6 năm 201</w:t>
      </w:r>
      <w:r>
        <w:rPr>
          <w:i/>
        </w:rPr>
        <w:t xml:space="preserve">6của Ủ</w:t>
      </w:r>
      <w:r>
        <w:rPr>
          <w:i/>
        </w:rPr>
        <w:t xml:space="preserve">y ban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Sự cần thiết phải xây dựng Đề</w:t>
      </w:r>
      <w:r>
        <w:rPr>
          <w:b/>
        </w:rPr>
        <w:t xml:space="preserve">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thiện môi trường kinh doanh vànâng cao năng lực cạnh tranh được coi là một trong những ưu tiên hàng đầu hiệnnay của các cấp chính quyền từ Trung ương tới địa phương.Đại hội đại biểu Đảng bộ tỉnh Bắc Kạn lần thứ XI, nhiệm kỳ 2015­-2020 đã xác định nâng cao năng lực cạnh tranh làmột trong những nhiệm vụ trọng tâm cần quan tâm chỉ đạo. Hội nghịlần thứ ba Ban Chấp hành Đảng bộ tỉnh đã ban hành Nghị quyết số 08-NQ/TU ngày26/4/2016 về nâng cao chỉ số năng lực cạnh tranh cấp tỉnh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năm qua, vị trí xếp hạngcủa Bắc Kạn trong bảng xếp hạng năng lực cạnh tranh cấptỉnh (PCI) của cả nước còn ở vị trí thấp. Điều này phản ánh thực tế Bắc Kạnđang còn có nhiều hạn chế trong cơ chế chính sách đối với môi trường đầu tưkinh doanh. Do đó, để tạo một môi trường đầu tư thông thoáng, cởi mở và minhbạch, tỉnh Bắc Kạn cần có một Chương trình hành động cụ thể để từng bước cải thiện môi trường đầu tư và năng lựccạnh tranh. Đề án này được xây dựng hướng tới mục tiêu nhằmgiảm thiểu các hạn chế cũng như tăng cường những thuận lợi của tỉnh về môi trường kinh doanh và năng lực cạnh tranh. Việc thựchiện hiệu quả chương trình hành động này sẽ góp phần cải thiện môi trường kinhdoanh của tỉnh Bắc Kạn, qua đó cải thiện năng lực cạnh tranh của tỉnh, hướngtới mục tiêu đưa Bắc Kạn trở thành một điểm đến hấp dẫn cho các nhà đầu tư tạikhu vực Đông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nâng caochỉ số năng lực cạnh tranh PCI là cơ sở để các ngành, các cấp xây dựng và triểnkhai các kế hoạch, giải pháp cụ thể trong từng lĩnh vựcquản lý nhà nước nhằm cải thiện chất lượng điều hành kinh tế - xã hội của tỉnh,đặc biệt là việc thống nhất từ nhận thức đến hành động của các ngành, các cấp và nâng cao vai trò, trách nhiệm của người đứng đầu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ra các mụctiêu cụ thể về chỉ số năng lực cạnh tranh của tỉnh trong giai đoạn 2016 - 2020.Xây dựng các giải pháp chung và các giải pháp cụ thể cho từng chỉ số thànhphần; xác định rõ trách nhiệm theo dõi, đôn đốc, giám sát và tổ chức thực hiện.Cải thiện các chỉ số thành phần trong chỉ số năng lực cạnh tranh cấp tỉnh qua đó cải thiện vị trí thứ hạng của tỉnh Bắc Kạn trong bảng xếp hạng chỉ số PCI được công bố hàng năm của Phòng Thương mại và Công nghiệp Việt Nam(VCCI).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Kết cấu của Đề</w:t>
      </w:r>
      <w:r>
        <w:rPr>
          <w:b/>
        </w:rPr>
        <w:t xml:space="preserve">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bao gồm 4 phần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thứ nhất:</w:t>
      </w:r>
      <w:r>
        <w:t xml:space="preserve"> Giới thiệu về chỉ số năng lực cạnh tranh cấptỉnh. Phần này tập trung làm rõ các nội dung: Khái niệm, phương pháp tiếp cậnvà quy trình xây dựng, đối tượng doanh nghiệp được điều tra, ý nghĩa và vai trò của chỉ số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thứ hai:</w:t>
      </w:r>
      <w:r>
        <w:t xml:space="preserve"> Đánh giá thực trạng chỉ số PCI của tỉnh. Phần nàytập trung đánh giá thực trạng chỉ số PCI của tỉnh trong 2 năm gần đây, trong đólàm rõ những mặt được, chưa được, trách nhiệm của các cơquan,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thứ ba:</w:t>
      </w:r>
      <w:r>
        <w:t xml:space="preserve"> Mục tiêu, nhiệm vụ và giải pháp trong thời gian tới. Phần này trìnhbày các mục tiêu về chỉ số PCI của tỉnh năm 2016 và các năm tiếp theo và hệthống các giải pháp, nhiệm vụ, trách nhiệm của các cơ quan có liên quan để đạtđược mục tiêu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Phần thứ tư:</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VỀ CHỈ SỐ NĂNG LỰC CẠNH TRANH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KHÁI NIỆM VÀ CÁC CHỈ SỐ THÀNHPHẦN CỦA CHỈ SỐ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Khái niệm và các chỉ số thànhphần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năng lực cạnh tranh cấp tỉnhhay còn được gọi tắt là PCI được đo lường và xếp hạng công tác điều hành kinhtế của các tỉnh dựa trên môi trường kinh doanh để thúc đẩy sự phát triển củakhu vực kinh tế tư nhân thông qua cảm nhận của các doanh nghiệp ngoài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PCI được Phòng Thương mại và Côngnghiệp Việt Nam (VCCI) công bố chính thức từ năm 2005. Việc đánh giá và xếphạng về PCI của 63 tỉnh, thành phố trong cả nước và được tính toán trên cơ sởtổng hợp của 9 chỉ số thành phần, đến năm 2015 tính bổ sung một chỉ số là"Cạnh tranh bình đẳng". Như vậy có 10 chỉ số trong đánh giá PCI. Tấtcả các điểm chỉ số thành phần của PCI được chuẩn hóa: Điểm điều hành tốt nhấtlà 10, kém nhất là 1. PCI có thể xem như một công cụ để tham khảo giúp cho việcxem xét, rà soát, đánh giá các hoạt động điều hành kinh tế - xã hội của tỉnh,các chỉ số thành phần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r>
        <w:rPr>
          <w:i/>
        </w:rPr>
        <w:t xml:space="preserve">).Chi phí gia nhập thị tr</w:t>
      </w:r>
      <w:r>
        <w:rPr>
          <w:i/>
        </w:rPr>
        <w:t xml:space="preserve">ườ</w:t>
      </w:r>
      <w:r>
        <w:rPr>
          <w:i/>
        </w:rPr>
        <w:t xml:space="preserve">ng:</w:t>
      </w:r>
      <w:r>
        <w:t xml:space="preserve"> Chỉ số thành phần này đo lường thời gian vàmức độ khó, dễ mà doanh nghiệp trải qua để đăng ký kinh doanh, xin cấp đất và hoàn tất các giấy phép cần thiết để bắt đầu tiến hành hoạtđộng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Tiếp cận đất đai và sự ổnđịnh trong sử dụng đất:</w:t>
      </w:r>
      <w:r>
        <w:t xml:space="preserve"> Chỉ sốthành phần này đo lường mức độ khó khăn mà doanh nghiệpgặp phải trong việc tiếp cận đất đai, mặt bằng cho kinh doanh và mức độ ổn địnhtrong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Khía cạnh thứ nhất phản ánh tìnhtrạng doanh nghiệp có giấy chứng nhận quyền sử dụng đất hay không? có đủ mặtbằng thực hiện những yêu cầu mở rộng kinh doanh hay không? doanh nghiệp có đangthuê lại đất của doanh nghiệp nhà nước không? và đánh giáviệc thực hiện chuyển đổi mục đích sử dụng đất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Khía cạnh thứ hai là đánh giá cảmnhận của doanh nghiệp về những rủi ro trong quá trình sử dụng đất (ví dụ như rủi ro từ việc bị thu hồi đất, địnhgiá không đúng, thay đổi hợp đồng thuê đất) cũng như thời hạn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Tính minh bạch và tiếp cậnthông tin:</w:t>
      </w:r>
      <w:r>
        <w:t xml:space="preserve"> Chỉ số thành phần này đo lường khả năngdoanh nghiệp có thể tiếp cận được các kế hoạch của tỉnh vàvăn bản pháp lý cần thiết cho công việc kinh doanh của mình, tính sẵn có củacác văn bản này, tính có thể dự đoán được của các quy định và chính sách mới,việc các quy định đó có được đưa ra tham khảo ý kiến doanh nghiệp trước khi banhành hay không và mức độ phổ biến của trang thông tin điện tử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Chi</w:t>
      </w:r>
      <w:r>
        <w:rPr>
          <w:i/>
        </w:rPr>
        <w:t xml:space="preserve"> phí thời gian để</w:t>
      </w:r>
      <w:r>
        <w:rPr>
          <w:i/>
        </w:rPr>
        <w:t xml:space="preserve"> thực hiện các quy định củaNhà nước:</w:t>
      </w:r>
      <w:r>
        <w:t xml:space="preserve"> Chỉ số thành phần này đo lường thời gian mà cácdoanh nghiệp phải bỏ ra khi chấp hành các thủ tục hành chính, cũng như mức độthường xuyên và thời gian doanh nghiệp phải tạm dừng kinh doanh để các cơ quanpháp luật của tỉnh thực hiện việc thanh tra, kiểm tra. Như vậy, chỉ số này đềcập đến hai khía cạnh của chi phí thời gian: thời gian giải quyết các vấn đề liênquan đến thủ tục hành chính và thời gian làm việc với các đoàn thanh tra,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w:t>
      </w:r>
      <w:r>
        <w:rPr>
          <w:i/>
        </w:rPr>
        <w:t xml:space="preserve">Chi</w:t>
      </w:r>
      <w:r>
        <w:rPr>
          <w:i/>
        </w:rPr>
        <w:t xml:space="preserve">phí không chính thức:</w:t>
      </w:r>
      <w:r>
        <w:t xml:space="preserve"> Chỉ số thành phầnnày đo lường mức chi phí không chính thức doanh nghiệp phải trả và những trởngại do những chi phí này gây ra cho hoạt động 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Tỉnh năng động và tiên phong:</w:t>
      </w:r>
      <w:r>
        <w:t xml:space="preserve"> Chỉ số thành phần này đo lường tính sáng tạo, sáng suốt của tỉnh trongquá trình thực thi chính sách Trung ương cũng như trong việc đưa ra những sángkiến riêng nhằm phát triển khu vực kinh tế tư nhân. Đồng thời, chỉ số này cònnhằm đánh giá khả năng hỗ trợ và áp dụng ở những chính sách đôi khi chưa rõràng của Trung ương theo hướng có lợi cho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 Dịch vụ hỗ</w:t>
      </w:r>
      <w:r>
        <w:rPr>
          <w:i/>
        </w:rPr>
        <w:t xml:space="preserve"> trợ doanh nghiệp:</w:t>
      </w:r>
      <w:r>
        <w:t xml:space="preserve"> Chỉ số thành phần này đolường chất lượng và tính hữu ích của các chính sách củatỉnh dành cho việc thúc đẩy hoạt động kinh doanh của khu vực tư nhân, việc cungcấp thông tin pháp luật cho doanh nghiệp, tìm kiếm đối tác kinh doanh... Chỉ sốthành phần này nhằm đánh giá nỗ lực của chính quyền địa phương trong việc trợgiúp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 Đào tạo lao động:</w:t>
      </w:r>
      <w:r>
        <w:t xml:space="preserve"> Chỉ số thành phần này phản ánh mức độ và chất lượng những hoạt độngđào tạo nghề và phát triển kỹ năng do tỉnh triển khai nhằm hỗ trợ cho các ngànhcông nghiệp địa phương cũng như tìm kiếm việc làm cho lao động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 Thiết chế pháp lý:</w:t>
      </w:r>
      <w:r>
        <w:t xml:space="preserve"> Chỉ số thành phần này phản ánh lòng tin của doanh nghiệp tư nhân đốivới các thiết chế pháp lý của địa phương, việc doanh nghiệp có xem các thiếtchế tại địa phương này như là công cụ hiệu quả để giải quyết tranh chấp hoặc lànơi mà doanh nghiệp có thể khiếu nại những hành vi nhũng nhiễu của cán bộ côngquyền tại địa phương hay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 Cạnh tranh bình đẳng:</w:t>
      </w:r>
      <w:r>
        <w:t xml:space="preserve"> Chỉ số thành phần này phản ánh sự bình đẳng trong các mối quan hệ,giữa các loại hình doanh nghiệp giữa các thành phần kinh tếvới nhau, thể hiện sự quan tâm của lãnh đạotỉnh với thành phần kinh tế tư nhân,kinh tế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xâydựng chỉ số PCI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 Quy trình xây dựng chỉ số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bao gồm 3 bước chính: Thuthập số liệu, xử lý dữ liệu để xây dựng các chỉ số thành phần, xây dựng chỉ sốtổng hợp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thu thập số liệu để xâydựng chỉ số PCI được tiến hành chủ yếu dựa trên việc điều tra doanh nghiệptrong cả nước với phương pháp điều tra gián tiếp bằng cách gửi bộ câu hỏi điều tra qua bưu điện đến các doanh nghiệp. Các doanh nghiệp được chọn để gửi phiếu điều trathông qua việc phân tổ và chọn mẫu khá khoa học từ danh sách các doanh nghiệpđang nộp thuế ở các địa phương để đảm bảo tính đại diện của mẫu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trả lời của doanhnghiệp, các chuyên gia xử lý số liệu thông qua việc sử dụng trợ giúp kỹ thuậtcủa công cụ toán thống kê để giảm thiểu sai số gây ra bởi tỷ lệ phản hồi chưacao của các doanh nghiệp. Các thông tin thu được thông qua điều tra doanhnghiệp này được sử dụng để tạo thành “dữ liệu mềm”. Ngoàinhững thông tin khảo sát, nghiên cứu PCI còn thu nhập số liệu thông qua xin ýkiến chuyên gia, sử dụng bộ câu hỏi so sánh, và dùng mộtsố số liệu thống kê để tính toán một số chỉ số tạo thành “dữ liệu cứng” nhằm giúphiệu chỉnh những sai lệch trong đánh giá của các doanh nghiệp trong tính toánmột số chỉ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thu thập và xử lý số liệu,việc tính toán để xây dựng chỉ số PCI được thực hiện bằng cách chuẩn hóa điểm các chỉ tiêu của 63 tỉnh/thành phố theothang điểm 1-10, sau đó tính điểm số của các chỉ số thành phần, tính toán trong số cho mỗi chỉ số thành phần và tính toán chỉ số PCI tổng hợp cuốicùng.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tượngdoanh nghiệp được điều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lấy phiếu điều tra cácdoanh nghiệp ngoài nhà nước với 03 loại hình: Công ty cổ phần, Công ty TNHH vàDoanh nghiệp tư nhân được lựa chọn ngẫu nhiên dựa trên 03 tiêu chí: Tuổi doanhnghiệp (lấy mốc năm 2000 là năm Luật doanh nghiệp có hiệu lực thi hành). Loạihình doanh nghiệp (Công ty cổ phần, Công ty TNHH và Doanhnghiệp tư nhân). Ngành nghề kinh doanh: Lấy mẫu dựa trên 04 nhóm ngành nghềkinh doanh chính: Công nghiệp và xây dựng, dịch vụ và thương mại, nông - lâm -ngư nghiệp và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Ý nghĩa và vai trò của chỉ sốPCI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PCI là một nghiên cứu, đánh giá việcthực hiện chính sách của địa phương đối với khu vực Kinh tế tư nhân (KTTN) chủ yếu dựa trên những cảm nhận của chính các doanhnghiệp dân doanh được điều tra. Chỉ số PCI không chỉ nhằm xếp hạng thứ tự cáctỉnh, thành, mà tìm ra “nguyên nhân tại sao trên cùng một quốc gia, một số tỉnhlại vượt trội hơn những tỉnh khác về tốc độ tăng trưởng kinh tế và sự phát triển năng động của khu vực KTTN”.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Ý nghĩa của chỉ số PCI được thể hiệntrên các khía cạnh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số PCI đo lường chất lượng điềuhành chứ không phải mức độ phát triển kinh tế địa phương.Chỉ số PCI cho phép so sánh các tỉnh, thành ở các mức độkhác nhau một cách tương đối bình đẳng.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số PCI đo lường chất lượng thựctế điều hành kinh tế của địa phương thông qua cảm nhận củacác doanh nghiệp đang hoạt động tại tỉnh chứ không phải dựa vào các kế hoạch,chính sách hay dự định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số PCI đo lường những chínhsách thuộc thẩm quyền giải quyết của địa phương, qua đó thúc đẩy được các địaphương thực hiện tốt hơn; Giúp Chính phủ giám sát, đánh giá được việc thực hiệncác chính sách trên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PCI là công cụ có vai trò: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địa phương: chỉ số PCI giúphệ thống chính trị, chính quyền nhận ra được điểm mạnh,điểm yếu của mình trong công tác điều hành kinh tế, tạo áp lực thúc đẩy cải cách; chỉ ra những sáng kiến, chính sách tốt của các tỉnh để thamkhảo, học hỏi; tạo động lực cho thu hút đầu tư, phát triển doanh nghiệp; xemxét đánh giá chất lượng quản lý điềuhành của các cơ quan nhà nước, công tác cải cách hành chính, chất lượng đội ngũ cán bộ nhằm xây dựng nền công vụ và đội ngũ cán bộ đápứng yêu cầu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doanh nghiệp, nhà đầutư có được môi trường kinh doanh, đầu tư thuận lợi thông qua cải cách của địaphương, đặc biệt là nhà đầu tư nước ngoài không có nhiềuthông tin về các địa phương sẽ tham khảo PCI trước khi quyết định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hai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THỰC TRẠNG CHỈ S</w:t>
      </w:r>
      <w:r>
        <w:rPr>
          <w:b/>
        </w:rPr>
        <w:t xml:space="preserve">Ố</w:t>
      </w:r>
      <w:r>
        <w:rPr>
          <w:b/>
        </w:rPr>
        <w:t xml:space="preserve"> PCI TỈNH B</w:t>
      </w:r>
      <w:r>
        <w:rPr>
          <w:b/>
        </w:rPr>
        <w:t xml:space="preserve">Ắ</w:t>
      </w:r>
      <w:r>
        <w:rPr>
          <w:b/>
        </w:rPr>
        <w:t xml:space="preserve">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XẾP HẠNG PCICỦA TỈNH BẮC KẠN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PCItỉnh Bắc Kạn giai đoạn 2007 - 2015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tái lập tỉnh, Bắc Kạn luôn quan tâm cải thiện môi trường đầu tư và kinh doanh nhằm tạo điều kiện thuận lợi hơn cho doanh nghiệpđang hoạt động và thu hút doanh nghiệp ở nơi khác đến đầutư tại tỉnh. Kết quả chỉ số PCI của tỉnh trong giai đoạn 2007 - 2015 được thểhiện ở bảng thống kê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w:t>
      </w:r>
      <w:r>
        <w:t xml:space="preserve"> Cácchỉ số thành phần của PCI Bắc Kạn, giai đoạn 2007 - 2015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w:t>
            </w:r>
            <w:r>
              <w:rPr>
                <w:b/>
              </w:rPr>
              <w:t xml:space="preserve">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w:t>
            </w:r>
            <w:r>
              <w:rPr>
                <w:b/>
              </w:rPr>
              <w:t xml:space="preserve">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w:t>
            </w:r>
            <w:r>
              <w:rPr>
                <w:b/>
              </w:rP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r>
              <w:rPr>
                <w:b/>
              </w:rPr>
              <w:t xml:space="preserve">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w:t>
            </w:r>
            <w:r>
              <w:rPr>
                <w:b/>
              </w:rPr>
              <w:t xml:space="preserve">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nhập thị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cận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minh bạch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không chính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năng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Hỗ trợ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chế pháp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Cạnh tranh bình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Nguồn: VCCI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xếp hạng PCI qua các năm gần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2012 xếp thứ 60/63;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2013 xếp thứ 57/63;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2014 xếp thứ 59/63;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2015 xếp thứ 60/63.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những số liệu thống kê trên,mặc dù điểm số có cải thiện nhưng thứ hạng PCI tỉnh Bắc Kạn nhìn chung khôngthay đổi, vẫn ở mức thấp so với cả nước. Tuy nhiên, có những chỉ số thành phầnđạt được tiến bộ như: Chỉ số Chi phí gia nhập thị trường;Chỉ số tính minh bạch; Chỉ số hỗ trợ doanh nghiệp; Đào tạolao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nhân điểm số và thứ hạng PCIcủa Bắc Kạn thấp trong những năm qua đó là do một số chỉ số thành phần khôngđược cải thiện, một số lĩnh vực có phần giảm sút như tiếp cận đất đai, chi phíkhông chính thức. Vì vậy, trong 3 năm liên tiếp gần đây điểm số PCI của tỉnhBắc Kạn không tăng nhiều, thứ hạng nằmtrong nhóm những tỉnh có chỉ số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MỘT S </w:t>
      </w:r>
      <w:r>
        <w:rPr>
          <w:b/>
        </w:rPr>
        <w:t xml:space="preserve">Ố</w:t>
      </w:r>
      <w:r>
        <w:rPr>
          <w:b/>
        </w:rPr>
        <w:t xml:space="preserve">KẾT QUẢ ĐẠT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Giảm chi phí gia nhập thịtrường</w:t>
      </w:r>
      <w:r>
        <w:t xml:space="preserve"> </w:t>
      </w:r>
      <w:r>
        <w:rPr>
          <w:i/>
        </w:rPr>
        <w:t xml:space="preserve">ô</w:t>
      </w:r>
      <w:r>
        <w:rPr>
          <w:i/>
        </w:rPr>
        <w:t xml:space="preserve">ng tác đăng ký</w:t>
      </w:r>
      <w:r>
        <w:rPr>
          <w:i/>
        </w:rPr>
        <w:t xml:space="preserve"> kinh doanh và cấp giấy phépkinh doanh)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chi phígia nhập thị trường của tỉnh trong bốn năm gần đây, luôn ở vị trí cao ở mứctrên 8 điểm. Mức điểm cao do được đánh giá cao ở chỉ tiêu về “thời gian để hoàntất các thủ tục đăng ký doanh nghiệp và cấp giấy phép kinh doanh để bắt đầuhoạt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có thể nói rằng thời gianthực hiện công tác đăng ký kinh doanh, cấp mã số thuế, khắc dấu, cấp giấy phépkinh doanh, giấy chứng nhận đầu tưtrên địa bàn tỉnh đã duy trì được tính ổn định và có những cải thiện theo hướngtích cực thông qua việc phối hợp tốt hơn giữa các cơ quan có liên quan. Tuynhiên, mức độ hài lòng của doanh nghiệp đối với chỉ số này vẫn chưa thực sựcao, các cơ quan đầu mối như Sở Kế hoạch và Đầu tư, BanQuản lý các KCN tỉnh, Cục Thuế tỉnh tiếp tục phải có nhữngcải cách mạnh mẽ và triệt để hơn để đáp ứng yêu cầu ngày càng cao của doanhnghiệp,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V</w:t>
      </w:r>
      <w:r>
        <w:rPr>
          <w:b/>
          <w:i/>
        </w:rPr>
        <w:t xml:space="preserve">ề chỉ số </w:t>
      </w:r>
      <w:r>
        <w:rPr>
          <w:b/>
          <w:i/>
        </w:rPr>
        <w:t xml:space="preserve">tính minh bạch: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chi phí tính minh bạch năm2007 mới đạt 4,1 điểm, năm 2014 đạt 5,62 điểm và năm 2015 tăng lên 6,17 điểm.Mức tăng lên chủ yếu nhờ các chỉ tiêu về số lượng doanh nghiệp cho rằng phảitrả chi phí không chính thức giảm. Điều này phần nào đã thể hiện tình trạng“phiền hà, nhũng nhiễu” của cán bộ công chức đã giảm bằng các giải pháp chỉ đạoquyết liệt, mạnh mẽ của Tỉnh ủy, UBND tỉnh trong những năm qua và đây cũng làmột trong những đánh giá chung về PCI 2015 trên phạm vi cảnước. Tuy nhiên, kết quả khảo sát của Hội doanh nghiệp tỉnh cho thấy tỷ lệ số ýkiến trả lời đánh giá tốt về thái độ làm việc của các cơ quan trong tỉnh vẫn còn thấp (không cơ quan nào vượt quá 60%), đòi hỏi tỉnh phải cónhững giải pháp đột phá về công tác cán bộ và trách nhiệm của người đứng đầu.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r>
        <w:rPr>
          <w:b/>
        </w:rPr>
        <w:t xml:space="preserve">. NHỮNG TỒN TẠI,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5 chỉ số thành phần đang ở mức độthấp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cận đất đai: 5,14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không chính thức: 4,93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năng động: 4,24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lao động: 4,8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doanh nghiệp: 4,4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Tiếp cậ</w:t>
      </w:r>
      <w:r>
        <w:rPr>
          <w:b/>
          <w:i/>
        </w:rPr>
        <w:t xml:space="preserve">n đấ</w:t>
      </w:r>
      <w:r>
        <w:rPr>
          <w:b/>
          <w:i/>
        </w:rPr>
        <w:t xml:space="preserve">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một chỉ số cứng theo số liệuthống kê mà cơ quan khảo sát thu thập được khi khảo sátPCI. Thực tế, theo tổng hợp của Sở Tài nguyên và Môitrường, tỷ lệ này chỉ đạt khoảng 65%. Số liệu trên khẳngđịnh tỷ lệ đất được cấp GCN trên địa bàn tỉnh còn thấp,việc tạo quỹ đất sạch cho nhà đầu tư còn hạn chế, không có đất sạch khi nhà đầu tư thực hiện dự án. Nguyên nhânchủ yếu do: một số lãnh đạo cấp ủy, chính quyền các cấp chưathật sự tập trung chỉ đạo, giải quyết kịp thời khó khăn, vướng mắc trong quá trình thực hiện; chưa triển khai thực hiện đầy đủ, đồng bộ cácgiải pháp; việc đầu tư kinh phí đo đạc, cấp giấy chứng nhận,xây dựng cơ sở dữ liệu đất đai ở các địa phương vẫn còn hạn chế; một số quyđịnh của pháp luật liên quan đến cấp giấy chứng nhận chưa phù hợp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Chi phí không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thành phần này đo lường mứcchi phí không chính thức doanh nghiệp phải trả và những trở ngại do những chiphí này gây nên cho hoạt động 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lớn cácdoanh nghiệp đều phàn nàn về cơ chế trong đầu tư công,trong các công trình dự án của nhà nước. Doanh nghiệp ít tin tưởng hơn vào cáccơ chế tố cáo tham nhũng của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Tính năng động và tiên phong</w:t>
      </w:r>
      <w:r>
        <w:t xml:space="preserve"> (theo ý nghĩa của chỉ số PCI bao gồm tính tiên phong, năng động củalãnh đạo và cán bộ, công chức của tất cả các cấp, các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số nàynăm 2015 đạt 4,24 điểm giảm 0,14 điểm so với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trong tỉnhnắm vững các chính sách, quy định hiện hành trong khung khổ pháp luật để giải quyết khó khăn, vướng mắc cho doanh nghiệp thấp. Tính sáng tạo và sáng suốt của hệ thống các cấp, cácngành trong tỉnh trong việc giải quyết những trở ngại đối với cộng đồng doanhnghiệp tư nhân có sự suy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số liệutrên không chỉ phản ánh trình độ, năng lực chuyên môn mà chủ yếu phản ánh thái độ, khả năng của đội ngũ cán bộ trongviệc triển khai, vận dụng các quy định của pháp luật cũng như sự quan tâm dànhcho doanh nghiệp. Qua kết quả khảo sát và thực tế cho thấymột số nguyên nhân dẫn đến đánh giá thấp đó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UBND tỉnh được đánh giá linhhoạt, năng động sáng tạo trong việc tạo môi trường kinh doanh nhưng việc thựcthi chủ trương, chính sách của lãnh đạo tỉnh ở các sở, ban, ngành và cấp huyện,xã còn hạn chế. Cụ thể, khảo sát của Hội doanh nghiệp tỉnh cho thấy tỷ lệ ý kiến đánh giá tốt với Lãnh đạo UBND tỉnh là hơn 70%, đánh giá có vấn đề với các sở, ban, ngành, cấphuyện là 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quyềncấp huyện và xã chưa có thái độ tích cực đối với những khó khăn của doanhnghiệp, đặc biệt là ở cấp huyện. Đa số ý kiến của doanh nghiệp được hỏi đều nhận xét lãnh đạo cấp huyện, cấp xã ít quan tâm đến doanh nghiệp,không nắm bắt được tình hình hoạt động của doanh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Thái độ trong quan hệ công tác củacác sở ngành đối với doanh nghiệp vẫn còn những phản ảnh về biểu hiện gây cản trở và tiêu cực.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biểu hiện CBCC còn thiếutính quyết đoán khi xử lý công việc ất lượng đội ngũ CBCCcòn hạn chế, thiếu tích cực trong việc tu dưỡng, trau dồi nghiệp vụ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giảm điểm đánh giá chỉ tiêu nàycho thấy rằng hệ thống các cơ quan, tổ chức chính trịtrong tỉnh chưa đạt được sự thống nhất cao, đồng bộ tư cấptỉnh xuống cấp cơ sở, từ lãnh đạo đến cán bộ trong việc nắm bắt, tháo gỡ những khó khăn, vướng mắc của doanh nghiệp hoặc các biện pháp tháo gỡ chưa đủ mạnh, đặc biệt làđối với nhóm doanh nghiệp thuộc lĩnh vực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Chỉ số Đào tạo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còn một số hạn chế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vẫn đánh giá thấp chấtlượng dịch vụ dạy nghề tại các cơ sở trên địa bàn tỉnh. Cơ cấu đào tạo nghề hiện nay còn có nhiều bất cập, hiệnnay trên địa bàn vẫn chủ yếu đào tạo các nghề trong lĩnh vực nông, lâm nghiệp hoặc những nghề phục vụ laođộng tại chỗ. Các ngành thuộc lĩnh vực công nghiệp - xây dựng, dịch vụ, những nghề phục vụ cho cáckhu công nghiệp và xuất khẩu lao động vẫn chưa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kết quả đánh giá cho thấy chấtlượng công tác đào tạo và giới thiệu việc làm trên địa bàn tỉnh còn chưa tốt,tình trạng công nhân chuyển việc khá nhiều dẫn đến việctuyển dụng và đào tạo lại lao động của doanh nghiệp ngàycàng khó khăn và tốn kém hơn. Yêu cầu về chất lượng củadoanh nghiệp ngày càng cao hơn,trong khi nguồn lực chất lượng cao không nhiều, mức lương yêu cầu của lao động ngày càng tăng và mất nhiều chi phí trung gian để tuyển dụng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Dịch vụ hỗ</w:t>
      </w:r>
      <w:r>
        <w:rPr>
          <w:b/>
          <w:i/>
        </w:rPr>
        <w:t xml:space="preserve">trợ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cònhạn chế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tìm kiếm các dịch vụ hỗ trợtại tỉnh của doanh nghiệp giảm. Doanh nghiệp ít tin tưởng vào chất lượng cungcấp các dịch vụ hỗ trợ doanh nghiệp được cung cấp bởi khu vực tư nhân trên địabàn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hạn chế trênđược xác định như sau: tình hình sản xuất kinh doanh gặp nhiều khó khăn, cảm nhận về môi trường kinh doanh,triển vọng phát triển kinh tế của tỉnh, của cả nước còn cónhiều khó khăn và đặc thù về cơ cấu loại hình doanh nghiệp của tỉnh (số lượngcác doanh nghiệp nhỏ và vừa, hoạt động trong lĩnh vực xây lắp nhiều) nên những nhu cầudịch vụ nêu trên không lớn. Mặt khác, các doanh nghiệp trên địa bàn tỉnh cungcấp các dịch vụ trên cũng còn rất hạn chế cả số lượng vàchất lượng. Hệ thống các chính sách khuyến khích phát triển dịch vụ hỗ trợ doanh nghiệp trên địa bàn tỉnh nhất là các dịch vụ tư vấn pháp lý, thông tin thị trường, xúc tiếnthương mại, dịch vụ liên quan đến khoa học công nghệ,... chưa đầy đủ, đồng bộ. Việc triển khaicác dịch vụ hỗ trợ doanh nghiệp của các trung tâm có chức năng trên địa bàntỉnh còn thiếu tính thống nhất, thiếu sự hợp tác, liên kết và hiệu quả còn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NGUYÊN NHÂN CỦA TỒN TẠI, HẠNCHẾ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nhânkhách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Mức độ am hiểu pháp luật, cácquy định của nhà nước của cộng đồng doanh nghiệp trên địa bàn tỉnh còn hạn chếdẫn đến việc thực hiện các quy định hồ sơ do các cơ quan nhà nước hướng dẫnchưa thực sự chuyên nghiệp, trong khi đó cơ chế chính sáchcủa Nhà nước liên tục thay đổi, một số quy định theo hướngngày càng thắt chặt và nhiều quy trình, thủ tục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Nhận thức của doanh nghiệp đượclấy ý kiến về chỉ số PCI chưa phản ánh hết thực chất năng lực cạnh tranh củađịa phương. Tính đại diện, ý thức trả lời của một sốít doanh nghiệp còn chưa thực sự khách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Ảnh hưởngcủa suy thoái kinh tế dẫn đến các doanh nghiệp gặp nhiều khó khăn nên dẫn đếntâm lý tiêu cực hơn khi trả lời các câu hỏi khảo sát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nhânchủ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Nhận thức của các cấp, các ngànhvà cộng đồng doanh nghiệp chưa đầy đủ về nội dung, mụcđích, ý nghĩa của việc cải thiện môi trường đầu tư, kinhdoanh và nâng cao chỉ số năng lực cạnh tranh cấp tỉnh. Trong những năm qua mộtsố cơ quan nhà nước còn chưa nhận thức rõ tầm quan trọng của việc nâng cao nănglực cạnh tranh, một số người đứng đầu chưa thực sự quyếttâm trong việc cải thiện, nâng cao chất lượng cải cách hành chính nhà nước, trong khi đó đòi hỏi của doanh nghiệp,nhân dân về chất lượng điều hành của tỉnh ngày càng cao hơn trước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Chưa xây dựng được một chương trình, kế hoạch và giải pháp hành động tổng thể, cũng như công tác kiểm tra, đánh giá việc cải thiện môi trường đầu tư và kinh doanh của tỉnh. Nhiều cơ quan, đơn vị vẫn còn coi nhẹchỉ số PCI, chưa xây dựng kế hoạch thực hiện liên quan đếncác lĩnh vực quản lý nhà nước của cơ quan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Tính tiênphong, năng động của lãnh đạo các ngành, các cấp còn chưacao, chưa đồng bộ từ cấp tỉnh đến cấp cơ sở. Lãnh đạo một số sở,ban, ngành đặc biệt là ở cấp huyện vàcấp xã chưa quyết liệt trong công tác chỉ đạo và điều hành,còn có những biểu hiện sợ trách nhiệm, thiếuquyết đoán, thực hiện thủ tục hành chính còn mất nhiềuthời gian. Chất lượng, trách nhiệm công vụ của đội ngũ cán bộ, công chức cònchưa cao, nhất là trong công tác tham mưu, đề xuất giải quyết những công việc phứctạp; còn có những biểu hiện tiêu cực trong giải quyết công việc cho người dânvà doanh nghiệp. Việc chấp hành kỷ cương quản lý nhà nước ở một số cơ quan, tổ chức còn chưa nghiêm túc. Đây được xác định là nguyên nhântrọng yếu, nguồn gốc của việc sụt giảm chỉ số PCI.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Công tác cải cách hành chính vẫn còn bất cập, nhất là việc xây dựng các hồ sơ, tài liệu, biểumẫu hướng dẫn thực hiện thủ tục hànhchính chưa được thực hiện tốt. Chế độbáo cáo, giám sát thực hiện các nhiệm vụ được giao của cơ quan, đơn vị còn nhiều hạn chế, không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Tỉnh mới tập trung vào công tácthu hút đầu tư, đăng ký đầu tư, đăng ký doanh nghiệp mà chưa chú trọng nhiềuvào việc hỗ trợ doanh nghiệp nhà đầu tư sau cấp phép. Các dịch vụ phát triểndoanh nghiệp còn chậm phát triển.Chất lượng đào tạo lao động và giới thiệu việc làm chưa đáp ứng được yêu cầungày một cao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Việc cung cấp thông tin chodoanh nghiệp, công khai các văn bản, các cơ chế, chínhsách của tỉnh vẫn còn bất cập, chưa được quan tâm đúng mứcvà thiếu sự kiểm tra, đôn đốc thườngxuyên. Cơ sở hạ tầng công nghệ thông tin của tỉnh chưa đồng bộ, việc ứng dụng công nghệ thông tin để xử lý công việc và triểnkhai ứng dụng các dịch vụ công trực tuyến còn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Công tác bồi thường giải phóngmặt bằng gặp nhiều khó khăn và phức tạp; các cấp, các ngành chưa quyết liệttrong việc đẩy nhanh tiến độ cấp GCNQSDĐ, đặc biệt ở cấp huyện; việc xác định giá đất cụ thể còn có bất cập, giá đất một số khu vực đã được điềuchỉnh giảm nhưng vẫn còn cao so với khả năng tài chính và kỳ vọng thu hồi vốncủa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Công tác thanh tra, kiểm tra của các ngành, các cấp chưa có sự tập trung, còn dàn trải dẫn đến có nhiều doanh nghiệp phảimất thời gian tiếp và làm việc, gây ra phản ứng không tốttrong cộng đồng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NHIỆM VỤ VÀ GIẢI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Xây dựng môi trường kinh doanhcủa tỉnh thực sự thông thoáng, minh bạch, hấp dẫn và thuận lợi cho các thành phần kinh tế tham gia đầu tư kinh doanh,nâng cao năng lực cạnh tranh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Cải thiện hình ảnh của Bắc Kạnlà một tỉnh năng động về cải thiện môi trường kinh doanh và đầu tư đối với cộng đồng doanh nghiệp và nhà đầu tưtrong và ngoài tỉnh, tạo động lực để thu hút đầu tư, phát triển doanh nghiệp,góp phần thúc đẩy phát triển kinh tế- xã hội năm 2016 và những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Nâng cao chất lượng quản lý điềuhành của các cơ quan nhà nước, đẩy mạnh cải cách hành chính đáp ứng yêu cầu trong thời gian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2016 - 2020, từng bước cảithiện điểm các chỉ số thành phần, tăng dần vị trí xếp hạng và điểm số PCI của tỉnh, phấn đấu đến năm 2020 nằm trong nhómđịa phương có chất lượng điều hành “khá”.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YÊU CẦU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Tạo được sự chuyển biến sâu sắctrong nhận thức của cán bộ công chứcề ý nghĩa, tầm quan trọng của chỉ số PCI; về trách nhiệm của cáccấp, các ngành và cán bộ công chức trong việc nâng cao thứ bậc xếp hạng PCI củatỉnh.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ngành, các cấp tập trung chỉđạo quyết liệt bằng nhiều giải pháp đồng bộ để cải thiệnvị trí trên bảng xếp hạng PCI, thông qua việc duy trìnhững chỉ số thành phần có vị trí cao, tăng bậc và cảithiện các chỉ số thành phần có vị trí xếp hạng thấp như:tính minh bạch và tiếp cận thông tin, tính năng động và tiên phong, tiếp cận đất đai và ổn định trong sử dụng đất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NHIỆM VỤ,GIẢI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Nhiệm vụ, giải pháp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và UBND các huyện,thành phố căn cứ theo chức năng,nhiệm vụ được giao triển khai đồng bộ,có hiệu quả các Nghị quyết của Chính phủ; Nghị quyết, Chương trình hành động của Tỉnh ủy, HĐND tỉnhvà các chỉ đạo của UBND tỉnh trong phát triển kinh tế, tập trung ở những nhiệmvụ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hoànthiện thể chế kinh tế thị trường đồng bộ, phát triển đồng bộ và đa dạng cácloại thị trường theo Chương trình hành động số 20-CTr/TUngày 22/01/2015 của Tỉnh ủy về thực hiện Kết luận số 103-KL/TW của Bộ Chính trị về sơ kết 5 năm thực hiện Nghị quyếtTrung ương 6 (khóa X) về tiếp tục hoàn thiện thể chế kinh tế thị trường định hướng xã hội chủ nghĩa vàKế hoạch số 172/KH-UBND ngày04/6/2015 về việc triển khai Chương trình hành động số 20-CTr/TUngày 22/01/2015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hiệu quả các độtphá chiến lược, đẩy mạnh cơ cấu lại nền kinh tế gắn với đổi mới mô hình tăngtrưởng, nâng cao năng suất, chất lượng, hiệu quả và sức cạnh tranh của các sảnphẩm, của doanh nghiệp và của nền kinh tế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nông, lâm nghiệp theohướng sản xuất hàng hoá; tiếp tục đổi mới, nâng cao hiệu quả ứng dụng khoa học,công nghệ, chuyển giao tiến bộ kỹ thuật gắn với sản xuất, bảo quản sau thu hoạch. Thành lập mới các hợp tác xã kiểu mới trong lĩnh vực nông lâm nghiệp. Chỉ đạo thực hiện tốt các giảipháp nêu tại Nghị quyết số 04-NQ/TUngày 26/4/2016 của Tỉnh ủy về phát triển nông nghiệp theo hướng sản xuất hànghóa, tạo ra sản phẩm có thương hiệu, sức cạnh tranh trên thị trường giai đoạn2016-2020 và Nghị quyết số 09-NQ/TU ngày 26/4/2016 của Tỉnh ủy về xây dựng hợptác xã kiểu mới trên địa bàn tỉnh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triểncông nghiệp có hàm lượng khoa học công nghệ, giá trị gia tăng cao, có lợi thếcạnh tranh: Sản xuất vật liệu xây dựng, chếbiến nông, lâm sản, chế biến sâukhoáng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giải pháp nâng caohiệu quả hoạt động của doanh nghiệp nhà nước theo cơ chế thịtrường. Tạo mọi điều kiện thuận lợi phát triển mạnh doanh nghiệp tư nhân, tạođộng lực nâng cao năng lực cạnh tranh của tỉnh. Có chính sách hỗ trợ doanh nghiệp đầu tư nghiên cứu phát triển, ứngdụng khoa học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triểnnhững ngành dịch vụ có lợi thế, có hàm lượng tri thức, công nghệ và giá trị giatăng cao; đầu tư, phát triển khu du lịch Ba Bể trở thành trung tâm du lịch sinhthái mang tầm khu vực và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đẩy mạnh cải cách hành chính và nâng cao trách nhiệm thực thi công vụ củacán bộ, công chức. Rà soát các thủ tục hành chính, tạo mọi thuận lợi và giảmthời gian, chi phí cho doanh nghiệp, người dân, nhất là thủ tục hành chính có liên quan đến chỉ số năng lực cạnh tranh cấp tỉnh.Chỉ đạo thực hiện đồng bộ các giải pháp tại Nghị quyết số 07-NQ/TU ngày 26/4/2016 của Tỉnh ủy về đẩy mạnh cải cách hành chính giai đoạn2016-2020, trong đó tập trung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cơ chế mộtcửa, một cửa liên thông và áp dụng Hệ thống quản lý chất lượng TCVN ISO 9001:2008 vào hoạt động của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khai,minh bạch thủ tục hành chính, thời gian giải quyết trên mạng Internet và niêm yết công khai tại trụ sở cơ quan, đơn vị nơi trực tiếpgiải quyết thủ tụchành chính. Bố trí sắp xếp cán bộ, công chức có năng lực có trách nhiệmtrong hướng dẫn chuẩn bị hồ sơ sớm tiếp nhận, xử lý các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các chươngtrình phòng chống tham nhũng, lãng phí; tăng cường kỷcương, kỷ luật trong thực hiện nhiệm vụ; phát hiện vàxử lý nghiêm những cán bộ, công chức có hànhvi nhũng nhiễu, gây cản trở cho tổ chức cá nhân khi thi hành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đổimới, tăng cường ứng dụng công nghệ thông tin trong công tác quản lý nhà nước, nhất là trong việc giải quyết thủ tục hành chính, cung cấp dịch vụ công trực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 </w:t>
      </w:r>
      <w:r>
        <w:rPr>
          <w:b/>
        </w:rPr>
        <w:t xml:space="preserve">ệ</w:t>
      </w:r>
      <w:r>
        <w:rPr>
          <w:b/>
        </w:rPr>
        <w:t xml:space="preserve">m vụ, giải pháp cụ thể</w:t>
      </w:r>
      <w:r>
        <w:rPr>
          <w:b/>
        </w:rPr>
        <w:t xml:space="preserve"> để</w:t>
      </w:r>
      <w:r>
        <w:rPr>
          <w:b/>
        </w:rPr>
        <w:t xml:space="preserve"> nâng cao các chỉ số thành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Sở Kếhoạch &amp; Đầu tư chủ trì phối hợp với cácsở, ban,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hành trang thông tin điện tửXúc tiến đầu tư tại Sở Kế hoạch và Đầu tư mộtcách đầy đủ và khoa học hơn nhằm giảm chi phí tìm hiểu thông tin khi gia nhập thịtrường của doanh nghiệp. Nội dung trangtin quảng bá về môi trường kinh doanh, thông tin về các dự án kêu gọi đầu tư, chương trình đối thoại doanh nghiệp và giải đáp các kiến nghị của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hiệu quả hơn các websitechuyên ngành để tuyên truyền phổ biến các quy định củapháp luật. Có kênh riêng (email, đường dây nóng dành cho doanh nghiệp, giao lưu trực tuyến...) để tiếp nhận ý kiến đóng góp,phản hồi của doanh nghiệp đối vớicông tác quản lý và phát triển kinh tế- xã hội chung của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khai hóa các thủ tục hànhchính, cụ thể hóa các bước trong quá trình đăng ký đầu tư,thẩm định đầu tư, cấp GCN đăng ký đầu tư, thủ tục thu hồi,giao đất đối với các dự án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 ển khai áp dụng hình thức đăng ký doanh nghiệp trực tuyến nhằm tạo điều kiện thuận lợi cho các tổ chức cá nhân khi đăng kýthành lập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quy chế quản lý các doanhnghiệp, HTX, hộ kinh doanh cá thể sauđăng ký kinh doanh nhằm hạn chế việc thanh, kiểm tra củacác cơ quan chức năng đối với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các dự án đầu tư đã được cấp phép nhưng chưa được triển khai. Giải quyết dứt điểm vấn đề của từng nhóm dự án. Công bốkết quả xử lý trên trang thông tinđiện tử để cộng đồng doanh nghiệp và nhà đầu tư được biết. Xây dựng thí điểm hình thức hỗ trợ cả gói cho doanh nghiệp, bao gồm về thủ tục hành chính, lao động, khoa học công nghệ đốivới các doanh nghiệp đầu tư vào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UBNDtỉnh triển khai thực hiện Luật Doanh nghiệp, Luật Đầu tư năm 2014, Nghị định số 15/2015/NĐ-CP ngày 14/02/2015 của Chính phủ về đầu tư theo hình thức đối tác công tư, Nghị định số 30/2015/NĐ-CP ngày 17/3/2015 của Chính phủquy định chi tiết thi hành một số điều của Luật Đấu thầuvề lựa chọn nhà đầu tư,....cho các chủ đầu tư, doanh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thông tin Danh mục ngànhnghề kinh doanh có điều kiện, công khai trên trang thông tin điện tử của Sở Kếhoạch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Lao động - Thương binh &amp; Xã hội, Bảo hiểm xã hội tỉnh xâydựng cơ chế liên thông chia sẻ thông tin về doanh nghiệp, tạo điều kiện thuận lợi chodoanh nghiệp đăng ký lao động, bảo hiểm xã hội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vớiSở Nông nghiệp và Phát triển nông thôn và UBND các huyện, thành phố triển khai thực hiện có hiệu quả Nghị quyết số 11/2014/NQ-HĐND ngày 03/4/2015 của Hội đồng nhân dân tỉnhvề việc quy định một số chính sách khuyến khích doanh nghiệp đầu tư vào nông,lâm nghiệp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Sở Tài chính chủ trì, phối hợpvới các sở, ngành, địa phương bảo đảm nguồn kinh phí thựchiện các nhiệm vụ cải 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Cục Thuế tỉnhchủ trì, phối hợp với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tiến quy trình, hồ sơ, thủ tục nộp thuế, rút ngắn thời gian hoàn thành thủ tục khai thuế, nộp thuế (bao gồm cả thuế giá trị gia tăng, thuếthu nhập doanh nghiệp) xuống còn dưới 119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Kế hoạch &amp; Đầutư rút ngắn thời gian cấp mã số thuế cho doanh nghiệp (cấp mã số thuế trongngày)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ứng dụng công nghệ thôngtin tối thiểu đạt 95% trong nộp tờ khai, nộp thuế, hoàn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Bảo hiểm xãhội tỉnh chủ trì phối hợp với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đơngiản hồ sơ, quy trình, thủ tục kê khai thu và chi bảo hiểmxã hội, bảo hiểm y tế; triển khai ứng dụng phần mềm hỗ trợkê khai hồ sơ tham gia bảo hiểm xã hội, bảo hiểm y tế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Sở Công Thương chủ trì, phối hợpvới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xây dựng cơ chế chínhsách khuyến khích phát triển công nghiệp chế biến sâu, công nghiệp phụ trợ,...; có chính sáchthu hút, phát triển các cụm công nghiệp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vớiCông ty Điện lực Bắc Kạn triển khai thực hiện các giải pháp giảm bớt thủ tục,thời gian và chi phí tiếp cận điện năng cho các doanh nghiệp tối đa 36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Sở Khoa học và Công nghệ chủtrì, phối hợp với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côngtác nghiên cứu, chuyển giao khoa học công nghệ; Nghiên cứuđề xuất cơ chế,chính sách đẩy mạnh và khuyến khích doanh nghiệp tham giahoạt động nghiên cứu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Sở Tài nguyên và Môi trường chủtrì, phối hợp với các sở, ngành,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bố công khai, minh bạch quyhoạch sử dụng đất đai 2010-2020, Kế hoạch sử dụng đất giai đoạn 2015-2020 của 3 cấp tỉnh, huyện, xã tại trụ sở UBND, trên các trang thông tin của tỉnh và cácphương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tiến độ cấp giấy chứngnhận quyền sử dụng đất, quyền sở hữu nhà ở và tài sản khác gắn liền với đất (Giấy chứng nhận) cho các tổ chứcđã đủ điều kiện; rà soát các đơn vị chưa đủ điều kiện đểcó thể tư vấn và hỗ trợ hoàn thành thủ tục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ràsoát, kiến nghị với cơ quan có thẩm quyền hoàn thiện cơchế chính sách quản lý nhà nước về đất đai tại địa phương phù hợp với tình hình,điều kiện thực tế; rà soát cắt giảm thủ tục hành chính theo hướng nhanh gọn, đảmbảo đúng quy định về cấp giấy chứngnhận quyền sử dụng đất, quyền sở hữu nhà và tài sản khácgắn liền với đất; thủ tục thu hồi đất, chuyển mục đích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vớicác ngành liên quan, chính quyền địa phương thực hiện việc định giá đất cụ thể theo quy định của Luật Đất đai năm 2013; thường xuyêntheo dõi, cập nhật thông tin giá đất thị trường tham mưu cho UBND tỉnh xây dựng, điều chỉnh Bảng giá cácloại đất định kỳ 05 năm, phù hợp với tình hình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thựchiện việc lập, điều chỉnh, công bốcông khai, minh bạch quy hoạch, kế hoạch sử dụng đất cấptỉnh; hướng dẫn các địa phương thực hiện lập và điều chỉnh quy hoạch sử dụng đất cấp huyện, xây dựng kế hoạch sử dụng đất hàng năm và trình cấp thẩm quyềnphê duyệt, công bố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hoạt động củaTrung tâm Công nghệ thông tin tài nguyên và Môi trường nhằm cung cấp thông tinchính xác và nhanh nhất cho các doanh nghiệp, nhà đầu tưtại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Sở Tư pháp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rà soát các văn bản quyphạm pháp luật do HĐND và UBND tỉnh ban hành nhằm kịp thời phát hiện những văn bản có dấu hiệu trái pháp luật, mâu thuẫn, chồng chéo hoặc không còn phù hợp để kiến nghị sửađổi, bổ sung, hủy bỏ, bãi bỏ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và tổ chức giớithiệu, phổ biến văn bản quy phạm pháp luật của Tỉnh banhành liên quan đến hoạt động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đôn đốc các đơn vị tuân thủ các quy định về kiểm soát thủ tục hành chính, quytrình soạn thảo và nội dung ban hành các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vaitrò của Đoàn luật sư, các Phòng công chứng, các tổ chức tưvấn pháp lý trong việc hỗ trợ và tưvấn pháp lý bảo vệ quyền và lợi ích hợp pháp của doanh nghiệp. Xây dựng kếhoạch tổ chức thực hiện Chương trình hỗ trợ pháp lý cho doanh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Sở Nội vụ chủ trì, phối hợp với các sở, 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chương trình đào tạo cánbộ công chức, viên chức về việc xử lý các thủ tục hành chính nhằm nâng cao năng lực cán bộ để thực hiện tốt chứcnăng nhiệm vụ của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UBND tỉnh chỉ đạo nângcao hiệu quả hoạt động của bộ phận một cửa, một cửa liên thông của các Sở,ngành và UBND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 khai có hiệu quảChương trình tổng thể cải cách hành chính nhà nước giai đoạn 2011-2020;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cho UBND tỉnh đánh giá xácđịnh và công bố chỉ số cải cách hành chính hàng năm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Sở Xâydựng chủ trì, phối hợp với các sở,ngành,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rà soát, tham mưu cho UBNDtỉnh kiến nghị với Bộ ngành Trung ương sửa đổi, bổ sung và xây dựng mới, hoàn thiện hệ thống quy phạm pháp luật hệ thốngcác quy chuẩn, tiêu chuẩn thuộc lĩnh vực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đơn giản hóa thủ tục, nộidung hồ sơ, đơn giản quy trình và rút ngắn thời gian cấp phép xây dựng xuống còn không quá 30 ngày; tham mưu cho UBND tỉnh ban hành cơ chếmột cửa liên thông trong công tác cấp giấy phép xây dựng theo quyđịnh Luật Xây dựng trong quý II/2016; thực hiện đẩy mạnhứng dụng công nghệ thông tin trong cấp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công bố, côngkhai quy hoạch xây dựng theo phân cấp, thực hiện công bố quy hoạch xây dựng, đô thị trên Cổng thông tin điện tử của tỉnh, trangthông tin điện tử của Sở và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lậpquy hoạch xây dựng vùng tỉnh Bắc Kạn đến năm 2035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Sở Lao động - Thương binh &amp; Xã hội chủ trì, phối hợp với các sở, ngành,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đánh giá và thực hiện cácgiải pháp tạo thuận lợi hơn cho việc tuyển dụng và sử dụnglao động của doanh nghiệp; Tổ chức các hội chợ việc làm; phối hợp với các cơ sở đào tạo nghề trong công tác đào tạo và dạy nghề cholao động, đặc biệt là lao động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đánh giá hàng năm về nhucầu lao động của các doanh nghiệp trên địa bàn tỉnh thông qua cuộc điều tra nhucầu lao động hàng năm do Sở Lao động, Thương binh và Xã hội phối hợp với UBND các huyện, thành phố thực hiện;chỉ đạo các Trung tâm dạy nghề trên địa bàntỉnh xây dựng kế hoạch đào tạo lao động nhằm đáp ứng nhu cầu sử dụng lao động của các doanh nghiệp và nhu cầu đào tạo của doanhnghiệp. Tổ chức hội chợ việc làm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Trường Cao đẳng nghề dân tộc nội trú Bắc Kạn: chủ động nắm bắt nhu cầu sử dụng lao động của các doanh nghiệp và nhu cầu đào tạo của doanh nghiệp trên địa bàn tỉnh để xây dựng kế hoạch đàotạo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Sở Thông tin và Truyền thông: Chủ trì, phối hợp với các đơn vị liên quan tham mưu cho UBND tỉnh chỉ đạo tăng cường ứng dụng côngnghệ thông tin trong công tác quản lý nhà nước, nhất là trong việc giải quyếtthủ tục hành chính cung cấp dịch vụ công trực tuyến hướng tới xây dựng Chính phủ điện tử theo Nghị quyết 36a/NQ-CP ngày14/10/2015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nhiệm vụ giải pháp nêu tại Đề án này, các Sở, Ban, ngành, UBND các huyện,thành phố theo chức năng, nhiệm vụ xây dựng và triển khaikế hoạch thực hiện cụ thể; Phân công người chịu tráchnhiệm và đăng ký tiến độ thực hiện các nhiệm vụ được giaotại Đề án. Thời gian hoàn thành trong quý III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báo cáo kết quả thực hiện Đềán gửi về Sở Kế hoạch và Đầu tư để tổng hợp, báo cáo UBNDtỉnh. Đối với báo cáo quý gửi vào ngày 25 của tháng cuốiquý, báo cáo 6 tháng gửi vào ngày 25của tháng 6, báo cáo năm gửi vào ngày 20 tháng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Kếhoạch và Đầu tư tham mưu cho UBND tỉnh tổchức hội nghị quán triệt và triển khai thực hiện Đề ántrong quý III năm 2016. UBND các huyện,thành phố tổ chức quán triệt và triển khai đến Bí thư, Chủ tịch UBND cấp xã, hoàn thành trong quý III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các cấp, ngành phải có báo cáo đánh giá về trách nhiệm của ngành mình, cấp mình,của người đứng đầu đối với các chỉ số thành phần được VCCIcông bố, nhất là các chỉ số sụt giảm, đồng thời phải đề xuất các giải pháp cảithiện.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Hiệp Hội doanh nghiệp tỉnh, Hộidoanh nghiệp trẻ tỉnh phổ biến Đề án tới hội viên và cộng đồng doanh nghiệptrên địa bàn tỉnh; tích cực hợp tác, tăng cường đối thoại, cung cấp thông tincho Thường trực Tỉnh ủy, HĐND, UBND tỉnh góp phần xây dựng bộ máy hành chínhquản lý nhà nước, chính quyền thân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Chỉ đạo về nâng cao chỉ sốnăng lực cạnh tranh cấp tỉnh (PCI) thường xuyên đôn đốc, kiểm tra các Sở, Ban,ngành, các địa phương thực hiện Đề án; định kỳ báo cáotình hình thực hiện và đề xuất với Ban Thường vụ Tỉnh ủy, UBND tỉnh giải quyếtnhững vấn đề vướng mắc, phát sinh trong quá trình thực hiện và kịp thời khen thưởng, tuyên dương các tổ chức, cá nhâncó các đóng góp tích cực, đồng thời xử lý nghiêm các trường hợp vi phạm; Xâydựng kế hoạch kiểm tra chuyên đề việc thực hiện Đề án 06tháng/lần.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Tài chính chủ trì, phối hợp với Sở Kế hoạchvà Đầu tư cân đối và bố trí kinh phí hàng năm để thực hiệncác nội dung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Giao Sở Kế hoạch và Đầu tư là cơquan thường trực của Ban chỉ đạo theo dõi, giám sát vàđánh giá việc thực hiện Đề án. Trong quá trình triển khaithực hiện Đề án có khó khăn vướng mắc các đơn vị báo cáo kịp thời về Sở Kếhoạch và Đầu tư để tổng hợp báo cáo UBND tỉnh xem xét chỉ đạo 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2022-06-22T01:48:31Z</dcterms:created>
  <dcterms:modified xsi:type="dcterms:W3CDTF">2022-06-22T01:48:31Z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2022-06-22T01:48:31Z</dcterms:created>
  <dcterms:modified xsi:type="dcterms:W3CDTF">2022-06-22T01:48:31Z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2022-06-22T01:48:31Z</dcterms:created>
  <dcterms:modified xsi:type="dcterms:W3CDTF">2022-06-22T01:48:31Z</dcterms:modified>
</cp:coreProperties>
</file>