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THỦ TƯỚNG CHÍNH PHỦ 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 Độc lập - Tự do - Hạnh phúc 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813/QĐ-TTg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25 tháng 05 năm 2013</w:t>
            </w:r>
          </w:p>
        </w:tc>
      </w:tr>
    </w:tbl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rPr>
          <w:b/>
        </w:rPr>
        <w:t xml:space="preserve">QUYẾT ĐỊNH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t xml:space="preserve">VỀVIỆC BỔ NHIỆM ÔNG HÀ KIM NGỌC GIỮ CHỨC THỨ TRƯỞNG BỘ NGOẠI GIAO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rPr>
          <w:b/>
        </w:rPr>
        <w:t xml:space="preserve">THỦ TƯỚNG CHÍNH PHỦ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Căn cứ Luật Tổ chức Chính phủngày 25 tháng 12 năm 2001;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Căn cứ ý kiến của Ban Bí thư tạivăn bản số 5584-CV/VPTW ngày 22 tháng 5 năm 2013;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Xét đề nghị của Ban Cán sự đảngNgoại giao tại Tờ trình số 89-TTr/BCS-TCCB-m ngày 05 tháng 4 năm 2013; Bộ Nộivụ tại Tờ trình số 74/TTr-BNV ngày 09 tháng 5 năm 2013,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rPr>
          <w:b/>
        </w:rPr>
        <w:t xml:space="preserve">QUYẾT ĐỊNH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Điều 1.</w:t>
      </w:r>
      <w:r>
        <w:t xml:space="preserve"> Bổ nhiệm có thời hạnông Hà Kim Ngọc, Trợ lý Bộ trưởng kiêm Vụ trưởng Vụ Châu Mỹ, Bộ Ngoại giao, giữchức Thứ trưởng Bộ Ngoại giao.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Điều 2.</w:t>
      </w:r>
      <w:r>
        <w:t xml:space="preserve"> Quyết định này cóhiệu lực kể từ ngày ký.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Điều 3.</w:t>
      </w:r>
      <w:r>
        <w:t xml:space="preserve"> Bộ trưởng Bộ Nội vụ,Bộ trưởng Bộ Ngoại giao và ông Hà Kim Ngọc chịu trách nhiệm thi hành Quyết địnhnày./.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 </w:t>
            </w:r>
            <w:r>
              <w:t xml:space="preserve">- Như Điều 3; - Ban Bí thư (để b/c); - Thủ tướng, các Phó Thủ tướng CP; - Ban Tổ chức Trung ương; - VPCP: BTCN, các PCN, Trợ lý TTg, Cổng TTĐT, Vụ QHQT, VPBCS (3); - Lưu: VT, TCCV.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THỦ TƯỚNG Nguyễn Tấn Dũng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2022-06-21T11:55:08Z</dcterms:created>
  <dcterms:modified xsi:type="dcterms:W3CDTF">2022-06-21T11:55:08Z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2022-06-21T11:55:08Z</dcterms:created>
  <dcterms:modified xsi:type="dcterms:W3CDTF">2022-06-21T11:55:08Z</dcterms:modified>
</cp:coreProperties>
</file>