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PHÚ THỌ</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1339/QĐ-UBND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Phú Thọ, ngày 07 tháng 6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BAN HÀNH QUY CHẾ LÀM VIỆC CỦA BAN CÔNG TÁC NGƯỜI CAO TUỔITỈNH PHÚ THỌ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08/2014/TT-BNV </w:t>
        </w:r>
      </w:hyperlink>
      <w:r>
        <w:rPr>
          <w:i/>
        </w:rPr>
        <w:t xml:space="preserve"> ngày 19/9/2014 của Bộ trưởng Bộ Nội vụ quy định về Ban Công tác người cao tuổi tỉnh,thành phố trực thuộc Trung ương và Ban Công tác người cao tuổi huyện, quận, thịxã,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2581/QĐ-UBND ngày28/10/2015 của Chủ tịch UBND tỉnh về việc kiện toàn Ban Công tác người cao tuổitỉnh Phú Thọ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Lao động, Thương binh vàXã hội (Cơ quan Thường trực Ban Công tác người cao tuổi tỉnh) tại Tờ trình số 24/TTr-SLĐTBXH ngày 25/5/2016,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chế làm việc của BanCông tác người cao tuổi tỉnh Phú Thọ giai đoạn 2016 - 2020;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hiệulực thi hành kể từ ngày ký. Chánh Văn phòng UBND tỉnh, Giám đốc các sở, ngành:Lao động-Thương binh và Xã hội, Tài chính, Nội vụ, Kế hoạch và Đầu tư, Y tế,Văn hóa-Thể thao và Du lịch, Thông tin và Truyền thông, Nông nghiệp và Phát triểnnông thôn, Xây dựng, Tư pháp, Giao thông vận tải, Giáo dục và Đào tạo, Bảo hiểmxã hội tỉnh, Ban dân tộc tỉnh và Thành viên Ban Công tác người cao tuổi tỉnh, Tổgiúp việc của Ban Công tác người cao tuổi tỉnh căn cứ Quyết định thực hiện./.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2;</w:t>
            </w:r>
            <w:r>
              <w:t xml:space="preserve">NCTH, </w:t>
            </w:r>
            <w:r>
              <w:t xml:space="preserve">VX</w:t>
            </w:r>
            <w:r>
              <w:t xml:space="preserve">3</w:t>
            </w:r>
            <w:r>
              <w:t xml:space="preserve">.</w:t>
            </w:r>
          </w:p>
        </w:tc>
        <w:tc>
          <w:tcPr>
            <w:tcW w:w="0" w:type="auto"/>
            <w:shd w:val="clear" w:color="auto" w:fill="auto"/>
            <w:vAlign w:val="center"/>
          </w:tcPr>
          <w:p>
            <w:pPr>
              <w:pStyle w:val="Normal(Web)"/>
              <w:rPr>
                <w:vanish w:val="0"/>
              </w:rPr>
            </w:pPr>
            <w:r>
              <w:rPr>
                <w:b/>
              </w:rPr>
              <w:t xml:space="preserve">TM. ỦY BAN NHÂN DÂN</w:t>
            </w:r>
            <w:r>
              <w:rPr>
                <w:b/>
              </w:rPr>
              <w:br/>
            </w:r>
            <w:r>
              <w:rPr>
                <w:b/>
              </w:rPr>
              <w:t xml:space="preserve">Bùi Minh Châu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BAN CÔNG TÁC NGƯỜI CAO TUỔI TỈNH PHÚ THỌ </w:t>
      </w:r>
      <w:r>
        <w:rPr/>
        <w:br/>
      </w:r>
      <w:r>
        <w:rPr>
          <w:i/>
        </w:rPr>
        <w:t xml:space="preserve">(Kèm theo Quyết định số 1339 /QĐ-UBND ngày 07/6/2016 của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đối tượng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trách nhiệm,quyền hạn, nguyên tắc và mối quan hệ làm việc của Ban Công tác người cao tuổi tỉnh,UBND các huyện, thành phố, thị xã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Ban Công tác người cao tuổi tỉnh Phú Thọ (sau đây gọi tắt làBan) là tổ chức phối hợp liên ngành giúp Chủ tịch Ủy ban nhân dân tỉnh trong việcchỉ đạo, phối hợp giữa các cơ quan chuyên môn thuộc tỉnh, Ủy ban nhân dân huyện,thành, thị và tổ chức có liên quan để triển khai thực hiện có hiệu quả pháp luật,chính sách đối với người cao tuổi trên địa bàn tỉnh Phú Thọ.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w:t>
      </w:r>
      <w:r>
        <w:t xml:space="preserve"> Sở Lao động - Thương binh và Xã hội là Cơ quan Thường trựcBan Công tác người cao tuổi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TrưởngBan được sử dụng con dấu của Ủy bannhân dân tỉnh để ký ban hành Quyết định, Kế hoạch,Giấy mời và các văn bản chỉ đạo triển khai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Thường trực sử dụng con dấu của Sở Lao động - Thương binh và Xã hội đểký ban hành các văn bản Báo cáo, Giấy mời, Công văn hướng dẫn, đôn đốc triểnkhai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hoạt động hàng năm củaBan do ngân sách Nhà nước đảm bảo và được bố trí trong dự toán chi hoạt độngthường xuyên của Sở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CÔNG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Nhiệm vụ của Ban: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Nghiên cứu, tham mưu Ủy bannhân dân tỉnh xây dựng chủ trương, chính sách, chương trình, kế hoạch, nhiệm vụvà các giải pháp thực hiện công tác chăm sóc và phát huy vai trò của người caotuổi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phối hợp hoạt độnggiữa các Sở, Ban, ngành, Ủy ban nhân dân cấp huyện và các tổ chức có liên quantrong việc tuyên truyền, giáo dục, phổ biến pháp luật, các chính sách đối vớingười cao tuổi; vận động toàn xã hội chăm sóc và phát huy vai trò của người caotuổi; xây dựng kế hoạch, thực hiện công tác người cao tuổi và Chương trình hànhđộng Quốc gia về người cao tuổi hằng năm và từng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thực hiện các hoạt độnghợp tác quốc tế về công tác chăm sóc và phát huy vai trò của người cao tuổitrong phạm vi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Đôn đốc, kiểm tra và đánhgiá hoạt động của các sở, ban, ngành, địa phương trong triển khai thực hiệnpháp luật, chính sách của Nhà nước đối với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Sơ kết, tổng kết và định kỳtổng hợp, báo cáo Chủ tịch Ủy ban nhân dân tỉnh, Ủy ban Quốc gia người cao tuổiViệt Nam về tình hình, kết quả thực hiện công tác chăm sóc và phát huy vai tròngười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Trưởng Ban: Phụ trách chung, chịu trách nhiệm tổ chức chỉ đạo,điều hành và thực hiện các nhiệm vụ của Ban; chủ trì các cuộc họp và quyết địnhcác vấn đề quan trọng của Ban; phân công nhiệm vụ cụ thể cho từng thành viênBan.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Phó Trưởng Ban Thường trực: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Trưởng Ban chỉ đạo, điềuhành các hoạt động và thực hiện nhiệm vụ của Ban, thay mặt Trưởng ban giải quyếtcác công việc do Trưởng Ban ủy quyền; chịu trách nhiệm trước Trưởng Ban về cáccông việc được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các Sở,Ban, ngành, các đơn vị có liên quan và Ủy ban nhân dân các huyện, thành, thị tổchức thực hiện, theo dõi, đôn đốc, kiểm tra các ngành, các cấp .. thực hiệnchương trình, kế hoạch về công tác người cao tuổi và kiểm tra việc thực hiệnpháp luật về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các công việc thườngxuyên của Ban, phối hợp và điều hành hoạt động của các thành viên trong Ban vàTổ giúp việc; theo dõi, nắm bắt tình hình, kịp thời đề xuất với Trưởng Ban nhữngvấn đề có liên quan đến hoạt động của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Phó Trưởng Ban: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tuyên truyền chínhsách, pháp luật về người cao tuổi; xây dựng kế hoạch, chương trình, công tácchăm sóc và phát huy vai trò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Hội Ngườicao tuổi Việt Nam và Ban đại diện Hội Người cao tuổi tỉnh, các huyện, thành,thị để tổ chức thực hiện các chương trình, hoạt động lồng ghép, hoạt động tư vấnphục vụ chăm sóc và phát huy vai trò người cao tuổi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Các thành viên Ban công tác người cao tuổi tỉnh làm việctheo chế độ kiêm nhiệm. Mỗi thành viên căn cứ vào chức năng, nhiệm vụ, lĩnh vựccông tác của ngành, đơn vị mà mình là người đại diện có trách nhiệm tuyên truyền,vận động, phối hợp tổ chức, triển khai công tác về người cao tuổi trong lĩnh vựccủa ngành mình và chịu trách nhiệm trước Trưởng ban về kết quả hoạt động. Nhiệmvụ cụ thể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Văn phòng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Trưởng Ban điều hành, phốihợp hoạt động của các thành viên trong Ban; phối hợp với Sở Lao động, Thươngbinh và Xã hội theo dõi, đôn đốc, kiểm tra các ngành, các cấp tổ chức thực hiệncác chương trình, kế hoạch về người cao tuổi và chuẩn bị nội dung các cuộc họpcủa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việc triển khai thựchiện các văn bản chỉ đạo của Trung ương có liên quan đến công tác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đề xuất chế độchính sách đối với cán bộ làm công tác người cao tuổi phù hợp với từng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cấp huyện và cơ sởthành lập Quỹ chăm sóc và phát huy vai trò người cao tuổi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Sở Kế hoạch và Đầu tư: </w:t>
      </w:r>
      <w:r>
        <w:t xml:space="preserve">Thammưu bố trí vốn đầu tư xây dựng các công trình, dự án phục vụ công tác chăm sóc,phát huy vai trò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kinh phí hàng năm đểthực hiện công tác chăm sóc và phát huy vai trò người cao tuổi theo mục tiêu củaKế hoạch thực hiện Chương trình hành động quốc gia người cao tuổi tỉnh; kinhphí hoạt động thường xuyên của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kiểm tra việc sử dụngvà thanh quyết toán kinh phí theo đúng quy định; hướng dẫn việc quản lý và sử dụngQuỹ chăm sóc và phát huy vai trò người cao tuổi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chính sáchhỗ trợ về y tế cho người cao tuổi; hướng dẫn hoạt động chăm sóc sức khỏe ngườicao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hướng dẫn cơ sở khámchữa bệnh trên địa bàn tỉnh thực hiện chăm sóc sức khỏe cho người cao tuổi theoquy định, đặc biệt là chăm sóc sức khỏe ban đầu cho người cao tuổi tại nơi cưtrú.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 Sở Văn hóa - Thể thao vàDu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tổ chức thực hiệncác chương trình, các hoạt động nâng cao đời sống văn hóa tinh thần cho ngườicao tuổi; phối hợp Ban đại diện Hội người cao tuổi tỉnh tổ chức các hội thaongười cao tuổi; hỗ trợ người cao tuổi về chuyên môn, nghiệp vụ để thúc đẩy hoạtđộng của các câu lạc bộ văn hóa, văn nghệ, thể dục, thể thao, giải trí và du lịchcủa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động viên và tạođiều kiện cho người cao tuổi tham gia các hoạt động văn nghệ, thể dục thể thao ởđịa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sở, ban,ngành, đoàn thể thực hiện công tác chăm sóc và phát huy vai trò của người caotuổi gắn với việc xây dựng gia đình no ấm, bình đẳng, tiến bộ, hạnh phúc,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hướng dẫn triển khaithực hiện giảm giá vé cho người cao tuổi tham quan các di tích, văn hóa, lịch sử,bảo tàng, danh lam thắng cảnh, tập luyện thể dục, thể thao tại các cơ sở thể dụcthể thao có bán vé hoặc thu phí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 Sở Thông tin và Truyềnthông:</w:t>
      </w:r>
      <w:r>
        <w:t xml:space="preserve"> Chủ trì, phối hợp với các cơ quan liên quan thông tin tuyên truyền vềnhững chủ trương, chính sách, pháp luật của Nhà nước về người cao tuổi và côngtác chăm sóc, phát huy vai trò người cao tuổi ở địa phương. Tổ chức các diễnđàn, chuyên mục, chuyên đề dành cho người cao tuổi và vì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 Sở Nông nghiệp và Pháttriển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các sở, ngành liênquan hướng dẫn, tạo điều kiện để người cao tuổi được tham gia sinh hoạt trongcác tổ chức nghề nghiệp thuộc lĩnh vực nông nghiệp, nông thôn để người cao tuổiđược tham gia đóng góp ý kiến, công sức, kinh nghiệm của mình; hướng dẫn ngườicao tuổi tham gia thực hiện các tiêu chí nông thôn mới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tạo điều kiện đểngười cao tuổi tổ chức các hoạt động sản xuất, kinh doanh tạo thu nhập, việclàm trong lĩnh vực nông, lâm, ngư nghiệp; nhân rộng mô hình người cao tuổi thamgia sản xuất, phát triển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 Sở Xây dựng:</w:t>
      </w:r>
      <w:r>
        <w:t xml:space="preserve"> Tổ chứctriển khai các chính sách về nhà ở đối với người cao tuổi, Đề án hỗ trợ nhà ở hộnghèo là người cao tuổi; phối hợp tham mưu quy hoạch xây dựng hệ thống cơ sởchăm sóc người cao tuổi độc thân, cô đơn không nơi nương tựa trên địa bàn tỉnh;xây dựng, cải tạo các công trình công cộng đảm bảo quy chuẩnkỹ thuật về xây dựng và bảo đảm phù hợp với đặc điểm, nhu cầu sử dụng của ngườicao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 Sở Tư pháp:</w:t>
      </w:r>
      <w:r>
        <w:t xml:space="preserve"> Hướng dẫn,hỗ trợ tư vấn pháp lý đối với người cao tuổi, đặc biệt là người cao tuổi thuộchộ nghèo, người cao tuổi là người dân tộc thiểu số đảm bảo các quyền người caotuổi theo Luật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 Sở Giao thông vận tải:</w:t>
      </w:r>
      <w:r>
        <w:t xml:space="preserve">Chỉ đạo, hướng dẫn triển khai thực hiện các chính sách đối với người cao tuổikhi tham gia giao thông; chính sách giảm giá vé, giá dịch vụ khi người cao tuổitham gia các phương tiện giao thông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 Sở Giáo dục và Đào tạo:</w:t>
      </w:r>
      <w:r>
        <w:t xml:space="preserve">Phối hợp với các Sở, ngành có liên quan tuyên truyền, giáo dục học sinh, sinhviên về ý thức kính trọng, biết ơn người cao tuổi, chăm sóc, phát huy vai tròngười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 Bảo hiểm xã hội tỉnh:</w:t>
      </w:r>
      <w:r>
        <w:t xml:space="preserve">Thực hiện đầy đủ các chính sách, chế độ và cấp thẻ bảo hiểm y tế kịp thời đối vớingười cao tuổi theo luật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 Ban Dân tộc tỉnh:</w:t>
      </w:r>
      <w:r>
        <w:t xml:space="preserve"> Phốihợp các sở, ngành có liên quan hướng dẫn, triển khai thực hiện kế hoạch, chươngtrình chăm sóc và phát huy vai trò người cao tuổi ở khu vực miền núi và vùng đồngbào dân tộc thiểu số theo chính sách, pháp luật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 Đề nghị Ủy ban MTTQ ViệtNam tỉnh Phú Thọ và Liên đoàn Lao động tỉnh; Hội Liên hiệp Phụ nữ tỉnh; TỉnhĐoàn Thanh niên Cộng sản Hồ Chí Minh ; Hội Cựu chiến binh tỉnh; Hội Nông dân tỉnh,Hội khuyến học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lồng ghépcác hoạt động chăm sóc và phát huy vai trò người cao tuổi trong các hoạt độngxã hội; trong cuộc vận động “Toàn dân đoàn kết xây dựng đời sống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vận động giađình, xã hội và toàn dân nâng cao trách nhiệm chăm sóc và phát huy vai trò củangười cao tuổi; người cao tuổi làm nòng cốt vận động họ tộc gây quỹ khuyến họctại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tổ chức vận động cácthành viên của hội, hội viên tích cực tham gia các hoạt động chăm sóc và pháthuy vai trò của người cao tuổi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giám sát việc thực hiệnpháp luật, chính sách đối với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Nhiệm vụ Tổ giúp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Ban xây dựng các chươngtrình, kế hoạch thực hiện công tác chăm sóc và phát huy vai trò người cao tuổitrên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giúpBan triển khai thực hiện các kế hoạch, chương trình, chínhsách đối với người cao tuổi; kế hoạch kiểm tra, giám sáttình hình triển khai thực hiện chương trình, kế hoạch,chính sách về người cao tuổi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nội dung và tài liệucho các cuộc họp của Ban. Theo dõi, tổng hợp, xây dựng báo cáo đánh giá kết quảthực hiện kế hoạch, chương trình công tác 06 tháng, năm của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nhiệmvụ khác theo phân công của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Ban công tác Người cao tuổi tỉnh làm việc theo nguyên tắc tậpthể, các vấn đề đưa ra Hội nghị của Ban được thảo luận dân chủ, người chủ trì Hộinghị kết luận, khi cần thiết biểu quyết thì quyết định theo đa số.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thể Ban thảo luận những vấnđề: xây dựng và triển khai chương trình, kế hoạch hàng năm; kiểm tra, đánh giácác hoạt động về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Trưởng Ban chủ trì các phiên họp thường kỳ, họp chuyên đềvà họp bất thường để chỉ đạo thực hiện các công việc của Ban. Khi cần thiết,Trưởng Ban ủy quyền cho Phó Trưởng Ban Thường trực chủ trì một số phiên họp củaBan.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 có trách nhiệmtham dự đầy đủ các phiên họp của Ban. Trường hợp vắng mặt phải ủy quyền cho cánbộ thuộc quyền dự họp thay và chịu trách nhiệm về ý kiến phát biểu của người đượcủy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Các thành viên của Ban ngoài việc tham gia chỉ đạo, thực hiệnchương trình, kế hoạch hoạt động hàng năm còn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chương trình, kế hoạchcông tác để thực hiện nhiệm vụ được giao của ngành; đồng thời chịu trách nhiệmtheo dõi, đảm bảo thực hiện chương trình kế hoạch đúng định hướng; kịp thời báocáo khi Trưởng Ban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báo cáo cơ quan thườngtrực (trước ngày 15/6 và 15/12) về tiến độ, kết quả thực hiện nhiệm vụ đượcphân công; các hoạt động thuộc nhiệm vụ của Sở, Ban, ngành, Đoàn thể trong côngtác chăm sóc, phát huy vai trò của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Định kỳ hàng năm, Ban tổ chức họp để kiểm điểm, đánh giá kếtquả các hoạt động và triển khai kế hoạch công tác cho năm tiếp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tổ chứchọp các thành viên của Ban, Trưởng Ban hoặc Phó Trưởng Ban Thường trực gửi vănbản lấy ý kiến trực tiếp từng thành viên, sau đó cơ quan thường trực tổng hợpvà quyết định vấn đề theo ý kiến đa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thành viên Ban có ý kiến đềxuất liên quan đến tổ chức và hoạt động của Ban thì gửi văn bản hoặc trực tiếptrao đổi với cơ quan thường trực Ban; tùy theo tính chất công việc, cơ quan thườngtrực Ban có trách nhiệm xử lý theo thẩm quyền hoặc báo cáo Trưởng Ban xem xét,quyết định. Đối với các vấn đề thuộc thẩm quyền quyết định của tập thể Ban, thìcơ quan thường trực có trách nhiệm tham mưu tổ chức họp để lấy ý kiến các thànhviên trong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Ban tổ chức kiểm tra đểđánh giá kết quả và tình hình thực hiện kế hoạch hoạt động của Ban; thời gian,địa điểm và phân công thành viên kiểm tra do Trưởng ban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Cơ quan Thường trực Ban; các thành viên Ban và Tổ giúp việcchịu trách nhiệm tổ chức thực hiện Quy chế, định kỳ báo cáo kết quả với Ủy ban nhândân tỉnh. Trong quá trình thực hiện nếu có vướng mắc, Cơ quan Thường trực Ban tổnghợp, đề xuất Ủy ban nhân dân tỉnh sửa đổi, bổ sung cho phù hợp./.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8-2014-tt-bnv.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2022-06-22T01:48:30Z</dcterms:created>
  <dcterms:modified xsi:type="dcterms:W3CDTF">2022-06-22T01:48:30Z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2022-06-22T01:48:30Z</dcterms:created>
  <dcterms:modified xsi:type="dcterms:W3CDTF">2022-06-22T01:48:30Z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2022-06-22T01:48:30Z</dcterms:created>
  <dcterms:modified xsi:type="dcterms:W3CDTF">2022-06-22T01:48:30Z</dcterms:modified>
</cp:coreProperties>
</file>