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THÀNH PHỐ HẢI PHÒNG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2970/2014/QĐ-UBND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Hải Phòng</w:t>
            </w:r>
            <w:r>
              <w:rPr>
                <w:i/>
              </w:rPr>
              <w:t xml:space="preserve">, ngày </w:t>
            </w:r>
            <w:r>
              <w:rPr>
                <w:i/>
              </w:rPr>
              <w:t xml:space="preserve">25</w:t>
            </w:r>
            <w:r>
              <w:rPr>
                <w:i/>
              </w:rPr>
              <w:t xml:space="preserve"> tháng </w:t>
            </w:r>
            <w:r>
              <w:rPr>
                <w:i/>
              </w:rPr>
              <w:t xml:space="preserve">12</w:t>
            </w:r>
            <w:r>
              <w:rPr>
                <w:i/>
              </w:rPr>
              <w:t xml:space="preserve"> năm </w:t>
            </w:r>
            <w:r>
              <w:rPr>
                <w:i/>
              </w:rPr>
              <w:t xml:space="preserve">2014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VỀ BẢNG GIÁ ĐẤTTHÀNH PHỐ HẢI PHÒNG 05 NĂM (2015-2019)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HẢI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w:t>
      </w:r>
      <w:r>
        <w:rPr>
          <w:i/>
        </w:rPr>
        <w:t xml:space="preserve">Ủy ban</w:t>
      </w:r>
      <w:r>
        <w:rPr>
          <w:i/>
        </w:rPr>
        <w:t xml:space="preserve"> nhân dân ngày 26/11/2003;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năm 2013;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44/2014/NĐ-CP </w:t>
        </w:r>
      </w:hyperlink>
      <w:r>
        <w:rPr>
          <w:i/>
        </w:rPr>
        <w:t xml:space="preserve"> ngày 15/5/2014 của Chínhphủ quy</w:t>
      </w:r>
      <w:r>
        <w:rPr>
          <w:i/>
        </w:rPr>
        <w:t xml:space="preserve">định về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104/2014/NĐ-CP </w:t>
        </w:r>
      </w:hyperlink>
      <w:r>
        <w:rPr>
          <w:i/>
        </w:rPr>
        <w:t xml:space="preserve"> ngày 14/11/2014 của Chínhphủ</w:t>
      </w:r>
      <w:r>
        <w:rPr>
          <w:i/>
        </w:rPr>
        <w:t xml:space="preserve">quy định về khung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5" w:history="1">
        <w:r>
          <w:rPr>
            <w:rStyle w:val="Hyperlink"/>
            <w:i/>
          </w:rPr>
          <w:t xml:space="preserve">36/2014/TT-BTNMT </w:t>
        </w:r>
      </w:hyperlink>
      <w:r>
        <w:rPr>
          <w:i/>
        </w:rPr>
        <w:t xml:space="preserve"> ngày 30/6/2014 của BộTài</w:t>
      </w:r>
      <w:r>
        <w:rPr>
          <w:i/>
        </w:rPr>
        <w:t xml:space="preserve">nguyên và Môi trường quy định chi tiếtphương pháp định giá đất; xây dựng,</w:t>
      </w:r>
      <w:r>
        <w:rPr>
          <w:i/>
        </w:rPr>
        <w:t xml:space="preserve">điều chỉnh bảng giá đất; định giá đất cụ thể và tư vấn xác định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Thực hiện N</w:t>
      </w:r>
      <w:r>
        <w:rPr>
          <w:i/>
        </w:rPr>
        <w:t xml:space="preserve">g</w:t>
      </w:r>
      <w:r>
        <w:rPr>
          <w:i/>
        </w:rPr>
        <w:t xml:space="preserve">hị quyết số 29/NQ-HĐND </w:t>
      </w:r>
      <w:r>
        <w:rPr>
          <w:i/>
        </w:rPr>
        <w:t xml:space="preserve">ngày</w:t>
      </w:r>
      <w:r>
        <w:rPr>
          <w:i/>
        </w:rPr>
        <w:t xml:space="preserve">11/12/2014 của Hội đồng</w:t>
      </w:r>
      <w:r>
        <w:rPr>
          <w:i/>
        </w:rPr>
        <w:t xml:space="preserve">nhân dânthành phố về việc thông qua Bảng giá đất thành phố Hải Phòng 05</w:t>
      </w:r>
      <w:r>
        <w:rPr>
          <w:i/>
        </w:rPr>
        <w:t xml:space="preserve">năm (2015-2019);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Tài nguyên và Môi trường tại Tờtrình số</w:t>
      </w:r>
      <w:r>
        <w:rPr>
          <w:i/>
        </w:rPr>
        <w:t xml:space="preserve"> 567/TTr-STN &amp;MT ngày 19/11/2014,Công văn số 2505/STN &amp;MT-KTĐGĐ</w:t>
      </w:r>
      <w:r>
        <w:rPr>
          <w:i/>
        </w:rPr>
        <w:t xml:space="preserve">ngày 25/12/2014; Văn bản số 199/TB-HĐTĐ ngày 17/11/2014 của Hội đồng</w:t>
      </w:r>
      <w:r>
        <w:rPr>
          <w:i/>
        </w:rPr>
        <w:t xml:space="preserve">thẩm định bảng giá đất thành phố;Báo cáo thẩm định số 68/BCTĐ-STP ngày</w:t>
      </w:r>
      <w:r>
        <w:rPr>
          <w:i/>
        </w:rPr>
        <w:t xml:space="preserve">25/12/2014 của S</w:t>
      </w:r>
      <w:r>
        <w:rPr>
          <w:i/>
        </w:rPr>
        <w:t xml:space="preserve">ở</w:t>
      </w:r>
      <w:r>
        <w:rPr>
          <w:i/>
        </w:rPr>
        <w:t xml:space="preserve">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Quy định về bảng giá đất</w:t>
      </w:r>
      <w:r>
        <w:t xml:space="preserve">thành phố Hải Phòng 05 năm (2015-2019).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rPr>
          <w:b/>
        </w:rPr>
        <w:t xml:space="preserve">.</w:t>
      </w:r>
      <w:r>
        <w:t xml:space="preserve">Quyết định này có hiệu lực thi hành kể từ ngày 01 tháng 01 năm 2015.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w:t>
      </w:r>
      <w:r>
        <w:t xml:space="preserve">Ủy ban</w:t>
      </w:r>
      <w:r>
        <w:t xml:space="preserve"> nhân dânthành phố, Giám đốc các Sở:</w:t>
      </w:r>
      <w:r>
        <w:t xml:space="preserve">Tài nguyên vàMôi trường, Tài chính, Xây dựng, Cục trưởng Cục Thuế thành</w:t>
      </w:r>
      <w:r>
        <w:t xml:space="preserve">phố, Chủ tịch </w:t>
      </w:r>
      <w:r>
        <w:t xml:space="preserve">Ủy ban</w:t>
      </w:r>
      <w:r>
        <w:t xml:space="preserve">nhân dân các quận, huyện; Thủ trưởng các cơ quan, đơn vị,</w:t>
      </w:r>
      <w:r>
        <w:t xml:space="preserve">các tổ chức và cá nhân có liên quan căn cứ quyết định thihành./.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w:t>
            </w:r>
            <w:r>
              <w:t xml:space="preserve">Các Bộ: TN&amp;MT, TC, XD, TP;</w:t>
            </w:r>
            <w:r>
              <w:rPr/>
              <w:br/>
            </w:r>
            <w:r>
              <w:t xml:space="preserve"> </w:t>
            </w:r>
            <w:r>
              <w:t xml:space="preserve">- </w:t>
            </w:r>
            <w:r>
              <w:t xml:space="preserve">Cục KTVBQPPL Bộ Tư pháp;</w:t>
            </w:r>
            <w:r>
              <w:rPr/>
              <w:br/>
            </w:r>
            <w:r>
              <w:t xml:space="preserve"> </w:t>
            </w:r>
            <w:r>
              <w:t xml:space="preserve">- </w:t>
            </w:r>
            <w:r>
              <w:t xml:space="preserve">TT TU, TT HĐND TP;</w:t>
            </w:r>
            <w:r>
              <w:rPr/>
              <w:br/>
            </w:r>
            <w:r>
              <w:t xml:space="preserve"> </w:t>
            </w:r>
            <w:r>
              <w:t xml:space="preserve">- </w:t>
            </w:r>
            <w:r>
              <w:t xml:space="preserve">Chủ tịch, các PCT </w:t>
            </w:r>
            <w:r>
              <w:t xml:space="preserve">UBND</w:t>
            </w:r>
            <w:r>
              <w:t xml:space="preserve"> TP;</w:t>
            </w:r>
            <w:r>
              <w:rPr/>
              <w:br/>
            </w:r>
            <w:r>
              <w:t xml:space="preserve"> </w:t>
            </w:r>
            <w:r>
              <w:t xml:space="preserve">- </w:t>
            </w:r>
            <w:r>
              <w:t xml:space="preserve">Đoàn Đại biểu Quốc hội TPHP;</w:t>
            </w:r>
            <w:r>
              <w:rPr/>
              <w:br/>
            </w:r>
            <w:r>
              <w:t xml:space="preserve"> </w:t>
            </w:r>
            <w:r>
              <w:t xml:space="preserve">- </w:t>
            </w:r>
            <w:r>
              <w:t xml:space="preserve">Các </w:t>
            </w:r>
            <w:r>
              <w:t xml:space="preserve">Sở</w:t>
            </w:r>
            <w:r>
              <w:t xml:space="preserve">, Ban, Ngành TP;</w:t>
            </w:r>
            <w:r>
              <w:rPr/>
              <w:br/>
            </w:r>
            <w:r>
              <w:t xml:space="preserve"> </w:t>
            </w:r>
            <w:r>
              <w:t xml:space="preserve">- </w:t>
            </w:r>
            <w:r>
              <w:t xml:space="preserve">UBND các quận, huyện;</w:t>
            </w:r>
            <w:r>
              <w:rPr/>
              <w:br/>
            </w:r>
            <w:r>
              <w:t xml:space="preserve"> </w:t>
            </w:r>
            <w:r>
              <w:t xml:space="preserve">- </w:t>
            </w:r>
            <w:r>
              <w:t xml:space="preserve">Website Chính phủ;</w:t>
            </w:r>
            <w:r>
              <w:rPr/>
              <w:br/>
            </w:r>
            <w:r>
              <w:t xml:space="preserve"> </w:t>
            </w:r>
            <w:r>
              <w:t xml:space="preserve">- </w:t>
            </w:r>
            <w:r>
              <w:t xml:space="preserve">Cổng thông tin điện t</w:t>
            </w:r>
            <w:r>
              <w:t xml:space="preserve">ử</w:t>
            </w:r>
            <w:r>
              <w:t xml:space="preserve"> TP;</w:t>
            </w:r>
            <w:r>
              <w:rPr/>
              <w:br/>
            </w:r>
            <w:r>
              <w:t xml:space="preserve"> </w:t>
            </w:r>
            <w:r>
              <w:t xml:space="preserve">- </w:t>
            </w:r>
            <w:r>
              <w:t xml:space="preserve">Báo HP, Đài PTTHHP, Báo ANHP;</w:t>
            </w:r>
            <w:r>
              <w:rPr/>
              <w:br/>
            </w:r>
            <w:r>
              <w:t xml:space="preserve"> </w:t>
            </w:r>
            <w:r>
              <w:t xml:space="preserve">- </w:t>
            </w:r>
            <w:r>
              <w:t xml:space="preserve">CPVP </w:t>
            </w:r>
            <w:r>
              <w:t xml:space="preserve">U</w:t>
            </w:r>
            <w:r>
              <w:t xml:space="preserve">BNDTP;</w:t>
            </w:r>
            <w:r>
              <w:rPr/>
              <w:br/>
            </w:r>
            <w:r>
              <w:t xml:space="preserve"> </w:t>
            </w:r>
            <w:r>
              <w:t xml:space="preserve">- </w:t>
            </w:r>
            <w:r>
              <w:t xml:space="preserve">Các CV</w:t>
            </w:r>
            <w:r>
              <w:t xml:space="preserve">UBND</w:t>
            </w:r>
            <w:r>
              <w:t xml:space="preserve">TP;</w:t>
            </w:r>
            <w:r>
              <w:rPr/>
              <w:br/>
            </w:r>
            <w:r>
              <w:t xml:space="preserve"> </w:t>
            </w:r>
            <w:r>
              <w:t xml:space="preserve">- </w:t>
            </w:r>
            <w:r>
              <w:t xml:space="preserve">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THÀNH PHỐ </w:t>
            </w:r>
            <w:r>
              <w:rPr>
                <w:b/>
              </w:rPr>
              <w:br/>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Lê Văn Thành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BẢNG GIÁ ĐẤT THÀNH PHỐ HẢI PHÒNG05 NĂM (2015-2019)</w:t>
      </w:r>
      <w:r>
        <w:rPr>
          <w:i/>
        </w:rPr>
        <w:t xml:space="preserve">(Ban hành kèm theoQuyết định số 2970/20</w:t>
      </w:r>
      <w:r>
        <w:rPr>
          <w:i/>
        </w:rPr>
        <w:t xml:space="preserve">1</w:t>
      </w:r>
      <w:r>
        <w:rPr>
          <w:i/>
        </w:rPr>
        <w:t xml:space="preserve">4/</w:t>
      </w:r>
      <w:r>
        <w:rPr>
          <w:i/>
        </w:rPr>
        <w:t xml:space="preserve">QĐ-</w:t>
      </w:r>
      <w:r>
        <w:rPr>
          <w:i/>
        </w:rPr>
        <w:t xml:space="preserve">UBNDngày 25/12/2014 của </w:t>
      </w:r>
      <w:r>
        <w:rPr>
          <w:i/>
        </w:rPr>
        <w:t xml:space="preserve">Ủy ban</w:t>
      </w:r>
      <w:r>
        <w:rPr>
          <w:i/>
        </w:rPr>
        <w:t xml:space="preserve"> nhân dân </w:t>
      </w:r>
      <w:r>
        <w:rPr>
          <w:i/>
        </w:rPr>
        <w:t xml:space="preserve">thành phố</w:t>
      </w:r>
      <w:r>
        <w:rPr>
          <w:i/>
        </w:rPr>
        <w:t xml:space="preserve"> Hải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w:t>
      </w:r>
      <w:r>
        <w:rPr>
          <w:b/>
        </w:rPr>
        <w:t xml:space="preserve">U</w:t>
      </w:r>
      <w:r>
        <w:rPr>
          <w:b/>
        </w:rPr>
        <w:t xml:space="preserve">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giá đất quy định tại Quyết định này được sử dụng để xácđịnh giá đất trong các trường hợp được quy định tại khoản 2 Điều 114 Luật Đấtđai năm 2013.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Ủy ban</w:t>
      </w:r>
      <w:r>
        <w:t xml:space="preserve"> nhân dân các cấp; cơ quan thực hiện chức năng quảnlý nhà nước về đất đai; cơ quan, tổ chức, hộ gia đình, cá nhân có liên quan đếnviệc thực hiện các nội dung tại Điều 1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Người sử dụng đất và tổ chức, cá nhân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w:t>
      </w:r>
      <w:r>
        <w:rPr>
          <w:b/>
        </w:rPr>
        <w:t xml:space="preserve">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NGUYÊN TẮC XÁC ĐỊNH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Đất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Phân loại vị trí đất nông nghiệp để xác định giá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Vị trí 1: áp dụng cho các thửa đất nông nghiệp địa bàn quận;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Vị trí 2: áp dụng cho các thửa đất nông nghiệp địa bàn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Trên cơ sở xác định vị trí đất nông nghiệp tại khoản 1 Điều này để xác địnhgiá đất lúa nước, đất trồng cây hàng năm, đất trồng cây lâu năm, đất nuôi trồngthủy sản, đất rừng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Đất làm muối: quy định một mức giá đất làm muối tại quận Đồ Sơn và huyệnCát Hải.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Đất rừng phòng hộ, rừng đặc dụng: giá đất được xác định bằng 60% giá đấtrừng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Đất nông nghiệp khác theo điểm h khoản 1 Điều 10 Luật Đất đai năm 2013:giá đất được xác định bằng giá đất nông nghiệp trồng cây lâu năm vị trí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Đất ở tại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loại khu vực, vị trí đất ở tại nông thôn để xác địnhgiá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Khu vực 1: áp dụng cho các thửa đất ở nằm ven các đường giao thông:</w:t>
      </w:r>
      <w:r>
        <w:t xml:space="preserve">quốc lộ, tỉnh lộ, huyện lộ, đường liên xã và được phân thành3 vị trí để định giá,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Vị </w:t>
      </w:r>
      <w:r>
        <w:t xml:space="preserve">tr</w:t>
      </w:r>
      <w:r>
        <w:t xml:space="preserve">í 1: áp dụng cho các thửa đất có ítnhất một mặt tiếp giáp với mép hiện trạng đường giao thông: quốc lộ, tỉnh lộ,huyện lộ, đường liên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Vị trí 2: áp dụng cho các thửa đất có ít nhất một mặt tiếp giáp với méphiện trạng đường, ngõ có chiều rộng từ 3m trở lên có khoảng cách đến hết 200mđi ra đường giao thông: quốc lộ, tỉnh lộ, huyện lộ, đường liên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Vị trí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Áp dụng cho các </w:t>
      </w:r>
      <w:r>
        <w:t xml:space="preserve">thử</w:t>
      </w:r>
      <w:r>
        <w:t xml:space="preserve">a đất có ít nhấtmột mặt tiếp giáp với mép hiện trạng đường, ngõ có chiều rộng từ 3m trở lên cókhoảng cách trên 200m đi ra đường giao thông: quốc lộ, tỉnh lộ, huyện lộ, đườngliên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Áp dụng cho các thửa đất có ít nhất một mặt tiếp giáp với mép hiện </w:t>
      </w:r>
      <w:r>
        <w:t xml:space="preserve">tr</w:t>
      </w:r>
      <w:r>
        <w:t xml:space="preserve">ạng đường, ngõ có chiều rộng dưới 3mđi ra đường giao thông: quốc lộ, tỉnh lộ, huyện lộ, đường liên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Khu vực 2: là khu vực đất ở nằm ven các đường trục xã, đường trục liênthôn và được phân thành 3 vị trí để xác định giá,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Vị trí 1: áp dụng với các thửa đất có ít nhất một mặt tiếp giáp với méphiện trạng đường trục xã, đường trục liên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Vị trí 2: áp dụng cho các thửa đất có ít nhất một mặt tiếp giáp với méphiện trạng đường, ngõ có chiều rộng từ 3m trở lên có khoảng cách đến hết 200mđi ra đường trục xã, đường liên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Vị trí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Áp dụng cho các thửa đất có ít nhất một mặt tiếp giáp với mép hiện trạngđường, ngõ có chiều rộng từ 3m trở lên có khoảng cách trên 200m đi ra đường trụcxã và đường liên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Áp dụng cho các thửa đất có ít nhất một mặt tiếp giáp với mép hiện trạngđường, ngõ có chiều rộng dưới 3m đi ra đường trục xã và đường liên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Khu vực 3: là khu vực đất ở còn lại trên địa bàn xã được quy định thành</w:t>
      </w:r>
      <w:r>
        <w:t xml:space="preserve">vị trí, không chia tuyến để xác định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Chiều rộng mặt đường, ngõ được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đường, ngõ có vỉa hè thì chiều rộng mặt đường, ngõ được tính cảvỉa hè;</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đường, ngõ không có vỉa hè thì chiều rộng mặt đường, ngõ đượctính hết mép của đường, ngõ, ngách.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Đất ở t</w:t>
      </w:r>
      <w:r>
        <w:rPr>
          <w:b/>
        </w:rPr>
        <w:t xml:space="preserve">ạ</w:t>
      </w:r>
      <w:r>
        <w:rPr>
          <w:b/>
        </w:rPr>
        <w:t xml:space="preserve">i đô th</w:t>
      </w:r>
      <w:r>
        <w:rPr>
          <w:b/>
        </w:rPr>
        <w:t xml:space="preserve">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Giá đất ở tại đô thị được xác định theo từng đường phố hoặc đoạn đườngphố và vị trí đất để xác định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Phân loại vị trí đất ở tại 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w:t>
      </w:r>
      <w:r>
        <w:t xml:space="preserve">ở</w:t>
      </w:r>
      <w:r>
        <w:t xml:space="preserve"> tạiđô thị theo từng đường phố hoặc đoạn đường phố được phân thành 04 vị trí để địnhgiá,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Vị trí 1: áp dụng cho các thửa đất có ít nhất một mặt tiếp giáp với vỉahè đường phố, đoạn đường phố về phía thửa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Vị trí 2: áp dụng cho các thửa đất có ít nhất một mặt tiếp giáp với ngõ,ngách, hẻm của đường phố, đoạn đường phố và có những điều 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Ngõ, ngách, hẻm đoạn nhỏ nhất có chiều rộng hiện trạng từ 3mtrở lên; cách vỉa hè về phía thửa đất hoặc mép hiện trạng đường giao thông đếnhết 5</w:t>
      </w:r>
      <w:r>
        <w:t xml:space="preserve">0</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Vị trí 3: áp dụng cho các thửa đất có ít nhất một mặt tiếp giáp với ngõ,ngách, hẻm của đường phố, đoạn đường phố và có một trong những điều 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Ngõ, ngách, hẻm có chiều rộng hiện trạng đoạn nhỏ nhất nhỏ hơn 3m, cáchvỉa hè hoặc mép hiện trạng đường giao thông đến hết 5</w:t>
      </w:r>
      <w:r>
        <w:t xml:space="preserve">0</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Ngõ, ngách, hẻm có chiều rộng hiện trạng đoạn nhỏ nhất từ 3m trở lên,cách vỉa hè hoặc mép hiện trạng đường giao thông từ trên 5</w:t>
      </w:r>
      <w:r>
        <w:t xml:space="preserve">0</w:t>
      </w:r>
      <w:r>
        <w:t xml:space="preserve">m đến hết 200m.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Vị trí 4: Áp dụng với các thửa đất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Nguyên tắc xác định chiều rộng mặt đường, ngõ, ngách được xác định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đường, ngõ có vỉa hè thì chiều rộng mặt đường, ngõ, ngách đượctính cả vỉa hè;</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đường, ngõ không vỉa hè thì chiều rộng mặt đường, ngõ, ngách đượctính hết mép của đường, ngõ, ngách.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Đất thương mại,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Giá đất thương mại dịch vụ được xác định tương ứng với thời hạn sử dụngđất 70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Phân loại vị trí đất thương mại,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Đất thương mại, dịch vụ tại đô thị được phân loại vị trí theo khoản 2 Điều5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Đất thương mại, dịch vụ tại nông thôn được phân loại vị trí theo Điều 4Quy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Đất sản xuất, </w:t>
      </w:r>
      <w:r>
        <w:rPr>
          <w:b/>
        </w:rPr>
        <w:t xml:space="preserve">kinh</w:t>
      </w:r>
      <w:r>
        <w:rPr>
          <w:b/>
        </w:rPr>
        <w:t xml:space="preserve">doanh phi nông nghiệp không phải là đất thương mại,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Giá đất sản xuất, kinh doanh phi nông nghiệp không phải là đất thương mại,dịch vụ được xác định tương ứng với thời hạn sử dụng đất 70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Phân loại vị trí đất sản xuất, kinh doanh phi nông nghiệp không phải làđất thương mại,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Đất sản xuất, kinh doanh phi nông nghiệp khôn</w:t>
      </w:r>
      <w:r>
        <w:t xml:space="preserve">g</w:t>
      </w:r>
      <w:r>
        <w:t xml:space="preserve"> phải là đất thương mại, dịch vụ tại đô thị được phân loại vịtrí theo khoản 2 Điều 5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Đất sản xuất, kinh doanh phi nông nghiệp không phải là đất thương mại, dịchvụ tại nông thôn được phân loại vị trí theo Điều 4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Đất có m</w:t>
      </w:r>
      <w:r>
        <w:rPr>
          <w:b/>
        </w:rPr>
        <w:t xml:space="preserve">ặ</w:t>
      </w:r>
      <w:r>
        <w:rPr>
          <w:b/>
        </w:rPr>
        <w:t xml:space="preserve">t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có mặt nước là thửa đất, vùng đất khi được cấp có thẩmquyền giao hoặc cho thuê có cả diện tích phần mặt nước và phần đất để thực hiệndự án sử</w:t>
      </w:r>
      <w:r>
        <w:t xml:space="preserve">dụng vào mục đích sản xuất, kinhdoanh như: nuôi trồng thủy sản; san lấp làm</w:t>
      </w:r>
      <w:r>
        <w:t xml:space="preserve">mặtbằng xây dựng cơ sở </w:t>
      </w:r>
      <w:r>
        <w:t xml:space="preserve">sản xuất</w:t>
      </w:r>
      <w:r>
        <w:t xml:space="preserve">,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xác định giá đất có mặt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sử dụng đất có mặt nước để san lấp mặt bằng xâydựng phát triển nhà ở thì tính theo giá đất ở quy định tại bảng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sử dụng đất có mặt nước để san lấp mặt bằng sửdụng vào mục đích thương mại, dịch vụ thì tính theo giá đất thương mại,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sử dụng đất có mặt nước để san lấp mặt bằng xâydựng cơ sở sản xuất kinh doanh không phải là thương mại dịch vụ thì tính theogiá đất sản xuất kinh doanh không phải là đất thương mại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sử dụng đất có mặt nước có phần diện tích nuôitrồng thủy sản thì phần diện tích này tính theo giá đất nu</w:t>
      </w:r>
      <w:r>
        <w:t xml:space="preserve">ô</w:t>
      </w:r>
      <w:r>
        <w:t xml:space="preserve">i trồng thủy sản vị trí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Đất bãi bồi ven sông, đất bãi bồi ven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đất bãi bồi ven sông, đất bãi bồi ven biển, đất có mặtnước ven biển </w:t>
      </w:r>
      <w:r>
        <w:t xml:space="preserve">sử dụng</w:t>
      </w:r>
      <w:r>
        <w:t xml:space="preserve"> vào mục đích nàothì áp dụng theo giá đất đối với loại đất cùng mục đích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Đất chưa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chưa sử dụng bao gồm đất bằng chưa sử dụng, đất đồi, núichưa sử dụng, núi đá không có rừng cây, chưa có giá trong bảng giá đất khi đượccấp có thẩm quyền cho phép đưa vào sử dụng thì giá đất được xác định bằng 80% mứcgiá của thửa đất liền kề có cùng mục đích sử dụng đã được quy định giá trong bảnggiá đất (trường hợp có nhiều thửa đất liền kề có cùng mục đích </w:t>
      </w:r>
      <w:r>
        <w:t xml:space="preserve">sử dụng</w:t>
      </w:r>
      <w:r>
        <w:t xml:space="preserve"> và có các mức giá khác nhau thì lấy giátrung bình các thửa đất đó làm cơ sở xác định giá cho thửa đất đưa vào sử dụng).Trường hợp không có thửa đất liền kề có cùng mục đích sử dụng thì giá đất đượcxác định bằng 80% mức giá của thửa đất gần nhất có cùng mục đích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Xử lý một số </w:t>
      </w:r>
      <w:r>
        <w:rPr>
          <w:b/>
        </w:rPr>
        <w:t xml:space="preserve">trườnghợp</w:t>
      </w:r>
      <w:r>
        <w:rPr>
          <w:b/>
        </w:rPr>
        <w:t xml:space="preserve"> cụ thể đối với đất ở, đất sản xuất, kinh doanh phi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Đối với đất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w:t>
      </w:r>
      <w:r>
        <w:t xml:space="preserve">Trường hợp </w:t>
      </w:r>
      <w:r>
        <w:t xml:space="preserve">thử</w:t>
      </w:r>
      <w:r>
        <w:t xml:space="preserve">a đất ở cùng một chủ</w:t>
      </w:r>
      <w:r>
        <w:t xml:space="preserve">sử dụng</w:t>
      </w:r>
      <w:r>
        <w:t xml:space="preserve"> đất có vị trí 1 thì được chiathành các tuyến để xác định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Tuyến I: tính từ chỉ giới vỉa hè đường phố giáp thửa đất hoặc mép hiệntrạng đường giao thông đến hết 3</w:t>
      </w:r>
      <w:r>
        <w:t xml:space="preserve">0</w:t>
      </w:r>
      <w:r>
        <w:t xml:space="preserve">m,giá đất được xác định bằng 100% mức giá đất vị trí 1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Tuyến II: trên 30m đến hết 100m, giá đất được xác định bằng 80% giá đấtcủa tuyến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Tuyến III: trên 100m đến hết 200m giá đất được xác định bằng 70% giá đấtcủa tuyến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Tuyến IV: trên 200m, giá đất được xác định bằng 60% giá đất của tuyến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chia tuyến chỉ áp dụng đối với thửa đất thuộc vị trí 1;thửa đất thuộc các vị trí 2, 3, 4 không chia tuyến.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w:t>
      </w:r>
      <w:r>
        <w:t xml:space="preserve">Trường hợp các thửa đất ở của một chủ sử dụng đất tại vị trí 2, vị trí</w:t>
      </w:r>
      <w:r>
        <w:t xml:space="preserve"> 3, </w:t>
      </w:r>
      <w:r>
        <w:t xml:space="preserve">vị trí 4 có ngõ nối thông với nhiềuđường phố có giá đất khác nhau thì áp dụng theo vị trí của đường phố gần nhất.N</w:t>
      </w:r>
      <w:r>
        <w:t xml:space="preserve">ế</w:t>
      </w:r>
      <w:r>
        <w:t xml:space="preserve">u thửa đất ở có khoảng cách đến cácđường phố bằng nhau nhưng có mức giá khác nhau thì tính theo đường có mức giácao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w:t>
      </w:r>
      <w:r>
        <w:t xml:space="preserve">Trường hợp </w:t>
      </w:r>
      <w:r>
        <w:t xml:space="preserve">thử</w:t>
      </w:r>
      <w:r>
        <w:t xml:space="preserve">a đất ở có chiềungang mặt đường </w:t>
      </w:r>
      <w:r>
        <w:t xml:space="preserve">nhỏ hơn</w:t>
      </w:r>
      <w:r>
        <w:t xml:space="preserve"> chiềungang phía trong, có một phần diện tích đất phía trong bị che khuất bởi côngtrình hay thửa đất khác thì phần diện tích khuất mặt đường trong phạm vi tuyếnI giá đất được xác định bằng 80% giá đất cùng vị trí, phạm vi từ </w:t>
      </w:r>
      <w:r>
        <w:t xml:space="preserve">trên</w:t>
      </w:r>
      <w:r>
        <w:t xml:space="preserve"> 30m thì giá đất xác định theo các tuyến(tuyến </w:t>
      </w:r>
      <w:r>
        <w:t xml:space="preserve">II</w:t>
      </w:r>
      <w:r>
        <w:t xml:space="preserve">, III, IV) quy định tại điểm 1.1 khoản1 Điều này. Trường hợp này chỉ áp dụng cho các thửa đất thuộc vị trí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w:t>
      </w:r>
      <w:r>
        <w:t xml:space="preserve">Trường hợp thửa đất ở tiếp giáp với hai mặt đường, phố trở lên thì phầndiện tích trong phạm vi tuyến 1 của 2 đường, phố cộng thêm 10% mức giá của đường,phố có giá cao </w:t>
      </w:r>
      <w:r>
        <w:t xml:space="preserve">hơn</w:t>
      </w:r>
      <w:r>
        <w:t xml:space="preserve">, phạm vi tuyếnII, III, </w:t>
      </w:r>
      <w:r>
        <w:t xml:space="preserve">IV</w:t>
      </w:r>
      <w:r>
        <w:t xml:space="preserve"> xác định giá đất theo tuyến của từngđường phố có mức giá cao; trường hợp thửa đất mở cổng đi ra cả 2 đường, phố thìxác định theo mức giá của đường, phố được phép mở cổng theo quy hoạch được phêduyệt.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w:t>
      </w:r>
      <w:r>
        <w:t xml:space="preserve">Trường hợp thửa đất ở tiếp giáp một mặt đường, phố và một mặt ngõ có chiềurộng lớn hơn 3m thì phần diện tích trong phạm vi tuyến 1 cộng thêm 5% mức giá củađường, phố đó; phạm vi tuyến </w:t>
      </w:r>
      <w:r>
        <w:t xml:space="preserve">II</w:t>
      </w:r>
      <w:r>
        <w:t xml:space="preserve">,III, IV xác định giá đất theo tuyến của đường, phố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w:t>
      </w:r>
      <w:r>
        <w:t xml:space="preserve">Xử lý các trường hợp giáp ranh: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Trường hợp thửa đất ở giáp ranh giữa 2 đoạn trên cùng một trục đường cómức giá khác nhau giữa đất ở tại nông thôn giáp ranh với đất ở tại đô thị đượcxác định bằng giá bình quân của hai đoạn giáp ranh </w:t>
      </w:r>
      <w:r>
        <w:t xml:space="preserve">trong</w:t>
      </w:r>
      <w:r>
        <w:t xml:space="preserve"> phạm vi từ điểm tiếp giáp về mỗi phía đến 3</w:t>
      </w:r>
      <w:r>
        <w:t xml:space="preserve">0</w:t>
      </w:r>
      <w:r>
        <w:t xml:space="preserve">m; thửa đất ở giáp ranh giữa 2 đoạn </w:t>
      </w:r>
      <w:r>
        <w:t xml:space="preserve">tr</w:t>
      </w:r>
      <w:r>
        <w:t xml:space="preserve">ên cùng một trục đường có mức giákhác nhau tại đô thị, nông thôn thì đoạn đường có mức giá giá đất cao thì giá đấtđược xác định bằng mức giá cao và đoạn đường có mức giá giá đất thấp thì giá đấtđược xác định bằng bình quân mức giá của 2 đoạn;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Trường hợp thửa đất ở nằm tại đoạn giáp ranh giữa 2 vị trí trên cùng mộttrục đường (giáp ranh giữa vị trí 2 với vị trí 3, giáp ranh giữa vị trí 3 với vịtrí 4) mà giá đất có sự chênh lệch thì giá đất ở được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phần diện tích thuộc vị trí có giá đất cao thì giá đất được xácđịnh bằng mức giá cao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phần diện tích thuộc vị trí có giá thấp hơn thì giá đất được xácđịnh bằng giá bình quân giữa 2 vị trí cao và thấp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Đối với các đường tiếp giáp hoặc kéo dài trên địa bàn hành chính của</w:t>
      </w:r>
      <w:r>
        <w:t xml:space="preserve"> </w:t>
      </w:r>
      <w:r>
        <w:t xml:space="preserve">02 </w:t>
      </w:r>
      <w:r>
        <w:t xml:space="preserve">quận, huyện, xã, phường, thị trấn màtrong b</w:t>
      </w:r>
      <w:r>
        <w:t xml:space="preserve">ả</w:t>
      </w:r>
      <w:r>
        <w:t xml:space="preserve">ng giá đất chỉ xác định mức giá đấtcủa địa bàn 01 quận, huyện, xã, phườn</w:t>
      </w:r>
      <w:r>
        <w:t xml:space="preserve">g</w:t>
      </w:r>
      <w:r>
        <w:t xml:space="preserve">, thị trấn thì xác định theo bảng giá đất của </w:t>
      </w:r>
      <w:r>
        <w:t xml:space="preserve">q</w:t>
      </w:r>
      <w:r>
        <w:t xml:space="preserve">uận, huyện, xã, phường, thị trấn liền kề đã quy định giá đấtcủa đường đó nối li</w:t>
      </w:r>
      <w:r>
        <w:t xml:space="preserve">ề</w:t>
      </w:r>
      <w:r>
        <w:t xml:space="preserve">n kéo dài đến hếtđường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w:t>
      </w:r>
      <w:r>
        <w:t xml:space="preserve">Trường hợp thửa đất ở có vị trí đất bị án ngữ bởi kênh, mương, bờ đê, dốccầu, đường sắt mà không đi ra bằng đường gom thì giá đất được xác định bằng 80%giá của tuyến đường, phố mà thửa đất có lối đi ra (chỉ áp dụng cho thửa đất đượcxác định vị trí 1). Chỉ giới kênh, mương, bờ đê, dốc cầu, đường sắt phải đượcxác định theo quy định của pháp luật hoặc quy hoạch tại thời điểm gần nhất đượccấp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w:t>
      </w:r>
      <w:r>
        <w:t xml:space="preserve">Trường hợp thửa đất </w:t>
      </w:r>
      <w:r>
        <w:t xml:space="preserve">ở</w:t>
      </w:r>
      <w:r>
        <w:t xml:space="preserve"> nằmdưới hành lang an toàn đường điện thì giá đất phần diện tích n</w:t>
      </w:r>
      <w:r>
        <w:t xml:space="preserve">ằ</w:t>
      </w:r>
      <w:r>
        <w:t xml:space="preserve">m dưới hành lang lưới điện được tínhbằng 80% giá đất cùng vị trí do ảnh hưởng giảm giá trị sử dụng. (Khoảng cách, cựly ảnh hưởng nêu trên phải xác định theo quy định của pháp luật về đường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w:t>
      </w:r>
      <w:r>
        <w:t xml:space="preserve">Trường hợp thửa đất nằm gần chợ lớn theo quy hoạch, trung tâm dịch vụ,thương mại trong phạm vi từ ranh giới sử dụng của chợ trở ra phạm vi 3</w:t>
      </w:r>
      <w:r>
        <w:t xml:space="preserve">0</w:t>
      </w:r>
      <w:r>
        <w:t xml:space="preserve">m thì giá đất cộng thêm 10% giá đấtcùng vị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 </w:t>
      </w:r>
      <w:r>
        <w:t xml:space="preserve">Trường hợp </w:t>
      </w:r>
      <w:r>
        <w:t xml:space="preserve">thử</w:t>
      </w:r>
      <w:r>
        <w:t xml:space="preserve">a đấtcách mặt đường hiện trạng là khoảng lưu không cây xanh hoặc quy hoạch là sân, lốiđi chung chủ hộ không được sử dụng (không có công trình án ngữ) thì giá đất đượcxác định theo vị trí 1 quy định tại điểm 1.1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 Trường hợp thửa đất sử dụng chung có nhà nhiều tầngthuộc </w:t>
      </w:r>
      <w:r>
        <w:t xml:space="preserve">sở</w:t>
      </w:r>
      <w:r>
        <w:t xml:space="preserve"> hữu nhà nước mà nhiều hộ sử dụngthì giá đất được xác định theo hệ số tầng nhà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thửa </w:t>
            </w:r>
            <w:r>
              <w:t xml:space="preserve">đất</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w:t>
            </w:r>
            <w:r>
              <w:t xml:space="preserve">số tầng</w:t>
            </w:r>
            <w:r>
              <w:t xml:space="preserve"> nhà (</w:t>
            </w:r>
            <w:r>
              <w:t xml:space="preserve">Tỷ</w:t>
            </w:r>
            <w:r>
              <w:t xml:space="preserve"> lệ giá phân b</w:t>
            </w:r>
            <w:r>
              <w:t xml:space="preserve">ổ</w:t>
            </w:r>
            <w:r>
              <w:t xml:space="preserve">)</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ầ</w:t>
            </w:r>
            <w:r>
              <w:t xml:space="preserve">ng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ầ</w:t>
            </w:r>
            <w:r>
              <w:t xml:space="preserve">ng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ầ</w:t>
            </w:r>
            <w:r>
              <w:t xml:space="preserve">ng 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ầ</w:t>
            </w:r>
            <w:r>
              <w:t xml:space="preserve">ng 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ầ</w:t>
            </w:r>
            <w:r>
              <w:t xml:space="preserve">ng 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ầ</w:t>
            </w:r>
            <w:r>
              <w:t xml:space="preserve">ng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tầng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nhà có tiện nghi dùng chung ở tầng 1 thì giá trịsử dụng đất của khu dùng chung được phân bổ cho các hộ (nếu không chia được), nếuđủ điều kiện chia tách thì chia cho các hộ.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Đối với đất ở tại khu đô thị, cụmcông nghiệp, khu công nghiệp và các dự án phát triển nhà có </w:t>
      </w:r>
      <w:r>
        <w:rPr>
          <w:b/>
        </w:rPr>
        <w:t xml:space="preserve">quy</w:t>
      </w:r>
      <w:r>
        <w:rPr>
          <w:b/>
        </w:rPr>
        <w:t xml:space="preserve"> hoạch cơ sở hạ tầng kỹ thuật hoàn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w:t>
      </w:r>
      <w:r>
        <w:t xml:space="preserve">Trường hợp thửa đất ở cùng một chủ sử dụng đất (Chủ đầu tư Dự án) có vịtrí 1 của đường, phố thì được chia thành các tuyến để xác định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Tuyến I: tính từ chỉ giới vỉa hè đường phố hoặc chỉ giới hành lang giaothông đến 3</w:t>
      </w:r>
      <w:r>
        <w:t xml:space="preserve">0</w:t>
      </w:r>
      <w:r>
        <w:t xml:space="preserve">m, giá đất được xác định bằng 100% mứcgiá đất vị trí 1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Tuyến II: trên 3</w:t>
      </w:r>
      <w:r>
        <w:t xml:space="preserve">0</w:t>
      </w:r>
      <w:r>
        <w:t xml:space="preserve">m đếnhết 100m, giá đất được xác định bằng giá đất vị trí 2 của tuyến đường,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Tuyến III: trên 100m đến hết 200m giá đất được xác định bằng giá đất vịtrí 3 của tuyến đường,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Tuyến IV: trên 200m, giá đất được xác định bằng giá đất vị trí 4 của tuyếnđường,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chia tuyến ch</w:t>
      </w:r>
      <w:r>
        <w:t xml:space="preserve">ỉ</w:t>
      </w:r>
      <w:r>
        <w:t xml:space="preserve"> áp dụng đối với thửa đất thuộc vị trí 1; thửa đất thuộc các vị trí 2,3, 4 không chia tuyến.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w:t>
      </w:r>
      <w:r>
        <w:t xml:space="preserve">Trường hợp các thửa đất một dự án của một chủ sử dụng đất tại vị trí</w:t>
      </w:r>
      <w:r>
        <w:t xml:space="preserve"> 2, </w:t>
      </w:r>
      <w:r>
        <w:t xml:space="preserve">vị trí 3, vị trí 4 có ngõ nối thôngvới nhiều </w:t>
      </w:r>
      <w:r>
        <w:t xml:space="preserve">đường</w:t>
      </w:r>
      <w:r>
        <w:t xml:space="preserve">, phố có giá đất khác nhau thì áp dụngtheo vị trí của đường, phố gần nhất. N</w:t>
      </w:r>
      <w:r>
        <w:t xml:space="preserve">ế</w:t>
      </w:r>
      <w:r>
        <w:t xml:space="preserve">u thửa đất có khoảng cách đến các đường, phố bằng nhau nhưng có mức giákhác nhau thì tính bằng bình quân các mức giá của đường, phố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w:t>
      </w:r>
      <w:r>
        <w:t xml:space="preserve">Trường hợp thửa đất ở có chiều ngang mặt đường, phố nhỏ hơn chiều ngangphía trong, có một phần diện tích đất phía trong bị che khuất bởi công trìnhhay thửa đất khác thì phần diện tích khuất mặt đường trong phạm vi tuyến I giáđất được xác định bằng 80% mức giá đất cùng vị trí, phạm vi từ trên 30m thì giáđất xác định theo các tuyến (tuyến </w:t>
      </w:r>
      <w:r>
        <w:t xml:space="preserve">II</w:t>
      </w:r>
      <w:r>
        <w:t xml:space="preserve">, III, </w:t>
      </w:r>
      <w:r>
        <w:t xml:space="preserve">IV</w:t>
      </w:r>
      <w:r>
        <w:t xml:space="preserve">) quy định tại điểm 2.1 khoản 2 Điềunày. Trường hợp này chỉ áp dụng cho các thửa đất thuộc vị trí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w:t>
      </w:r>
      <w:r>
        <w:t xml:space="preserve">Trường hợp thửa đất ở tiếp giáp với hai mặt đường, phố trở lên thì giá đấtđược tính bằng giá đất của đường, phố có giá cao nhất và cộng thêm 10% mức giácủa đường, phố có mức giá đất cao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Đối </w:t>
      </w:r>
      <w:r>
        <w:rPr>
          <w:b/>
        </w:rPr>
        <w:t xml:space="preserve">với</w:t>
      </w:r>
      <w:r>
        <w:rPr>
          <w:b/>
        </w:rPr>
        <w:t xml:space="preserve">đất thương mại, dịch vụ và đất sản xuất kinh doanh phi nông nghiệp không phảilà đất th</w:t>
      </w:r>
      <w:r>
        <w:rPr>
          <w:b/>
        </w:rPr>
        <w:t xml:space="preserve">ươ</w:t>
      </w:r>
      <w:r>
        <w:rPr>
          <w:b/>
        </w:rPr>
        <w:t xml:space="preserve">ng mại,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w:t>
      </w:r>
      <w:r>
        <w:t xml:space="preserve">Trường hợp thửa đất cùng một chủ sử dụng đất thì được chia thành các tuyếnđể xác định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Thửa đất thuộc vị trí 1 chia 04 tuyến: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Tuyến I: Tính từ chỉ giới vỉa hè đường phố giáp thửa đất hoặc mép hiệntrạng đường giao thông đến hết 30m, giá đất được xác định bằng 100% mức giá đấtvị trí 1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Tuyến II: Trên 30m đến 100m, giá đất được xác định bằng 75% giá đất củatuyến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Tuyến III: Trên 100m đến hết 200m giá đất được xác định bằng 60% giá đấtcủa tuyến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Tuyến IV: Trên 200m, giá đất được xác định bằng 45% giá đất của tuyến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w:t>
      </w:r>
      <w:r>
        <w:t xml:space="preserve">Thử</w:t>
      </w:r>
      <w:r>
        <w:t xml:space="preserve">a đất thuộc các vị trí 2, 3, 4 chiathành 02 tuyến: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Tuyến I: Tính từ chỉ giới vỉa hè đường phố hoặc chỉ giới hành lang giaothông đến 3</w:t>
      </w:r>
      <w:r>
        <w:t xml:space="preserve">0</w:t>
      </w:r>
      <w:r>
        <w:t xml:space="preserve">m, giá đất được xác định bằng 100% mứcgiá đất của vị trí theo </w:t>
      </w:r>
      <w:r>
        <w:t xml:space="preserve">quy định</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Tuyến II: Trên 30m đến hết thửa đất, giá đất được xác định bằng 75% giáđất của tuyến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w:t>
      </w:r>
      <w:r>
        <w:t xml:space="preserve">Trường hợp thửa đất của một chủ sử dụng đất tại các vị trí 2, vị trí 3,vị trí 4 có ngõ nối thông với nhiều đường, phố có giá đất khác nhau thì áp dụngtheo vị trí của đường, phố gần nhất. Nếu </w:t>
      </w:r>
      <w:r>
        <w:t xml:space="preserve">thử</w:t>
      </w:r>
      <w:r>
        <w:t xml:space="preserve">ađất có khoảng cách đến các đường, phố bằng nhau nhưng có mức giá khác nhau thìtính bằng bình quân các mức giá của đường, phố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w:t>
      </w:r>
      <w:r>
        <w:t xml:space="preserve">Trường hợp thửa đất có chiều ngang tiếp giáp với chỉ giới vỉa hè, hànhlang giao thông, có một phần diện tích đất phía trong bị khuất mặt đường, phốthì phần diện tích khuất mặt đường, phố trong phạm vi tuyến I giá đất được xácđịnh bằng 75% mức giá đất cùng vị trí, phạm vi trên 3</w:t>
      </w:r>
      <w:r>
        <w:t xml:space="preserve">0</w:t>
      </w:r>
      <w:r>
        <w:t xml:space="preserve">m thì giá đất xác định theo các tuyến (tuyến II, </w:t>
      </w:r>
      <w:r>
        <w:t xml:space="preserve">III</w:t>
      </w:r>
      <w:r>
        <w:t xml:space="preserve">, IV) quy định tại điểm 3.1 khoản 3Điều này. Trường hợp này chỉ áp dụng cho các thửa đất thuộc vị trí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w:t>
      </w:r>
      <w:r>
        <w:t xml:space="preserve">Trường hợp thửa đất tiếp giáp với hai mặt đường, phố trở lên thì giá đấtđược tính bằng giá đất của đường, phố mà chủ sử dụng mở cổng chính lối đi ratheo quy hoạch đã được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thửa đất mở lối đi từ hai </w:t>
      </w:r>
      <w:r>
        <w:t xml:space="preserve">c</w:t>
      </w:r>
      <w:r>
        <w:t xml:space="preserve">ổ</w:t>
      </w:r>
      <w:r>
        <w:t xml:space="preserve">ng</w:t>
      </w:r>
      <w:r>
        <w:t xml:space="preserve"> trở lên theo quy hoạchđã được phê duyệt thì được xác định tính theo giá đất của đường, phố có giá đấtcao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w:t>
      </w:r>
      <w:r>
        <w:t xml:space="preserve">Xử lý các trường hợp giáp ranh: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Trường hợp </w:t>
      </w:r>
      <w:r>
        <w:t xml:space="preserve">thử</w:t>
      </w:r>
      <w:r>
        <w:t xml:space="preserve">a đất giáp ranh giữa2 đoạn trên cùng một trục đường, phố có mức giá khác nhau được xác định bằnggiá bình quân của hai đoạn giáp ranh trong phạm vi từ điểm tiếp giáp về mỗiphía trong phạm vi 3</w:t>
      </w:r>
      <w:r>
        <w:t xml:space="preserve">0</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Trường hợp thửa đất giáp ranh giữa 2 vị trí trên cùng một trục đường, phố(giáp ranh giữa vị trí 2 với vị trí 3, giáp ranh giữa vị trí 3 với vị trí 4) màgiá đất có sự chênh lệch thì giá đất được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phần diện tích thuộc vị trí có giá đất cao thì giá đất được xácđịnh bằng mức giá cao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phần diện tích thuộc vị trí có giá thấp hơn thì giá đất được xácđịnh bằng giá bình quân giữa 2 vị trí giá cao và giá thấp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Đối với các đường, tuyến đường tiếp giáp hoặc kéo dài trên địa bàn hànhchính của 02 </w:t>
      </w:r>
      <w:r>
        <w:t xml:space="preserve">q</w:t>
      </w:r>
      <w:r>
        <w:t xml:space="preserve">uận, huyện, xã, phường, thị trấn màtrong bảng giá đất chỉ xác định mức giá đất của địa bàn 01 quận, huyện, xã, phường,thị trấn thì xác định theo bảng giá đất của quận, huyện, xã, phường, thị trấnliền kề đã quy định giá đất của đường, tuyến đường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w:t>
      </w:r>
      <w:r>
        <w:t xml:space="preserve">Trường hợp thửa đất có vị trí đất bị án ngữ bởi kênh, mương, bờ đê, dốccầu, đường sắt mà không đi ra bằng đường gom thì giá đất được xác định bằng 75%của tuyến đường, phố mà thửa đất có lối đi ra (chỉ áp dụng cho </w:t>
      </w:r>
      <w:r>
        <w:t xml:space="preserve">thử</w:t>
      </w:r>
      <w:r>
        <w:t xml:space="preserve">a đất được xác định vị trí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phải đi bằng đường gom thì xác định theo nguyên tắcphân loại vị trí tại Điều 4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 </w:t>
      </w:r>
      <w:r>
        <w:t xml:space="preserve">Trường hợp thửa đất nằm dưới hành lang an toàn đường điện thì giá đất phầndiện tích nằm dưới hành lang lưới điện được tính bằng 80% giá đất cùng vị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 </w:t>
      </w:r>
      <w:r>
        <w:t xml:space="preserve">Trường hợp thửa đất cách mặt đường hiện trạng là khoảng lưu không câyxanh hoặc quy hoạch đường gom, là sân, lối đi chung chủ hộ không được sử dụng(không có công trình án ngữ) thì giá đất được xác định theo quy định tại điểm3.1 khoản 3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Các trường hợp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tính tiền sử dụng đất, tiền thuê đất cho các dự án vàokhu đất có mặt nước thì tính giá đất cho phần mặt nước không phân tuyến.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dự án phát triển nhà ở, dự án tái định cư đã cócơ sở hạ tầng hoàn chỉnh nhưng bảng giá đất chưa quy định giá đất các đường nộibộ trong dự án thì giá đất áp dụng theo vị trí 2 của đường đã quy định giá đấttheo mục đích </w:t>
      </w:r>
      <w:r>
        <w:t xml:space="preserve">sử dụng</w:t>
      </w:r>
      <w:r>
        <w:t xml:space="preserve"> mà dự án đi r</w:t>
      </w:r>
      <w:r>
        <w:t xml:space="preserve">a</w:t>
      </w:r>
      <w:r>
        <w:t xml:space="preserve">. Đồng thời, căn cứ vào vị trí và cơsở hạ tầng thực tế của dự án để xác định giá đất cho phù hợp tại thời điểm xácđịnh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xác định giá đất theo mục đích sử dụng mà chia tuyếntheo vị trí có giá đất thấp hơn giá đất vị trí còn lại thì tính bằng giá đất vịtrí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GI</w:t>
      </w:r>
      <w:r>
        <w:rPr>
          <w:b/>
        </w:rPr>
        <w:t xml:space="preserve">Á</w:t>
      </w:r>
      <w:r>
        <w:rPr>
          <w:b/>
        </w:rPr>
        <w:t xml:space="preserve">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Bảng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Đối với nhóm đất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Bảng giá đất </w:t>
      </w:r>
      <w:r>
        <w:t xml:space="preserve">trồng</w:t>
      </w:r>
      <w:r>
        <w:t xml:space="preserve"> lúa nước và giáđất trồng cây hàng năm còn lại (bảng 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Bảng giá đất trồng cây lâu năm (bảng 02);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Bảng giá đất rừng sản xuất (bảng 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Bảng giá đất nuôi trồng thủy sản (bảng 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Bảng giá đất làm muối (bảng 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Đối với nhóm đất phi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Bảng giá đất ở; giá đất thương mại, dịch vụ; giá đất sản xuất kinh doanhphi nông nghiệp không phải đất thương mại, dịch vụ tại nông thôn (bảng 06);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Bảng giá đất ở; giá đất thương mại, dịch vụ; giá đất sản xuất kinh doanhphi nông nghiệp không phải đất thương mại, dịch vụ tại đô thị (bảng 07);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Bảng giá đất có mặt nước (bảng 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w:t>
      </w:r>
      <w:r>
        <w:rPr>
          <w:b/>
        </w:rPr>
        <w:t xml:space="preserve">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w:t>
      </w:r>
      <w:r>
        <w:rPr>
          <w:b/>
        </w:rPr>
        <w:t xml:space="preserve">Ổ</w:t>
      </w:r>
      <w:r>
        <w:rPr>
          <w:b/>
        </w:rPr>
        <w:t xml:space="preserve">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Điều chỉnh bảng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w:t>
      </w:r>
      <w:r>
        <w:t xml:space="preserve">nhân dân thành phố điều chỉnh giá đất theo quy định tại Điều14 Nghị định số 44/2014/NĐ-CP ngày 15/5/2014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Tài nguyên và Môi trường chủ trì cùng các </w:t>
      </w:r>
      <w:r>
        <w:t xml:space="preserve">Sở</w:t>
      </w:r>
      <w:r>
        <w:t xml:space="preserve"> Tài chính, Xây dựng, Cục Thuế thành phố, </w:t>
      </w:r>
      <w:r>
        <w:t xml:space="preserve">Ủy ban</w:t>
      </w:r>
      <w:r>
        <w:t xml:space="preserve"> nhân dân các quận, huyện căn cứ vào cácquy định hiện hành để khảo sát, nghiên cứu, đề xuất điều chỉnh </w:t>
      </w:r>
      <w:r>
        <w:t xml:space="preserve">bổ sung</w:t>
      </w:r>
      <w:r>
        <w:t xml:space="preserve"> giá đất trình </w:t>
      </w:r>
      <w:r>
        <w:t xml:space="preserve">Ủy ban</w:t>
      </w:r>
      <w:r>
        <w:t xml:space="preserve"> nhân dân thành phố, báo cáo xin ý kiến Thường trực Hội đồngnhân dân thành phố trước khi quyết định ban hành và báo cáo Hội đồng nhân dânthành phố tại kỳ họp gần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Điều khoản th</w:t>
      </w:r>
      <w:r>
        <w:rPr>
          <w:b/>
        </w:rPr>
        <w:t xml:space="preserve">i</w:t>
      </w:r>
      <w:r>
        <w:rPr>
          <w:b/>
        </w:rPr>
        <w:t xml:space="preserve">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Giao Sở Tài nguyên và Môi trường chủ trì cùng Sở Tài chính,Cục Thuế thành phố có trách nhiệm triển khai thực hiện Quy định này trên địabàn thành phố, giải quyết các trường hợp vướng mắc phát sinh theo quy định./.</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FILE ĐƯỢC ĐÍNH KÈM THEO VĂN BẢN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4-2014-nd-cp-cua-chinh-phu---quy-dinh-ve-gia-dat.aspx" TargetMode="External" /><Relationship Id="rId4" Type="http://schemas.openxmlformats.org/officeDocument/2006/relationships/hyperlink" Target="/nghi-dinh-104-2014-nd-cp-quy-dinh-khung-gia-dat.aspx" TargetMode="External" /><Relationship Id="rId5" Type="http://schemas.openxmlformats.org/officeDocument/2006/relationships/hyperlink" Target="/thong-tu-so-36-2014-tt-btnmt-cua-bo-tai-nguyen-va-moi-truong---quy-dinh-chi-tiet-phuong-phap-dinh-gia-dat;-xay-dung--dieu-chinh-bang-gia-dat;-dinh-gia-dat-cu-the-va-tu-van-xac-dinh-gia-dat.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2022-06-21T17:24:21Z</dcterms:created>
  <dcterms:modified xsi:type="dcterms:W3CDTF">2022-06-21T17:24:21Z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2022-06-21T17:24:21Z</dcterms:created>
  <dcterms:modified xsi:type="dcterms:W3CDTF">2022-06-21T17:24:21Z</dcterms:modified>
</cp:coreProperties>
</file>