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VĨNH PHÚC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09/2012/QĐ-UBND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Phúc, ngày 16 tháng 5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VỀ BẢO VỆ MÔI TRƯỜNG TRONG HOẠT ĐỘNGGIẾT MỔ GIA SÚC, GIA CẦM NHỎ LẺ TRÊN ĐỊA BÀN TỈNH VĨNH PHÚC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Thú y ngày29/4/2004;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trườngngày 29/11/2005;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29/2011/NĐ-CP </w:t>
        </w:r>
      </w:hyperlink>
      <w:r>
        <w:rPr>
          <w:i/>
        </w:rPr>
        <w:t xml:space="preserve"> ngày 18/4/2011 của Chính phủ Quy định về đánh giá môi trường chiếnlược, đánh giá tác động môi trường, cam kết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Nông nghiệpvà PTNT tại Tờ trình số 38/TTr-SNN &amp;PTNT ngày 03/4/2012,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rPr>
          <w:b/>
        </w:rPr>
        <w:t xml:space="preserve">.</w:t>
      </w:r>
      <w:r>
        <w:t xml:space="preserve">Ban hành kèm theo Quyết định này “Quy định về bảo vệ môitrường trong hoạt động giết mổ gia súc, gia cầm nhỏ lẻ trên địa bàn tỉnh VĩnhPhúc”.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rPr>
          <w:b/>
        </w:rPr>
        <w:t xml:space="preserve">.</w:t>
      </w:r>
      <w:r>
        <w:t xml:space="preserve">Quyết định này có hiệu lực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Thủtrưởng các sở, ban, ngành; Chủ tịch UBND các huyện, thành, thị; Chủ tịch UBNDxã, phường, thị trấn; Thủ trưởng các cơ quan, tổ chức, cá nhân có liên quan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Phùng Quang Hùng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BẢO VỆ MÔI TRƯỜNG TRONG HOẠT ĐỘNG GIẾT MỔ GIA SÚC, GIA CẦMNHỎ LẺ TRÊN ĐỊA BÀN TỈNH VĨNH PHÚC</w:t>
      </w:r>
      <w:r>
        <w:rPr/>
        <w:br/>
      </w:r>
      <w:r>
        <w:rPr>
          <w:i/>
        </w:rPr>
        <w:t xml:space="preserve">(Ban hành kèm theo Quyết định số 09/2012/QĐ-UBND ngày 16 tháng 5 năm 2012 củaUBND tỉnh Vĩnh Phúc)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được ban hành để quảnlý môi trường trong hoạt động giết mổ gia súc, gia cầm nhỏ lẻ nhằm ngăn ngừa,giảm thiểu những tác động tiêu cực đến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cho tổ chức,cá nhân có hoạt động liên quan đến giết mổ gia súc, gia cầm trên địa bàn tỉnhVĩnh Phúc có quy mô công suất dưới 500 gia súc/ngày và 5.000 gia cầm/ngày.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định này, các từ ngữdưới đây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Gia súc gồm</w:t>
      </w:r>
      <w:r>
        <w:t xml:space="preserve">: trâu, bò,lợn, ngựa, dê.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Gia cầm gồm</w:t>
      </w:r>
      <w:r>
        <w:t xml:space="preserve">: gà, vịt,ngan, ngỗng, bồ câu, chim cút.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Cơ sở giết mổ gia súc, giacầm</w:t>
      </w:r>
      <w:r>
        <w:t xml:space="preserve">: Là địa điểm cố định, được các cơ quan có thẩm quyền cho phép kinhdoanh giết mổ gia súc, gia cầm.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Chất thải</w:t>
      </w:r>
      <w:r>
        <w:t xml:space="preserve">: Là toàn bộ nhữngvật chất được thải ra từ quá trình sản xuất, sinh hoạt, bao gồm chất thải rắn,lỏng và khí,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thải rắn là: phân, lông,da, xương, sừng, móng, rác thải ta trong quá trình giết mổ;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Chất thải lỏng là: nước phân,nước tiểu, máu của gia súc, gia cầm; nước vệ sinh từ điểm giết mổ, từ cácphương tiện vận chuyển gia súc, gia cầm; dung dịch xử lý khu vực giết mổ;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Chất thải khí là: các loạikhí thải phát sinh trong quá trình giết mổ như: NH3, H2S, CO2.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Quản lý chất thải</w:t>
      </w:r>
      <w:r>
        <w:t xml:space="preserve"> làhoạt động phân loại, thu gom, vận chuyển, giảm thiểu, tái sử dụng, tái chế, xửlý, tiêu huỷ, thải loại chất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4.Nguyên tắc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các quy định của Luậtbảo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liên quanđến hoạt động giết mổ gia súc, gia cầm có trách nhiệm bảo vệ môi trường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Nhữnghành vi bị nghiêm cấm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Thải các loại chất thải vàomôi trường khi chưa được xử lý đạt tiêu chuẩn môi trường trong quá trình giết mổ.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hành vi bị nghiêm cấmkhác về bảo vệ môi trường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Camkết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hoạt động giếtmổ gia súc, gia cầm nhỏ lẻ phải lập bản cam kết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bản cam kết bảo vệmôi trường: thực hiện theo quy định tại Điều 30 Nghị định số 29/2011/NĐ-CP ngày18/4/2011 của Chính phủ Quy định về đánh giá tác động môi trường chiến lược,đánh giá tác động môi trường, cam kết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Xửlý các loại chất thải đối với hoạt động giết mổ gia súc, gia cầm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chất thải lỏng: Cơ sởgiết mổ gia súc, gia cầm nhỏ lẻ phải xây dựng hệ thống thu gom và khu xử lý chấtthải lỏng phù hợp với công suất giết mổ trước khi thải ra ngoài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chất thải rắn: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cơ sở giết mổ gia súc,gia cầm nhỏ lẻ phải có các biện pháp thường xuyên thu gom chất thải và xử lýtheo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thùng đựng phế phụ phẩmphải có nắp đạy và được phân biệt theo chức năng sử dụng (màu sắc, ký hiệu), đểkhông làm lây nhiễm chéo;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nơi xử lý gia súc, gia cầmchết, phủ tạng hoặc các phần của thân thịt có nghi ngờ mang mầm bệnh truyền nhiễm;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trường hợp không có nơixử lý chất thải rắn thì cơ sở phải ký hợp đồng với tổ chức được cấp phép hànhnghề thu gom chất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chất thải khí: Cơ sởgiết mổ gia súc, gia cầm nhỏ lẻ phải dùng các chất xử lý sinh học để khử mùi vàkhông để phát tán ra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vận chuyển gia súc, gia cầm;sản phẩm thịt gia súc, gia cầm hoặc chất thải rắn ra khỏi cơ sở giết mổ phải sửdụng phương tiện vận chuyển chuyên dụng, không để rò rỉ, rơi vãi, phát tán chấtthải ra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Nguồntài chính bảo vệ môi trường trong hoạt động giết mổ gia súc, gia cầm nhỏ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sách chi sự nghiệp môitrường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Vốn của tổ chức, cá nhân đểphòng ngừa, hạn chế tác động xấu đối với môi trường từ hoạt động sản xuất, kinhdoanh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Tiền bồi thường thiệt hại môitrường, phí bảo vệ môi trường và các nguồn thu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Vốn vay ưu đãi và tài trợ từquỹ bảo vệ môi trường; vốn vay từ ngân hàng, tổ chức tín dụng và các tổ chứctài chính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SởNông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cấp,ngành liên quan hướng dẫn và tổ chức thực hiện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Chi cục Thú y kiểmsoát giết mổ, kiểm tra vệ sinh thú y và hướng dẫn xử lý chất thải đối với cáccơ sở giết mổ gia súc, gia cầm nhỏ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mưu, đề xuất với UBND tỉnhquy hoạch hệ thống giết mổ gia súc, gia cầm tập trung đảm bảo vệ sinh môi trườngvà an toàn dịch bệnh. Khuyến khích phát triển phương thức giết mổ tập trungtheo hướng bán công nghiệp hoặc công nghiệp, nhằm hạn chế phát sinh mới cơ sởgiết mổ nhỏ lẻ trong các hộ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Nghiên cứu, triển khai ứng dụngmô hình giết mổ gia súc, gia cầm tập trung trong điều kiện cụ thể của từng địaphương.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SởTài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Sở,ngành, UBND huyện, thành,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Tuyên truyền, phổ biến các vănbản Pháp luật quy định về bảo vệ môi trường; tập huấn hướng dẫn kỹ thuật xử lýchất thải cho các cơ sở giết mổ gia súc, gia cầm nhỏ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soát ô nhiễm môi trườngtại các điểm tiêu huỷ gia súc, gia cầm và sản phẩm gia súc, gia cầm buộc phảitiêu huỷ;</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thanh tra, kiểm tra,xử lý vi phạm đối với các cơ sở giết mổ gia súc, gia cầm theo quy định của Phápluật.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đề xuất với UBND tỉnhcác chủ trương, giải pháp về bảo vệ môi trường trong hoạt động giết mổ gia súc,gia cầm nhỏ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mưu giải quyết khiếu nại,tố cáo có liên quan đến bảo vệ môi trường trong hoạt động giết mổ gia súc, giacầm nhỏ lẻ thuộc thẩm quyền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SởY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Sở, ngànhliên quan tuyên truyền, phổ biến các văn bản Pháp luật về bảo vệ sức khoẻ cộngđồng; tập huấn, hướng dẫn kiến thức về vệ sinh an toàn thực phẩm; các biện phápphòng, chống dịch bệnh lây truyền từ động vật sang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12.Công an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Sở,ngành liên quan tổ chức các hoạt động phòng ngừa, đấu tranh chống tội phạm vàvi phạm pháp luật khác về môi trường trong hoạt động giết mổ gia súc, gia cầmnhỏ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các Sở, ngànhliên quan kiểm tra, xử lý vi phạm pháp luật trong lĩnh vực bảo vệ môi trườngtrong hoạt động giết mổ gia súc, gia cầm.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SởCông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trì, phối hợp với Sở,ngành liên quan quản lý các cơ sở giết mổ gia súc, gia cầm nhỏ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các Sở, ngànhliên quan kiểm tra, xử lý vi phạm pháp luật trong lĩnh vực bảo vệ môi trườngtrong hoạt động giết mổ gia súc, gia cầm.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14.Các Sở, ban, ngành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Giao thông vận tải, Thôngtin và Truyền thông, Đài phát thanh &amp; TH tỉnh, Báo Vĩnh Phúc, … căn cứ chứcnăng, nhiệm vụ được giao phối hợp với Sở Nông nghiệp &amp; PTNT, UBND các huyện,thành, thị kiểm tra việc chấp hành các điều kiện vệ sinh an toàn thực phẩm, vệsinh thú y, kiểm soát giết mổ, vận chuyển, buôn bán gia súc, gia cầm và vệ sinhmôi trường; tuyên truyền, phổ biến Pháp luật về kinh doanh, buôn bán, vận chuyển,giết mổ gia súc, gia cầm, xử lý vi phạm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Uỷban 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đôn đốc, kiểm tra việcthực hiện các quy định của pháp luật về bảo vệ môi trường trong hoạt động giếtmổ gia súc, gia cầm nhỏ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giấy xác nhận đăng ký bảncam kết bảo vệ môi trường đối với các cơ sở giết mổ gia súc, gia cầm nhỏ lẻtheo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các Sở, ngànhliên quan chỉ đạo các phòng, ban chức năng chuyên môn tổ chức quy hoạch, công bốquy hoạch địa điểm giết mổ tại địa phương; ứng dụng các tiến bộ khoa học vàcông nghệ trong lĩnh vực bảo vệ môi trường trong hoạt động giết mổ gia súc, giacầm nhỏ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UBND xã, phường, thịtrấn tổ chức thanh tra, kiểm tra định kỳ và đột xuất các tổ chức, cá nhân trongviệc chấp hành Quy định về bảo vệ môi trường trong hoạt động giết mổ gia súc,gia cầm nhỏ lẻ; xử phạt vi phạm về bảo vệ môi trường theo thẩm quyền. Giải quyếtcác khiếu nại, tố cáo có liên quan đến bảo vệ môi trường trong hoạt động giết mổgia súc, gia cầm nhỏ lẻ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Uỷban nhân dân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xây dựng kế hoạch vàtổ chức thực hiện nhiệm vụ bảo vệ môi trường, giữ gìn vệ sinh môi trường tronghoạt động giết mổ gia súc, gia cầm nhỏ lẻ trên địa bàn, khu dân cư thuộc phạmvi quản lý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việc chấp hành phápluật về bảo vệ môi trường trong hoạt động giết mổ gia súc, gia cầm nhỏ lẻ của hộgia đình,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quyết các tranh chấp vềmôi trường trong hoạt động giết mổ gia súc, gia cầm nhỏ lẻ trên địa bàn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17.Trách nhiệm của tổ chức, cá nhân về bảo vệ môi trường trong hoạt động giết mổgia súc, gia cầm nhỏ lẻ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được hoạt động giết mổgia súc, gia cầm nhỏ lẻ khi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Đăng ký cam kết bảo vệ môitrường, hạn chế các tác động xấu đối với môi trường từ các hoạt động của mình.Thực hiện đầy đủ các biện pháp bảo vệ môi trường trong bản cam kết đã được cấpcó thẩm quyền xác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Khắc phục ô nhiễm môi trường,bồi thường thiệt hại (nếu có) do hoạt động của mình gây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gia súc, giacầm bị bệnh dịch truyền nhiễm nguy hiểm phải xử lý, tiêu huỷ phải thực hiệntheo quy định của Pháp luật về Thú y và Luật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Chấp hành chế độ kiểm tra,thanh tra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Tuyên truyền, giáo dục nângcao ý thức bảo vệ môi trường cho người lao động trong cơ sở giết mổ gia súc,gia cầm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Nộp thuế môi trường, phí bảovệ môi trường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18.Khen thưởng và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thành tíchxuất sắc trong việc thực hiện bảo vệ môi trường trong hoạt động giết mổ giasúc, gia cầm nhỏ lẻ, được xem xét khen thưởng theo quy định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vi phạm các quyđịnh của bản quy định này và các quy định của Pháp luật về hoạt động giết mổgia súc, gia cầm nhỏ lẻ sẽ bị xử lý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nếucó khó khăn, vướng mắc, các cơ quan, tổ chức, cá nhân kịp thời phản ánh về SởNông nghiệp &amp; PTNT để tổng hợp, báo cáo UBND tỉnh sửa đổi, bổ sung cho phùhợp./.</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9-2011-nd-cp-cua-chinh-phu-quy-dinh-ve-danh-gia-moi-truong-chien-luoc--danh-gia-tac-dong-moi-truong--cam-ket-bao-ve-moi-tru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2022-06-20T23:40:35Z</dcterms:created>
  <dcterms:modified xsi:type="dcterms:W3CDTF">2022-06-20T23:40:35Z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2022-06-20T23:40:35Z</dcterms:created>
  <dcterms:modified xsi:type="dcterms:W3CDTF">2022-06-20T23:40:35Z</dcterms:modified>
</cp:coreProperties>
</file>