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NÔNG NGHIỆP VÀ PHÁT TRIÊN NÔNG THÔN</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1549/QĐ-BNN-TCCB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18 tháng 10 năm 2011</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PHÊ DUYỆT CHƯƠNG TRÌNH DẠY NGHỀTRÌNH ĐỘ SƠ CẤP NGHỀ PHỤC VỤ ĐÀO TẠO NGHỀ CHO LAO ĐỘNG NÔNG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 BỘ NÔNG NGHIỆP VÀ PHÁTTRIỂN NÔNG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01/2008/NĐ-CP </w:t>
        </w:r>
      </w:hyperlink>
      <w:r>
        <w:rPr>
          <w:i/>
        </w:rPr>
        <w:t xml:space="preserve"> ngày 03/01/2008 của Chínhphủ quy định chức năng, nhiệm vụ, quyền hạn và cơ cấu tổ chức của Bộ Nôngnghiệp và Phát triển nông thôn; Nghị định số 75/2009/NĐ-CP ngày 10/9/2009 củaChính phủ sửa đổi điều 3 Nghị định số 01/2008/NĐ-CP ngày 03/1/2008 của Chínhphủ;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1956/QĐ-TTg ngày 27/11/2009 của Thủtướng Chính phủ phê duyệt Đề án “Đào tạo nghề cho lao động nông thôn đến năm2020”;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4" w:history="1">
        <w:r>
          <w:rPr>
            <w:rStyle w:val="Hyperlink"/>
            <w:i/>
          </w:rPr>
          <w:t xml:space="preserve">31/2010/TT-BLĐTBXH </w:t>
        </w:r>
      </w:hyperlink>
      <w:r>
        <w:rPr>
          <w:i/>
        </w:rPr>
        <w:t xml:space="preserve"> ngày 08/10/2010 củaBộ trưởng Bộ Lao động - Thương binh và Xã hội hướng dẫn xây dựng chương trình,biên soạn giáo trình dạy nghề trình độ sơ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Tờ trình của các chủ tịch hội đồng nghiệm thu nghề (thànhlập theo Quyết định số 3495/QĐ-BNN-TCCB ngày 29/12/2010 của Bộ trưởng Bộ Nôngnghiệp và Phát triển nông thôn) về việc phê duyệt chương trình dạy nghề trìnhđộ sơ cấp cho 41 nghề thuộc lĩnh vực nông nghiệp và phát triển nông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Vụ trưởng Vụ Tổ chức cán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Phê duyệt chương trình dạy nghề trình độ sơ cấp và khuyến nghị áp dụngđối với các cơ sở dạy nghề trong toàn quốc có đăng ký hoạt động dạy nghề trìnhđộ sơ cấp, tham gia dạy nghề lĩnh vực nông nghiệp và phát triển nông thôn phụcvụ đề án “Đào tạo nghề cho lao động nông thôn đến năm 2020” đối với các nghề cótên dưới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Nghề: Trồng điều (Phụ lục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Nghề: Trồng dâu, nuôi tằm (Phụ lục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Nghề: Chế biến chè xanh, chè đen (Phụ lục 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Nghề: Trồng lúa năng suất cao (Phụ lục 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Nghề: Trồng mía đường (Phụ lục 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Nghề: Trồng hồ tiêu (Phụ lục 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Nghề: Trồng ngô (Phụ lục 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Nghề: Trồng rau an toàn (Phụ lục 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Nghề: Sản xuất thức ăn hỗn hợp chăn nuôi (Phụ lục 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Nghề: Nhân giống cây ăn quả (Phụ lục 10);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Nghề: Quản lý dịch hại tổng hợp (Phụ lục 11);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Nghề: Sản xuất muối biển (Phụ lục 12);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Nghề: Nhân giống lúa (Phụ lục 13);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Nghề: Sử dụng thuốc thú y trong chăn nuôi (Phụ lục 14);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Nghề: Trồng, chăm sóc và khai thác mủ cao su (Phụ lục15);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Nghề: Sơ chế mủ cao su (Phụ lục 16);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 Nghề: Sản xuất nông lâm kết hợp (Phụ lục 18);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 Nghề: Trồng và khai thác một số loại cây dưới tán rừng(Phụ lục 18);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 Nghề: Nuôi tôm sú (Phụ lục 19);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Nghề: Nuôi tôm thẻ chân trắng (Phụ lục 20);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Nghề: Nuôi ba ba (Phụ lục 21);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Nghề: Nuôi cua biển (Phụ lục 22);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Nghề: Nuôi cá lồng bè trên biển (Phụ lục 23);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 Nghề: Chế biến tôm xuất khẩu (Phụ lục 24);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 Nghề: Sử dụng thiết bị điện tử phổ biến trên tàu cá (Phụlục 25);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 Nghề: Sản xuất đồ mộc từ ván nhân tạo (Phụ lục 26);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 Nghề: Bảo tồn, trồng và làm giàu rừng tự nhiên (Phụ lục27);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 Nghề: Trồng và khai thác rừng trồng (Phụ lục 28);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 Nghề: Sản xuất, kinh doanh cây giống lâm nghiệp (Phụ lục29);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 Nghề: Khuyến nông lâm (Phụ lục 30);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Nghề: Trồng cà phê (Phụ lục 31);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Nghề: Trồng và nhân giống nấm (Phụ lục 32);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 Nghề: Vi nhân giống cây lâm nghiệp (Phụ lục 33);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 Nghề: Trồng chè (Phụ lục 34);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 Nghề: Nuôi và phòng trị bệnh cho trâu, bò (Phụ lục 35);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Nghề: Vi nhân giống hoa (Phụ lục 36);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 Nghề: Trồng hoa lan (Phụ lục 37);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 Nghề: Nuôi và phòng trị bệnh cho lợn (Phụ lục 38);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 Nghề: Chẩn đoán nhanh bệnh động vật thủy sản (Phụ lục39);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 Nghề: Quản lý công trình thủy nông (Phụ lục 40);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 Nghề: Sửa chữa bơm điện (Phụ lục 41);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Quyết định này có hiệu lực thi hành kể từ ngày ký;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Chánh Văn phòng, Vụ trưởng Vụ Tổ chức cán bộ, Hiệu trưởng các trườngthuộc Bộ, Thủ trưởng các cơ sở dạy nghề có đăng ký dạy nghề trình độ sơ cấp cácnghề quy định tại Điều 1 và Thủ trưởng các đơn vị liên quan thuộc Bộ chịu tráchnhiệm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rPr>
                <w:b/>
                <w:i/>
              </w:rPr>
              <w:t xml:space="preserve"> </w:t>
            </w:r>
            <w:r>
              <w:t xml:space="preserve">- Như Điều 3;</w:t>
            </w:r>
            <w:r>
              <w:rPr/>
              <w:br/>
            </w:r>
            <w:r>
              <w:t xml:space="preserve">- Tổng cục Dạy nghề (phối hợp);</w:t>
            </w:r>
            <w:r>
              <w:rPr/>
              <w:br/>
            </w:r>
            <w:r>
              <w:t xml:space="preserve">- Lưu: VT, TCCB.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TL. BỘ TRƯỞNG</w:t>
            </w:r>
            <w:r>
              <w:rPr>
                <w:b/>
              </w:rPr>
              <w:br/>
            </w:r>
            <w:r>
              <w:rPr>
                <w:b/>
              </w:rPr>
              <w:t xml:space="preserve">VỤ TRƯỞNG VỤ TỔ CHỨC CÁN BỘ</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Vũ Trọng Hà</w:t>
            </w:r>
          </w:p>
        </w:tc>
      </w:tr>
    </w:tbl>
    <w:p>
      <w:pPr>
        <w:rPr>
          <w:vanish/>
        </w:rPr>
      </w:pP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FILE ĐƯỢC ĐÍNH KÈM THEO VĂN BẢN</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01-2008-nd-cp-cua-chinh-phu---quy-dinh-chuc-nang--nhiem-vu--quyen-han-va-co-cau-to-chuc-cua-bo-nong-nghiep-va-phat-trien-nong-thon.aspx" TargetMode="External" /><Relationship Id="rId4" Type="http://schemas.openxmlformats.org/officeDocument/2006/relationships/hyperlink" Target="/thong-tu-so-31-2010-tt-bldtbxh-cua-bo-lao-dong--thuong-binh-va-xa-hoi---huong-dan-xay-dung-chuong-trinh--bien-soan-giao-trinh-day-nghe-trinh-do-so-cap.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2022-06-22T13:25:26Z</dcterms:created>
  <dcterms:modified xsi:type="dcterms:W3CDTF">2022-06-22T13:25:26Z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2022-06-22T13:25:26Z</dcterms:created>
  <dcterms:modified xsi:type="dcterms:W3CDTF">2022-06-22T13:25:26Z</dcterms:modified>
</cp:coreProperties>
</file>