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THỪA THIÊN HUẾ</w:t>
            </w:r>
            <w:r>
              <w:t xml:space="preserve"> </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 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59/2013/QĐ-UBND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Thừa Thiên Huế, ngày 23 tháng 12 năm 2013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ĐIỀU CHỈNH VÀ ĐẶT TÊN ĐƯỜNG TẠI CÁC PHƯỜNG THUỘCTHỊ XÃ HƯƠNG TRÀ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ỦY BAN NHÂN 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Tổchức Hội đồng nhân dân và Ủy ban nhân dân ngày 26 tháng 11 năm 2003;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Nghịđịnh số </w:t>
      </w:r>
      <w:hyperlink r:id="rId3" w:history="1">
        <w:r>
          <w:rPr>
            <w:rStyle w:val="Hyperlink"/>
            <w:i/>
          </w:rPr>
          <w:t xml:space="preserve">91/2005/NĐ-CP </w:t>
        </w:r>
      </w:hyperlink>
      <w:r>
        <w:rPr>
          <w:i/>
        </w:rPr>
        <w:t xml:space="preserve"> ngày 11 tháng 7 năm 2005 của Chính phủ ban hành Quy chếđặt tên, đổi tên đường, phố và công trình công cộng;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Thôngtư số 36/2006/TT-BVHTT ngày 20 tháng 3 năm 2006 của Bộ Văn hoá Thông tin hướngdẫn thực hiện một số điều của Quy chế đặt tên, đổi tên đường, phố và công trìnhcông cộng ban hành kèm theo Nghị định số 91/2005/NĐ-CP ngày 11 tháng 7 năm 2005của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Nghịquyết số 15/2013/NQ-HĐND ngày 12 tháng 12 năm 2013 của Hội đồng nhân dân tỉnhvề việc điều chỉnh và đặt tên đường tại các phường của thị xã Hương Trà;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nghịcủa Chủ tịch Ủy ban nhân dân thị xã Hương Trà và Chánh Văn phòng Ủy ban nhândân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Điềuchỉnh 04 tên đường nối dài và đặt tên 66 đường tại các phường thuộc thị xãHương Trà (có danh sách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Chủtịch Ủy ban nhân dân thị xã Hương Trà chủ trì, phối hợp với các cơ quan chứcnăng triển khai đồng bộ các thủ tục liên quan đến công tác quản lý hành chính,quản lý đô thị đối với các tuyến đường được điều chỉnh và đặt tên ghi tại Điều1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Quyếtđịnh này có hiệu lực sau 10 ngày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w:t>
      </w:r>
      <w:r>
        <w:t xml:space="preserve">ChánhVăn phòng ủy ban nhân dân tỉnh, Giám đốc Công an tỉnh, Giám đốc các sở: Giaothông Vận tải, Văn hóa Thể thao và Du lịch, Xây dựng, Tư pháp, Chủ tịch Ủy bannhân dân thị xã Hương Trà, Thủ trưởng các cơ quan liên quan và Chủ tịch Ủy bannhân dân các phường thuộc thị xã Hương Trà chịu trách nhiệm thi hành Quyết địnhnày./.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KT. CHỦ TỊCH</w:t>
            </w:r>
            <w:r>
              <w:t xml:space="preserve"> </w:t>
            </w:r>
            <w:r>
              <w:rPr>
                <w:b/>
              </w:rPr>
              <w:t xml:space="preserve">PHÓ CHỦ TỊCH</w:t>
            </w:r>
            <w:r>
              <w:rPr>
                <w:b/>
              </w:rPr>
              <w:t xml:space="preserve">Ngô Hòa</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SÁCH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ĐIỀU CHỈNH VÀ ĐẶT TÊN ĐƯỜNG TẠI CÁC PHƯỜNG THUỘC THỊ XÃHƯƠNG TRÀ</w:t>
      </w:r>
      <w:r>
        <w:rPr>
          <w:i/>
        </w:rPr>
        <w:t xml:space="preserve">(Kèm theo Quyết định số 59/2013/QĐ-UBND ngày 23 tháng 12 năm 2013 của UBND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A. ĐIỀU CHỈNHĐƯỜNG NỐI DÀI: 04 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hiện tại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đầu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cuối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(m)</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mặt đường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Quốc lộ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 Km810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An Lỗ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Cách mạng tháng Tám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Lương thực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C393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Hồ Văn Tứ</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Tiểu khu 2 nối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Phường Tứ Hạ (Đường Nguyễn 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Thái Tổ</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cặp sông Bồ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Tổ dân phố 7, Phường Tứ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 Km 807+050)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Sông Bồ</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B. ĐẶT TÊN 66ĐƯỜNG: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hiện tại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đầu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cuối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(m)</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mặt đường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I. ĐƯỜNG LIÊN PHƯỜNG: 8 ĐƯỜNG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phía Tây 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tránh Huế (phường Tứ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Cầu Tuần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18.980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Kim Phụng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Quốc lộ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thành phố Huế (Lý Thái Tổ)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tránh (phường Tứ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6.160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Nhân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WB2 Tứ Hạ - Hương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 (Tứ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Hiền Sĩ (phường Hương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Tôn Thất Bách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Tứ Hạ - Hương Vân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WB2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Thấm nhập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Hữu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Sông Bồ nối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Tứ Phú</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Hói Cửa Khâu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Bửu Kế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Hương Chữ - Hương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giáp cầu Phường Trung (phường Hương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An Vân (Phường Hương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4.960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 +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Lý Thần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Hương Văn - Hương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Mao (Phường Hương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12x2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Thấm nhập nhựa + Bê tông xi măng + Cấp phối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Văn Trà</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Hương Văn - Hương Vân (Châu Hoàng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vào nhà máy Thủy điện Hương Điền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liên thôn Sơn Công - Lại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 + 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Đinh Nhật Dân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PHƯỜNG TỨHẠ (ĐỢT II): 14 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hiện tại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đầu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cuối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(m)</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mặt đường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Nguyễn Hiền - Độc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Nguyễn Hiền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Độc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 Thế 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Độc Lập - Lý Bôn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Độc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Bôn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Văn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Phía Nam Ngân Hàng (CMT8- Lê Mậu Lệ)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CMT8 (QL1A)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Lâm Hồng Phấn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Phía Tây phường Tứ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Kim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CMT8 (QL1A)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12x2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Đặng Vinh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trạm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CMT8 (QL1A)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Sông Bồ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Bá Hạp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HTX Phú 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CMT8 (QL1A)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Sông Bồ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Phú Ốc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Kim Trà 2 (Đường Quy hoạch dân cư TDP6)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Thống Nhất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Kim Trà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Bá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Đ1-2 quy hoạch chợ Tứ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Hoàng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Thái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Đình Dương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Đ3 quy hoạch chợ Tứ Hạ (Đường Ngõ phố 3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Đ4 quy hoạch chợ Tứ Hạ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Sông Bồ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Khoa Minh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Đ4 quy hoạch chợ Tứ Hạ (Đường Ngõ phố 3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CMT8 (QL1A)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Trần Quốc Tuấn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Khoa Thuyên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đường Lý Thái Tông - Ngụy Như 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Lý Thái Tông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Ngụy Như Kon Tum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Hữu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17B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CMT8 (QL1A)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Sông Bồ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Võ Hoành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Lương Thực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Lê Hoàn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C393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Thái Tông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Ép Lạc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CMT8 (QL1A)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nối Nguyễn Hiền - Độc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Tống Phước Trị</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PHƯỜNGHƯƠNG VÂN: 04 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hiện tại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đầu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cuối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(m)</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mặt đường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tổ dân phố 8, 9, 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dân phố 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Núi Cây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Khe Trái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tổ dân phố 6,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làng Lại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Mầm non Hương Vân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Thấm nhập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Hoàng Kim Hoán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cầu Hiền Sĩ đi Lại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Hiền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 Liệt sĩ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Trung Lập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tái định cư Lại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Châu Hoàng Liên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Núi Cây Mao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phối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Nguyên Hồng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IV. PHƯỜNGHƯƠNG VĂN: 10 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hiện tại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đầu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cuối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(m)</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mặt đường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10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 Km813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16 Km3+150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 + 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Xá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Giáp Thượng - Giáp Trung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 Họ Phạm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16 Km4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7,5x2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Bạch Đằng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dân phố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tránh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khu 2 nối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Tô Hiệu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số 1 quy hoạch ruộng Cà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Văn Giàu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số 10 quy hoạch ruộng Cà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 số 1 quy hoạch Ruộng Cà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Ngô Kim Lân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số 9 quy hoạch ruộng Cà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số 1 quy hoạch ruộng Cà</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Quang Bính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Bến đò</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sông Bồ nối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Thuận Thiên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dân phố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sông Bồ nối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Hưng Đạt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dân phố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10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Phan Đình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Tuyển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Ngõ phố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Niệm phật đường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Ngô Tất Tố</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 PHƯỜNGHƯƠNG XUÂN: 08 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hiện tại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đầu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cuối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(m)</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mặt đường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 tháng 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Trà Kệ</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Tây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Thấm nhập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Thuyết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Thượng Thôn - Thanh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 Thanh Khê</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 + cấp phối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Quang Diệm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Hói 7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Kệ Thanh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Trần Văn Trung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đê bao sông Bồ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Văn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Đàn Thanh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Đặng Huy Tá</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đê bao sông Bồ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Đàn Thanh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Xuân Đài (TDP7)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Bùi Điền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Thanh Lương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đê bao sông Bồ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Dương Bá Nuôi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8A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Thanh Lương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10,5x2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Đức Thọ</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 PHƯỜNGHƯƠNG CHỮ: 7 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hiện tại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đầu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cuối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(m)</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mặt đường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trung tâm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làng La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tránh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Thấm nhập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Hà Công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xóm Rẫy lên Bàu Ruồng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xóm Rẫy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biến thế bàu Ruồng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Phú Lâm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Trường THCS Hương Chữ đến nhà sinh hoạt tổ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THCS Hương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sinh hoạt tổ 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Trường Thi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cầu Phường Nam đến làng Phú 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Phường Nam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Làng Phú Ổ</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Phan Kế Toại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cổng làng An Đô đến đình làng An Đô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làng An Đô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Làng An Đô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An Đô</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Cặp Bến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Phạm Sơn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bơm Quê Chữ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Kha Vạng Cân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cặp hói 7 xã</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bơm xóm cụt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Xòa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Cấp phối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Quang Tiến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 PHƯƠNGHƯƠNG AN: 03 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Đường hiện tại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đầu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cuối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(m)</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mặt đường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trung tâm phường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Bồn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giới phường Hương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3.380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 + thấm nhập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Cao Văn Khánh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An Vân - An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WB Hương Chữ - Hương An - Hương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Đăng Thịnh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làng Bồn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làng Bồn Trì</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Bồn Trì</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VIII. PHƯỜNGHƯƠNG HỒ: 12 ĐƯỜNG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hiện tại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Điểm đầu</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Điểm cuối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(m)</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Hiện trạng</w:t>
            </w: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hoạch</w:t>
            </w:r>
          </w:p>
        </w:tc>
        <w:tc>
          <w:tcPr>
            <w:tcW w:w="0" w:type="auto"/>
            <w:gridSpan w:val="5"/>
            <w:hMerge/>
            <w:shd w:val="clear" w:color="auto" w:fill="auto"/>
            <w:vAlign w:val="center"/>
          </w:tcPr>
          <w:p>
            <w:pP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mặt đường</w:t>
            </w:r>
          </w:p>
        </w:tc>
        <w:tc>
          <w:tcPr>
            <w:tcW w:w="0" w:type="auto"/>
            <w:gridSpan w:val="5"/>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Nền (m)</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Mặt (m)</w:t>
            </w:r>
          </w:p>
        </w:tc>
        <w:tc>
          <w:tcPr>
            <w:tcW w:w="0" w:type="auto"/>
            <w:gridSpan w:val="5"/>
            <w:vMerge/>
            <w:shd w:val="clear" w:color="auto" w:fill="auto"/>
            <w:vAlign w:val="center"/>
          </w:tcPr>
          <w:p>
            <w:pPr/>
          </w:p>
        </w:tc>
        <w:tc>
          <w:tcPr>
            <w:tcW w:w="0" w:type="auto"/>
            <w:gridSpan w:val="5"/>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12B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địa phận Thành phố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Huế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Văn Thánh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Lựu Bảo - Cầu Xước Dũ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Lựu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Xước Dũ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Thấm nhập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 Trọng Nhân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12B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Xước Dũ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tránh Huế (Công ty Về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nhựa</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Long Hồ</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Lựu Bảo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phường Hương Long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Lựu Bảo - Nham Biều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Lựu Bảo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Chầm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đường Tránh (cây xăng 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Bảo trợ Xã hội tỉnh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Chầm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ra khu Tái định cư Quai Chèo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12B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Quai Chèo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Hồ Thừa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Trung Tâm Phường đoạn 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12B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 họ Mai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Đoàn Văn Sách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Trung Tâm Phường đoạn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12B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Miếu Xóm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Quang Việp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thị số 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tỉnh lộ 12B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Sông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Phạm Triệt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thị số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lộ 12B (chợ Hương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Trường Tiểu học số 1 Hương Hồ</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Lê Đức Toàn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thị số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12B (Nhà bà Nhàn)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xóm Hàn Cơ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Huỳnh Đình Túc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thị số 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12B (Công ty Về Nguồn)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xã Hương Thọ</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Bê tông xi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Ngọc Hồ</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1-2005-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2022-06-21T12:35:18Z</dcterms:created>
  <dcterms:modified xsi:type="dcterms:W3CDTF">2022-06-21T12:35:18Z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2022-06-21T12:35:18Z</dcterms:created>
  <dcterms:modified xsi:type="dcterms:W3CDTF">2022-06-21T12:35:18Z</dcterms:modified>
</cp:coreProperties>
</file>