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w:t>
      </w:r>
      <w:r>
        <w:rPr>
          <w:b/>
        </w:rPr>
        <w:t xml:space="preserve">BỘ TÀI CHÍNH </w:t>
      </w:r>
      <w:r>
        <w:rPr>
          <w:b/>
        </w:rPr>
        <w:t xml:space="preserve">SỐ 102/2008/QĐ-BTC NGÀY 12 THÁNG 11 NĂM 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VỀVIỆC BAN HÀNH MẪU CHỨNG TỪ THU THUẾ THU NHẬP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thuế thu nhập cá nhân số </w:t>
      </w:r>
      <w:hyperlink r:id="rId3" w:history="1">
        <w:r>
          <w:rPr>
            <w:rStyle w:val="Hyperlink"/>
            <w:i/>
          </w:rPr>
          <w:t xml:space="preserve">04/2007/QH12 </w:t>
        </w:r>
      </w:hyperlink>
      <w:r>
        <w:rPr>
          <w:i/>
        </w:rPr>
        <w:t xml:space="preserve"> ngày 21 tháng 11 năm 2007;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quản lý thuế số </w:t>
      </w:r>
      <w:hyperlink r:id="rId4" w:history="1">
        <w:r>
          <w:rPr>
            <w:rStyle w:val="Hyperlink"/>
            <w:i/>
          </w:rPr>
          <w:t xml:space="preserve">78/2006/QH11 </w:t>
        </w:r>
      </w:hyperlink>
      <w:r>
        <w:rPr>
          <w:i/>
        </w:rPr>
        <w:t xml:space="preserve"> ngày 29tháng 11 năm 2006;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cứNghị định số 100/2008/NĐ-CP ngày 8 tháng 9 năm 2008 của Chính phủ quy định chitiết thi hành Luật thuế thu nhập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77/2003/NĐ-CP </w:t>
        </w:r>
      </w:hyperlink>
      <w:r>
        <w:rPr>
          <w:i/>
        </w:rPr>
        <w:t xml:space="preserve"> ngày 1 tháng 7năm 2003 của Chính phủ quy định về chức năng nhiệm vụ, quyền hạn, cơ cấu tổchức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84/2008/TT-BTC ngày 30 tháng 9 năm 2008 hướngdẫn thi hành một số điều của Luật thuế thu nhập cá nhân và hướng dẫn thi hànhNghị định số </w:t>
      </w:r>
      <w:hyperlink r:id="rId6" w:history="1">
        <w:r>
          <w:rPr>
            <w:rStyle w:val="Hyperlink"/>
            <w:i/>
          </w:rPr>
          <w:t xml:space="preserve">100/2008/NĐ-CP </w:t>
        </w:r>
      </w:hyperlink>
      <w:r>
        <w:rPr>
          <w:i/>
        </w:rPr>
        <w:t xml:space="preserve"> ngày 8 tháng 9 năm 2008 của Chính phủ quy định chitiết thi hành Luật thuế thu nhập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Xétđề nghị của Tổng cục trưởng Tổng cục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mẫu chứng từ thu thuếthu nhập cá nhân, gồm: Biên lai thuế thu nhập cá nhân - CTT55 dùng cho cơ quanthuế lập và cấp cho cá nhân nộp thuế thu nhập cá nhân trực tiếp tại cơ quanthuế. Chứng từ khấu trừ thuế thu nhập cá nhân - CTT56 dùng cho tổ chức, cá nhânchi trả thu nhập lập và cấp cho cá nhân có thu nhập thuộc diện phải khấu trừ thuếthu nhập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Điều2.</w:t>
      </w:r>
      <w:r>
        <w:t xml:space="preserve"> Tổng cục Thuế chịu trách nhiệm tổ chức in ấn, phát hành, quản lývà hướng dẫn sử dụng chứng từ thu thuế thu nhập cá nhân theo Điều 1 Quyết địnhnày và theo quy định về quản lý sử dụng ấn chỉ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Điều3.</w:t>
      </w:r>
      <w:r>
        <w:t xml:space="preserve"> Quyết định này có hiệu lực sau 15 ngày kể từ ngày đăng Công báo vàđược áp dụng từ ngày 01 tháng 01 năm 2009.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Điều4.</w:t>
      </w:r>
      <w:r>
        <w:t xml:space="preserve"> Tổng cục trưởng Tổng cục Thuế chịu trách nhiệm thi hành Quyết địnhnày./.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THỨ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ĐỗHoàng Anh Tuấn</w:t>
      </w:r>
    </w:p>
    <w:p>
      <w:pPr>
        <w:pStyle w:val="Normal(Web)"/>
        <w:divId w:val="2"/>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(Form No.): </w:t>
                  </w:r>
                  <w:r>
                    <w:rPr>
                      <w:b/>
                    </w:rPr>
                    <w:t xml:space="preserve">CTT 55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hiệu (Serial No.):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(No.):</w:t>
                  </w:r>
                </w:p>
              </w:tc>
            </w:tr>
          </w:tbl>
          <w:p>
            <w:pPr>
              <w:pStyle w:val="Normal(Web)"/>
              <w:rPr>
                <w:vanish w:val="0"/>
              </w:rPr>
            </w:pPr>
            <w:r>
              <w:t xml:space="preserve"> </w:t>
            </w:r>
          </w:p>
        </w:tc>
      </w:tr>
    </w:tbl>
    <w:p>
      <w:pPr>
        <w:pStyle w:val="Normal(Web)"/>
        <w:divId w:val="2"/>
        <w:spacing w:beforeAutospacing="1" w:afterAutospacing="1"/>
        <w:rPr>
          <w:vanish w:val="0"/>
        </w:rPr>
      </w:pPr>
      <w:r>
        <w:rPr>
          <w:b/>
        </w:rPr>
        <w:t xml:space="preserve">BỘ TÀI CHÍNH</w:t>
      </w:r>
      <w:r>
        <w:rPr>
          <w:b/>
        </w:rPr>
        <w:t xml:space="preserve">CỘNG HOÀ XÃ HỘI CHỦ NGHĨA VIỆT </w:t>
      </w:r>
      <w:r>
        <w:rPr>
          <w:b/>
        </w:rPr>
        <w:t xml:space="preserve">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CỤC THUẾĐộc lập - Tự do - Hạnhphúc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MINISTRY OF FINANCE</w:t>
      </w:r>
      <w:r>
        <w:rPr>
          <w:b/>
        </w:rPr>
        <w:t xml:space="preserve">SOCIALIST</w:t>
      </w:r>
      <w:r>
        <w:rPr>
          <w:b/>
        </w:rPr>
        <w:t xml:space="preserve">REPUBLIC</w:t>
      </w:r>
      <w:r>
        <w:rPr>
          <w:b/>
        </w:rPr>
        <w:t xml:space="preserve"> OF </w:t>
      </w:r>
      <w:r>
        <w:rPr>
          <w:b/>
        </w:rPr>
        <w:t xml:space="preserve">VIETNAM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GENERAL DEPARTMENT OFTAXATION</w:t>
      </w:r>
      <w:r>
        <w:rPr>
          <w:b/>
        </w:rPr>
        <w:t xml:space="preserve">Independence</w:t>
      </w:r>
      <w:r>
        <w:rPr>
          <w:b/>
        </w:rPr>
        <w:t xml:space="preserve"> –Freedom – Happiness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BIÊNLAI THUẾ THU NHẬP CÁ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(Liên1: Báo soát)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RECEIPTOF PERSONAL INCOME TAX</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(Original1: For checking)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[01]</w:t>
      </w:r>
      <w:r>
        <w:t xml:space="preserve"> Họvà tên người nộp thuế </w:t>
      </w:r>
      <w:r>
        <w:rPr>
          <w:i/>
        </w:rPr>
        <w:t xml:space="preserve">(Full name oftaxpayer)</w:t>
      </w:r>
      <w:r>
        <w:t xml:space="preserve">:</w:t>
      </w:r>
      <w:r>
        <w:t xml:space="preserve">..................................................................... </w:t>
      </w:r>
      <w:r>
        <w:t xml:space="preserve">......</w:t>
      </w:r>
    </w:p>
    <w:tbl>
      <w:tblPr>
        <w:tblStyle w:val="TableNormal"/>
        <w:tblW w:w="0" w:type="auto"/>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[02]</w:t>
            </w:r>
            <w:r>
              <w:t xml:space="preserve"> Mã số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(Tax identification number)</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[03]</w:t>
      </w:r>
      <w:r>
        <w:t xml:space="preserve">Quốc tịch </w:t>
      </w:r>
      <w:r>
        <w:rPr>
          <w:i/>
        </w:rPr>
        <w:t xml:space="preserve">(Nationality)</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[04]</w:t>
      </w:r>
      <w:r>
        <w:t xml:space="preserve"> Cánhân cư trú </w:t>
      </w:r>
      <w:r>
        <w:rPr>
          <w:i/>
        </w:rPr>
        <w:t xml:space="preserve">(Resident individual):</w:t>
      </w:r>
      <w:r>
        <w:rPr>
          <w:b/>
        </w:rPr>
        <w:t xml:space="preserve">ٱ</w:t>
      </w:r>
      <w:r>
        <w:rPr>
          <w:b/>
        </w:rPr>
        <w:t xml:space="preserve">[05] </w:t>
      </w:r>
      <w:r>
        <w:t xml:space="preserve">Cá nhân không cư trú </w:t>
      </w:r>
      <w:r>
        <w:rPr>
          <w:i/>
        </w:rPr>
        <w:t xml:space="preserve">(Non-residentindividual)</w:t>
      </w:r>
      <w:r>
        <w:t xml:space="preserve">:</w:t>
      </w:r>
      <w:r>
        <w:rPr>
          <w:b/>
        </w:rPr>
        <w:t xml:space="preserve">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[06]</w:t>
      </w:r>
      <w:r>
        <w:t xml:space="preserve"> Địa chỉ hoặc điện thoại liên hệ </w:t>
      </w:r>
      <w:r>
        <w:rPr>
          <w:i/>
        </w:rPr>
        <w:t xml:space="preserve">(Contact Address or Telephone Number)</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[07]</w:t>
      </w:r>
      <w:r>
        <w:t xml:space="preserve"> SốCMND hoặc số hộ chiếu </w:t>
      </w:r>
      <w:r>
        <w:rPr>
          <w:i/>
        </w:rPr>
        <w:t xml:space="preserve">(ID/PassportNumber)</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[08]</w:t>
      </w:r>
      <w:r>
        <w:t xml:space="preserve"> Nơicấp (</w:t>
      </w:r>
      <w:r>
        <w:rPr>
          <w:i/>
        </w:rPr>
        <w:t xml:space="preserve">Place of issue)</w:t>
      </w:r>
      <w:r>
        <w:t xml:space="preserve">: ............................</w:t>
      </w:r>
      <w:r>
        <w:rPr>
          <w:b/>
        </w:rPr>
        <w:t xml:space="preserve">[09]</w:t>
      </w:r>
      <w:r>
        <w:t xml:space="preserve"> Ngày cấp </w:t>
      </w:r>
      <w:r>
        <w:rPr>
          <w:i/>
        </w:rPr>
        <w:t xml:space="preserve">(Date of issue):</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r>
        <w:t xml:space="preserve">Khoản thu nhập </w:t>
      </w:r>
      <w:r>
        <w:rPr>
          <w:i/>
        </w:rPr>
        <w:t xml:space="preserve">(Type of income):</w:t>
      </w:r>
      <w:r>
        <w:t xml:space="preserve"> </w:t>
      </w:r>
      <w:r>
        <w:t xml:space="preserve">............................................................................................. </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Kỳ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(Tax period)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chịu thuế </w:t>
            </w:r>
            <w:r>
              <w:rPr>
                <w:i/>
              </w:rPr>
              <w:t xml:space="preserve">(Taxable income)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tính thuế </w:t>
            </w:r>
            <w:r>
              <w:rPr>
                <w:i/>
              </w:rPr>
              <w:t xml:space="preserve">(Assessable income)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thuế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nhập phải nộp </w:t>
            </w:r>
            <w:r>
              <w:rPr>
                <w:i/>
              </w:rPr>
              <w:t xml:space="preserve">(Income tax payable)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thuế đã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trừ/đã tạm nộp (</w:t>
            </w:r>
            <w:r>
              <w:rPr>
                <w:i/>
              </w:rPr>
              <w:t xml:space="preserve">Income tax withheld/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temporarily paid)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thuế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kỳ này </w:t>
            </w:r>
            <w:r>
              <w:rPr>
                <w:i/>
              </w:rPr>
              <w:t xml:space="preserve">(Income tax paid of this period)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Tháng (</w:t>
            </w:r>
            <w:r>
              <w:rPr>
                <w:i/>
              </w:rPr>
              <w:t xml:space="preserve">Month)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w:t>
            </w:r>
            <w:r>
              <w:rPr>
                <w:i/>
              </w:rPr>
              <w:t xml:space="preserve">(Year)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(Total)</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 </w:t>
      </w:r>
      <w:r>
        <w:t xml:space="preserve">Sốthuế thu nhập cá nhân nộp kỳ này (bằng chữ) </w:t>
      </w:r>
      <w:r>
        <w:rPr>
          <w:i/>
        </w:rPr>
        <w:t xml:space="preserve">(Personalincome tax paid of this period - in words):</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 (date)…… tháng (month)…… năm (year)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THỦTRƯỞNG CƠ QUAN THUẾ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(Directorof Tax office)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đóng dấu (ghi rõ họ tên và chức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(Signature,seal, full name and designation)</w:t>
      </w: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(Form No.): </w:t>
                  </w:r>
                  <w:r>
                    <w:rPr>
                      <w:b/>
                    </w:rPr>
                    <w:t xml:space="preserve">CTT 56</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hiệu (Serial No.):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(No.):</w:t>
                  </w:r>
                </w:p>
              </w:tc>
            </w:tr>
          </w:tbl>
          <w:p>
            <w:pPr>
              <w:pStyle w:val="Normal(Web)"/>
              <w:rPr>
                <w:vanish w:val="0"/>
              </w:rPr>
            </w:pPr>
            <w:r>
              <w:t xml:space="preserve"> </w:t>
            </w:r>
          </w:p>
        </w:tc>
      </w:tr>
    </w:tbl>
    <w:p>
      <w:pPr>
        <w:pStyle w:val="Normal(Web)"/>
        <w:divId w:val="2"/>
        <w:spacing w:beforeAutospacing="1" w:afterAutospacing="1"/>
        <w:rPr>
          <w:vanish w:val="0"/>
        </w:rPr>
      </w:pPr>
      <w:r>
        <w:rPr>
          <w:b/>
        </w:rPr>
        <w:t xml:space="preserve">BỘ TÀI CHÍNH</w:t>
      </w:r>
      <w:r>
        <w:rPr>
          <w:b/>
        </w:rPr>
        <w:t xml:space="preserve">CỘNG HOÀ XÃ HỘI CHỦ NGHĨA VIỆT </w:t>
      </w:r>
      <w:r>
        <w:rPr>
          <w:b/>
        </w:rPr>
        <w:t xml:space="preserve">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CỤC THUẾĐộc lập - Tự do - Hạnh phúc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MINISTRYOF FINANCE</w:t>
      </w:r>
      <w:r>
        <w:rPr>
          <w:b/>
        </w:rPr>
        <w:t xml:space="preserve">SOCIALIST</w:t>
      </w:r>
      <w:r>
        <w:rPr>
          <w:b/>
        </w:rPr>
        <w:t xml:space="preserve">REPUBLIC</w:t>
      </w:r>
      <w:r>
        <w:rPr>
          <w:b/>
        </w:rPr>
        <w:t xml:space="preserve"> OF </w:t>
      </w:r>
      <w:r>
        <w:rPr>
          <w:b/>
        </w:rPr>
        <w:t xml:space="preserve">VIETNAM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GENERAL DEPARTMENT OFTAXATION</w:t>
      </w:r>
      <w:r>
        <w:rPr>
          <w:b/>
        </w:rPr>
        <w:t xml:space="preserve">Independence</w:t>
      </w:r>
      <w:r>
        <w:rPr>
          <w:b/>
        </w:rPr>
        <w:t xml:space="preserve"> –Freedom – Happiness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CHỨNGTỪ KHẤU TRỪ THUẾ THU NHẬP CÁ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(Liên1: Báo soát)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CERTIFICATEOF PERSONAL INCOME TAX WITHHOLDING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(Original1: For checking)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THÔNG TIN TỔ CHỨC, CÁNHÂN TRẢ THU NHẬP</w:t>
      </w:r>
      <w:r>
        <w:rPr>
          <w:i/>
        </w:rPr>
        <w:t xml:space="preserve"> (Information of the income paying organization, individual)</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[01]</w:t>
      </w:r>
      <w:r>
        <w:t xml:space="preserve"> Têntổ chức, cá nhân trả thu nhập </w:t>
      </w:r>
      <w:r>
        <w:rPr>
          <w:i/>
        </w:rPr>
        <w:t xml:space="preserve">(Name ofthe income paying organization, individual)</w:t>
      </w:r>
      <w:r>
        <w:t xml:space="preserve">:....................................................................................................................................................</w:t>
      </w:r>
    </w:p>
    <w:tbl>
      <w:tblPr>
        <w:tblStyle w:val="TableNormal"/>
        <w:tblW w:w="0" w:type="auto"/>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[02]</w:t>
            </w:r>
            <w:r>
              <w:t xml:space="preserve"> 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(Tax identification number)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03]</w:t>
      </w:r>
      <w:r>
        <w:t xml:space="preserve"> Địachỉ </w:t>
      </w:r>
      <w:r>
        <w:rPr>
          <w:i/>
        </w:rPr>
        <w:t xml:space="preserve">(Address)</w:t>
      </w:r>
      <w:r>
        <w:t xml:space="preserve">: </w:t>
      </w:r>
      <w:r>
        <w:t xml:space="preserve">........................................................................................................................ </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[04]</w:t>
      </w:r>
      <w:r>
        <w:t xml:space="preserve">Điện thoại </w:t>
      </w:r>
      <w:r>
        <w:rPr>
          <w:i/>
        </w:rPr>
        <w:t xml:space="preserve">(Telephone number)</w:t>
      </w:r>
      <w:r>
        <w:t xml:space="preserve">:</w:t>
      </w:r>
      <w:r>
        <w:t xml:space="preserve">.................................................................................................. </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THÔNG TIN NGƯỜI NỘP THUẾ</w:t>
      </w:r>
      <w:r>
        <w:rPr>
          <w:i/>
        </w:rPr>
        <w:t xml:space="preserve">(Information of taxpayer)</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[05]</w:t>
      </w:r>
      <w:r>
        <w:t xml:space="preserve"> Họvà tên </w:t>
      </w:r>
      <w:r>
        <w:rPr>
          <w:i/>
        </w:rPr>
        <w:t xml:space="preserve">(Full name)</w:t>
      </w:r>
      <w:r>
        <w:t xml:space="preserve">:</w:t>
      </w:r>
      <w:r>
        <w:t xml:space="preserve">................................................................................................................ </w:t>
      </w:r>
    </w:p>
    <w:tbl>
      <w:tblPr>
        <w:tblStyle w:val="TableNormal"/>
        <w:tblW w:w="0" w:type="auto"/>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[06]</w:t>
            </w:r>
            <w:r>
              <w:t xml:space="preserve"> 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(Tax identification number)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[07]</w:t>
      </w:r>
      <w:r>
        <w:t xml:space="preserve">Quốc tịch </w:t>
      </w:r>
      <w:r>
        <w:rPr>
          <w:i/>
        </w:rPr>
        <w:t xml:space="preserve">(Nationality)</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[08]</w:t>
      </w:r>
      <w:r>
        <w:t xml:space="preserve"> Cánhân cư trú</w:t>
      </w:r>
      <w:r>
        <w:rPr>
          <w:i/>
        </w:rPr>
        <w:t xml:space="preserve">(Resident individual)</w:t>
      </w:r>
      <w:r>
        <w:rPr>
          <w:b/>
        </w:rPr>
        <w:t xml:space="preserve">ٱ</w:t>
      </w:r>
      <w:r>
        <w:rPr>
          <w:b/>
        </w:rPr>
        <w:t xml:space="preserve">[09] </w:t>
      </w:r>
      <w:r>
        <w:t xml:space="preserve">Cá nhân không cư trú </w:t>
      </w:r>
      <w:r>
        <w:rPr>
          <w:i/>
        </w:rPr>
        <w:t xml:space="preserve">(Non-resident individual)</w:t>
      </w:r>
      <w:r>
        <w:rPr>
          <w:b/>
        </w:rPr>
        <w:t xml:space="preserve">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r>
        <w:t xml:space="preserve"> Địa chỉ hoặc điện thoại liên hệ </w:t>
      </w:r>
      <w:r>
        <w:rPr>
          <w:i/>
        </w:rPr>
        <w:t xml:space="preserve">(Contact Address or Telephone Number)</w:t>
      </w:r>
      <w:r>
        <w:t xml:space="preserve">: ..............</w:t>
      </w:r>
      <w:r>
        <w:t xml:space="preserve">..................... </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r>
        <w:t xml:space="preserve"> SốCMND hoặc số hộ chiếu </w:t>
      </w:r>
      <w:r>
        <w:rPr>
          <w:i/>
        </w:rPr>
        <w:t xml:space="preserve">(ID/PassportNumber)</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r>
        <w:t xml:space="preserve"> Nơicấp </w:t>
      </w:r>
      <w:r>
        <w:rPr>
          <w:i/>
        </w:rPr>
        <w:t xml:space="preserve">(Place of issue)</w:t>
      </w:r>
      <w:r>
        <w:t xml:space="preserve">:.........................................</w:t>
      </w:r>
      <w:r>
        <w:rPr>
          <w:b/>
        </w:rPr>
        <w:t xml:space="preserve">[13]</w:t>
      </w:r>
      <w:r>
        <w:t xml:space="preserve">Ngày cấp </w:t>
      </w:r>
      <w:r>
        <w:rPr>
          <w:i/>
        </w:rPr>
        <w:t xml:space="preserve">(Date of issue)</w:t>
      </w:r>
      <w:r>
        <w:rPr>
          <w:b/>
          <w:i/>
        </w:rPr>
        <w:t xml:space="preserve">:</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III.THÔNG TIN THUẾ THU NHẬP CÁ NHÂN KHẤU TRỪ </w:t>
      </w:r>
      <w:r>
        <w:rPr>
          <w:i/>
        </w:rPr>
        <w:t xml:space="preserve">(Informationof personal income tax withholding)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w:t>
      </w:r>
      <w:r>
        <w:t xml:space="preserve">Khoản thu nhập </w:t>
      </w:r>
      <w:r>
        <w:rPr>
          <w:i/>
        </w:rPr>
        <w:t xml:space="preserve">(Type of income):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w:t>
      </w:r>
      <w:r>
        <w:t xml:space="preserve">Thời điểm trả thu nhập (</w:t>
      </w:r>
      <w:r>
        <w:rPr>
          <w:i/>
        </w:rPr>
        <w:t xml:space="preserve">Time of incomepayment)</w:t>
      </w:r>
      <w:r>
        <w:t xml:space="preserve">: tháng </w:t>
      </w:r>
      <w:r>
        <w:rPr>
          <w:i/>
        </w:rPr>
        <w:t xml:space="preserve">(month)</w:t>
      </w:r>
      <w:r>
        <w:t xml:space="preserve"> ..................năm </w:t>
      </w:r>
      <w:r>
        <w:rPr>
          <w:i/>
        </w:rPr>
        <w:t xml:space="preserve">(year):</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w:t>
      </w:r>
      <w:r>
        <w:t xml:space="preserve">Tổng thu nhập chịu thuế phải khấu trừ</w:t>
      </w:r>
      <w:r>
        <w:rPr>
          <w:i/>
        </w:rPr>
        <w:t xml:space="preserve">(Total taxable income to be withheldl)</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w:t>
      </w:r>
      <w:r>
        <w:t xml:space="preserve"> Tổngthu nhập tính thuế </w:t>
      </w:r>
      <w:r>
        <w:rPr>
          <w:i/>
        </w:rPr>
        <w:t xml:space="preserve">(Total assessable income)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w:t>
      </w:r>
      <w:r>
        <w:t xml:space="preserve"> Sốthuế thu nhập cá nhân đã khấu trừ</w:t>
      </w:r>
      <w:r>
        <w:rPr>
          <w:i/>
        </w:rPr>
        <w:t xml:space="preserve">(Amountof personal income tax withheld)</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[19]</w:t>
      </w:r>
      <w:r>
        <w:t xml:space="preserve"> Sốthu nhập cá nhân còn được nhận </w:t>
      </w:r>
      <w:r>
        <w:rPr>
          <w:i/>
        </w:rPr>
        <w:t xml:space="preserve">(Amount ofincome received by individual)</w:t>
      </w:r>
      <w:r>
        <w:rPr>
          <w:b/>
        </w:rPr>
        <w:t xml:space="preserve"> [(16) - (17)]</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 (date)…… tháng (month)…… năm (year)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CÁ NHÂN TRẢ THU NHẬP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(Incomepaying organization, individual)</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đóng dấu (ghi rõ họ tên và chức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(Signature, seal, full name and designation)</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thue-thu-nhap-ca-nhan-so-04-2007-qh12.aspx" TargetMode="External" /><Relationship Id="rId4" Type="http://schemas.openxmlformats.org/officeDocument/2006/relationships/hyperlink" Target="/luat-quan-ly-thue-so-78-2006-qh11.aspx" TargetMode="External" /><Relationship Id="rId5" Type="http://schemas.openxmlformats.org/officeDocument/2006/relationships/hyperlink" Target="/nghi-dinh-77-2003-nd-cp-chuc-nang--nhiem-vu--quyen-han-co-cau-to-chuc-bo-tai-chinh.aspx" TargetMode="External" /><Relationship Id="rId6" Type="http://schemas.openxmlformats.org/officeDocument/2006/relationships/hyperlink" Target="/nghi-dinh-100-2008-nd-cp-ve-viec-quy-dinh-chi-tiet-mot-so-dieu-cua-luat-thue-thu-nhap-ca-nhan.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2022-06-21T18:01:21Z</dcterms:created>
  <dcterms:modified xsi:type="dcterms:W3CDTF">2022-06-21T18:01:21Z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2022-06-21T18:01:21Z</dcterms:created>
  <dcterms:modified xsi:type="dcterms:W3CDTF">2022-06-21T18:01:21Z</dcterms:modified>
</cp:coreProperties>
</file>