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991/2000/QĐ-UB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12 tháng 7 năm 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PHÂN CÔNG, PHÂN CẤP QUẢN LÝ TỔ CHỨC CÁN BỘ, CÔNG CHỨC VÀ VIÊN CHỨC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 vàUBND (sửa đổi) ngày 21/6/1994;</w:t>
      </w:r>
      <w:r>
        <w:rPr>
          <w:i/>
        </w:rPr>
        <w:br/>
      </w:r>
      <w:r>
        <w:rPr>
          <w:i/>
        </w:rPr>
        <w:t xml:space="preserve">- Căn cứ Pháp lệnh cán bộ, công chức ban hành ngày 26/2/1998, Nghị định số: 95, 96/NĐ-CP của Chính phủ hướng dẫn thực hiện Pháp lệnh cán bộ công chức.</w:t>
      </w:r>
      <w:r>
        <w:rPr>
          <w:i/>
        </w:rPr>
        <w:br/>
      </w:r>
      <w:r>
        <w:rPr>
          <w:i/>
        </w:rPr>
        <w:t xml:space="preserve">- Căn cứ Quyết định số: 60/QĐ-TU ngày 06/3/2000 của Ban thường vụ Tỉnh uỷ NinhBình quy định về phân công quản lý tổ chức và cán bộ.</w:t>
      </w:r>
      <w:r>
        <w:rPr>
          <w:i/>
        </w:rPr>
        <w:br/>
      </w:r>
      <w:r>
        <w:rPr>
          <w:i/>
        </w:rPr>
        <w:t xml:space="preserve">Xét đề nghị của Trưởng Ban Tổ chức chính quyền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Banhành kèm theo quyết định này quy định về phân công, phân cấp quản lý tổ chức cánbộ, công chức, viên chức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kể từ ngày ký và thay Quyết định số: 1690/QĐ-UB ngày27/12/1997 của UBND tỉnh Ninh Bình về việc phân công, phân cấp quản lý tổ chức,cán bộ, công chức, viên chức và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Trưởng Ban Tổ chức chính quyền tỉnh, Giám đốc các Sở,Thủ trưởng các Ban, Ngành trực thuộc UBND tỉnh, Chủ tịch UBND các huyện, thị xãchịu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w:t>
            </w:r>
            <w:r>
              <w:rPr/>
              <w:br/>
            </w:r>
            <w:r>
              <w:t xml:space="preserve">- Văn phòng CP (Để B/c)</w:t>
            </w:r>
            <w:r>
              <w:rPr/>
              <w:br/>
            </w:r>
            <w:r>
              <w:t xml:space="preserve">- Ban TVTU (Để B/c)</w:t>
            </w:r>
            <w:r>
              <w:rPr/>
              <w:br/>
            </w:r>
            <w:r>
              <w:t xml:space="preserve">- TT HĐND tỉnh (Để B/c)</w:t>
            </w:r>
            <w:r>
              <w:rPr/>
              <w:br/>
            </w:r>
            <w:r>
              <w:t xml:space="preserve">- Chủ tịch, các PCT UBND tỉnh</w:t>
            </w:r>
            <w:r>
              <w:rPr/>
              <w:br/>
            </w:r>
            <w:r>
              <w:t xml:space="preserve">- Các thành viên UBND tỉnh</w:t>
            </w:r>
            <w:r>
              <w:rPr/>
              <w:br/>
            </w:r>
            <w:r>
              <w:t xml:space="preserve">- Lưu VT, VP7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NINH BÌNH</w:t>
            </w:r>
            <w:r>
              <w:rPr>
                <w:b/>
              </w:rPr>
              <w:br/>
            </w:r>
            <w:r>
              <w:rPr>
                <w:b/>
              </w:rPr>
              <w:t xml:space="preserve">CHỦ TỊCH</w:t>
            </w:r>
            <w:r>
              <w:rPr>
                <w:b/>
              </w:rPr>
              <w:br/>
            </w:r>
            <w:r>
              <w:rPr>
                <w:b/>
              </w:rPr>
              <w:br/>
            </w:r>
            <w:r>
              <w:rPr>
                <w:b/>
              </w:rPr>
              <w:br/>
            </w:r>
            <w:r>
              <w:rPr>
                <w:b/>
              </w:rPr>
              <w:br/>
            </w:r>
            <w:r>
              <w:rPr>
                <w:b/>
              </w:rPr>
              <w:br/>
            </w:r>
            <w:r>
              <w:rPr>
                <w:b/>
              </w:rPr>
              <w:t xml:space="preserve">Phạm Minh Tuyên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VỀPHÂN CÔNG, PHÂN CẤP QUẢN LÝ TỔ CHỨC, CÁN BỘ, CÔNG CHỨC VÀ VIÊN CHỨC NHÀ NƯỚC</w:t>
      </w:r>
      <w:r>
        <w:rPr/>
        <w:br/>
      </w:r>
      <w:r>
        <w:rPr>
          <w:i/>
        </w:rPr>
        <w:t xml:space="preserve">(Ban hành kèm theo Quyết định số: 991/2000/QĐ-UB ngày 12/9/2000 của UBNDtỉnh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tốtcông tác tổ chức nhà nước ở địa phương theo đúng các quy định của Nhà nước vàcủa Ban thường vụ Tỉnh uỷ; UBND tỉnh Ninh Bình quy định về phân công, phân cấpquản lý tổ chức cán bộ, công chức, viên chức Nhà nước (sau đây gọi tắt là cánbộ, công chức)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Nguyêntắc quản lý tổ chức,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sựlãnh đạo, quản lý trực tiếp, thống nhất của Đảng trong công tác tổ chức, cán bộ,công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nghiêmtúc Pháp lệnh cán bộ, công chức, các quy định của Chính phủ và hướng dẫn củaBan Tổ chức - Cán bộ Chính phủ về công tác tổ chức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nguyêntắc tâp trung, dân chủ, tập thể quyết định đi đôi với thực hiện đầy đủ tráchnhiệm cá nhân trong công tác tổ chức,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vàsử dụng đội ngũ cán bộ, công chức, thực hiện cải cách hành chính, xây dựng bộ máyhành chính gọn nhẹ, hoạt động có hiệu lực, hiệu quả đáp ứng tốt các yêu cầu vềphát triển kinh tế - xã hội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Nộidung quản lý tổ chức,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tổ chứcbộ máy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mới,hợp nhất, sáp nhập, chia tách, giải thể, đổi tên các đơn vị hành chính, sự nghiệp,đơn vị sự nghiệp kinh tế; đổi mới sắp xếp doanh nghiệp Nhà nước, liên doanh hợptác đầu tư và các vấn đề khác về tổ chức; xếp hạng các doanh nghiệp Nhà nước,đơn vị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chứcnăng, nhiệm vụ, quyền hạn, cơ cấu tổ chức các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công,phân cấp quản lý công tác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chỉtiêu, biên chế, quỹ tiền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Cho phép thànhlập Hội nghề nghiệp, tổ chức phi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dungvề quản lý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thựchiện việc sử dụng và phân công, phân cấp quản lý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thituyển, thi nâng ngạch để tuyển dụng, nâng ngạch; kiểm tra sát hạch để chuyểnngạch; phân công công tác; điều động, biệt phái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hoạch,đào tạo, bồi dưỡng,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xét, đánhgiá, xếp loại cán bộ, công chức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Bổ nhiệm, bổnhiệm lại, miễn nhiệm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Khen thưởng,kỷ luật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chếđộ, chính sách đối với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 lý hồsơ của các tổ chức, cán bộ, công chức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Thống kê báocáo chất lượng đội ngũ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thanhtra, kiểm tra, giải quyết khiếu nại, tố cáo về công tác tổ chức, cán bộ và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tác xâydựng chính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 VỀ PHÂN CÔNG, PHÂN CẤP QUẢN LÝ TỔCHỨC, CÁN BỘ VÀ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NHIỆMVỤ, QUYỀN HẠN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Đốivới tổ chức, cán bộ, công chức thuộc diện Thường vụ Tỉnh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vàoquy định của Pháp luật, thể chế hoá các Nghị quyết của Ban thường vụ Tỉnh uỷ vềcác vấn đề thuộc lĩnh vực công tác tổ chức, bộ máy và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xuất, kiếnnghị với Ban Thường vụ Tỉnh uỷ các vấn đề về công tác tổ chức bộ máy và cán bộcông chức thuộc khu vực Nhà nước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xiný kiến Thường vụ Tỉnh uỷ trước khi cử cán bộ, công chức đi công tác, học tập ởnước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Vềcông tác tổ chức bộ máy thuộc diện UBND tỉnh trực tiếp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quyđịnh của Chính phủ và hướng dẫn của các Bộ, Ngành Trung ương, UBND tỉnh quyết địnhban hành, sửa đổi, bổ sung chức năng, nhiệm vụ, quyền hạn, cơ cấu tổ chức bộmáy các sở, ban, ngành, cơ quan chuyên môn trực thuộc UBND tỉnh (dưới đây gọitắt là các sở) và các Chi cục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địnhviệc thành lập, hợp nhất, sáp nhập, chia tách, giải thể, đổi tên các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phòng,ban chuyên môn; trung tâm, đơn vị sự nghiệp, đơn vị sự nghiệp kinh tế (kể cảcác Ban quản lý dự án đầu tư xây dựng) thuộc các sở, UBND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trườngTrung học phổ thông (công lập, bán công và dân lập), các khoa, phòng của Trườngcao đẳng sư phạm trực thuộc Sở Giáo dục &amp;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lập cáctổ chức (các thành viên kiêm nhiệm) theo yêu cầu nhiệm vụ: Hội đồng thi tuyển,thi nâng ngạch công chức. Hội đồng xét sơ tuyển để cử công chức dự thi nângngạch lên chuyên viên chính và tương đương; Hội đồng kiểm tra sát hạch để chuyểnngạch công chức. Các Hội đồng tư vấn, các Ban chỉ đạo liên ngành khác để giúpUBND tỉnh xem xét quyết định các vấn đề quan trọng về công tác tổ chức, cán bộvà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địnhxếp hạng đơn vị sự nghiệp (kể cả đơn vị sự nghiệp kinh tế) trực thuộc Sở hoặc UBNDhuyện, thị xã theo đúng quy định của Nhà nước (trừ việc xếp hạng các trường phổthông và mầm non).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địnhviệc thành lập, hợp nhất, sáp nhập, chia tách, giải thể, đổi tên chuyển quyền quảnlý, chuyển đổi sở hữu, liên doanh hợp tác với nước ngoài đối với các doanh nghiệpNhà nước (từ hạng ba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xếphạng và phê duyệt Điều lệ về tổ chức hoạt động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địnhcấp và thu hồi giấy phép lập Hội nghề nghiệp và tổ chức phí Chính phủ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địnhphân bổ, điều chỉnh chỉ tiêu biên chế, quỹ tiền lương cho các sở, UBND huyện, thịxã.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Vềcông tác cán bộ, công chức thuộc diện UBND tỉnh trực tiếp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nhiệm vào ngạch và nâng bậc lương đối với công chứcngạch chuyên viên chính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Xếp lương, nângbậc lương cho Giám đốc, Phó giám đốc, Kế toán trưởng doanh nghiệp Nhà nước (từhạng ba trở xuống) và Giám đốc các đơn vị sự nghiệp (đủ tiêu chuẩn xếp hạng)trực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Phê duyệt quyhoạch, kế hoạch đào tạo, bồi dưỡng cán bộ, công chức hàng năm; quyết định mởcác lớp đào tạo, bồi dưỡng kiến thức quản lý Nhà nước cho cán bộ, công chức, cánbộ quản lý doanh nghiệp Nhà nước, cán bộ chính quyền cơ sở và đại diện HĐND cấphuyện,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địnhbổ nhiệm, bổ nhiệm lại, miễn nhiệm, điều động biệt phái cán bộ, công chức giữ cácchức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giám đốccác Bệnh viện tuyến tỉnh, Giám đốc các Trung tâm trực thuộc Sở Y tế (trừ Giámđốc các trung tâm y tế huyện, thị xã do Giám đốc Sở Y tế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Hiệu trưởngtrường trung học phổ thông, Trường phổ thông dân tộc nội trú, trường trung họckỹ thuật và tại chức; Phó giám đốc Trung tâm hướng nghiệp - dạy nghề; Hiệutrưởng, Phó hiệu trưởng trường trung học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vàcác thành viên Hội đồng quản trị đối với doanh nghiệp Nhà nước có Hội đồng quảntrị; Giám đốc, Phó giám đốc, Kế toán trưởng các doanh nghiệp Nhà nước không cóHĐQT; người trực tiếp quản lý cổ phần chi phối hoặc cổ phần đặc biệt của Nhànước ở các doanh nghiệp Nhà nước góp vốn hoặc các Công ty liên doanh (từ hạngIII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cục trưởng;Giám đốc các đơn vị sự nghiệp trực thuộc các sở đủ tiêu chuẩn để xếp hạng theoquy định của Nhà nước (kể cả các đơn vị sự nghiệp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lýcán bộ, công chức có học vị thạc sỹ.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Phê duyệt kếhoạch thanh tra công tác tổ chức nhà nước; thanh tra việc thi hành công vụ; giảiquyết đơn thư khiếu nại, tố cáo về công tác tổ chức, cán bộ, công chức theođúng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nghị Chínhphủ, các Bộ, Ngành Trung ương bổ nhiệm, miễn nhiệm hoặc hiệp y để bổ nhiệm, miễnnhiệm các chức danh cán bộ công chức theo quy định của Chính phủ hoặc của cácBộ, Ngành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địnhviệc cử cán bộ, công chức, viên chức đi đào tạo thạc sỹ, tiến sỹ ở trong nước, đicông tác, học tập, thăm quan, nghiên cứu, thực tập, hợp tác chuyên gia hoặc xinđi vì việc riêng ở nước ngoài và quyết định đưa ra khỏi biên chế Nhà nước vàcắt các khoản quyền lợi ở trong nước, nếu tự nguyện xin ở lại hoặc tự ý khôngvề nước đúng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địnhchế độ chính sách, phụ cấp khác (ngoài quy định của Bộ, Ngành Trung ương) cho cácđối tượng là cán bộ, công chức thuộc thẩm quyền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Vềcông tác xây dựng chính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chỉđạo, thực hiện việc bầu cử đại biểu Quốc hội, đại biểu Hội đồng nhân dân cáccấp theo quy định của pháp luật và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lượng các chức danh, mức phụ cấp, sinh hoạt phí cán bộ cơ sở theo quy định củaChính phủ và hướng dẫn của các Bộ, Ngành Trung ương, trình HĐND tỉnh xem xétquyết định mức phụ cấp đối với cán bộ chính quyền cơ sở không thuộc các chứcdanh do 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NHIỆMVỤ, QUYỀN HẠN CỦA BAN TỔ CHỨC CHÍNH QUYỀN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Đốivới những vấn đề thuộc thẩm quyền Thường vụ Tỉnh uỷ và UBND tỉnh trực tiếp quảnlý, Ban Tổ chức chính quyền tỉnh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UBND tỉnhchuẩn bị những vấn đề về công tác tổ chức, cán bộ, công chức Nhà nước thuộcdiện Thường vụ Tỉnh uỷ quản lý để UBND tỉnh báo cáo Thường vụ Tỉnh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tổnghợp cho UBND tỉnh về công tác tổ chức Nhà nước tại tỉnh. Chủ trì cùng các sở,UBDN các huyện, thị xã nghiên cứu, đề xuất ý kiến và làm thủ tục trình UBND tỉnhxem xét quyết định các vấn đề về công tác tổ chức bộ máy và cán bộ, công chứcthuộc diện UBND tỉnh trực tiếp quản lý như quy định tại các điều 4, 5, 6 (riêngxếp hạng doanh nghiệp Nhà nước do Sở Lao động, Thương binh và Xã hội chủ trì).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cứuvà làm thủ tục để UBND tỉnh trình Chính phủ và đề nghị các Bộ, Ngành Trung ươnghiệp y hoặc quyết định các vấn đề về công tác tổ chức, cán bộ, công chức theo quyđịnh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UBND tỉnh uỷquyền quyết định kỷ luật, hạ ngạch trở lên đối với công chức chuyên viên chínhvà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Vềcông tác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trìnhUBND 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thànhlập, hợp nhất, chia tách, giải thể, đổi tên các phòng, ban, đơn vị trực thuộc Sởhoặc UBDN các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năng,nhiệm vụ, quyền hạn và cơ cấu tổ chức bộ máy của các sở, các tổ chức trực thuộcUBND tỉnh, Chi cục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lệ vềtổ chức và hoạt động của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vàthống nhất bằng văn bản để Giám đốc sở, Chủ tịch UBND các huyện, thị xã quyếtđịnh ban hành quy định về chức năng, nhiệm vụ, quyền hạn và cơ cấu tổ chức bộmáy của các đơn vị sự nghiệp, sự nghiệp kinh tế trực thuộc (trừ các trường phổthông).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cứutrình UBND tỉnh quyết định những vấn đề về phân công, phân cấp quản lý giữa ngànhvới ngành và giữa ngành với huyện, thị xã trong phạm vi quản lý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vớicác ngành có liên quan tham mưu cho UBND tỉnh và làm thủ tục để UBND tỉnh quyếtđịnh thành lập, hợp nhất, sáp nhập, giải thể, cổ phần hoá hoặc chuyển quyền sởhữu, chuyển quyền quản lý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định vàtrình UBND tỉnh cho phép lập Hội nghề nghiệp và các tổ chức phi Chính phủ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UBND tỉnhthực hiện chức năng quản lý Nhà nước về lĩnh vực công tác tổ chức Nhà nước đốivới các cơ quan đơn vị trực thuộc các Bộ, Ngành Trung ương đóng trên địa bàntỉnh.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Giúp UBND tỉnhtheo dõi, nhận xét, đánh giá về hoạt động của hệ thống tổ chức bộ máy cơ quanhành chính, sự nghiệp và các Hội nghề nghiệp, tổ chức phi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Xây dựng kế hoạch biên chế quỹ tiền lương khu vực hànhchính, sự nghiệp hàng năm, báo cáo để UBND tỉnh xem xét, đề nghị Ban Tổ chứccán bộ Chính phủ phân bổ. Sau khi kế hoạch đã được duyệt thông báo cho các sở,UBND huyện, thị xã tổ chức triển khai thực hiện kế hoạch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trì, phốihợp với Sở Tài chính - Vật giá và Kho bạc Nhà nước duyệt quyết toán quỹ tiềnlương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Vềcông tác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UBND tỉnh quyết định việc bố trí, điều động, bổnhiệm, bổ nhiệm lại, miễn nhiệm, kỷ luật, xếp lương, nâng bậc lương hàng năm vàthực hiện các chế độ chính sách khác đối với cán bộ, công chức thuộc diện UBNDtỉnh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phốihợp với các sở, UBND huyện, thị xã giúp UBND tỉnh tổ chức các kỳ thi tuyển, thinâng ngạch công chức theo phân cấp của Ban Tổ chức - Cán bộ Chính phủ; xét sơtuyển cử công chức đi dự thi lên ngạch chuyên viên chính và tương đương; phốihợp với Thanh tra tỉnh giúp UBND tỉnh xét bổ nhiệm vào ngạch thanh tra viêntheo đúng các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kếtquả các kỳ thi đã được UBND tỉnh quyết định công nhận và danh sách những ngườiđủ tiêu chuẩn tuyển dụng đã được UBND tỉnh phê chuẩn, ra quyết định tuyển dụngcông chức hoặc bổ nhiệm vào ngạch, chuyển ngạch cho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điều động cán bộ, công chức từ tỉnh ngoài, cáccơ quan Trung ương, các cơ quan đảng, đoàn thể, các đơn vị sản xuất kinh doanhvề công tác thuộc khu vực HCSN do UBND tỉnh quản lý; làm thủ tục điều động cánbộ, công chức khu vực HCSN thuộc tỉnh quản lý chuyển công tác đi các cơ quanTrung ương, tỉnh ngoài, sang các cơ quan đảng, đoàn thể (trừ diện cán bộ, côngchức thuộc diện Thường vụ Tỉnh uỷ, UBND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hợpcần thiết, khi UBND tỉnh yêu cầu để đáp ứng nhiệm vụ kinh tế xã hội, Ban Tổ chứcchính quyền ra quyết định tiếp nhận, điều động cán bộ, công chức đáp ứng yêucầu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thốngkê chất lượng số lượng cán bộ xã, phường, thị trấn theo dõi việc thực hiện chếđộ chính sách cán bộ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a. Thực hiệnchức năng quản lý Nhà nước về công tác đào tạo bồi dưỡng cán bộ, công chức trênđịa bàn tỉnh; chủ trì phối hợp với các sở, UBND các huyện, thị xã xây dựng quyhoạch, kế hoạch đào tạo, đào tạo lại, bồi dưỡng cán bộ, công chức, cán bộ chínhquyền cơ sở, đại biểu HĐND các cấp trình UBND tỉnh phê duyệt. Sau khi được phêduyệt, tổ chức triển khai thực hiện kế hoạch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địnhcử công chức đi học các trường cao đẳng, đại học ở trong nước; các lớp do UBDN tỉnhquyết định tổ chức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địnhmở các lớp tin học, ngoại ngữ ngắn hạn theo kế hoạch được UBND tỉnh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kếhoạch thanh tra về công tác tổ chức nhà nước trình UBND tỉnh phê duyệt và tổ chứcthành tảa theo kế hoạch đã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hợpvới các sở, UBND huyện, thị xã hoặc trực tiếp kiểm tra việc thực hiện chức năng,nhiệm vụ, sử dụng biên chế, quỹ tiền lương, quản lý và sử dụng cán bộ công chứctại các cơ quan đơn vị HCSN, sự nghiệp kinh tế thuộc các sở, huyện, thị xãtrong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hợp thốngkê chất lượng, số lượng, nhận xét đánh giá cán bộ, công chức; hướng dẫn và kiểmtra việc lưu trữ, quản lý hồ sơ, phiếu, thẻ công chức theo quy định của UBNDtỉnh và Ban tổ chức cán bộ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Hiệp y bằngvăn bản để Giám đốc các sở, Chủ tịch UBND các huyện, thị xã ra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động côngchức từ đơn vị mình sang công tác tại các sở, UBND các huyện, thị xã trong tỉnhsau khi có sự đồng ý tiếp nhận của các sở, UBND các huyện, thị xã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miễnnhiệm các chức danh: Trưởng phòng, ban và tương đương, Phó Giám đốc, Kế toántrưởng các đơn vị sự nghiệp, sự nghiệp kinh tế trực thuộc sở; Phó giám đốc cáctrung tâm thuộc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Xếp lương,nâng bậc lương thường xuyên cho cán bộ, công chức theo phân cấp tại điều 12, khoản5, điểm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chếđộ chính sách đối với cán bộ xã, phường, thị trấn theo quy định hiện hành củaNhà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Thoả thuận thống nhất hình thức kỷ luật từ hạ ngạch trở lênđối với công chức thuộc ngạch chuyên viên và tương đương để Giám đốc các sở,Chủ tịch UBND các huyện, thị xã ra quyết định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Vềcông tác xây dựng chính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cứuhướng dẫn, theo dõi, kiểm tra về tổ chức và hoạt động của bộ máy chính quyền cơsở.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kếhoạch bầu cử đại biểu Quốc hội và đại biểu HĐND các cấp, trình UBND tỉnh; tổ chứchướng dẫn nghiệp vụ và chuẩn bị mọi điều kiện cơ sở vật chất, tài liệu cho cáccuộc bầu cử đại biểu Quốc hội, đại biểu HĐND và UBND các cấp theo luật định.Làm các thủ tục để Chủ tịch UBND tỉnh phê chuẩn kết quả bầu cử các thành viênUBND huyện, thị xã. Trình Thủ tướng Chính phủ phê chuẩn kết quả bầu cử các thànhviên UBND tỉnh theo quy định của pháp luật. Giúp UBND tỉnh giải quyết các khiếunại, tố cáo của công dân về bầu cử.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NHIỆMVỤ, QUYỀN HẠN CỦA GIÁM ĐỐC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Vềcông tác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quyđịnh hiện hành của Nhà nước và phân cấp của UBND tỉnh quyết định ban hành quy chếlàm việc, mối quan hệ công tác của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chứcnăng, nhiệm vụ, quyền hạn cho các phòng, ban, trung tâm và các đơn vị trực thuộcsở (riêng đối với các Chi cục do UBND 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cáctổ chức kinh tế, đơn vị sự nghiệp trực thuộc; giúp UBND tỉnh thực hiện quyềncủa chủ sở hữu Nhà nước đối với các tổ chức kinh tế trực thuộc; đề nghị UBNDtỉnh phê duyệt Điều lệ tổ chức và hoạt động của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yêucầu nhiệm vụ công tác và kế hoạch sản xuất kinh doanh, hàng năm xây dựng kế hoạchchỉ tiêu sử dụng lao động của các doanh nghiệp Nhà nước hoạt động công ích, cácđơn vị sự nghiệp kinh tế trực thuộc, đề nghị Sở Lao động, Thương binh và Xã hộithẩm định trình UBND tỉnh quyết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cóý kiến hiệp y bằng văn bản của Ban Tổ chức chính quyền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cácsở ban hành quy định về chức năng, nhiệm vụ, quyền hạn, cơ cấu tổ chức các đơnvị sự nghiệp hoặc sự nghiệp kinh tế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SởGiáo dục - Đào tạo quyết định xếp hạng các trường và trung tâm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đốc SởY tế quyết định thành lập các khoa, phòng thuộc các trung tâm y tế, bệnh việnvà đơn vị sự nghiệp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Vềcông tác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vớiBan Tổ chức chính quyền tỉnh nghiên cứu trình UBND tỉnh xem xét quyết định cácvấn đề về cán bộ, công chức thuộc diện UBND tỉnh quản lý và giúp UBND tỉnh nhậnxét, đánh giá những cán bộ, công chức thuộc diện trên đang công tác tại Sở báocáo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a. Quản lý,quyết định bố trí, sử dụng, điều động, biệt phái công chức, cho nghỉ chế độ vớicán bộ, công chức thuộc thẩm quyền được phân công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địnhđiều động cán bộ, công chức thuộc quyền quản lý chuyển sang công tác tại các sở,huyện, thị xã khác, đơn vị sự nghiệp kinh tế, hoặc các doanh nghiệp Nhà nướctrong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quảnlý và quyết định bổ nhiệm, bổ nhiệm lại, miễn nhiệm đối với các chức danh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phòng(ban hoặc tương đương - dưới đây gọi tắt là phòng) Phó Giám đốc, Kế toán trưởngcác đơn vị sự nghiệp, đơn vị sự nghiệp kinh tế trực thuộc sở, Giám đốc nhữngđơn vị sự nghiệp nhỏ chưa đủ tiêu chuẩn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trưởngphòng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phòng cótrưởng phòng phải tuân theo nguyên tắc: Chỉ những phòng có ít nhất từ 4 công chứctrở lên mới bổ nhiệm 1 Phó trưởng phòng; những phòng có từ 8 công chức trở lêncó nhiều mảng công việc được bổ nhiệm 2 Phó trưởng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công ngườihướng dẫn cho công chức tập sự; quyết định bổ nhiệm chính thức vào ngạch (nếungười tập sự đạt yêu cầu) hoặc quyết định huỷ bỏ quyết định tuyển dụng (nếungười tập sự không đạt yêu cầu) đối với công chức mới tuyển dụng đã hết thờigian tập sự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a. Quyết địnhnâng bậc lương thường xuyên cho công chức từ ngạch chuyên viên và tương đươngtrở xuống; xếp lương nâng bậc lương cho Phó Giám đốc, Kế toán trưởng các đơn vịsự nghiệp, Giám đốc các đơn vị sự nghiệp nhỏ chưa đủ tiêu chuẩn xếp hạng.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địnhnâng bậc lương cho lao động làm việc tại các đơn vị sự nghiệp kinh tế trực thuộcsau khi có sự hiệp y thống nhất của Giám đốc Sở Lao động - Thương binh và Xãhội.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quyếtđịnh các vấn đề thuộc khoản 2 điểm b, khoản 3 điểm a và khoản 5 điểm a của điềunày trên cơ sở có sự hiệp y bằng văn bản với Trưởng Ban Tổ chức chính quyểntỉnh).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Ký kết hợpđồng lao động với công chức (diện công chức loại D) và các hình thức hợp đồng laođộng theo cơ cấu biên chế trong chỉ tiêu kế hoạch đã được UBND tỉnh xét duyệthàng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quyhoạch, kế hoạch đào tạo, bồi dưỡng công chức. Đề nghị UBND tỉnh hoặc Ban Tổ chứcchính quyền tỉnh quyết định cử cán bộ, công chức đi học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Nhận xét, đánhgiá công chức định kỳ hàng năm và quản lý hồ sơ công chức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thanhtra, kiểm tra giải quyết khiếu nại, tố cáo về công tác tổ chức,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thốngkê số lượng, chất lượng cán bộ, công chức và báo cáo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địnhkhen thưởng, kỷ luật hoặc đề nghị cơ quan Nhà nước có thẩm quyền xét khen thưởng,kỷ luật đối với cán bộ, công chức đang công tác tại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Thành lậpHội đồng kiểm tra để sát hạch về trình độ, năng lực của công chức cần chuyển ngạchhoặc viên chức các doanh nghiệp Nhà nước (được tuyển dụng trước ngày 23/5/1993)nếu có đủ tiêu chuẩn để chuyển ngạch hoặc tuyển dụng; đề nghị Ban Tổ chức chínhquyền tỉnh xem xét hiệp y bằng văn bản trước khi quyết định bổ nhiệm vào ngạchhoặc tuyển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Hội đồngthi tuyển công chức chuẩn bị nội dung thi tuyển, thi nâng ngạch công chức thuộclĩnh vực ngành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Ngoàinhững nội dung quy định tại Điều 11, Điều 12 Quyết định này, Sở Tài chính - Vậtgiá còn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vớiBan Tổ chức chính quyền tỉnh quản lý quỹ tiền lương khu vực hành chính, sự nghiệpcủa tỉnh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kếhoạch sử dụng quỹ tiền lương hàng năm trình UBND tỉnh phê duyệt; quyết toán quỹtiền lương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dẫn,kiểm tra giám sát các cơ quan, đơn vị hành chính, sự nghiệp trong tỉnh sử dụng quỹtiền lương và các khoản phụ cấp, đảm bảo sử dụng đúng đối tượng, đúng mục đích,tiết kiệm và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dẫn,kiểm tra việc thực hiện chế độ chính sách và phụ cấp cho cán bộ xã, phường, thịtrấn theo đúng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vàoquy hoạch, kế hoạch đào tạo, bồi dưỡng cán bộ và công chức hàng năm đã được UBNDtỉnh phê duyệt, phân bổ và cấp kinh phí kịp thời, theo dõi, quyết toán đúngchính sách, chế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Ngoàinhững nội dung quy định tại điều 11, 12 Quyết định này Sở Lao động - Thươngbinh và Xã hội còn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sởđề nghị của các sở hoặc UBND các huyện, thị xã hàng năm Sở Lao động - Thương binhvà Xã hội xây dựng kế hoạch chung về chỉ tiêu sử dụng lao động của các doanhnghiệp Nhà nước hoạt động công ích, các đơn vị sự nghiệp kinh tế trình UBNDtỉnh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 hoạchđược phê duyệt, căn cứ đề nghị của Giám đốc các sở, Chủ tịch UBND các huyện,thị xã, Giám đốc Sở Lao động - Thương binh và Xã hội thoả thuận bằng văn bản đểGiám đốc các doanh nghiệp công ích, các đơn vị sự nghiệp kinh tế giao kết hợpđồng trực tiếp với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dẫn,theo dõi, kiểm tra việc thực hiện chế độ chính sách về lao động - xã hội, tiền lương,tiền công trong các đơn vị sự nghiệp kinh tế, doanh nghiệp Nhà nước, lao độngtrong các công ty liên doanh với nước ngoài kể cả lao động ở khu vực ngoài quốcdoanh theo đúng các quy định của Nhà nước và phân cấp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phốihợp với các ngành có liên quan tham mưu cho UBND tỉnh xếp hạng các doanh nghiệpNhà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4.NHIỆM VỤ, QUYỀN HẠN CỦA UBND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Vềquản lý tổ chức và sử dụng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tổ chứcbộ máy: UBND huyện, thị xã thực hiện như quy định tại điều 11, điểm 1, 2, 3, 4 vàđiểm 5, khoản a; ngoài ra còn thực hiện những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cácquy định hiện hành của Nhà nước và UBND tỉnh, ra quyết định thể chế hoá các Nghịquyết về công tác tổ chức thuộc diện Thường vụ huyện uỷ, thị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UBND tỉnhquản lý tổ chức cơ sở các Hội nghề nghiệp trên địa bàn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thành lập, hợp nhất, chia tách các trường:Trung học cơ sở, tiểu học, mầm non; trạm y tế xã, phường, thị trấn (sau khi cóhiệp y bằng văn bản với Ban Tổ chức chính quyền tỉnh và Sở Giáo dục - Đào tạohoặc Sở Y tế theo lĩnh vực ngành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về tổchức và kinh phí sự nghiệp đào tạo trên địa bàn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thựchiện việc bầu cử đại biểu Quốc hội, đại biểu HĐND các cấp theo quy định củapháp luật và hướng dẫn của UBND tỉnh. Phê chuẩn kết quả bầu cử các thành viênUBND xã, phường, thị trấn và trình UBND tỉnh phê chuẩn kết quả bầu cử các thànhviên UBND huyện, thị xã, theo dõi, củng cố kiện toàn và đánh giá hoạt động củaHĐND và UBND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dẫn,kiểm tra xây dựng chính quyền cơ sở trong sạch,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quản lývà sử dụng công chức UBND huyện, thị thực hiện như quy định từ khoản 1 đến khoản12 điều 12 quyết định này (trừ việc chuẩn bị nội dung thi tuyển, thi nâng ngạch)và còn có những trách nhiệm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cácquy định hiện hành của Nhà nước và UBND tỉnh thể chế hoá các Nghị quyết của Thườngvụ huyện uỷ, thị uỷ về công tác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cánbộ, công chức thuộc Phòng Giáo dục - Đào tạo và các trường: Trung học cơ sở,tiểu học, mầm non trên địa bàn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địnhviệc thực hiện chế độ, chính sách cán bộ xã, phường, thị trấn sau khi có ý kiếnhiệp y của Ban Tổ chức chính quyền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khenthưởng, kỷ luật hoặc đề nghị cấp trên khen thưởng, kỷ luật đối với cán bộ xã,phường,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thốngkê số lượng, chất lượng, nhận xét đánh giá cán bộ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đơnthư khiếu nại tố cáo có liên quan đến chế độ chính sách cán bộ xã, phường, thịtrấn theo thẩm quyền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Trước khi bổnhiệm, bổ nhiệm lại, miễn nhiệm cấp trưởng các cơ quan chuyên môn, các phòng,ban và tương đương phải hiệp y thống nhất với ngành dọc cấp trên bằng văn bản.Trưởng hợp giữa cấp và ngành không thống nhất thì UBND huyện, thị xã quyết địnhvà chịu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UBND tỉnh uỷquyền quản lý những cán bộ thuộc diện Trung ương và tỉnh quản lý về nghỉ chế độtại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NHIỆMVỤ CỦA CHỦ TỊCH HỘI ĐỒNG QUẢN TRỊ, GIÁM ĐỐC DOANH NGHIỆP NHÀ NƯỚC, ĐƠN VỊ SỰNGHIỆP KINH TẾ THUỘC CÁC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Chủtịch Hội đồng quản trị, Giám đốc doanh nghiệp Nhà nước, đơn vị sự nghiệp kinhtế thuộc các sở 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đồngquản trị, Giám đốc doanh nghiệp Nhà nước thực hiện nhiệm vụ, quyền hạn theo quyđịnh của Luật doanh nghiệp Nhà nước. UBND tỉnh quy định cụ thể thêm một sốnhiệm vụ của chủ tịch Hội đồng quản trị, Giám đốc các doanh nghiệp Nhà nước,Giám đốc các đơn vị sự nghiệp kinh tế về công tác tổ chức, cán bộ và viên chứcnhư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bổ nhiệm, miễn nhiệm, khen thưởng, kỷ luật cácTrưởng, Phó phòng, ban, Giám đốc, Phó giám đốc, Kế toán trưởng các đơn vị thànhviên của doanh nghiệp; trước khi quyết định các vấn đề về công tác cán bộ viênchức với chức danh nêu trên phải báo cáo và được sự đồng ý của cơ quan quản lýNhà nước cấp trên trực tiếp ( Sở hoặc UBND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cấp cóthẩm quyền quyết định bổ nhiệm, miễn nhiệm, khen thưởng, kỷ luật và thực hiệnchế độ chính sách đối với Phó giám đốc, Kế toán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kế hoạch, chỉ tiêu sử dụng lao động hàng nămtrình Thủ trưởng cơ quan quản lý Nhà nước cấp trên phê duyệt; căn cứ kế hoạchđã duyệt, được quyền chủ động tuyển chọn lao động theo yêu cầu của sản xuấtkinh doanh và quyết định việc thực hiện chế độ chính sách chấm dứt hợp đồng laođộng, nâng bậc lương và sa thải lao động phải báo cáo cơ quan quản lý Nhà nướccấp trên trực tiếp và được sự thoả thuận của Sở Lao động - Thương binh và Xãhội.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TRÁCHNHIỆM CỦA CÁC CƠ QUAN, ĐƠN VỊ HÀNH CHÍNH SỰ NGHIỆP VÀ CÁC TỔ CHỨC KINH TẾ THUỘCCÁC BỘ, NGÀNH TRUNG ƯƠNG, TỈNH NGOÀI ĐÓNG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Thựchiện quy định của Chính phủ và các Bộ, Ngành Trung ương về sự phối hợp trongcông tác tổ chức, cán bộ, công chức giữa ngành và lãnh thổ: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quan,đơn vị hành chính sự nghiệp trực thuộc các Bộ, Ngành Trung ương đóng trên địabàn tỉnh có trách nhiệm chấp hành đầy đủ các quy định của Chính phủ và của cácBộ, Ngành trong việc phối hợp thực hiện các nhiệm vụ về lĩnh vực công tác tổchức Nhà nước liên quan giữa ngành dọc và lãnh thổ.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chứckinh tế của Trung ương, tỉnh ngoài có nhu cầu lập Chi nhánh hoặc Văn phòng đạidiện tại tỉnh phải được UBND tỉnh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1) Ban Tổ chức chính quyền tỉnh, Sở Tài chính - Vật giá, Sở Lao động - Thương binhvà Xã hội, căn cứ vào chức năng, nhiệm vụ của mình có trách nhiệm ban hành vănbản hướng dẫn và kiểm tra các cơ quan đơn vị trong tỉnh để đảm bảo việc thựchiện tốt các quy định tại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ban,ngành, UBND các huyện, thị xã các cơ quan Trung ương đóng tại tỉnh căn cứ Quyếtđịnh này và các văn bản hướng dẫn của các cơ quan chức năng, tổ chức triển khaithực hiện, đồng thời xây dựng quy chế quản lý tổ chức cán bộ, công chức, viênchức cho đơn vị mình phù hợp với quy định về phân công, phân cấp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giải quyếtcác vấn đề về công tác tổ chức, cán bộ thuộc phạm vi quy định này, cơ quan đượcđề nghị giải quyết hoặc thẩm định, hiệp y phải xem xét giải quyết trong thờihạn 10 ngày. Trường hợp phức tạp cần phải nghiên cứu thêm thì phải có văn bảnthông báo cho cơ quan đơn vị hoặc cá nhân người đề nghị biết nhưng chậm nhấtkhông được quá 20 ngày. Nếu quá quy định trên cơ quan đề nghị có quyền quyếtđịnh và chịu trách nhiệm về quyết định đó. Khi kiểm tra kết luận có những viphạm trái với các quy định của Nhà nước và các nguyên tắc thủ tục thì UBND tỉnhra quyết định đình chỉ hoặc bãi bỏ nếu vi phạm nghiêm trọng thì phải xử lý kỷluật.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Trong quá trình thực hiện quy định này nếu có khó khăn vướng mắc hoặc phát hiệnnhững vấn đề chưa phù hợp, các cơ quan đơn vị phải báo cáo bằng văn bản với UBNDtỉnh; khi UBND tỉnh chưa có quyết định sửa đổi thì không tổ chức, cá nhân nàođược tự ý thực hiện trái với nội dung quy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2022-06-20T23:27:37Z</dcterms:created>
  <dcterms:modified xsi:type="dcterms:W3CDTF">2022-06-20T23:27:37Z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2022-06-20T23:27:37Z</dcterms:created>
  <dcterms:modified xsi:type="dcterms:W3CDTF">2022-06-20T23:27:37Z</dcterms:modified>
</cp:coreProperties>
</file>