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THANH HÓA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1105/QĐ-UBND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Thanh Hóa, ngày 16 tháng 4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PHÊ DUYỆT CHỦTRƯƠNG CHUYỂN NGUỒN KINH PHÍ VÀ NHIỆM VỤ CHI CỦA KẾ HOẠCH NĂM 2013 SANG THỰCHIỆN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CHỦ TỊCH UBND TỈNH THANH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Ủy bannhân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sách Nhà nước (Sửa đổi) ngày 16tháng 12 năm 2002; Nghị định số </w:t>
      </w:r>
      <w:hyperlink r:id="rId3" w:history="1">
        <w:r>
          <w:rPr>
            <w:rStyle w:val="Hyperlink"/>
            <w:i/>
          </w:rPr>
          <w:t xml:space="preserve">60/2003/NĐ-CP </w:t>
        </w:r>
      </w:hyperlink>
      <w:r>
        <w:rPr>
          <w:i/>
        </w:rPr>
        <w:t xml:space="preserve"> ngày 06/6/2003 của Chính phủ về việc:“Quy định chi tiết và hướng dẫn thi hành Luật Ngân sách Nhà nước”; Thông tư số 59/2003/TT-BTC ngày 23/6/2003 của Bộ Tài chính về việc: “Hướng dẫn Nghị định số60/2003/NĐ-CP ngày 06/6/2003 của Chính phủ về việc Quy định chi tiết và hướngdẫn thi hành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4" w:history="1">
        <w:r>
          <w:rPr>
            <w:rStyle w:val="Hyperlink"/>
            <w:i/>
          </w:rPr>
          <w:t xml:space="preserve">108/2008/TT-BTC </w:t>
        </w:r>
      </w:hyperlink>
      <w:r>
        <w:rPr>
          <w:i/>
        </w:rPr>
        <w:t xml:space="preserve"> ngày 18/11/2008của Bộ Tài chính về việc: “Hướng dẫn xử lý ngân sách cuối năm và lập báo cáoquyết toán ngân sách Nhà nước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các Quyết định của UBND tỉnh và Chủ tịch UBNDtỉnh Thanh Hóa: Quyết định số 4192/2012/QĐ-UBND ngày 13/12/2012 về: “Giao dựtoán thu ngân sách nhà nước, chi ngân sách địa phương và phân bổ ngân sách cấptỉnh năm 2013”; Quyết định số 46/QĐ-UBND ngày 06/01/2014 về việc: ”Ủy quyền điềuhành công việc của UBND tỉnh và giải quyết các công việc thuộc Chủ tịch UBNDtỉnh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Sở Tài chính tỉnh Thanh Hóa tại Côngvăn số 966/STC-QLNSTTK ngày 04/4/2014 về việc: "Đề nghị chuyển nguồn vốnvà nhiệm vụ chi năm 2013 sang thực hiện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Phê duyệt chuyển nguồn kinh phí vànhiệm vụ chi của kế hoạch năm 2013 sang thực hiện năm 2014; để các ngành, cácđơn vị có liên quan thực hiện; với các nội dung chính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số: 655.925.883.000,0 đồng. </w:t>
      </w:r>
      <w:r>
        <w:rPr>
          <w:i/>
        </w:rPr>
        <w:t xml:space="preserve">(Sáu trăm nămmươi lăm tỷ, chín trăm hai mươi lăm triệu, tám trăm tám mươi ba nghìn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Nguồn chương trình mục tiêu Quốc gia:1.802.650.000,0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Nguồn chi thường xuyên (Trung ương hỗ trợ có mụctiêu và ngân sách địa phương): 32.171.235.000,0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Nguồn chi đầu tư phát triển: 621.951.998.000,0đồng.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thực hiện: Sở Tài chính phối hợp với Khobạc Nhà nước Thanh Hóa thực hiện các thủ tục nghiệp vụ để chuyển nguồn và nhiệmvụ chi tại mục 1 nêu trên đảm bảo theo đúng các quy định hiện hành của nhànước. Giao Sở Tài chính thông báo cụ thể cho các đơn vị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Sở Tài chính, Kho bạc Nhà nước tỉnhThanh Hóa, các ngành và các đơn vị có liên quan căn cứ vào nội dung phê duyệttại Điều 1 Quyết định này có trách nhiệm tổ chức thực hiện; đảm bảo theo đúngcác quy định hiện hành của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thi hànhkể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Văn phòng UBND tỉnh, Giám đốc Sở Tài chính,Giám đốc Kho bạc Nhà nước tỉnh Thanh Hóa, Thủ trưởng các ngành, các đơn vị cóliên quan và các chủ đầu tư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 PHÓ CHỦ TỊCH Nguyễn Đức Quyền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TỔNG HỢP NGUỒN VÀ NHIỆMVỤ CHI NĂM 2013 CHUYỂN SANG THỰC HIỆN NĂM 2014</w:t>
      </w:r>
      <w:r>
        <w:rPr>
          <w:i/>
        </w:rPr>
        <w:t xml:space="preserve">(Kèm theo Quyết định số 1105/QĐ-UBND ngày 16/4/2014 của Chủ tịch UBND tỉnhThanh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Đơnvị tính: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dung/nguồn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phí chuyển nguồn sang năm sau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655.925.883.000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chương trình mục tiêu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1.802.650.000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chi thường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32.171.235.000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chi đầu tư phát triển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621.951.998.000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vốn kế hoạch năm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11.786.480.000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dư tạm ứng trong năm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236.723.452.000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dư tạm ứng từ năm 2012 trở về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373.442.066.000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BIỂU SỐ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CHI TIẾT CÁC CHƯƠNGTRÌNH MỤC TIÊU QUỐC GIA VÀ NGUỒN CHI THƯỜNG XUYÊN CHUYỂN NGUỒN SANG NĂM 2014</w:t>
      </w:r>
      <w:r>
        <w:rPr>
          <w:i/>
        </w:rPr>
        <w:t xml:space="preserve">(Kèm theo Quyết định số 1105/QĐ-UBND ngày 16/4/2014 của Chủ tịch UBND tỉnhThanh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Đơnvị: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phí chuyển nguồn sang năm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văn, 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do chuyển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33.973.885.000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CHƯƠNG TRÌNH MỤC TIÊU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1.802.650.000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tại 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1.802.650.000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trình MTQG việc làm và dạy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1.802.650.000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phí mua sắm thiết bị dạy nghề của Trường Trung cấp nghề Giao thông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989.200.000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QĐ 2151/QĐ-UBND 24/9/2013; 4397/QĐ-UBND ngày 10/12/2013 của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cuối năm UBND tỉnh mới phê duyệt kế hoạch đấu thầu nên chưa kịp thực hiện hết trong năm 2013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phí thực hiện dự án xây dựng nhà xưởng thực hành nghề kỹ thuật, sửa chữa lắp ráp máy tính và thiết kế thời trang của Trường Trung cấp Nghề thanh thiếu niên đặc biệt khó khăn.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813.450.000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QĐ 1363/QĐ-UBND ngày 26/4/2013 của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dư tạm ứng, đơn vị đang hoàn chỉnh thủ tục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CHI THƯỜNG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32.171.235.000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Trung ương bổ sung có mục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21.469.150.000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tại ngân sách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21.469.150.000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Sự nghiệp giáo dục và đào tạo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21.469.150.000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sách hỗ trợ học sinh bán trú và Trường THPT bán trú theo Quyết định số 85/QĐ-TTg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21.469.150.000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huyện hoàn trả kinh phí thừa về NS tỉnh, đề nghị chuyển sang năm 2014 để tiếp tục thực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ngân sách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10.702.085.000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tại ngân sách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9.694.124.000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Dự phòng ngân sách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2.049.000.000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QĐ 2459/QĐ-UBND ngày 16/7/2013 của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hồi về NS tỉnh từ nguồn tiết kiệm 30% các Chương trình MTQG, đề nghị chuyển sang 2014 tiếp tục thực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Sự nghiệp y tế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6.774.124.000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phí mua thẻ BHYT cho các đối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6.774.124.000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huyện hoàn trả NS tỉnh theo kết luận của Kiểm toán, đề nghị chuyển sang năm 2014 để tiếp tục thực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thu hồi hoàn ứng.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871.000.000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hồi Dự án trồng mới cao su của Công ty TNHH một thành viên Cao su Thanh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871.000.000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tại 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1.007.961.000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Sự nghiệp kinh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703.461.000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cho các dự án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571.171.000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báo cáo đánh giá môi trường chiến lược đối với dự án điều chỉnh, bổ sung Quy hoạch tổng thể phát phát triển kinh tế - xã hội tỉnh Thanh Hóa đến năm 2020, định hướng đến 2030 của Sở Kế hoạch và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156.080.000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QĐ 2595/QĐ-UBND ngày 29/7/2013 của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2014 vẫn còn nhiệm vụ chi, đề nghị chuyển nguồn để thực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hoạch phát triển năng lượng tái tạo tỉnh Thanh Hóa đến năm 2020, định hướng đến năm 2030 của Sở Công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341.000.000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QĐ 2056/QĐ-UBND ngày 17/6/2013 của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đang xin ý kiến của Bộ Công thương và các ngành có liên quan về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quy hoạch của Sở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74.091.000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hoạch chung xây dựng đô thị Hòa Lộc, huyện Hậu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22.150.000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QĐ 1189/QĐ-UBND ngày 27/4/2012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dư tạm ứng, đơn vị đang hoàn chỉnh thủ tục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hoạch chung xây dựng đô thị Diêm Phố huyện Hậu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27.576.000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QĐ 1189/QĐ-UBND ngày 27/4/2012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dư tạm ứng, đơn vị đang hoàn chỉnh thủ tục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hoạch chung xây dựng đô thị Trường Sơn, huyện Nông Cống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24.365.000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QĐ 1189/QĐ-UBND ngày 27/4/2012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dư tạm ứng, đơn vị đang hoàn chỉnh thủ tục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đối ứng dự án phát triển ngành lâm nghiệp của BQL DA Phát triển ngành lâm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132.290.000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QĐ 1962/QĐ-UBND ngày 11/6/2013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chưa có khối lượng để thanh toán chi phí tư vấn, chi phí phục vụ hoạt động của gói thầu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sắp xếp nhiệm vụ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304.500.000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tái cơ cấu kinh tế của Sở Kế hoạch và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304.500.000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QĐ 4401/QĐ-UBND ngày 10/12/2013 của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Quyết định phân bổ vào cuối năm nên chưa kịp t/hiện hết trong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Bao gồm các huyện hoàn trả NS tỉnh: Huyện NhưThanh: 16.667.670.000,0 đồng; Huyện Cẩm Thủy: 4.801.480.000,0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Bao gồm các huyện hoàn trả NS tỉnh: Huyện BáThước: 3.304.900.000,0 đồng; Huyện Quan Hóa: 1.705.224.750,0 đồng; Huyện MườngLát: 1.764.000.000,0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BIỂU SỐ 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DANH MỤC CÔNG TRÌNH,DỰ ÁN CHUYỂN NGUỒN VÀ NHIỆM VỤ CHI NĂM 2013 SANG NĂM 2014</w:t>
      </w:r>
      <w:r>
        <w:rPr>
          <w:i/>
        </w:rPr>
        <w:t xml:space="preserve">(Kèm theo Quyết định số 1105/QĐ-UBND ngày 16/4/2014 của Chủ tịch UBND tỉnhThanh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Đơnvị: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 hoạch vốn đầu tư năm 2013</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Thanh toán đến 31/01/2014</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còn lại chuyền nguồn, nhiệm vụ chi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Thanh toán KLHT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TƯ theo chế độ chưa thu hồi</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4=5</w:t>
            </w:r>
            <w:r>
              <w:rPr>
                <w:b/>
                <w:i/>
              </w:rPr>
              <w:t xml:space="preserve">+</w:t>
            </w:r>
            <w:r>
              <w:rPr>
                <w:i/>
              </w:rP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70.446.500.000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58.660.018.513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55.793.702.513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2.866.316.000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11.786.480.000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Trung ương bổ sung.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47.268.000.000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38.400.495.513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36.894.179.513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1.506.316.000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8.867.503.000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dự án sắp xếp ổn định dân c­ủa huyện Cẩm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2.064.000.000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246.819.500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246.819.500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1.817.180.000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đường phục vụ sản xuất lâm nghiệp phát triển rừng và bảo vệ phòng cháy rừng (Lang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11.867.851.000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10.361.535.000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1.506.316.000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1.132.149.000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dự án sắp xếp ổn định dân c­ư vùng ảnh hưởng thiên tai di dân tự do 3 thôn Yên Nẫm 1, 2, 3 Công Bình Nông Cống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11.704.000.000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6.289.242.013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6.289.242.013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5.414.757.000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nâng cấp hồ Đồng Cấn xã Xuân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11.980.000.000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11.980.000.000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biến áp và đư­ờng dây 0,4 KV xã Yên Nhân.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giao thông trung tâm xã Bản Vị, bản Đục, Bát Mọt, Thường Xuân giai đoạn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3.729.369.000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3.729.369.000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270.631.000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dạy nghề huyện Thường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2.587.214.000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2.587.214.000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12.786.000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trình 5 triệu ha rừng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4 658 500 000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3 944 824 000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3 894 824 000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50 000 000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713 676 000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tr­ường Na Mèo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126 800 000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51 094 000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51 094 000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75.706.000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huyện Hoằng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11 000 000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661 huyện Thạch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13 000 000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661 Chi cục Phát triển lâm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125 100 000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107 864 000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107 864 000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17.236.000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tr­ường Hà Trung 661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38 000 000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tr­ường Mư­ờng Lát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802 800 000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799 829 000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799 829 000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2.971.000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tr­ường Thanh Kỳ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387 700 000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384 700 000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384 700 000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bảo tồn thiên nhiên Xuân Liên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1 014 100 000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1 001 248 000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1 001 248 000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12.852.000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quản lý Dự án 661 - Sư­ đoàn 390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19 000 000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661 Ngọc Lặc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54 000 000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tr­ường sông Lò 661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54 000 000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Hạt Kiểm lâm Quan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869 200 000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563 189 000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563 189 000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306.011.000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Hạt Kiểm lâm Quan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967 800 000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890 000 000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840 000 000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50 000 000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77.800.000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661 thị xã Bỉm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4 000 000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trồng 5 triệu ha rừng - Công ty Cẩm Ngọc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162 000 000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146 900 000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146 900 000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QLDA Sở Kế hoạch và Đầu tư Thanh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10 000 000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Vốn chương trình MTQG.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18.520.000.000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16.314.699.000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15.004.699.000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1.310.000.000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2.205.301.000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trình việc làm.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9.202.000.000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8.755.128.000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8.555.128.000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200.000.000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446.872.000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Giao dịch Trung tâm Giới thiệu việc làm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9.202.000.000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8.755.128.000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8.555.128.000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446.872.000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trình Y 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2.000.000.000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1.988.764.000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1.988.764.000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11.236.000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mở rộng Bệnh viện Da liễu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1.988.764.000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1.988.764.000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11.236.000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trình Văn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3.700.000.000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2.368.497.000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1.258.497.000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1.110.000.000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1.331.503.000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tồn tôn tạo khu di tích lịch sử phủ Trịnh Nghè Vẹt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3.700.000.000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2.368.497.000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1.258.497.000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1.331.503.000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trình Nước sạch và VSMT.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17.845.000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17.845.000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12.155.000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nước sinh hoạt Bản Tứ Chiềng - Yên Kh­ương - Lang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30 000 000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17 845 000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17 845 000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12.155.000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trình mục tiêu đưa thông tin về vùng núi vùng sâu vùng xa.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3.588.000.000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3.184.465.000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3.184.465.000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403.535.000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c­ường cơ sở vật chất cho hệ thống thông tin vùng sâu vùng xa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3.588.000.000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3.184.465.000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3.184.465.000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403.535.000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BIỂU SỐ 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DANH MỤC CÔNG TRÌNH,DỰ ÁN TẠM ỨNG KHỐI LƯỢNG HOÀN THÀNH CHƯA QUYẾT TOÁN CHUYỂN NGUỒN SANG NĂM 2014- NGUỒN VỐN KẾ HOẠCH 2013</w:t>
      </w:r>
      <w:r>
        <w:rPr>
          <w:i/>
        </w:rPr>
        <w:t xml:space="preserve">(Kèm theo Quyết định số 1105/QĐ-UBND ngày 16/4/2014 của Chủ tịch UBND tỉnhThanh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Đơnvị: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 Vốn đầu t­ư năm 2013</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Thanh toán đến 31/01/2014</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Thanh toán KLHT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TƯ theo chế độ chưa thu hồi chuyển nguồn sang 2014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4=5</w:t>
            </w:r>
            <w:r>
              <w:rPr>
                <w:b/>
                <w:i/>
              </w:rPr>
              <w:t xml:space="preserve">+</w:t>
            </w:r>
            <w:r>
              <w:rPr>
                <w:i/>
              </w:rP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1.186.664.028.500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1.151.540.455.063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914.817.003.063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236.723.452.000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VỐN THUỘC KẾ HOẠCH 2013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1.128.013.801.000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1.092.890.228.836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866.626.764.836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226.263.464.000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CĐ, vay kho bạc, vay quỹ tín dụng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524.043.001.000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492.120.153.836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363.305.813.836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128.814.340.000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Hư­ớng nghiệp, dạy nghề và giới thiệu việc làm Thanh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phát triển toàn diện kinh tế - xã hội thành phố Thanh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936.989.972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366.989.972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nâng cấp đảm bảo an toàn hồ chứa nư­ớc Bu Bu xã Mậu Lâm, huyện Như­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2.241.640.000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1.758.360.000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"Nguồn lợi ven biển vì sự PT bền vững" do WB tài trợ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4.950.000.000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4.712.502.000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4.450.043.000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262.459.000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trồng rừng do Cộng hòa Liên bang Đức tài trợ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4.293.001.000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4.293.001.000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3.775.932.000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517.069.000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dự án sắp xếp ổn định dân c­ư huyện Nh­ư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dự án sắp xếp ổn định dân cư­ huyện Quan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làm việc Hạt quản lý đê điều huyện Vĩnh Lộc kết hợp kho vật tư­ dự trữ phục vụ phòng chống lụt bão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1.976.417.000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23.583.000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vật tư­ dự dự trữ phục vụ phòng chống lụt bão tại hạt quản lý đê Hà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992.520.000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mô hình sản xuất chế biến và tiêu thụ nấm ăn nấm dược liệu tại Thanh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3.999.999.200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3.946.756.200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53.243.000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tàng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608.341.000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391.659.000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Triển lãm - Hội chợ - Quảng cáo tỉnh Thanh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 tầng kỹ thuật khu Trung tâm Văn hóa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2.050.439.000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2.050.439.000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Hà Thanh, huyện Hà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5.940.614.000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59.386.000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ngã ba Voi đi thị xã Sầm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149.999.999.100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142.619.116.100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7.380.883.000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Y tế thành phố Thanh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4.775.152.000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1.224.848.000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nâng cấp Bệnh viện Phụ sản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5.881.039.000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118.961.000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mở rộng Trung tâm Bảo trợ xã hội số 2 (Quảng Xương)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4.499.999.240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4.367.376.240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132.623.000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tồn phát triển làng văn hóa truyền thống Lương Ngọc, xã Cẩm Lư­ơng, Cẩm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vệ sinh công cộng, san lấp mặt bằng Nam cầu Bạch, Lam Kinh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2.954.998.000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Cao đẳng Thể dục Thể thao Thanh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2.871.284.000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128.716.000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 viện tỉnh Thanh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19.999.999.324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19.826.221.324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173.778.000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tồn tôn tạo Khu di tích lịch sử lăng mộ Triết V­ương Trịnh Tùng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3.693.813.000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306.187.000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mở rộng trụ sở làm việc Công an tỉnh Thanh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7.421.000.000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tu bổ, nâng cấp và xử lý các trọng điểm xung yếu đê Tả sông Cầu Chày (đoạn K0-K42) thuộc l­ưu vực sông Mã huyện Yên Định do WB tài trợ (phần bồi th­ường huyện Yên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12.253.025.000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3.746.975.000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n­ước sinh hoạt thị trấn Quan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trại cho Đội công tác liên ngành phục vụ nắm địa bàn xã Mường Lý M­ường Lát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sở xã Hà Tân Hà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nâng cấp Trung tâm Bồi dưỡng chính trị huyện Vĩnh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sở xã Quang Trung thị xã Bỉm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1.673.242.000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326.758.000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sở xã Tân Thành huyện Thường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1.946.000.000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CH1-01 (Đ­ường hầm Sở chỉ huy thống nhất Tỉnh 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6.108.647.000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1.891.353.000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cơ động trong khu căn cứ hậu ph­ương của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5.846.594.000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2.153.406.000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nâng cấp đ­ường Hồ Xuân Hương kéo dài.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1.561.475.000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438.525.000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tồn tôn tạo và phát huy giá trị di tích lăng miếu Triệu T­ường, xã Hà Long, huyện Hà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hát Lam Sơn Thanh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sở xã Thiệu Toán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581.828.000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918.172.000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cấp n­ước t­ưới, huyện Tĩnh Gia.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28.775.814.000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11.224.186.000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giao thông từ Quốc lộ 47 đi đường Hồ Chí Minh thuộc địa bàn huyện Thọ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133.327.225.000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49.009.936.000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84.317.289.000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Trung ương bổ sung.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578.778.000.000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577.433.450.000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482.348.251.000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95.085.199.000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Trung tâm Nghiên cứu ứng dụng khoa học kỹ thuật giống cây trồng nông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9.416.000.000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9.416.000.000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8.991.000.000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Củng cố, bảo vệ và nâng cấp đê biển và đê cửa sông huyện Nga Sơn giai đoạn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9.621.725.000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378.275.000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công trình thủy lợi xã Mường Chanh huyện Mường Lát Thanh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29.999.999.000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22.763.709.000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7.236.290.000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dự án sắp xếp ổn định dân cư­ huyện Như­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đ­ường phục vụ sản xuất lâm nghiệp phát triển rừng và bảo vệ phòng cháy rừng (Lang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11.867.851.000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10.361.535.000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1.506.316.000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neo đậu tránh trú bão tàu thuyền nghề cá Lạch Tr­ường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đầu tư xây dựng vùng lõi Vườn Quốc gia Bến En.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5.492.000.000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5.297.500.000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5.247.500.000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đê Hữu sông Yên (đê PAM 4617) đoạn từ K0-K4</w:t>
            </w:r>
            <w:r>
              <w:rPr>
                <w:b/>
              </w:rPr>
              <w:t xml:space="preserve">+</w:t>
            </w:r>
            <w:r>
              <w:t xml:space="preserve">085 xã Thanh thủy, Hải Châu, Tĩnh Gia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9.999.999.500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9.343.181.500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656.818.000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nâng cấp và mở rộng Bệnh viện Y học dân tộc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9.962.000.000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Chữa bệnh, giáo dục lao động xã hội số 2 huyện Quan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17.563.000.000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17.563.000.000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17.368.000.000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Chăm sóc phục hồi chức năng cho ngư­ời tâm thần và ngư­ời rối nhiễu tâm trí khu vực miền núi TH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9.990.785.000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8.848.779.000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1.142.006.000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 bổ, khôi phục, tôn tạo di tích lịch sử Lam Kinh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9.191.844.000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5.842.844.000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nâng cấp tuyến đê PAM 4617 xã Đa Lộc, huyện Hậu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7.767.211.000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2.232.789.000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ổn định đời sống, phát triển kinh tế - xã hội đồng bào Mông (2007)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42.334.000.000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42.333.472.000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42.224.205.000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109.267.000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n­ước sạch đô thị Lam Sơn - Sao Vàng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120.304.000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1.879.696.000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Đông Tây 4 (Quốc lộ 1A xã Tr­ường Lâm đến đ­ường cao tốc Bắc 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20.874.188.000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7.125.812.000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Bồi th­ường giải phóng mặt bằng công trình nhà máy xử lý chất thải môi tr­ường Khu kinh tế Nghi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10.535.146.000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6.464.854.000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Y tế xã Cẩm Phú, Cẩm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Bắc Nam 1B (nối Bắc Nam 2 đến đường 513)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14.907.394.000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3.092.606.000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Bắc Nam 2 - Khu Kinh tế Nghi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54.658.140.000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341.860.000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Bà Triệu thị xã Sầm Sơn đoạn Nguyễn Trãi đến vành đai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10.493.000.000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10.492.999.500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8.248.631.500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2.244.368.000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Bắc Nam 2 (từ Quốc lộ 1A xã Xuân Lâm đến đ­ường Đông Tây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41.649.422.000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23.350.578.000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ven sông Mã từ ngã Ba Bông đến Quốc lộ 1A, thuộc Hậu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12.702.504.000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297.496.000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mỏ sét Khu Kinh tế Nghi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26.444.220.000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8.555.780.000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tuần tra cơ động kết hợp phát triển kinh tế - xã hội, an ninh - quốc phòng bản Poọng đi bản Phù Đứa ra cụm mốc 304 xã biên giới Quang Chiểu, M­ường Lát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8.672.011.000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1.327.989.000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mở rộng đ­ường giao thông Kim - Ph­ượng - Xuân - Khánh huyện Hoằng Hóa (Vốn kết dư­ CT JiCA)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Nạo vét bến số 2 - Cảng Nghi Sơn (Giai đoạn 2 )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46.200.000.000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46.200.000.000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32.375.000.000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Đập, m­ương bản Sáng xã Quang Chiểu.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966.964.000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33.036.000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điện 35KV trạm biến áp và dây 0,4 KV bản Nà Đang, xã Lâm Phú huyện Lang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3.843.123.000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156.877.000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giao thông, làng Thành Điền đi làng Ruồng xã Điền Hạ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7.189.629.000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10.371.000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giao thông từ thôn M­ời đi thôn Muốn xã Điền Quang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2.660.878.000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139.122.000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Tràn liên hợp và đư­­ờng 2 đầu tràn sông Sạo xã Giao Thiện Lang Chánh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777.338.000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222.662.000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từ Quốc lộ 217 xã Ái Thượng đi ngã ba Kem xã Điền Lư, huyện Bá Thước (thuộc Nghị quyết 30a)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8.240.000.000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8.240.000.000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8.151.669.000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88.331.000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treo và đ­ường giao thông từ xã Trung Tiến đi xã Trung Xuân huyện Quan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giao thông từ bản Dồi xã Thiên Phủ đi bản Bâu (giai đoạn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đê Hữu sông Yên (Đê Pam 4617)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44.940.000.000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trình 5 triệu ha rừng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967 800 000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890 000 000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840 000 000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50 000 000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Hạt Kiểm lâm Quan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967 800 000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890 000 000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840 000 000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50 000 000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rPr>
                <w:vanish w:val="0"/>
              </w:rPr>
            </w:pPr>
            <w:r>
              <w:rPr>
                <w:b/>
              </w:rPr>
              <w:t xml:space="preserve">Vốn chương trình MTQG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14.765.000.000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12.986.625.000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11.675.725.000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1.310.900.000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trình Việc làm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9.202.000.000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8.755.128.000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8.555.128.000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200.000.000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Giao dịch Trung tâm Giới thiệu việc làm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9.202.000.000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8.755.128.000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8.555.128.000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trình Văn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3.700.000.000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2.368.497.000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1.258.497.000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1.110.000.000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tồn tôn tạo Khu di tích lịch sử phủ Trịnh, nghè Vẹt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3.700.000.000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2.368.497.000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1.258.497.000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1.110.000.000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trình Nư­ớc sạch và VSMT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1.863.000.000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1.863.000.000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1.862.100.000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n­ước sinh hoạt xã Đông Anh, huyện Đông Sơn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1 863 000 000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1 863 000 000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1 862 100 000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900 000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Sự nghiệp khác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9.460.000.000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9.460.000.000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8.456.975.000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1.003.025.000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Dự án định canh định cư theo Quyết định số 33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9.460.000.000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9.460.000.000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8.456.975.000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1.003.025.000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canh định cư­ bản Piềng Trang Trung Xuân Quan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9.460.000.000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9.460.000.000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8.456.975.000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1.003.025.000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VỐN THUỘC KH 2012 CHUYỂN SANG.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58.650.227.500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58.650.226.227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48.190.238.227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10.459.988.000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Trung ương bổ sung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58.650.227.500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58.650.226.227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48.190.238.227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10.459.988.000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Củng cố, bảo vệ và nâng cấp đê biển và đê cửa sông huyện Nga Sơn giai đoạn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8.168.761.500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8.168.761.500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8.151.112.500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17.649.000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Tả sông Chu đoạn từ Km 18</w:t>
            </w:r>
            <w:r>
              <w:rPr>
                <w:b/>
              </w:rPr>
              <w:t xml:space="preserve">+</w:t>
            </w:r>
            <w:r>
              <w:t xml:space="preserve">900-Km25</w:t>
            </w:r>
            <w:r>
              <w:rPr>
                <w:b/>
              </w:rPr>
              <w:t xml:space="preserve">+</w:t>
            </w:r>
            <w:r>
              <w:t xml:space="preserve">100 xã Thọ Trư­ờng Thọ Xuân và các xã Thiệu Ngọc, Thiệu Vũ, Thiệu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29.995.000.000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29.995.000.000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23.038.469.000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6.956.531.000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đê Hữu sông Yên (đê PAM 4617) đoạn từ K0-K4</w:t>
            </w:r>
            <w:r>
              <w:rPr>
                <w:b/>
              </w:rPr>
              <w:t xml:space="preserve">+</w:t>
            </w:r>
            <w:r>
              <w:t xml:space="preserve">085 xã Thanh Thủy, Hải Châu, Tĩnh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6.486.466.000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6.486.465.500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6.344.913.500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141.552.000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đ­ường tỉnh 517 từ cầu Trầu (Đông Tân đến N­a) Triệu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9.999.999.227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7.755.743.227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2.244.256.000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các trọng điểm xung yếu chống sạt bờ sông từ K2-K9 đê Hữu sông Mã huyện Yên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2.900.000.000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BIỂU SỐ 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DANH MỤC CÁC CÔNGTRÌNH, DỰ ÁN TẠM ỨNG KHỐI LƯỢNG HOÀN THÀNH CHƯA QUYẾT TOÁN CHUYỂN NGUỒN SANG2014 - TẠM ỨNG KHỐI LƯỢNG HOÀN THÀNH TỪ 2012 TRỞ VỀ TRƯỚC</w:t>
      </w:r>
      <w:r>
        <w:rPr>
          <w:i/>
        </w:rPr>
        <w:t xml:space="preserve">(Kèm theo Quyết định số 1105/QĐ-UBND ngày 16/4/2014 của Chủ tịch UBND tỉnhThanh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Đơn vị: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tạm ứng theo chế độ chưa thu hồi từ năm 2012 trở về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tạm ứng theo chế độ đã thanh toán KLHT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Nộp ngân sách giảm trừ thanh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Dư tạm ứng còn lại chuyền nguồn sang 2014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569.881.628.465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195.359.798.520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1.079.758.342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373.442.066.000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cân đối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132.460.584.428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46.526.066.760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212.846.342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85.721.669.000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Giáo dục thường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304.000.000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dân tái định cư xã Hải Ninh, Tĩnh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128.915.000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128.915.000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dân tái định cư bờ Bắc sông Bạng, Bình Minh, Tĩnh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 bổ nâng cấp xử lý các trọng điểm xung yếu đê sông Chu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 bổ nâng cấp đê Tả, Hữu sông Mã (Cầu Hoàng Long đến cửa Hới)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 thủy lợi chống hạn 2 xã Quang Lộc và Liên Lộc - Hậu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1.045.000.000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cải tạo mặt đường tuyến đường Tỉnh 525 Nông Cống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1.351.881.000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1.301.881.000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Thủy lợi - Tiểu dự án Thạch Thành (ADB4)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2.868.876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2.868.000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nâng cấp trụ sở làm việc Sở Xây dựng Thanh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Nhà máy Ferocrom Nam Việt xã Vân Sơn, Triệu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1.534.641.000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165.359.000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 viện tỉnh Thanh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15.783.642.500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6.709.542.500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9.074.100.000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Hà Bắc huyện Hà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tập bóng đá và nhà ở vận động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hát Thanh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365.450.000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365.450.000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Mắm Nông Cống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1.531.003.000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1.531.003.000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bê tông đi xã Cẩm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1.254.850.000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5.245.150.000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Triển lãm - Hội chợ - Quảng cáo tỉnh Thanh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8.668.575.000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4.663.353.000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4.005.222.000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Nhà máy Xi măng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396.781.956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214.517.180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182.264.000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cấp nước tưới, huyện Tĩnh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16.405.981.000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4.286.212.000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12.119.769.000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cơ động trong khu căn cứ hậu phương của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đường Nga Nhân - Nga Thiện - Nga An, huyện Nga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75.731.000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44.234.000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31.497.000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Đền thờ các Bà mẹ Việt Nam anh hùng và các Anh hùng liệt sĩ Hàm 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giao thông từ sân bay Sao Vàng đi Quốc lộ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36.084.231.000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21.856.620.000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14.227.611.000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nâng cấp một số tuyến đường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Đông Phát nối khu chung cư Đông Phát - Đông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151.395.000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151.395.000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Dương Đình Nghệ kéo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5.968.689.000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1.014.879.000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4.953.810.000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đường Tỉnh 517 từ cầu Trầu (Đông Tân đến Nưa) Triệu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26.145.000.000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26.145.000.000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Bồi thường giải phóng mặt bằng hệ thống tiêu thoát lũ sông Hoạt, huyện Nga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370.144.996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296.294.480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73.850.000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trồng rừng do Cộng hòa liên bang Đức tài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27.578.000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27.578.000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Tượng đài chiến thắng Hàm 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Hướng nghiệp, dạy nghề và giới thiệu việc làm Thanh niên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897.343.000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897.343.000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từ Quốc lộ 217 đi Khu di tích lịch sử Quốc gia Chùa Bảo Ân Khu lăng mộ Trịnh Tùng đền bia Trịnh Khả xã Vĩnh Hùng, Vĩnh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101.827.000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101.827.000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Lê Lợi kéo dài đến đê sông Mã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552.015.000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552.015.000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Đông Hương 1 từ Đại lộ Lê Lợi _ Đông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1.766.211.000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1.330.345.000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435.866.000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Đền thờ Bà mẹ Việt Nam Anh 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Cao đẳng Thể dục Thể thao Thanh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1.758.697.600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1.688.697.600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trụ sở làm việc UBND huyện Tĩnh Gia (phần NS tỉnh hỗ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203.159.000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203.159.000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Đông Tây II Đô thị mới Nghi Sơn (Đường khu Trung tâm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788.930.500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212.846.342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576.084.000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nâng cấp trạm bơm tưới xã Quảng Văn, huyện Quảng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1.389.034.000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1.389.034.000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Trung ương hỗ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430.993.132.037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147.317.472.260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866.912.000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282.808.745.000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tái định cư Trúc Lâm mở rộng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2.632.018.000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293.950.000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866.912.000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1.471.156.000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tái định cư Tĩnh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2.902.375.000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2.902.375.000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Đường 513 Khu Kinh tế Nghi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6.022.164.000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6.022.164.000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giao thông Quốc lộ 1A vào Khu du lịch Hải Hòa Tĩnh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5.316.360.851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5.316.360.000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Tái định cư Hải Bình (Giai đoạn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12.305.338.000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5.914.991.000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6.390.347.000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Bắc Nam 1B (nối Bắc Nam 2 đến đường 513)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37.167.595.000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9.713.285.000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27.454.310.000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bãi rác Khu Kinh tế Nghi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5.325.982.000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1.379.520.000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3.946.462.000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nhân dân (GĐ1) - Khu Kinh tế Nghi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2.185.489.000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1.975.961.000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209.528.000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từ Quốc lộ 1A vào Nhà máy Giày - Khu Kinh tế Nghi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6.596.594.000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6.588.475.000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8.119.000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đường bộ ven biển nối đường 513 với đường ven biển tỉnh Nghệ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6.976.306.000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6.975.003.000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dân tái định cư xã Hải Ninh, Tĩnh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Đông Tây 4 (Quốc lộ 1A xã Trường Lâm đến đường cao tốc Bắc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8.925.650.000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1.225.650.000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 tầng kỹ thuật ngoài hàng rào các trường học Khu tái định cư xã Hải Yến, xã Nguyên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122.439.000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122.439.000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ven sông Mã từ ngã ba Bông đến QL 1A, thuộc Hậu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2.091.523.000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1.961.897.000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129.626.000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Nạo vét luồng tàu vào cảng Nghi Sơn (Bến 1 đến đê sông Bạng)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Nạo vét thoát lũ kết hợp công trình giao thông dọc hai bên bờ sông Bạng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tuần tra cơ động kết hợp phát triển kinh tế, xã hội - an ninh, quốc phòng bản Poọng đi bản Phù Đứa ra cụm mốc 304 xã biên giới Quang Chiểu, Mường Lát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Củng cố, bảo vệ và nâng cấp đê biển và đê cửa sông huyện Nga Sơn giai đoạn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30.467.181.000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14.110.646.500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16.356.534.000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Yên Hoành qua sông Mã nối huyện Yên Định - Vĩnh Lộc, tỉnh Thanh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450.626.000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370.626.000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giao thông liên xã Tân - Vân -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Dạy nghề huyện Mường Lát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206.600.000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Đập, mương bản Sáng xã Quang Chiểu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575.886.000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475.886.000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nước sạch đô thị Lam Sơn - Sao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mương K5+k3 đến Na Khà, Tén Tằn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630.455.000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630.455.000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ổn định đời sống đồng bào Mông Mường Lát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866.594.000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866.594.000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Đập mương Chiệng Tam Chung, Mường Lát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đầu tư xây dựng vùng lõi vườn Quốc gia Bến 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1.817.888.000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1.760.888.000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cửa sông Yên, xã Quảng Trung, Quảng Chính, Quảng Thạch - Quảng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544.261.000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415.000.000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129.261.000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xã từ thị trấn huyện Thường Xuân đi xã Luận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1.066.747.761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566.747.761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đường Thiệu Khánh, Thiệu Giao, huyện Thiệu Hóa đi Đông Lĩnh (Đông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Xử lý rác thải thị xã Sầm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455.000.000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Tự Trọng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1.247.359.000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498.328.000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749.031.000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Nhà máy Xi măng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747.577.000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747.577.000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cửa sông Mã đoạn từ cảng cá Lạch Hới Quảng Tiến đến đê Quảng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722.204.000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620.591.000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101.613.000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trú bão Lạch Bạng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1.155.117.000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1.144.317.000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tuyến Hữu sông Yên đoạn từ K7+200 - Km16+500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29.685.507.000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12.565.085.000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17.120.422.000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mở rộng Bệnh viện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489.000.000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Nam Tiến huyện Quan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2.091.884.000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1.430.053.000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661.831.000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neo đậu tránh trú bão tàu thuyền nghề cá Lạch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4.449.125.000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4.370.125.000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sửa chữa, cải tạo hệ thống tiêu kênh Than, huyện Tĩnh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51.065.930.171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14.149.290.100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36.916.640.000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cấp nước tưới, huyện Tĩnh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4.512.852.000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2.487.148.000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nối Quốc lộ 217 và đường Tỉnh 520 (Hồi Xuân Tén Tằn) từ Sông Lò (huyện Quan Sơn) đến Nam Động Quan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29.632.523.000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17.425.199.000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12.207.324.000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bay dân dụng Thanh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thoát lũ Sông Nhơm Thanh Hóa (Địa bàn Nông Cống)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nâng cấp tuyến đê PAM 4617 xã Đa Lộc, huyện Hậu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78.794.000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44.694.000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biến áp và đường dây 0,4 KV xã Yên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Cẩm Giang Cẩm Quí Cẩm thủy đi Lương Trung, Bá Thước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163.234.000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123.062.000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40.172.000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từ làng ẫn xã Xuân Thắng đi Pà Cầu xã Xuân Lộc, Thường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881.000.000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801.000.000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 bổ Nâng cấp tuyến đê Tả sông Mã đoạn từ Km28-Km44+350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24.397.537.000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8.656.330.000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15.741.207.000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 bổ, khôi phục, tôn tạo Di tích lịch sử Lam Kinh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85.231.084.000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10.822.329.000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74.408.755.000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đường phục vụ sản xuất lâm nghiệp phát triển rừng và bảo vệ phòng cháy rừng (Lang chánh)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2.051.684.000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2.051.684.000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làm việc và nhà công vụ phục vụ cho cán bộ Ban quản lý Khu Kinh tế Nghi Sơn và cán bộ liên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344.350.000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344.350.000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Đông Tây II Đô thị mới Nghi Sơn (Đường khu Trung tâm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900.282.815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272.462.973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627.819.000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nâng cấp trạm bơm tưới xã Quảng Văn huyện Quảng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đê Hữu sông Mã đoạn K40+742-K44+00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738.408.000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738.408.000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Bắc Nam 2 - Khu Kinh tế Nghi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34.762.349.000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12.215.739.000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22.546.610.000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kè Tả sông Càn đoạn từ núi Thung Lũng Vàng đến điểm nối với đê, kè đã có (thuộc tỉnh Ninh Bình) xã Nga Điền, huyện Nga Sơn, tỉnh Thanh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2.876.408.000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2.367.254.000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509.154.000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Chữa bệnh, giáo dục lao động xã hội số 2 huyện Quan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4.125.702.439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3.111.633.926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1.014.068.000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kiên cố hóa trường lớp học (Nguồn TW bổ sung)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281.782.000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281.782.000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Bá Thước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239.700.000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239.700.000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mầm non Cao Hoong Lũng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mầm non Làng Thành Công Lũng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mầm non Làng Kịt Lũng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 Lũng Cao 2 Khu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 Lũng Cao 2 Thành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78.000.000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 Lũng Cao 2 Cao Hoong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 Lũng Cao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Thường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42.082.000,0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42.082.000,0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mầm non Luận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28.991.000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28.991.000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 Luận Khê I Khu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13.091.000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13.091.000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trình bảo vệ và phát triển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240 000 000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240 000 000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quản lý rừng phòng hộ Sim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20 000 000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bảo tồn thiên nhiên Xuân Liên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40 000 000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quản lý rừng phòng hộ Sông Lò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10 000 000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Hạt kiểm lâm Thường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55 000 000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Hạt kiểm lâm Quan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30 000 000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Hạt kiểm lâm Lang Chánh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55 000 000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Kinh tế Quốc phòng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30 000 000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trình 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465.000.000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465.000.000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Mường Lát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465.000.000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tràn suối Hạm bản Hạm xã Quang Chiểu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465.000.000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CTMT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5.198.360.000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1.316.259.500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3.882.100.000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trình MTQG Văn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5.198.360.000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1.316.259.500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3.882.100.000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 bổ Chính điện thái miếu Nhà Lê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106.360.000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106.360.000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tồn làng văn hóa làng Ngọc, Cẩm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715.202.500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284.797.000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 bổ tôn tạo di tích lịch sử Chùa Trần Khát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992.000.000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601.057.000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390.943.000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 bổ tôn tạo di tích lịch sử Chùa Hoa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3.100.000.000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Vốn sự nghiệp có tính chất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242.770.000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200.000.000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42.770.000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Làng thanh niên lập nghiệp Sông Chàng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242.770.000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42.770.000</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0-2003-nd-cp-huong-dan-thi-hanh-luat-ngan-sach-nha-nuoc.aspx" TargetMode="External" /><Relationship Id="rId4" Type="http://schemas.openxmlformats.org/officeDocument/2006/relationships/hyperlink" Target="/thong-tu-so-108-2008-tt-btc-cua-bo-tai-chinh---huong-dan-xu-ly-ngan-sach-cuoi-nam-va-lap--bao-cao-quyet-toan-ngan-sach-nha-nuoc-hang-nam.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2022-06-21T12:19:22Z</dcterms:created>
  <dcterms:modified xsi:type="dcterms:W3CDTF">2022-06-21T12:19:22Z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2022-06-21T12:19:22Z</dcterms:created>
  <dcterms:modified xsi:type="dcterms:W3CDTF">2022-06-21T12:19:22Z</dcterms:modified>
</cp:coreProperties>
</file>