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119/2014/NĐ-CP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CHI TIẾT MỘT SỐ ĐIỀU CỦA BỘ LUẬT LAO ĐỘNG, LUẬT DẠY NGHỀ, LUẬT NGƯỜI LAO ĐỘNG VIỆT NAM ĐI LÀM VIỆC Ở NƯỚC NGOÀI THEO HỢP ĐỒNG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Dạy nghề ngày 29 </w:t>
      </w:r>
      <w:r>
        <w:rPr>
          <w:i/>
        </w:rPr>
        <w:t xml:space="preserve">tháng</w:t>
      </w:r>
      <w:r>
        <w:rPr>
          <w:i/>
        </w:rPr>
        <w:t xml:space="preserve">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Người lao động Việt Nam đi làm việc ở nước ngoài theo hợp đồng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Tố cáo ngày 11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w:t>
      </w:r>
      <w:r>
        <w:rPr>
          <w:i/>
        </w:rPr>
        <w:t xml:space="preserve"> ban hành Nghị định quy định chi tiết một số điều của Bộ luật Lao động, Luật Dạy nghề, Luật Người lao động Việt Nam đi làm việc ở nước ngoài theo hợp đồng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khiếu nại và giải quyết khiếu nại đối với quyết định, hành vi về lao động của người sử dụng lao động; quyết định, hành vi về dạy nghề của tổ chức, cá nhân tham gia hoạt động dạy nghề; quyết định, hành vi về đưa người lao động Việt Nam đi làm việc ở nước ngoài theo hợp đồng của tổ chức, cá nhân tham gia hoạt động đưa người lao động Việt Nam đi làm việc ở nước ngoài theo hợp đồng; tố cáo và giải quyết tố cáo đối với hành vi vi phạm pháp luật của cơ quan, </w:t>
      </w:r>
      <w:r>
        <w:t xml:space="preserve">tổ chức</w:t>
      </w:r>
      <w:r>
        <w:t xml:space="preserve">, cá nhân trong lĩnh vực lao động, dạy nghề,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khiếu nại thông qua hoạt động của đoàn thanh tra được thực hiện theo quy định của pháp luật về thanh tra và quy định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lao động, người tập nghề, người thử việc, người học nghề,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tham gia hoạt động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có liên quan đến hoạt động dạy nghề,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không áp dụng đối với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nhà nước, đơn vị sự nghiệp công lập, người lao động đi làm việc ở nước ngoài theo hợp đồng cá nhân theo quy định của Luật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hành chính, hành vi hành chính của cơ quan hành chính nhà nước, của người có thẩm quyền trong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về lao động là việc người lao động, người tập nghề, người thử việc theo thủ tục quy định tại Nghị định này yêu cầu người có thẩm quyền giải quyết khiếu nại về lao động xem xét lại quyết định, hành vi về lao động của người sử dụng lao động khi có căn cứ cho rằng quyết định, hành vi đó vi phạm pháp luật lao động,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nại về dạy nghề là việc người học nghề, tổ chức, cá nhân có liên quan đến hoạt động dạy nghề tại Việt Nam theo thủ tục quy định tại Nghị định này yêu cầu người có thẩm quyền giải quyết khiếu nại về dạy nghề xem xét lại quyết định, hành vi về dạy nghề của tổ chức, cá nhân tham gia hoạt động dạy nghề khi có căn cứ cho rằng quyết định, hành vi đó vi phạm pháp luật về dạy nghề,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nại về hoạt động đưa người lao động Việt Nam đi làm việc ở nước ngoài theo hợp đồng là việc người lao động đi làm việc ở nước ngoài theo hợp đồng theo thủ tục quy định tại Nghị định này yêu cầu người có thẩm quyền giải quyết khiếu nại về hoạt động đưa người lao động Việt Nam đi làm việc ở nước ngoài theo hợp đồng xem xét lại quyết định, hành vi về đưa người lao động Việt Nam đi làm việc ở nước ngoài theo hợp đồng của tổ chức, cá nhân đưa người lao động Việt Nam đi làm việc ở nước ngoài theo hợp đồng khi có căn cứ cho rằng quyết định, hành vi đó vi phạm pháp luật về đưa người lao động Việt Nam đi làm việc ở nước ngoài theo hợp đồng,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Tố cáo về lao động, dạy nghề, đưa người lao động Việt Nam đi làm việc ở nước ngoài theo hợp đồng là việc công dân, người lao động, người tập nghề, người thử việc, người học nghề, người lao động Việt Nam đi làm việc ở nước ngoài theo hợp đồng theo thủ tục quy định tại Nghị định này báo cho người có thẩm quyền biết hành vi vi phạm pháp luật của cơ quan, tổ chức, cá nhân trong lĩnh vực lao động, dạy nghề, hoạt động đưa ng</w:t>
      </w:r>
      <w:r>
        <w:t xml:space="preserve">ườ</w:t>
      </w:r>
      <w:r>
        <w:t xml:space="preserve">i lao động Việt Nam đi làm việc ở nước ngoài theo hợp đồng gây thiệt hại hoặc đe dọa gây thiệt hại lợi ích của Nhà nước, quyền, lợi ích hợp pháp của công dân,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khiếu nại về lao động là người lao động, người tập nghề, người thử việc thực hiện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khiếu nại về dạy nghề là người học nghề, tổ chức, cá nhân có liên quan đến hoạt động dạy nghề thực hiện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khiếu nại về hoạt động đưa người lao động Việt Nam đi làm việc ở nước ngoài theo hợp đồng là người lao động Việt Nam đi làm việc ở nước ngoài theo hợp đồng, tổ chức, cá nhân có liên quan đến hoạt động đưa người lao động Việt Nam đi làm việc ở nước ngoài theo hợp đồng thực hiện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bị khiếu nại về lao động là người sử dụng lao động có quyết định, hành vi về lao động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bị khiếu nại về dạy nghề là tổ chức, cá nhân tham gia hoạt động dạy nghề có quyết định, hành vi về dạy nghề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Người bị khiếu nại về đưa người lao động Việt Nam đi làm việc ở nước ngoài theo hợp đồng là tổ chức, cá nhân đưa người lao động Việt Nam đi làm việc ở nước ngoài theo hợp đồng có quyết định, hành vi về đưa người lao động Việt Nam đi làm việc ở nước ngoài theo hợp đồng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tố cáo về lao động, dạy nghề, đưa người lao động Việt Nam đi làm việc ở nước ngoài theo hợp đồng là công dân, người lao động, người tập nghề, người thử việc, người học nghề, người lao động Việt Nam đi làm việc ở nước ngoài theo hợp đồng thực hiện quyền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Người bị tố cáo về lao động là người sử dụng lao động có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Người bị tố cáo về dạy nghề là tổ chức, cá nhân tham gia hoạt động dạy nghề có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bị tố cáo về hoạt động đưa người lao động Việt Nam đi làm việc ở nước ngoài theo hợp đồng là tổ chức, cá nhân đưa người lao động Việt Nam đi làm việc ở nước ngoài theo hợp đồng có hành vi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Người giải quyết khiếu nại về lao động, dạy nghề, đưa người lao động Việt Nam đi làm việc ở nước ngoài theo hợp đồng là cơ quan, tổ chức, cá nhân có thẩm quyền giải quyết khiếu nại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Người giải quyết tố cáo về lao động, dạy nghề, đưa người lao động Việt Nam đi làm việc ở nước ngoài theo hợp đồng là cơ quan, tổ chức, cá nhân có thẩm quyền giải quyết tố cáo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Giải quyết khiếu nại về lao động, dạy nghề, đưa người lao động Việt Nam đi làm việc ở nước ngoài theo hợp đồng là việc thụ lý, xác minh, kết luận và ra quyết định giải quyết khiếu nại của người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Giải quyết tố cáo về lao động, dạy nghề, đưa người lao động Việt Nam đi làm việc ở nước ngoài theo hợp đồng là việc tiếp nhận, xác minh, kết luận về nội dung tố cáo và việc xử lý tố cáo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Rút khiếu nại là việc người khiếu nại đề nghị người giải quyết khiếu nại chấm dứt việc giải quyết khiếu nại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Quyết định về lao động là quyết định bằng văn bản của người sử dụng lao động được áp dụng đối với người lao động, người tập nghề, người thử việc trong quan hệ lao động và quan hệ liên quan trực tiếp đến quan hệ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Hành vi về lao động là hành vi của người sử dụng lao động thực hiện trong quan hệ lao động và quan hệ liên quan trực tiếp đến quan hệ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Quyết định về dạy nghề là quyết định bằng văn bản của tổ chức, cá nhân tham gia hoạt động dạy nghề được áp dụng đối với cá nhân người học nghề trong hoạt động dạy nghề và hoạt động liên quan trực tiếp đến hoạt động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Hành vi về dạy nghề là hành vi của tổ chức, cá nhân tham gia hoạt động dạy nghề thực hiện trong hoạt động dạy nghề và hoạt động liên quan trực tiếp đến hoạt động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Quyết định về đưa người lao động Việt Nam đi làm việc ở nước ngoài theo hợp đồng là quyết định bằng văn bản của tổ chức, cá nhân đưa người lao động Việt Nam đi làm việc ở nước ngoài theo hợp đồng được áp dụng đối với người lao động trong hoạt động đưa người lao động Việt Nam đi làm việc ở nước ngoài theo hợp đồng và hoạt động có liên quan trực tiếp đến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Hành vi về đưa người lao động Việt Nam đi làm việc ở nước ngoài theo hợp đồng là hành vi của tổ chức, cá nhân đưa người lao động Việt Nam đi làm việc ở nước ngoài theo hợp đồng thực hiện </w:t>
      </w:r>
      <w:r>
        <w:t xml:space="preserve">trong</w:t>
      </w:r>
      <w:r>
        <w:t xml:space="preserve"> hoạt động đưa người lao động Việt Nam đi làm việc ở nước ngoài theo hợp đồng và hoạt động liên quan trực tiếp đến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Nguyên tắc giải quyết khiếu nại, tố cáo về lao động, dạy nghề,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Kịp thời, khách quan, công khai, dân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quyền và lợi ích hợp pháp của người khiếu nại, người bị khiếu nại, người tố cáo, người bị tố cáo và cá nhân, tổ chức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Trình tự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căn cứ cho rằng quyết định, hành vi của người sử dụng lao động; tổ chức, cá nhân dạy nghề; tổ chức, cá nhân đưa người lao động Việt Nam đi làm việc ở nước ngoài theo hợp đồng là trái pháp luật, xâm phạm trực tiếp đến quyền, lợi ích hợp pháp của mình thì người khiếu nại thực hiện khiếu nại đến người giải quyết khiếu nại lần đầu theo quy định tại Khoản 1 Điều 15, Khoản 1 Điều 16, Khoản 1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khiếu nại không đồng ý với quyết định giải quyết khiếu nại theo quy định tại Khoản 1 Điều này hoặc quá thời hạn quy định tại Điều 19 Nghị định này mà khiếu nại không được giải </w:t>
      </w:r>
      <w:r>
        <w:t xml:space="preserve">quyết</w:t>
      </w:r>
      <w:r>
        <w:t xml:space="preserve"> thì người khiếu nại thực hiện khiếu nại lần hai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khiếu nại về lao động, người khiếu nại thực hiện khiếu nại đến người giải quyết khiếu nại quy định tại Khoản 2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khiếu nại về dạy nghề, người khiếu nại thực hiện khiếu nại đến người giải quyết khiếu nại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khiếu nại về hoạt động đưa người lao động Việt Nam đi làm việc ở nước ngoài theo </w:t>
      </w:r>
      <w:r>
        <w:t xml:space="preserve">hợp đồng</w:t>
      </w:r>
      <w:r>
        <w:t xml:space="preserve">, người khiếu nại thực hiện khiếu nại đến người giải quyết khiếu nại quy định tại Khoản 2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w:t>
      </w:r>
      <w:r>
        <w:t xml:space="preserve"> người khiếu nại không đồng ý với quyết định giải quyết khiếu nại theo quy định tại Khoản 2 Điều này hoặc quá thời hạn quy định tại Điều 27 Nghị định này thì người khiếu nại có quyền khiếu nại theo quy định của Luật Khiếu nại và văn bản liên quan hoặc khởi kiện vụ án tại Tòa án theo quy định tại Điểm b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Hình thức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nại thực hiện bằng hình thức gửi đơn khiếu nại hoặc khiếu nại trực tiếp,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nại bằng hình thức gửi đơn thì trong đơn khiếu nại ghi rõ nội dung sau đây: ngày, tháng, năm khiếu nại; tên, địa chỉ của người khiếu nại; tên, địa chỉ của cơ quan, tổ chức, cá nhân bị khiếu nại; nội dung, lý do khiếu nại, tài liệu liên quan đến nội dung khiếu nại (nếu có) và yêu cầu giải quyết khiếu nại. Đơn khiếu nại do người khiếu nại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trực tiếp thì người tiếp nhận khiếu nại hướng dẫn người khiếu nại viết đơn khiếu nại hoặc người tiếp nhận khiếu nại ghi lại đầy đủ nội dung khiếu nại theo quy định tại Điểm a Khoản này và yêu cầu người khiếu nại ký tên hoặc điểm chỉ vào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w:t>
      </w:r>
      <w:r>
        <w:t xml:space="preserve"> nhiều người cùng khiếu nại về một nội dung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nại bằng hình thức gửi đơn thì trong đơn ghi đầy đủ nội dung quy định tại Điểm a Khoản 1 Điều này, có chữ ký của những người khiếu nại và cử người đại diện để trình bày khi có yêu cầu của người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trực tiếp thì cơ quan có thẩm quyền tổ chức tiếp và đề nghị cử người đại diện để trình bày nội dung khiếu nại; người tiếp nhận khiếu nại ghi lại đầy đủ nội dung khiếu nại theo quy định tại Điểm a Khoản 1 Điều này và yêu cầu người đại diện ký tên hoặc điểm chỉ vào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w:t>
      </w:r>
      <w:r>
        <w:t xml:space="preserve"> khiếu nại được thực hiện thông qua người đại diện thì người đại diện phải có giấy tờ chứng minh tính </w:t>
      </w:r>
      <w:r>
        <w:t xml:space="preserve">hợp pháp</w:t>
      </w:r>
      <w:r>
        <w:t xml:space="preserve"> của việc đại diện và thực hiện khiếu nại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khiếu nại lần đầu là 180 ngày, kể từ ngày người khiếu nại nhận được hoặc biết được quyết định, hành vi của người sử dụng lao động, của tổ chức, cá nhân dạy nghề, của tổ chức, cá nhân đưa người lao động Việt Nam đi làm việc ở nước ngoài theo </w:t>
      </w:r>
      <w:r>
        <w:t xml:space="preserve">hợp đồng</w:t>
      </w:r>
      <w:r>
        <w:t xml:space="preserve">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khiếu nại lần hai là 30 ngày, kể từ ngày hết thời hạn quy định tại Điều 19 Nghị định này hoặc kể từ ngày nhận được quyết định giải quyết khiếu nại lần đầu mà người khiếu nại không đồng ý với quyết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khiếu nại không thực hiện được quyền khiếu nại theo đúng thời hiệu quy định tại Khoản 1 và Khoản 2 Điều này vì ốm đau, thiên tai, địch họa, đi công tác, học tập ở nơi xa hoặc vì những trở ngại khách quan khác thì thời gian trở ngại đó không tính vào thời hiệu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Rút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khiếu nại có quyền rút khiếu nại ở bất cứ thời điểm nào trong quá trình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rút khiếu nại phải được thực hiện bằng đơn có chữ ký hoặc điểm chỉ của người khiếu nại; đơn xin rút khiếu nại phải gửi đến người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03 ngày làm việc, kể từ ngày nhận được đơn xin rút khiếu nại của người khiếu nại, người giải quyết khiếu nại ra quyết định về việc đình chỉ giải quyết khiếu nại và gửi cho người rút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Khiếu nại không được thụ lý giải quyết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hành vi bị khiếu nại không liên quan trực tiếp đến quyền, lợi ích hợp pháp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 không có năng lực hành vi dân sự đầy đủ mà không có người đại diện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đại diện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khiếu nại không có chữ ký hoặc điểm chỉ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hiệu khiếu nại theo quy định tại Khoản 1, Khoản 2 Điều 7 Nghị định này đã hết mà không có lý do theo quy định tại Khoản 3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Có văn bản của cơ quan có thẩm quyền thông báo đình chỉ việc giải quyết khiếu nại mà sau 30 ngày, kể từ ngày có văn bản thông báo người khiếu nại không tiếp tục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nại đã có quyết định giải quyết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Khiếu nại đã được Tòa án thụ lý hoặc đã được giải quyết bằng bản án, quyết định của Tòa án, trừ quyết định đình chỉ giải quyết vụ án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QUYỀN, NGHĨA VỤ CỦA NGƯỜI KHIẾU NẠI, NGƯỜI BỊ KHIẾU NẠI, NGƯỜI GIẢI QUYẾT KHIẾU NẠI, LUẬT SƯ, TRỢ GIÚP VIÊN PHÁP LÝ VÀ NGƯỜI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Quyền, nghĩa vụ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khiếu nại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mình khiếu nại hoặc ủy quyền cho người khác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đối thoại hoặc ủy quyền cho người đại diện hợp pháp tham gia đối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biết, đọc, sao chụp, sao chép tài liệu, chứng cứ do người giải quyết khiếu nại thu thập để giải quyết khiếu nại; trừ thông tin, tài liệu thuộc bí mật nhà nước hoặc bí mật của người bị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cá nhân, cơ quan, tổ chức có liên quan đang lưu giữ, quản lý thông tin, tài liệu liên quan tới nội dung khiếu nại cung cấp nội dung thông tin, tài liệu đó; trừ thông tin, tài liệu thuộc bí mật nhà nước hoặc bí mật của người bị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Yêu cầu người giải quyết khiếu nại áp dụng biện pháp khẩn cấp để ngăn chặn hậu quả có thể xảy ra do việc thi hành quyết định, hành vi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Đưa ra chứng cứ về việc khiếu nại và giải trình ý kiến của mình về chứng cứ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Được khôi phục quyền, lợi ích hợp pháp đã bị xâm hại do việc thi hành quyết định, hành vi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Được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Rút khiếu nại theo quy định tại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Khởi kiện vụ án tại Tòa án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khởi kiện vụ án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khiếu nại có quyền khởi kiện vụ án tại Tòa án theo quy định của pháp luật tố tụng dân sự trong </w:t>
      </w:r>
      <w:r>
        <w:t xml:space="preserve">trường hợp</w:t>
      </w:r>
      <w:r>
        <w:t xml:space="preserve">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có căn cứ cho rằng quyết định, hành vi của người sử dụng lao động; </w:t>
      </w:r>
      <w:r>
        <w:t xml:space="preserve">tổ chức</w:t>
      </w:r>
      <w:r>
        <w:t xml:space="preserve">, cá nhân dạy nghề; tổ chức, cá nhân đưa người lao động Việt Nam đi làm việc ở nước ngoài theo </w:t>
      </w:r>
      <w:r>
        <w:t xml:space="preserve">hợp đồng</w:t>
      </w:r>
      <w:r>
        <w:t xml:space="preserve"> là trái pháp luật, xâm phạm trực tiếp đến quyền, lợi ích </w:t>
      </w:r>
      <w:r>
        <w:t xml:space="preserve">hợp pháp</w:t>
      </w:r>
      <w:r>
        <w:t xml:space="preserve">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đồng ý với quyết định giải quyết khiếu nại lần đầu theo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hết thời hạn quy định tại Điều 19 Nghị định này mà khiếu nại lần đầu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khiếu nại có quyền khởi kiện vụ án tại Tòa án theo quy định của pháp luật tố tụng hành chính trong </w:t>
      </w:r>
      <w:r>
        <w:t xml:space="preserve">trường hợp</w:t>
      </w:r>
      <w:r>
        <w:t xml:space="preserve">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không đồng ý với quyết định giải quyết khiếu nại lần hai theo quy định tại Điều 30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hết thời hạn quy định tại Điều 27 Nghị định này mà khiếu nại lần hai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khiếu nại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khiếu nại theo đúng trình tự, thủ tục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trung thực sự việc, đưa ra chứng cứ về việc khiếu nại; cung cấp thông tin, tài liệu liên quan cho người giải quyết khiếu nại; chịu trách nhiệm trước pháp luật về nội dung trình bày và việc cung cấp thông tin, tài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nghiêm chỉnh quyết định giải quyết khiếu nại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khiếu nại thực hiện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Quyền, nghĩa vụ của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khiếu nại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ra chứng cứ về tính hợp pháp của quyết định, hành vi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biết, đọc, sao chụp, sao chép tài liệu, chứng cứ do người giải quyết khiếu nại lần hai thu thập để giải quyết khiếu nại, trừ thông tin, tài liệu thuộc bí mật nhà nước hoặc bí mật của người bị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cá nhân, cơ quan, tổ chức có liên quan đang lưu giữ, quản lý thông tin, tài liệu liên quan tới nội dung khiếu nại cung cấp nội dung thông tin, tài liệu đó cho mình trong thời hạn 05 ngày làm việc, kể từ ngày có yêu cầu và giao cho người giải quyết khiếu nại lần hai để giải quyết khiếu nại, trừ thông tin, tài liệu thuộc bí mật nhà nước hoặc bí mật của người bị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quyết định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khiếu nại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giải quyết khiếu nại lần đầu theo thẩm quyền quy định tại Khoản 1 Điều 15, Khoản 1 Điều 16, Khoản 1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đối thoại hoặc ủy quyền cho người đại diện hợp pháp tham gia đối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quyết định xác minh nội dung khiếu nại của cá nhân, cơ quan có thẩm quyền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thông tin, tài liệu liên quan đến nội dung khiếu nại trong thời hạn 05 ngày làm việc, kể từ khi người có thẩm quyền giải quyết khiếu nại lần hai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trình về tính hợp pháp, đúng đắn của quyết định, hành vi bị khiếu nại khi người có thẩm quyền giải quyết khiếu nại lần hai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Chấp hành nghiêm chỉnh quyết định giải quyết khiếu nại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khiếu nại thực hiện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Quyền, nghĩa vụ của người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 lần đầu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khiếu nại, những người có liên quan đến việc khiếu nại cung cấp thông tin, tài liệu, chứng cứ trong thời hạn 05 ngày làm việc, kể từ ngày có yêu cầu làm cơ sở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áp dụng, hủy bỏ biện pháp khẩn cấp theo quy định tại Điều 25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giải quyết khiếu nại lần đầu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khiếu nại và thông báo bằng văn bản về việc thụ lý giải quyết khiếu nại cho cá nhân, cơ quan, tổ chức theo quy định tại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khiếu nại đối với quyết định, hành vi của mình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đối thoại với người khiếu nại và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Gửi quyết định giải quyết khiếu nại cho cá nhân, cơ quan, tổ chức theo quy định tại Điều 23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trước pháp luật về việc giải quyết khiếu nại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thông tin, tài liệu, chứng cứ liên quan đến nội dung khiếu nại khi người khiếu nại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hồ sơ giải quyết khiếu nại khi người giải quyết khiếu nại lần hai hoặc Tòa 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giải quyết khiếu nại lần đầu thực hiện quyền,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Quyền, nghĩa vụ của người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 lần hai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khiếu nại, người bị khiếu nại, cơ quan, tổ chức, cá nhân có liên quan cung cấp thông tin, tài liệu, chứng cứ trong thời hạn 05 ngày làm việc, kể từ ngày có yêu cầu làm cơ sở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áp dụng, hủy bỏ biện pháp khẩn cấp theo quy định tại Điều 25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Trưng cầu giám định làm căn cứ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giải quyết khiếu nại lần hai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thụ lý, lập hồ sơ vụ việc khiếu nại thuộc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xác minh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đối thoại giữa người khiếu nại, người bị khiếu nại và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Ra quyết định và công bố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cấp thông tin, tài liệu liên quan đến nội dung khiếu nại khi người khiếu nại, người bị khiếu nại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thông tin, tài liệu liên quan đến nội dung khiếu nại, hồ sơ giải quyết khiếu nại lần hai khi Tòa án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giải quyết khiếu nại lần hai thực hiện quyền,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Quyền, nghĩa vụ của luật sư, trợ giúp viên pháp lý và người tham gia trợ giúp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sư, trợ giúp viên pháp lý và người tham gia trợ giúp pháp lý có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vào quá trình giải quyết khiếu nại theo đề nghị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quyền, nghĩa vụ của người khiếu nại khi đã nhận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minh, thu thập chứng cứ có liên quan đến nội dung khiếu nại theo yêu cầu của người khiếu nại và cung cấp chứng cứ cho người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Nghiên cứu hồ sơ vụ việc, sao chụp, sao chép tài liệu, chứng cứ có liên quan đến nội dung khiếu nại để bảo vệ quyền, lợi ích </w:t>
      </w:r>
      <w:r>
        <w:t xml:space="preserve">hợp pháp</w:t>
      </w:r>
      <w:r>
        <w:t xml:space="preserve"> của người khiếu nại; trừ thông tin, tài liệu thuộc bí mật nhà nước hoặc bí mật của người bị khiếu nại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sư, trợ giúp viên pháp lý và người tham gia trợ giúp pháp lý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thẻ luật sư, thẻ trợ giúp viên pháp lý và quyết định phân công trợ giúp pháp lý, giấy yêu cầu giúp đỡ về pháp luật hoặc giấy ủy quyền của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đúng nội dung, phạm vi mà người khiếu nại đã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Luật sư, trợ giúp viên pháp lý và người tham gia trợ giúp pháp lý thực hiện quyền,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THẨM QUYỀN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Thẩm quyền giải quyết khiếu nại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thẩm quyền giải quyết khiếu nại lần đầu đối với quyết định, hành vi của mình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Lao động - Thương binh và Xã hội, nơi người sử dụng lao động đặt trụ sở chính có thẩm quyền giải quyết khiếu nại lần hai đối với khiếu nại về lao động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Thẩm quyền giải quyết khiếu nại về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sở dạy nghề có thẩm quyền giải quyết khiếu nại lần đầu đối với quyết định, hành vi của mình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Lao động - Thương binh và Xã hội, nơi cơ sở dạy nghề đặt trụ sở chính có thẩm quyền giải quyết khiếu nại lần hai đối với khiếu nại về dạy nghề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Thẩm quyền giải quyết khiếu nại về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tổ chức đưa người lao động Việt Nam đi làm việc ở nước ngoài theo hợp đồng có thẩm quyền giải quyết khiếu nại lần đầu đối với quyết định, hành vi của mình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trưởng Cục Quản lý lao động ngoài nước có thẩm quyền giải quyết khiếu nại lần hai đối với khiếu nại về hoạt động đưa người lao động Việt Nam đi làm việc ở nước ngoài theo hợp đồng khi người khiếu nại không đồng ý với quyết định giải quyết lần đầu theo quy định tại Khoản 1 Điều này hoặc đã hết thời hạn quy định tại Điều 19 Nghị định này mà khiếu nại không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 TRÌNH TỰ, THỦ TỤC, THỜI HẠN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Thụ lý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Thụ lý giải quyết khiếu nại về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Chánh Thanh tra Sở Lao động - Thương binh và Xã hội, nơi người sử dụng lao động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tổ chức, cá nhân đã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Thụ lý giải quyết khiếu nại về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Giám đốc Sở Lao động - Thương binh và Xã hội, nơi cơ sở dạy nghề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tổ chức, cá nhân đã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Thụ lý giải quyết khiếu nại về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Cục trưởng Cục Quản lý lao động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khiếu nại do cơ quan, tổ chức, cá nhân khác chuyển đến, ngoài việc thông báo theo quy định tại Điểm a Khoản này, người giải quyết khiếu nại lần đầu phải thông báo bằng văn bản về việc thụ lý giải quyết khiếu nại cho cơ quan, </w:t>
      </w:r>
      <w:r>
        <w:t xml:space="preserve">tổ chức</w:t>
      </w:r>
      <w:r>
        <w:t xml:space="preserve">, cá nhân đã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thụ lý giải quyết khiếu nại, người có thẩm quyền giải quyết khiếu nại phải ra quyết định thụ lý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Thời hạn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giải quyết khiếu nại lần đầu không quá 30 ngày, kể từ ngày thụ lý; đối với vụ việc phức tạp thì thời hạn giải quyết không quá 45 ngày, kể từ ngày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vùng sâu, vùng xa đi lại khó khăn thì thời hạn giải quyết khiếu nại không quá 45 ngày, kể từ ngày thụ lý; đối với vụ việc phức tạp thì thời hạn giải quyết không quá 60 ngày, kể từ ngày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Kiểm tra, xác minh nội dung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quy định tại Điều 19 Nghị định này, người giải quyết khiếu nại lần đầu tự mình hoặc giao cho bộ phận chuyên môn tiến hành kiểm tra, xác minh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xác minh nội dung khiếu nại phải bảo đảm khách quan, chính xác,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trách nhiệm kiểm tra, xác minh nội dung khiếu nại có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khiếu nại, cơ quan, tổ chức, cá nhân có liên quan cung cấp thông tin, tài liệu và chứng cứ về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khiếu nại, cơ quan, tổ chức, cá nhân có liên quan giải trình bằng văn bản về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Triệu tập người khiếu nại,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Trưng cầu giám định làm căn cứ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Tiến hành biện pháp kiểm tra, xác minh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kết quả kiểm tra, xác minh và chịu trách nhiệm về kết quả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Báo cáo kết quả kiểm tra, xác minh gồm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tiến hành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tiến hành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Kết luận và kiến nghị nội dung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Tổ chức đối thoại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khiếu nại lần đầu, nếu yêu cầu của người khiếu nại và kết quả kiểm tra, xác minh nội dung khiếu nại còn khác nhau thì người giải quyết khiếu nại phải gặp gỡ, đối thoại với người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đối thoại, người giải quyết khiếu nại phải nêu rõ nội dung cần đối thoại; kết quả kiểm tra, xác minh nội dung khiếu nại; người tham gia đối thoại có quyền trình bày ý kiến, đưa ra chứng cứ liên quan đến khiếu nại và yêu cầu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đối thoại phải được lập thành biên bản; biên bản phải ghi rõ ý kiến của những người tham gia, kết quả đối thoại, có chữ ký hoặc điểm chỉ của người tham gia; biên bản đối thoại được lưu vào hồ sơ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quả đối thoại là một trong các căn cứ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Quyết định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 lần đầu phải ra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quyết khiếu nại lần đầu phải có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người khiếu nại,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Kết quả kiểm tra, xác minh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Kết quả đối thoại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Căn cứ pháp luật để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Kết luận nội dung khiếu nại; giải quyết vấn đề cụ thể trong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Việc bồi thường thiệt hại cho người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Quyền khiếu nại lần hai, quyền khởi kiện vụ án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nhiều người cùng khiếu nại về một nội dung thì người giải quyết khiếu nại lần đầu căn cứ vào kết luận nội dung khiếu nại để ra quyết định giải quyết khiếu nại cho từng người hoặc ra quyết định giải quyết khiếu nại kèm theo danh sách những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Gửi quyết định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ra quyết định giải quyết khiếu nại, người giải quyết khiếu nại lần đầu có trách nhiệm gửi quyết định giải quyết khiếu nại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quyết định giải quyết khiếu nại về lao động: Gửi người khiếu nại, Chánh Thanh tra Sở Lao động - Thương binh và Xã hội, nơi người sử dụng lao động bị khiếu nại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quyết định giải quyết khiếu nại về dạy nghề: Gửi người khiếu nại, Giám đốc Sở Lao động - Thương binh và Xã hội, nơi cơ sở dạy nghề bị khiếu nại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quyết định giải quyết khiếu nại về hoạt động đưa người lao động Việt Nam đi làm việc ở nước ngoài theo hợp đồng: Gửi người khiếu nại, Cục trưởng Cục Quản lý lao động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khiếu nại do cơ quan, tổ chức, cá nhân khác chuyển đến, ngoài việc gửi quyết định giải quyết khiếu nại theo Khoản 1 Điều này, người giải quyết khiếu nại phải gửi quyết định giải quyết khiếu nại cho cơ quan, tổ chức, cá nhân đã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Hồ sơ giải quyết khiếu nại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giải quyết khiếu nại phải được lập thành hồ sơ. Hồ sơ giải quyết khiếu nại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khiếu nại hoặc văn bản ghi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thụ lý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thụ lý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chứng cứ thu thập trong quá trình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kết quả kiểm tra, xác minh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Kết quả giám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Biên bản tổ chức đối thoại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giải quyết khiếu nại phải được đánh số theo trình tự thời gian và được lưu giữ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giải quyết khiếu nại quy định tại Khoản 1 Điều này được chuyển đến người có thẩm quyền giải quyết khiếu nại lần hai hoặc Tòa án có thẩm quyền giải quyết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Áp dụng biện pháp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giải quyết khiếu nại, nếu xét thấy việc thi hành quyết định, hành vi bị khiếu nại sẽ gây hậu quả khó khắc phục, thì người giải quyết khiếu nại phải ra quyết định tạm đình chỉ việc thi hành quyết định, hành vi đó. Thời hạn tạm đình chỉ không vượt quá thời gian còn lại của thời hạn giải quyết khiếu nại. Quyết định tạm đình chỉ phải được gửi cho người khiếu nại, người có quyền, nghĩa vụ liên quan và những người có trách nhiệm thi hành khác. Khi xét thấy lý do của việc tạm đình chỉ không còn thì phải hủy bỏ ngay quyết định tạm đình chỉ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 TRÌNH TỰ, THỦ TỤC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Thụ lý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07 ngày, kể từ ngày nhận được đơn khiếu nại thuộc thẩm quyền giải quyết của mình, người giải quyết khiếu nại lần hai phải thụ lý giải quyết và thông báo bằng văn bản về việc thụ lý giải quyết khiếu nại cho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khiếu nại do cơ quan, tổ chức, cá nhân khác chuyển đến, ngoài việc thông báo cho người khiếu nại theo quy định tại Khoản 1 Điều này, người giải quyết khiếu nại lần hai phải thông báo bằng văn bản về việc thụ lý giải quyết khiếu nại cho cơ quan, </w:t>
      </w:r>
      <w:r>
        <w:t xml:space="preserve">tổ chức</w:t>
      </w:r>
      <w:r>
        <w:t xml:space="preserve">, cá nhân đã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không thụ lý giải quyết thì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Thời hạn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giải quyết khiếu nại lần hai không quá 45 ngày, kể từ ngày thụ lý; đối với vụ việc phức tạp thì thời hạn giải </w:t>
      </w:r>
      <w:r>
        <w:t xml:space="preserve">quyết</w:t>
      </w:r>
      <w:r>
        <w:t xml:space="preserve"> khiếu nại không quá 60 ngày, kể từ ngày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Ở vùng sâu, vùng xa đi lại khó khăn thì thời hạn giải quyết khiếu nại không quá 60 ngày, kể từ ngày thụ lý; đối với vụ việc phức tạp thì thời hạn giải quyết khiếu nại không quá 90 ngày, kể từ ngày thụ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Kiểm tra, xác minh nội dung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quy định tại Điều 27 Nghị định này, người giải quyết khiếu nại lần hai tự mình hoặc giao cho bộ phận chuyên môn tiến hành kiểm tra, xác minh nội dung khiếu nại. Việc kiểm tra, xác minh nội dung khiếu nại thực hiện theo quy định tại Khoản 2, Khoản 3 và Khoản 4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quyền và nghĩa vụ của người có trách nhiệm kiểm tra, xác minh nội dung khiếu nại quy định tại Khoản 3 Điều 20 Nghị định này, người có trách nhiệm kiểm tra, xác minh nội dung khiếu nại lần hai có quyền, nghĩa vụ yêu cầu người bị khiếu nại cung cấp thông tin, tài liệu và chứng cứ về nội dung khiếu nại; giải trình bằng văn bản về nội dung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Tổ chức đối thoại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khiếu nại lần hai, nếu xét thấy cần thiết, người giải quyết khiếu nại tổ chức đối thoại giữa người khiếu nại, người bị khiếu nại, người có quyền và nghĩa vụ liên quan,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đối thoại lần hai thực hiện theo quy định tại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Quyết định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 lần hai phải ra quyết định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nội dung quy định tại Khoản 2 Điều 22 Nghị định này, quyết định giải quyết khiếu nại lần hai phải có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giải quyết khiếu nại của người giải quyết khiếu nại lần đầu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Quyền khiếu nại theo quy định của Luật Khiếu nại và văn bản liên quan, quyền khởi kiện vụ án hành chính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w:t>
      </w:r>
      <w:r>
        <w:t xml:space="preserve"> nhiều người cùng khiếu nại về một nội dung thì người giải quyết khiếu nại lần hai căn cứ vào kết luận nội dung khiếu nại để ra quyết định giải quyết khiếu nại cho từng người hoặc ra quyết định giải quyết khiếu nại kèm theo danh sách những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Gửi quyết định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ra quyết định giải quyết khiếu nại, người giải quyết khiếu nại lần hai phải gửi quyết định giải quyết khiếu nại cho người khiếu nại, người bị khiếu nại, người có quyền, nghĩa vụ liên quan, cơ quan, tổ chức, cá nhân chuyển khiếu nại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Hồ sơ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giải quyết khiếu nại lần hai được lập theo quy định tại Điều 24 Nghị định này, trong đó bao gồm cả hồ sơ giải quyết khiếu nại lần đầu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 QUYẾT ĐỊNH GIẢI QUYẾT KHIẾU NẠI CÓ HIỆU LỰC PHÁP LUẬT VÀ VIỆC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Quyết định giải quyết khiếu nại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giải quyết khiếu nại lần đầu có hiệu lực pháp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30 ngày, kể từ ngày ra quyết định mà người khiếu nại không khiếu nại lần hai hoặc không khởi kiện vụ án tại Tòa án theo quy định tại Điểm a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vùng sâu, vùng xa đi lại khó khăn thì sau 45 ngày, kể từ ngày ra quyết định mà người khiếu nại không khiếu nại lần hai hoặc không khởi kiện vụ án tại Tòa án theo quy định tại Điểm a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giải quyết khiếu nại lần hai có hiệu lực pháp luật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30 ngày, kể từ ngày ra quyết định mà người khiếu nại không khởi kiện vụ án tại Tòa án theo quy định tại Điểm b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vùng sâu, vùng xa đi lại khó khăn thì sau 45 ngày, kể từ ngày ra quyết định mà người khiếu nại không khởi kiện vụ án tại Tòa án theo quy định tại Điểm b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giải quyết khiếu nại phải được thi hành ngay sau khi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Người có nghĩa vụ, trách nhiệm thực hiện quyết định giải quyết khiếu nại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quyền,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Thi hành quyết định giải quyết khiếu nại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giải quyết khiếu nại trong phạm vi nhiệm vụ, quyền hạn của mình có trách nhiệm chỉ đạo cơ quan, tổ chức, cá nhân thuộc quyền quản lý tổ chức thi hành quyết định giải quyết khiếu nại đã có hiệu lực pháp luật; trường hợp cần thiết, yêu cầu cơ quan chức năng có biện pháp để bảo đảm việc thi hành quyết định giải quyết khiếu nại có hiệu lực pháp luật; tổ chức thi hành hoặc chủ trì, </w:t>
      </w:r>
      <w:r>
        <w:t xml:space="preserve">phối hợp</w:t>
      </w:r>
      <w:r>
        <w:t xml:space="preserve">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nhiệm vụ, quyền hạn của mình, cơ quan, tổ chức, cá nhân có liên quan có trách nhiệm chấp hành quyết định của cơ quan có thẩm quyền để thi hành quyết định giải quyết khiếu nại đã có hiệu lực pháp luật; </w:t>
      </w:r>
      <w:r>
        <w:t xml:space="preserve">phối hợp</w:t>
      </w:r>
      <w:r>
        <w:t xml:space="preserve"> với cơ quan, tổ chức, cá nhân có thẩm quyền trong việc tổ chức thi hành quyết định giải quyết khiếu nại có hiệu lực pháp luật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TỐ CÁO VÀ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QUYỀN, NGHĨA VỤ CỦA NGƯỜI TỐ CÁO, NGƯỜI BỊ TỐ CÁO VÀ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Quyền và nghĩa vụ của người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tố cáo có quyền gửi đơn hoặc tố cáo trực tiếp với cơ quan, cá nhân có thẩm quyền theo quy định tại các Điều 39, 40, 41 và 42 Nghị định này đối với hành vi vi phạm pháp luật trong lĩnh vực lao động, dạy nghề, hoạt động đưa người lao động Việt Nam đi làm việc ở nước ngoài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và nghĩa vụ khác của người tố cáo được thực hiện theo quy định tại Điều 9 của Luật Tố cáo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Quyền và nghĩa vụ của người bị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và nghĩa vụ của người bị tố cáo được thực hiện theo quy định tại Điều 10 của Luật Tố cáo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Quyền và nghĩa vụ của người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và nghĩa vụ của người giải quyết tố cáo được thực hiện theo quy định tại Điều 11 của Luật Tố cáo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Thẩm quyền của Chánh Thanh tra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Sở Lao động - Thương binh và Xã hội giải quyết tố cáo hành vi vi phạm pháp luật về lao động, dạy nghề, hoạt động đưa người lao động Việt Nam đi làm việc ở nước ngoài theo hợp đồng thuộc phạm vi quản lý của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Thẩm quyền của Cục trưởng Cục Quản lý lao động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Quản lý Lao động ngoài nước giải quyết tố cáo hành vi vi phạm pháp luật về hoạt động đưa người lao động Việt Nam đi làm việc ở nước ngoài theo hợp đồng thuộc phạm vi quản lý nhà nước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Thẩm quyền của Tổng cục trưởng Tổng cục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trưởng Tổng cục Dạy nghề giải quyết tố cáo hành vi vi phạm pháp luật về dạy nghề thuộc phạm vi quản lý nhà nước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Thẩm quyền của Chánh Thanh tra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Thanh tra Bộ Lao động - Thương binh và Xã hội giải quyết tố cáo hành vi vi phạm pháp luật trong lĩnh vực lao động, dạy nghề, hoạt động đưa người lao động Việt Nam đi làm việc ở nước ngoài theo hợp đồng thuộc phạm vi quản lý nhà nước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Phân định thẩm quyền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Tố cáo có nội dung liên quan đến chức năng quản lý nhà nước của nhiều cơ quan; tố cáo có nội dung thuộc thẩm quyền giải quyết của nhiều cơ quan; tố cáo hành vi vi phạm pháp luật có dấu hiệu tội phạm thì thực hiện theo quy định tại Khoản 2 và Khoản 3 Điều 31 của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 TRÌNH TỰ, THỦ TỤC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Trình tự, thủ tục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thủ tục tiếp nhận, phân loại, xác minh, kết luận về nội dung tố cáo, quyết định việc xử lý tố cáo hành vi vi phạm pháp luật trong lĩnh vực lao động, dạy nghề, hoạt động đưa người lao động Việt Nam đi làm việc ở nước ngoài theo hợp đồng thực hiện theo quy định tại các Điều 18, 19, 20, 21, 22, 24, 25, 26, 27, 28, 29 và 30 của Luật Tố cáo,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giải quyết tố cáo có nội dung rõ ràng, chứng cứ cụ thể, có cơ sở để xử lý ngay thì thực hiện theo quy định tại Điều 33 của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kết luận người bị tố cáo có hành vi vi phạm hành chính trong lĩnh vực lao động, dạy nghề, hoạt động đưa người lao động Việt Nam đi làm việc ở nước ngoài theo hợp đồng thì việc xử lý hành vi vi phạm hành chính đó phải tuân thủ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giải quyết tố cáo được lập theo quy định tại Điều 29 của Luật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4" w:history="1">
        <w:r>
          <w:rPr>
            <w:rStyle w:val="Hyperlink"/>
          </w:rPr>
          <w:t xml:space="preserve">04/2005/NĐ-CP </w:t>
        </w:r>
      </w:hyperlink>
      <w:r>
        <w:t xml:space="preserve"> ngày 11 tháng 01 năm 2005 của Chính phủ quy định chi tiết và hướng dẫn một số điều của Bộ luật Lao động về khiếu nại, tố cáo về lao động hết hiệu lực thi hành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w:t>
      </w:r>
      <w:r>
        <w:t xml:space="preserve">Ủy ban</w:t>
      </w:r>
      <w:r>
        <w:t xml:space="preserve"> nhân dân tỉnh, thành phố trực thuộc Trung ương, các cơ quan, tổ chức và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Lao động - Thương binh và Xã hội trong phạm vi chức năng, nhiệm vụ của mình có trách nhiệm hướng dẫn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TP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w:t>
            </w:r>
            <w:r>
              <w:t xml:space="preserve">- Ủy ban</w:t>
            </w:r>
            <w:r>
              <w:t xml:space="preserve"> Giám sát tài chính Quốc gia;</w:t>
            </w:r>
            <w:r>
              <w:rPr/>
              <w:br/>
            </w:r>
            <w:r>
              <w:t xml:space="preserve">- Kiểm toán Nhà n</w:t>
            </w:r>
            <w:r>
              <w:t xml:space="preserve">ướ</w:t>
            </w:r>
            <w:r>
              <w:t xml:space="preserve">c;</w:t>
            </w:r>
            <w:r>
              <w:rPr/>
              <w:br/>
            </w:r>
            <w:r>
              <w:t xml:space="preserve">- Ngân hàng Chính sách xã hội;</w:t>
            </w:r>
            <w:r>
              <w:rPr/>
              <w:br/>
            </w:r>
            <w:r>
              <w:t xml:space="preserve">- Ngân hàng Phát triển Việt Nam;</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Văn thư, KGVX (3b). 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 </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9-2014-nd-cp-cua-chinh-phu---quy-dinh-chi-tiet-mot-so-dieu-cua-bo-luat-lao-dong--luat-day-nghe--luat-nguoi-lao-dong-viet-nam-di-lam-viec-o-nuoc-ngoai-theo-hop-dong-ve-khieu-nai--to-cao.aspx" TargetMode="External" /><Relationship Id="rId4" Type="http://schemas.openxmlformats.org/officeDocument/2006/relationships/hyperlink" Target="/nghi-dinh-so-04-2005-nd-cp-ngay-11-thang-1-nam-2005.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2022-06-21T17:24:20Z</dcterms:created>
  <dcterms:modified xsi:type="dcterms:W3CDTF">2022-06-21T17:24:20Z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2022-06-21T17:24:20Z</dcterms:created>
  <dcterms:modified xsi:type="dcterms:W3CDTF">2022-06-21T17:24:20Z</dcterms:modified>
</cp:coreProperties>
</file>