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44/2016/QĐ-UBND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Lạt, ngày 05</w:t>
            </w:r>
            <w:r>
              <w:rPr>
                <w:i/>
              </w:rPr>
              <w:t xml:space="preserve"> tháng 08</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VỀ TRÌNH TỰ, THỜI HẠN GIẢI QUYẾT THỦ TỤC THỎA THUẬN VỊ TRÍ CỘT/TRẠM ĐIỆN VÀ HÀNH LANG LƯỚI ĐIỆN, CẤP PHÉP THI CÔNG XÂY DỰNG CÔNG TRÌNH ĐIỆN TRUNG ÁP TRÊN ĐỊA BÀN TỈNH LÂM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Điện lực ngày 03 tháng 12 năm 2004 và Luật sửa đổi, bổ sung một số điều của Luật Điện lực ngày 20 tháng 11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29 tháng 11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ngày 13 tháng 11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18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11/2010/NĐ-CP </w:t>
        </w:r>
      </w:hyperlink>
      <w:r>
        <w:rPr>
          <w:i/>
        </w:rPr>
        <w:t xml:space="preserve"> ngày 24 tháng 02 năm 2010 của Chính phủ quy định về quản lý và bảo vệ kết cấu hạ tầng giao thông đường bộ; Nghị định số 100/2013/NĐ-CP ngày 03 tháng 9 năm 2013 của Chính phủ về việc sửa đổi, bổ sung một số điều của Nghị định số 11/2010/NĐ-CP ngày 24 tháng 02 năm 2010 của Chính phủ quy định về quản lý và bảo vệ kết 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33/2014/TT-BCT </w:t>
        </w:r>
      </w:hyperlink>
      <w:r>
        <w:rPr>
          <w:i/>
        </w:rPr>
        <w:t xml:space="preserve"> ngày 10 tháng 10 năm 2014 của Bộ Công Thương quy định một số nội dung về rút ngắn thời gian tiếp cận điện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Ban hành kèm theo Quyết định này Quy định về trình tự, thời hạn giải quyết thủ tục thỏa thuận vị trí cột/trạm điện và hành lang lưới điện, cấp phép thi công xây dựng công trình điện trung áp trên địa bàn tỉnh Lâm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r>
        <w:t xml:space="preserve"> Quyết định này có hiệu lực thi hành sau 10 ngày kể từ ngày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w:t>
      </w:r>
      <w:r>
        <w:t xml:space="preserve"> Chánh Văn phòng Ủy ban nhân dân tỉnh; Giám đốc các Sở: Công Thương, Xây dựng, Giao thông Vận tải, Nội vụ, Tài nguyên và Môi trường; Chủ tịch Ủy ban nhân dân các huyện, thành phố Đà Lạt, Bảo Lộc; Trung tâm Xúc tiến Đầu tư, Thương mại và Du lịch tỉnh, Công ty Điện lực Lâm Đồng, Thủ trưởng các tổ chức và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Văn phòng Chính phủ;</w:t>
            </w:r>
            <w:r>
              <w:t xml:space="preserve">ỉ</w:t>
            </w:r>
            <w:r>
              <w:t xml:space="preserve">nh;</w:t>
            </w:r>
          </w:p>
        </w:tc>
        <w:tc>
          <w:tcPr>
            <w:tcW w:w="0" w:type="auto"/>
            <w:shd w:val="clear" w:color="auto" w:fill="auto"/>
            <w:vAlign w:val="center"/>
          </w:tcPr>
          <w:p>
            <w:pPr>
              <w:pStyle w:val="Normal(Web)"/>
              <w:rPr>
                <w:vanish w:val="0"/>
              </w:rPr>
            </w:pPr>
            <w:r>
              <w:rPr>
                <w:b/>
              </w:rPr>
              <w:t xml:space="preserve">TM. ỦY BAN NHÂN DÂN</w:t>
            </w:r>
            <w:r>
              <w:rPr>
                <w:b/>
              </w:rPr>
              <w:t xml:space="preserve">CHỦ TỊCH</w:t>
            </w:r>
            <w:r>
              <w:rPr>
                <w:b/>
              </w:rPr>
              <w:br/>
            </w:r>
            <w:r>
              <w:rPr>
                <w:b/>
              </w:rPr>
              <w:br/>
            </w:r>
            <w:r>
              <w:rPr>
                <w:b/>
              </w:rPr>
              <w:br/>
            </w:r>
            <w:r>
              <w:rPr>
                <w:b/>
              </w:rPr>
              <w:br/>
            </w:r>
            <w:r>
              <w:rPr>
                <w:b/>
              </w:rPr>
              <w:br/>
            </w:r>
            <w:r>
              <w:rPr>
                <w:b/>
              </w:rPr>
              <w:t xml:space="preserve">Đoàn Văn Việt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THỜI HẠN GIẢI QUYẾT THỦ TỤC THỎA THUẬN VỊ TRÍ CỘT/TRẠM ĐIỆN VÀ HÀNH LANG LƯỚI ĐIỆN, CẤP PHÉP THI CÔNG XÂY DỰNG CÔNG TRÌNH ĐIỆN TRUNG ÁP TRÊN ĐỊA BÀN TỈNH LÂM ĐỒNG </w:t>
      </w:r>
      <w:r>
        <w:rPr/>
        <w:br/>
      </w:r>
      <w:r>
        <w:t xml:space="preserve"> </w:t>
      </w:r>
      <w:r>
        <w:rPr>
          <w:i/>
        </w:rPr>
        <w:t xml:space="preserve">(Ban hành kèm theo 44</w:t>
      </w:r>
      <w:r>
        <w:rPr>
          <w:i/>
        </w:rPr>
        <w:t xml:space="preserve">/ 2016/QĐ-UBND ngày 05</w:t>
      </w:r>
      <w:r>
        <w:rPr>
          <w:i/>
        </w:rPr>
        <w:t xml:space="preserve"> tháng 08 </w:t>
      </w:r>
      <w:r>
        <w:rPr>
          <w:i/>
        </w:rPr>
        <w:t xml:space="preserve">năm 2016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về trình tự, thủ tục, trách nhiệm của tổ chức, cá nhân liên quan trong việc giải quyết thủ tục hành chính thỏa thuận vị trí cột/trạm điện và hành lang lưới điện, cấp phép thi công xây dựng công trình điện trung áp trên địa bàn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Khách hàng sử dụng điện có đề nghị đấu nối vào lưới điện trung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phân phối điện và bán lẻ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dự án các công trình điện trung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cơ quan,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dự án đầu tư công trình điện phải được đầu tư xây dựng phù hợp với Quy hoạch phát triển điện lực. Sở Công Thương là cơ quan thực hiện việc xác nhận dự án đầu tư công trình điện có phù hợp hay không phù hợp với Quy hoạch phát triển điện lực được quy định tại Khoản 4 Điều 2 Thông tư 33/2014/TT-BCT ngày 10 tháng 10 năm 2014 của Bộ Công Thương quy định một số nội dung về rút ngắn thời gian tiếp cận điện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Công Thương xem xét, giải quyết thủ tục hành chính về rút ngắn thời gian tiếp cận điện năng khi dự án đầu tư công trình điện đã có văn bản chấp thuận chủ trương đầu tư của cơ quan quyết định đầu tư có thẩm quyền hoặc danh mục dự án đầu tư đã được cơ quan có thẩm quyền quyết định đầu tư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dự án đầu tư công trình điện chưa có trong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cấp Giấy phép thi công xây dựng công trình điện trong phạm vi bảo vệ kết cấu hạ tầng giao thông đường bộ được thực hiện sau khi đã được giải quyết các thủ tục thỏa thuận vị trí cột/ trạm điện và hành lang lưới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Trình tự thủ tục, thời gian giải quyết thủ tục hành chính thỏa thuận vị trí cột/trạm điện và hành lang lưới điện trung áp trên không và cáp ngầm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Bước 1 - Tiếp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dự án chuẩn bị hồ sơ đầy đủ theo quy định, nộp hồ sơ tại Bộ phận tiếp nhận hồ sơ và trả kết quả giải quyết thủ tục hành chính của Sở Công Thương hoặc nộp qua đường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hồ sơ gửi trực tiếp tại Bộ phận tiếp nhận hồ sơ và trả kết quả giải quyết thủ tục hành chính của Sở Công Thương, công chức tiếp nhận hồ sơ phải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hồ sơ được gửi qua đường bưu điện, công chức tiếp nhận hồ sơ căn cứ vào dấu bưu điện ngày nhận hồ sơ để viết giấy biên nhận, vào số nhận hồ sơ; nếu hồ sơ thiếu, công chức căn cứ vào thông tin liên lạc có trong hồ sơ để hướng dẫn tổ chức, cá nhân bổ túc hồ sơ đầy đủ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Bước 2 - Thẩm định tính hợp lệ và hoàn thiện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02 ngày làm việc kể từ ngày tiếp nhận hồ sơ, Sở Công Thương thẩm định tính hợp lệ của hồ sơ; trường hợp hồ sơ không hợp lệ phải có văn bản thông báo và yêu cầu cơ sở bổ túc hồ sơ (chỉ yêu cầu bổ sung hồ sơ một lần). Trong thời hạn 03 ngày làm việc kể từ ngày nhận được yêu cầu, chủ dự án ổi, 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dự án đầu tư điều chỉnh, hoàn thiện hồ sơ theo yêu cầu thông báo, nộp hồ sơ tại Bộ phận tiếp nhận hồ sơ và trả kết quả giải quyết thủ tục hành chính của Sở Công Thương. Công chức tiếp nhận hồ sơ kiểm tra lại nội dung chỉnh lý theo yêu cầu thông báo và ghi bổ sung vào giấy biên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Bước 3 - Giải quyết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đã nhận đủ hồ sơ hợp lệ, trong thời hạn 02 ngày làm việc, Sở Công Thương có trách nhiệm thẩm định nội dung hồ sơ, phát hành Giấy mời mời các ngành và địa phương liên quan đi kiểm tra thực tế tại các vị trí cột/trạm điện và hành lang đường dây trung áp trên không/cáp ngầm. Qua thẩm định hoặc kiểm tra thực tế nếu chưa đủ điều kiện đáp ứng theo quy định, Sở Công Thương có quyền yêu cầu đơn vị chỉnh sửa, bổ sung hoặc từ chối thỏa thuận vị trí cột/trạm điện và hành lang tuyến bằng văn bản trong đó phải nêu rõ lý do. Trường hợp đạt yêu cầu, hoặc sau khi ế có yêu cầu chỉnh sửa, ẩm định và trình phê duyệt thỏa thuận vị trí cột/trạm điện và hành lang đường dây trung áp trên không/cáp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nhận được Giấy mời, các ngành và địa phương có trách nhiệm cử cán bộ có ợp không cử cán bộ tham dự xem như thống nhất với nội dung kết quả làm việc và chịu trách nhiệm về lĩnh vực được hỏi ý kiến. Khi đi kiểm tra thực tế mà thiếu dưới 50% thành phần tham dự so với giấy mời, Sở Công Thương vẫn triển khai công việc và xem thành phần vắng mặt đã thống nhất nội dung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Bước 4 - Trả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dự án đầu tư nộp lại Giấy biên nhận và nhận kết quả tại Bộ phận tiếp nhận hồ sơ và trả kết quả giải quyết thủ tục hành chính của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tiếp nhận hồ sơ và trả kết quả trong giờ làm việc từ thứ hai đến thứ sáu hàng tuần, trừ các ngày nghỉ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thức thực hiện: Nộp hồ sơ trực tiếp hoặc qua đường bưu điện tại Bộ phận tiếp nhận hồ sơ và trả kết quả giải quyết thủ tục hành chính của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đề nghị thỏa thuận vị trí cột/trạm điện và hành lang cáp ngầm của Chủ đầu tư (01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bản vẽ bố trí mặt bằng tuyến, vị trí cột/trạm và hành lang đường dây trung áp trên không/cáp ngầm bố trí trên bản đồ địa hình tỉ lệ 1/10.000 (bao gồm 7 tập bản vẽ).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hoạt động điện lực của đơn vị tư vấn (01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giải quyết kể từ ngày nhận đủ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- 05 ngày làm việc đối với đường dây trung áp trên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ngày làm việc đối với tuyến cáp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tượng thực hiện thủ tục hành chính: Chủ đầu tư các dự án đường dây trung áp trên không/cáp ngầm và trạm biến áp 22 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thực hiện thủ tục hành chính: Sở Công Thương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Kết quả thực hiện thủ tục hành chính: t/trạm điện và hành lang lưới điện trung áp trên không/cáp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Lệ phí: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Nội dung thiết kế bản vẽ: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Yêu cầu, điều kiện thực hiện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phải nộp đúng và đủ, đơn vị tư vấn phải có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phát hành bản vẽ mặt bằng tuyến công trình chỉ cần giành chỗ chữ ký cho 03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Trình tự thủ tục cấp Giấy phép thi công xây dựng công trình điện trung áp trong phạm vi bảo vệ kết cấu hạ tầng giao thông đường bộ của các tuyến đường do Sở Giao thông Vận tải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Bước 1- Tiếp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tiếp nhận, kiểm tra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trực tiếp: Trường hợp hồ sơ đầy đủ theo quy định thì tiếp nhận hồ sơ, viết giấy biên nhận hồ sơ trao cho người nộp; trường hợp hồ sơ chưa đầy đủ theo quy định thì hướng dẫn tổ chức, cá nhân hoàn thiện hồ sơ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qua đường bưu điện: Trường hợp hồ sơ đầy đủ theo quy định thì tiếp nhận hồ sơ; trường hợp hồ sơ chưa đầy đủ theo quy định, phải làm văn bản hướng dẫn tổ chức, cá nhân hoàn thiện hồ sơ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Bước 2 - Giải quyết hồ sơ: Nếu đủ điều kiện, Sở Giao thông Vận tải cấp giấy phép thi công xây dựng công trình điện trong phạm vi bảo vệ kết cấu hạ tầng giao thông đường bộ. Trường hợp không cấp giấy phép, Sở Giao thông Vận tải trả lời bằng văn bản và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Bước 3 - Trả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 nhân nhận kết quả tại Bộ phận tiếp nhận hồ sơ và trả kết quả giải quyết thủ tục hành chính của Sở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đến nhận có trách nhiệm nộp lại giấy biên nhận (hoặc giấy xác nhận của tổ chức) và nhận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tiếp nhận hồ sơ và trả kết quả: Trong thời gian làm việc, từ thứ hai đến thứ sáu hàng tuần; trừ các ngày nghỉ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thức thực hiện: Trực tiếp hoặc thông qua hệ thống bưu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đề nghị cấp phép thi công công trình (bản chính) theo mẫu tại Phụ lục 4 kèm theo Thông tư số </w:t>
      </w:r>
      <w:hyperlink r:id="rId5" w:history="1">
        <w:r>
          <w:rPr>
            <w:rStyle w:val="Hyperlink"/>
          </w:rPr>
          <w:t xml:space="preserve">50/2015/TT-BGTVT </w:t>
        </w:r>
      </w:hyperlink>
      <w:r>
        <w:t xml:space="preserve"> ngày 23 tháng 9 năm 2015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chấp thuận xây dựng công trình thiết yếu của cơ quan quản lý đường bộ có thẩm quyền (bản sao có chứng thực hoặc bản sao kèm theo bản chính để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chấp thuận xây dựng công trình thiết yếu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Giao thông Vận tải chấp thuận đối với công trình điện trong phạm vi bảo vệ kết cấu hạ tầng giao thông đường bộ cao tốc;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Đường bộ Việt Nam chấp thuận đối với các dự án thuộc quốc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cải tạo, nâng cấp, mở rộng công trình điện trong phạm vi bảo vệ kết cấu hạ tầng giao thông đường bộ có tổng chiều dài lớn hơn 1 Km trên các tuyến, đoạn tuyến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xây dựng đường dây điện 35 kV trở lên; đường ống cấp, ăng tải; Các đường ống năng lượng, hóa chất nguy hiểm có nguy cơ cháy nổ, ăn mòn kim loại; các công trình có xây dựng cầu, cống cắt qua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công trình thiết yếu có liên quan đến phạm vi quản lý của từ hai cơ quan trực tiếp quản lý quốc lộ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công trình thiết yếu lắp đặt vào cầu có tổng chiều dài phần nhịp lớn hơn 100 mét; hầm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Quản lý đường bộ hoặc Sở Giao thông Vận tải chấp thuận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công trình thiết yếu có liên quan đến đường được giao quản lý và không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sửa chữa công trình điện liên quan đến quốc lộ, đường tỉnh được giao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bản vẽ thiết kế thi công, trong đó có biện pháp tổ chức thi công bảo đảm an toàn giao thông đã được cấp có thẩm quyền phê duyệt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giải quyết: 07 ngày làm việc kể từ ngày nhận đủ hồ sơ hợp lệ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tượng thực hiện thủ tục hành chính: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thực hiện thủ tục hành chính: Sở Giao thông Vận tải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Kết quả của việc thực hiện thủ tục hành chính: Giấy phép thi công xây dựng công trình điện trong phạm vi bảo vệ kết 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Phí, lệ phí: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Mẫu đơn, mẫu tờ khai: Đơn đề nghị cấp phép thi công công trình (bản chính) theo mẫu tại Phụ lục 4 kèm theo Thông tư số 50/2015/TT-BGTVT ngày 23 tháng 9 năm 2015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Yêu cầu, điều kiện thực hiện thủ tục hành chính: Công trình điện trong phạm vi bảo vệ kết cấu hạ tầng giao thông đường bộ (các quốc lộ được ủy thác quản lý và đường tỉnh) do Sở Giao thông Vận tải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Trình tự, thủ tục cấp Giấy phép thi công xây dựng công trình điện trung áp trong phạm vi bảo vệ kết cấu hạ tầng giao thông đường bộ của các tuyến đường do Ủy ban nhân dân các huyện, thành phố Đà Lạt, Bảo Lộc quản lý (gọi tắt là địa phương quản lý kết cấu hạ tầng giao thông đường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Bước 1 - tiếp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 nhân chuẩn bị đầy đủ hồ sơ theo quy định, nộp hồ sơ tại Bộ phận tiếp nhận hồ sơ và trả kết quả giải quyết thủ tục hành chính của địa phương quản lý kết 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tiếp nhận, kiểm tra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trực tiếp: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qua đường bưu điện: Trường hợp hồ sơ đầy đủ theo quy định thì tiếp nhận hồ sơ; trường hợp hồ sơ chưa đầy đủ theo quy định, phải làm văn bản hướng dẫn tổ chức, cá nhân hoàn thiện hồ sơ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Bước 2 - Giải quyết hồ sơ: Nếu đủ điều kiện thì cấp giấy phép thi công xây dựng công trình điện trong phạm vi bảo vệ kết cấu hạ tầng giao thông đường bộ của địa phương quản lý. Trường hợp không cấp giấy phép, địa phương quản lý kết cấu hạ tầng giao thông đường bộ trả lời bằng văn bản và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Bước 3 - Trả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 nhân nhận kết quả tại Bộ phận tiếp nhận hồ sơ và trả kết quả giải quyết thủ tục hành chính của địa phương quản lý kết 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đến nhận có trách nhiệm nộp lại giấy biên nhận (hoặc giấy xác nhận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tiếp nhận hồ sơ và trả kết quả: Trong thời gian làm việc, từ thứ Hai đến thứ Sáu hàng tuần; trừ các ngày nghỉ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thức thực hiện: Trực tiếp hoặc thông qua hệ thống bưu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số lượng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đề nghị cấp phép thi công công trình (bản chính) theo mẫu tại Phụ lục 4 kèm theo Thông tư số 50/2015/TT-BGTVT ngày 23 tháng 9 năm 2015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chấp thuận xây dựng công trình thiết yếu của cơ quan quản lý đường bộ có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chấp thuận xây dựng công trình thiết yếu theo Điểm a, Khoản 3, Điều 4,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bản thiết kế bản vẽ thi công, trong đó có biện pháp tổ chức thi công bảo đảm an toàn giao thông đã được cấp có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hồ sơ: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giải quyết: 07 ngày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tượng thực hiện thủ tục hành chính: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thực hiện thủ tục hành chính: Địa phương quản lý kết 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Kết quả của việc thực hiện thủ tục hành chính: Giấy phép thi công xây dựng công trình điện trong phạm vi bảo vệ kết 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Phí, lệ phí: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Mẫu đơn, mẫu tờ khai: Đơn đề nghị cấp phép thi công công trình (bản chính) theo mẫu tại Phụ lục 4 kèm theo Thông tư số 50/2015/TT-BGTVT ngày 23 tháng 9 năm 2015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Yêu cầu, điều kiện thực hiện thủ tục hành chính: Công trình điện trong phạm vi bảo vệ kết cấu hạ tầng giao thông đường bộ do địa phương quản lý kết cấu hạ tầng giao thông đường bộ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Công Thương chủ trì t/trạm điện và hành lang lưới điện đường dây trung áp trên không/cáp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thẩm định cấp Giấy phép thi công xây dựng công trình điện trong phạm vi bảo vệ kết cấu hạ tầng giao thông đường bộ của các tuyến đường do Sở Giao thông Vận tải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tổ chức thực hiện Quy định này, nếu gặp khó khăn vướng mắc, các tổ chức, cá nhân có trách nhiệm phản ánh về Sở Công Thương bằng văn bản để tổng hợp, báo cáo đề xuất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2010-nd-cp-cua-chinh-phu---quy-dinh-ve-quan-ly-va-bao-ve-ket-cau-ha-tang-giao-thong-duong-bo.aspx" TargetMode="External" /><Relationship Id="rId4" Type="http://schemas.openxmlformats.org/officeDocument/2006/relationships/hyperlink" Target="/thong-tu-33-2014-tt-bct-rut-ngan-thoi-gian-tiep-can-dien-nang.aspx" TargetMode="External" /><Relationship Id="rId5" Type="http://schemas.openxmlformats.org/officeDocument/2006/relationships/hyperlink" Target="/thong-tu-50-2015-tt-bgtvt-huong-dan-11-2010-nd-cp-quan-ly-bao-tri-ket-cau-ha-tang-giao-thong-duong-b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2022-06-22T14:21:16Z</dcterms:created>
  <dcterms:modified xsi:type="dcterms:W3CDTF">2022-06-22T14:21:16Z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2022-06-22T14:21:16Z</dcterms:created>
  <dcterms:modified xsi:type="dcterms:W3CDTF">2022-06-22T14:21:16Z</dcterms:modified>
</cp:coreProperties>
</file>