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r>
              <w:rPr>
                <w:b/>
              </w:rPr>
              <w:t xml:space="preserve">Ộ Y TẾ</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476/QĐ-BYT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06 tháng 02 năm 2013</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CÔNG BỐ THỦ TỤC HÀNHCHÍNH ĐƯỢC SỬA ĐỔI, BỔ SUNG THUỘC PHẠM VI CHỨC NĂNG QUẢN LÝ CỦA BỘ Y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 BỘ Y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63/2012/NĐ-CP </w:t>
        </w:r>
      </w:hyperlink>
      <w:r>
        <w:rPr>
          <w:i/>
        </w:rPr>
        <w:t xml:space="preserve"> ngày 31 tháng 8 năm2012 của Chính phủ quy định chức năng, nhiệm vụ, quyền hạn và cơ cấu tổ chứccủa Bộ Y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4" w:history="1">
        <w:r>
          <w:rPr>
            <w:rStyle w:val="Hyperlink"/>
            <w:i/>
          </w:rPr>
          <w:t xml:space="preserve">63/2010/NĐ-CP </w:t>
        </w:r>
      </w:hyperlink>
      <w:r>
        <w:rPr>
          <w:i/>
        </w:rPr>
        <w:t xml:space="preserve"> ngày 08 tháng 06năm 2010 của Chính phủ về kiểm soát thủ tục hành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Cục trưởng Cục An toàn thực phẩm vàChánh Văn phòng Bộ Y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Công bố kèm theo Quyết định này là 15 thủ tục hànhchính thuộc phạm vi chức năng quản lý của Bộ Y tế được quy định tại các văn bảnquy phạm pháp luật ban hành để thay thế các văn bản trước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Bãi bỏ 24 thủ tục hành chính đã được công bố theoQuyết định số 2865/QĐ-BYT ngày 10 tháng 8 năm 2009 của Bộ trưởng Bộ Y tế đãđược thay thế bằng thủ tục mới.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Bãi bỏ 04 thủ tục đã được công bố theo Quyết định số2865/QĐ-BYT ngày 10 tháng 8 năm 2009 và Quyết định số 3588/QĐ-BYT ngày 29 tháng09 năm 2009 của Bộ trưởng Bộ Y tế theo phương án đơn giản hóa thủ tục hànhchính thuộc phạm vi chức năng quản lý của Bộ Y tế được kiến nghị trong Nghị quyết 62/NQ-CP ngày 17/12/2010 của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r>
        <w:t xml:space="preserve"> Quyết định này có hiệu lực thi hành kể từ ngày ký.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w:t>
      </w:r>
      <w:r>
        <w:t xml:space="preserve"> Các ông/bà: Chánh Văn phòng Bộ, Thủ trưởng các Vụ,Cục, Thanh tra Bộ, Tổng cục, các đơn vị trực thuộc Bộ chịu trách nhiệm thi hànhQuyết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rPr>
                <w:b/>
                <w:i/>
              </w:rPr>
              <w:t xml:space="preserve"> </w:t>
            </w:r>
            <w:r>
              <w:t xml:space="preserve">- Như điều 5;</w:t>
            </w:r>
            <w:r>
              <w:rPr/>
              <w:br/>
            </w:r>
            <w:r>
              <w:t xml:space="preserve">- Lãnh đạo Bộ;</w:t>
            </w:r>
            <w:r>
              <w:rPr/>
              <w:br/>
            </w:r>
            <w:r>
              <w:t xml:space="preserve">- Bộ Tư pháp;</w:t>
            </w:r>
            <w:r>
              <w:rPr/>
              <w:br/>
            </w:r>
            <w:r>
              <w:t xml:space="preserve">- Cục Kiểm soát thủ tục hành chính;</w:t>
            </w:r>
            <w:r>
              <w:rPr/>
              <w:br/>
            </w:r>
            <w:r>
              <w:t xml:space="preserve">- Cổng Thông tin điện tử-Bộ Y tế;</w:t>
            </w:r>
            <w:r>
              <w:rPr/>
              <w:br/>
            </w:r>
            <w:r>
              <w:t xml:space="preserve">- Lưu: VT, VPB9.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Nguyễn Thị Kim Tiến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THỦ TỤC HÀNH CHÍNH MỚI BAN HÀNH/SỬA ĐỔI, BỔSUNG HOẶC THAY THẾ/ BỊ HỦY BỎ HOẶC BÃI BỎ THUỘC PHẠM VI CHỨC NĂNG QUẢN LÝ CỦABỘ Y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(kèm theo Quyết định số476/QĐ-BYT ngày 6 tháng 2 năm 2013 của Bộ trưởng Bộ Y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DANH MỤC THỦ TỤC HÀNH CHÍNHMỚI BAN HÀNH/SỬA ĐỔI, BỔ SUNG HOẶC THAY THẾ/ BỊ HỦY BỎ HOẶC BÃI BỎ THUỘC PHẠMVI CHỨC NĂNG QUẢN LÝ CỦA BỘ Y TẾ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DANH MỤC THỦ TỤC HÀNH CHÍNH MỚI BAN HÀNH/SỬA ĐỔI,BỔ SUNG HOẶC THAY THẾ THUỘC PHẠM VI CHỨC NĂNG QUẢN LÝ CỦA BỘ Y TẾ</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thủ tục hành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Lĩnh vực</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Cơ quan thực hiện</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Thủ tục hành chính cấp trung ương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giấy tiếp nhận bản công bố hợp quy đối với sản phẩm đã có quy chuẩn kỹ thuật dựa trên kết quả chứng nhận hợp quy của tổ chức chứng nhận hợp quy được chỉ định (bên thứ ba) thuộc thẩm quyền của Bộ Y tế (Quy định tại khoản 1, điều 7 Thông tư số </w:t>
            </w:r>
            <w:hyperlink r:id="rId5" w:history="1">
              <w:r>
                <w:rPr>
                  <w:rStyle w:val="Hyperlink"/>
                </w:rPr>
                <w:t xml:space="preserve">19/2012/TT-BYT </w:t>
              </w:r>
            </w:hyperlink>
            <w:r>
              <w:t xml:space="preserve"> )</w:t>
            </w:r>
          </w:p>
        </w:tc>
        <w:tc>
          <w:tcPr>
            <w:tcW w:w="0" w:type="auto"/>
            <w:hMerge w:val="restart"/>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toàn thực phẩm</w:t>
            </w:r>
          </w:p>
        </w:tc>
        <w:tc>
          <w:tcPr>
            <w:tcW w:w="0" w:type="auto"/>
            <w:hMerge/>
            <w:shd w:val="clear" w:color="auto" w:fill="auto"/>
            <w:vAlign w:val="center"/>
          </w:tcPr>
          <w:p>
            <w:pPr/>
          </w:p>
        </w:tc>
        <w:tc>
          <w:tcPr>
            <w:tcW w:w="0" w:type="auto"/>
            <w:hMerge w:val="restart"/>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Cục An toàn thực phẩm</w:t>
            </w:r>
          </w:p>
        </w:tc>
        <w:tc>
          <w:tcPr>
            <w:tcW w:w="0" w:type="auto"/>
            <w:h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TTHC Công bố theo TT số 19/2012/TT-BYT thay thế thay thế Quyết định số 42/2005/QĐ-BYT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giấy tiếp nhận bản công bố hợp quy đối với sản phẩm chưa có quy chuẩn kỹ thuật dựa trên kết quả tự đánh giá của tổ chức, cá nhân sản xuất, kinh doanh thực phẩm (bên thứ nhất) thuộc thẩm quyền của Bộ Y tế (Quy định tại khoản 1, điều 7 Thông tư số 19/2012/TT-BYT )</w:t>
            </w:r>
          </w:p>
        </w:tc>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giấy tiếp nhận bản công bố phù hợp quy định an toàn thực phẩm đối với sản phẩm chưa có quy chuẩn kỹ thuật nhập khẩu (trừ thực phẩm chức năng và thực phẩm tăng cường vi chất dinh dưỡng)</w:t>
            </w:r>
          </w:p>
        </w:tc>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giấy tiếp nhận bản công bố phù hợp quy định an toàn thực phẩm đối với sản phẩm chưa có quy chuẩn kỹ thuật sản xuất trong nước (trừ thực phẩm chức năng và thực phẩm tăng cường vi chất dinh dưỡng) thuộc thẩm quyền của Bộ Y tế (Quy định tại khoản 1, điều 7 Thông tư số 19/2012/TT-BYT )</w:t>
            </w:r>
          </w:p>
        </w:tc>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giấy tiếp nhận bản công bố phù hợp quy định an toàn thực phẩm đối với thực phẩm chức năng và thực phẩm tăng cường vi chất dinh dưỡng nhập khẩu</w:t>
            </w:r>
          </w:p>
        </w:tc>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giấy tiếp nhận bản công bố phù hợp quy định an toàn thực phẩm đối với thực phẩm chức năng và thực phẩm tăng cường vi chất dinh dưỡng sản xuất trong nước</w:t>
            </w:r>
          </w:p>
        </w:tc>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nhận bằng văn bản đối với sản phẩm nhập khẩu (trừ thực phẩm chức năng) chỉ nhằm mục đích sử dụng trong nội bộ cơ sở sản xuất, siêu thị, khách sạn bốn sao trở lên</w:t>
            </w:r>
          </w:p>
        </w:tc>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lại Giấy Tiếp nhận bản công bố hợp quy và Giấy Xác nhận công bố phù hợp quy định an toàn thực phẩm thuộc thẩm quyền của Bộ Y tế</w:t>
            </w:r>
          </w:p>
        </w:tc>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giấy chứng nhận cơ sở đủ điều kiện an toàn thực phẩm đối với các cơ sở sản xuất kinh doanh thực thuộc thẩm quyền Bộ Y tế quy định tại khoản 1 Điều 4 Thông tư số </w:t>
            </w:r>
            <w:hyperlink r:id="rId6" w:history="1">
              <w:r>
                <w:rPr>
                  <w:rStyle w:val="Hyperlink"/>
                </w:rPr>
                <w:t xml:space="preserve">26/2012/TT-BYT </w:t>
              </w:r>
            </w:hyperlink>
            <w:r>
              <w:t xml:space="preserve"> ngày 30/11/2012 của Bộ Y tế</w:t>
            </w:r>
          </w:p>
        </w:tc>
        <w:tc>
          <w:tcPr>
            <w:tcW w:w="0" w:type="auto"/>
            <w:hMerge w:val="restart"/>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toàn thực phẩm</w:t>
            </w:r>
          </w:p>
        </w:tc>
        <w:tc>
          <w:tcPr>
            <w:tcW w:w="0" w:type="auto"/>
            <w:hMerge/>
            <w:shd w:val="clear" w:color="auto" w:fill="auto"/>
            <w:vAlign w:val="center"/>
          </w:tcPr>
          <w:p>
            <w:pPr/>
          </w:p>
        </w:tc>
        <w:tc>
          <w:tcPr>
            <w:tcW w:w="0" w:type="auto"/>
            <w:hMerge w:val="restart"/>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Cục An toàn thực phẩm</w:t>
            </w:r>
          </w:p>
        </w:tc>
        <w:tc>
          <w:tcPr>
            <w:tcW w:w="0" w:type="auto"/>
            <w:h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TTHC Công bố theo TT số 26/2012/TT-BYT thay thế QĐ số 11/2006/QĐ-BYT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đổi giấy chứng nhận cơ sở đủ điều kiện an toàn thực phẩm đối với các cơ sở sản xuất, kinh doanh thực phẩm thuộc thẩm quyền của Bộ Y tế</w:t>
            </w:r>
          </w:p>
        </w:tc>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Thủ tục hành chính cấp tỉnh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giấy tiếp nhận bản công bố hợp quy đối với sản phẩm đã có quy chuẩn kỹ thuật dựa trên kết quả chứng nhận hợp quy của tổ chức chứng nhận hợp quy được chỉ định (bên thứ ba) thuộc thẩm quyền của Sở Y tế (Quy định tại khoản 2, điều 7 Thông tư số 19/2012/TT-BYT )</w:t>
            </w:r>
          </w:p>
        </w:tc>
        <w:tc>
          <w:tcPr>
            <w:tcW w:w="0" w:type="auto"/>
            <w:hMerge w:val="restart"/>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toàn thực phẩm</w:t>
            </w:r>
          </w:p>
        </w:tc>
        <w:tc>
          <w:tcPr>
            <w:tcW w:w="0" w:type="auto"/>
            <w:hMerge/>
            <w:shd w:val="clear" w:color="auto" w:fill="auto"/>
            <w:vAlign w:val="center"/>
          </w:tcPr>
          <w:p>
            <w:pPr/>
          </w:p>
        </w:tc>
        <w:tc>
          <w:tcPr>
            <w:tcW w:w="0" w:type="auto"/>
            <w:hMerge w:val="restart"/>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cục An toàn thực phẩm của tỉnh, thành phố trực thuộc Trung ương</w:t>
            </w:r>
          </w:p>
        </w:tc>
        <w:tc>
          <w:tcPr>
            <w:tcW w:w="0" w:type="auto"/>
            <w:h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TTHC Công bố theo TT số 19/2012/TT-BYT thay thế Quyết định số 42/2005/QĐ-BYT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giấy tiếp nhận bản công bố hợp quy đối với sản phẩm chưa có quy chuẩn kỹ thuật dựa trên kết quả tự đánh giá của tổ chức, cá nhân sản xuất, kinh doanh thực phẩm (bên thứ nhất) thuộc thẩm quyền của Sở Y tế (Quy định tại khoản 2, điều 7 Thông tư số 19/2012/TT-BYT )</w:t>
            </w:r>
          </w:p>
        </w:tc>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lại Giấy Tiếp nhận bản công bố hợp quy và Giấy Xác nhận công bố phù hợp quy định an toàn thực phẩm thuộc thẩm quyền của Sở Y tế tỉnh/thành phố</w:t>
            </w:r>
          </w:p>
        </w:tc>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giấy chứng nhận cơ sở đủ điều kiện an toàn thực phẩm đối với các cơ sở sản xuất, kinh doanh thực phẩm thuộc thẩm quyền của Sở Y tế quy định tại khoản 2 Điều 4 Thông tư số 26/2012/TT-BYT ngày 30/11/2012 của Bộ Y tế</w:t>
            </w:r>
          </w:p>
        </w:tc>
        <w:tc>
          <w:tcPr>
            <w:tcW w:w="0" w:type="auto"/>
            <w:hMerge w:val="restart"/>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toàn thực phẩm</w:t>
            </w:r>
          </w:p>
        </w:tc>
        <w:tc>
          <w:tcPr>
            <w:tcW w:w="0" w:type="auto"/>
            <w:hMerge/>
            <w:shd w:val="clear" w:color="auto" w:fill="auto"/>
            <w:vAlign w:val="center"/>
          </w:tcPr>
          <w:p>
            <w:pPr/>
          </w:p>
        </w:tc>
        <w:tc>
          <w:tcPr>
            <w:tcW w:w="0" w:type="auto"/>
            <w:hMerge w:val="restart"/>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cục An toàn thực phẩm của tỉnh, thành phố trực thuộc Trung ương</w:t>
            </w:r>
          </w:p>
        </w:tc>
        <w:tc>
          <w:tcPr>
            <w:tcW w:w="0" w:type="auto"/>
            <w:h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TTHC Công bố theo TT số 26/2012/TT-BYT thay thế QĐ số 11/2006/QĐ-BYT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đổi giấy chứng nhận cơ sở đủ điều kiện an toàn thực phẩm đối với các cơ sở sản xuất, kinh doanh thực phẩm thuộc thẩm quyền của Sở Y tế</w:t>
            </w:r>
          </w:p>
        </w:tc>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vMerge/>
            <w:shd w:val="clear" w:color="auto" w:fill="auto"/>
            <w:vAlign w:val="center"/>
          </w:tcPr>
          <w:p>
            <w:pP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DANH MỤC THỦ TỤC HÀNH CHÍNH BỊ THAY THẾ THUỘCPHẠM VI CHỨC NĂNG QUẢN LÝ CỦA BỘ Y TẾ</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thủ tục hành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Lĩnh vực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ký hiệu của hồ sơ TTHC</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Thủ tục hành chính cấp trung ương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Giấy chứng nhận tiêu chuẩn thực phẩm thông thường nhập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toàn thực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B-BYT-037490-TT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Giấy chứng nhận tiêu chuẩn sản phẩm thực phẩm biến đổi gen nhập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B-BYT-035233-TT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Giấy chứng nhận tiêu chuẩn sản phẩm thực phẩm chức năng nhập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B-BYT-037407-TT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Giấy chứng nhận tiêu chuẩn sản phẩm thực phẩm dinh dưỡng dùng cho trẻ nhỏ nhập khẩu (thuộc nhóm thực phẩm chức năng).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B-BYT-040374-TT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Giấy chứng nhận tiêu chuẩn sản phẩm thực phẩm dinh dưỡng y học nhập khẩu (thuộc nhóm thực phẩm chức năng).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B-BYT-037362-TT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Giấy chứng nhận tiêu chuẩn sản phẩm thực phẩm dinh dưỡng qua ống xông nhập khẩu (thuộc nhóm thực phẩm chức năng).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B-BYT-037438-TT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Giấy chứng nhận tiêu chuẩn thực phẩm chiếu xạ nhập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B-BYT-035167-TT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Giấy chứng nhận tiêu chuẩn sản phẩm đối với Phụ gia thực phẩm, chất hỗ trợ chế biến thực phẩm nhập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B-BYT-037537-TT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Giấy chứng nhận tiêu chuẩn sản phẩm đối với Phụ gia thực phẩm hạn chế sử dụng nhập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B-BYT-031512-TT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Giấy chứng nhận tiêu chuẩn sản phẩm thực phẩm chức năng sản xuất trong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B-BYT-031224-TT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Giấy chứng nhận tiêu chuẩn sản phẩm thực phẩm dinh dưỡng qua ống xông xuất trong nước (thuộc nhóm thực phẩm chức năng).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B-BYT-031169-TT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Giấy chứng nhận tiêu chuẩn sản phẩm thực phẩm dinh dưỡng dùng cho trẻ nhỏ sản xuất trong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B-BYT-031088-TT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Giấy chứng nhận tiêu chuẩn sản phẩm thực phẩm dinh dưỡng y học sản xuất trong nước (thuộc nhóm thực phẩm chức năng).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B-BYT-031195-TT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Giấy chứng nhận tiêu chuẩn thực phẩm sản xuất trong nước là thực phẩm chiếu xạ.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B-BYT-037766-TT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Giấy chứng nhận tiêu chuẩn thực phẩm thực phẩm sản xuất trong nước là thực phẩm biến đổi gen, sản phẩm công nghệ mới hoặc trong thành phần có chứa nguyên liệu có nguồn gốc biến đổi gen.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B-BYT-037655-TT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Giấy chứng nhận tiêu chuẩn thực phẩm đối với nước khoáng thiên nhiên.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B-BYT-038004-TT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Chứng nhận tiêu chuẩn sản phẩm đối với Phụ gia thực phẩm, chất hỗ trợ chế biến thực phẩm sản xuất trong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B-BYT-040454-TT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Gia hạn chứng nhận tiêu chuẩn sản phẩm cho các sản phẩm thực phẩm đã được cấp giấy chứng nhận tiêu chuẩn sản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B-BYT-034859-TT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Bảng kê khai chất lượng đối với nguyên liệu, phụ gia và vật dụng chứa đựng thực phẩm nhập khẩu chỉ để phục vụ sản xuất trong nội bộ doanh nghiệp hoặc để kinh doanh tại các khách sạn, siêu thị có địa chỉ rõ ràng.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B-BYT-032095-TT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Giấy chứng nhận đủ điều kiện vệ sinh an toàn thực phẩm cho các cơ sở sản xuất, chế biến, kinh doanh thực phẩm chức năng, thực phẩm tăng cường vi chất dinh dưỡng, thực phẩm bổ sung, phụ gia thực phẩm, nước khoáng thiên nhiên.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toàn thực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B-BYT-031977-TT</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Thủ tục hành chính cấp tỉnh</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Giấy chứng nhận tiêu chuẩn thực phẩm thông thường sản xuất trong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toàn thực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B-BYT-034996-TT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Gia hạn chứng nhận tiêu chuẩn sản phẩm cho các sản phẩm thực phẩm đã được cấp giấy chứng nhận tiêu chuẩn sản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B-BYT-035131-TT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Giấy chứng nhận đủ điều kiện vệ sinh an toàn thực phẩm cho các cơ sở sản xuất, chế biến, kinh doanh thực phẩm có nguy cơ cao.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B-BYT-031880-TT</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 Thủ tục hành chính cấp huyện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Giấy chứng nhận đủ điều kiện vệ sinh an toàn thực phẩm cho các cơ sở sản xuất, chế biến, kinh doanh thực phẩm (do huyện cấp giấy phép kinh doanh), cửa hàng ăn, căng tin, nhà hàng ăn uống, bếp ăn tập thể, khách sạn quy mô nhỏ, trường phổ thông cơ sở, các lễ hội, hội nghị.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toàn thực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B-BYT-111388-TT</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DANH MỤC THỦ TỤC HÀNH CHÍNH BỊ BÃI BỎ THUỘC PHẠMVI CHỨC NĂNG QUẢN LÝ CỦA BỘ Y TẾ</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thủ tục hành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Lĩnh vực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ký hiệu của hồ sơ TTHC</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Thủ tục hành chính cấp trung ương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Giấy chứng nhận tập huấn kiến thức về vệ sinh an toàn thực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toàn thực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B-BYT-119597-TT</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Thủ tục hành chính cấp tỉnh</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Giấy chứng nhận tập huấn kiến thức về vệ sinh an toàn thực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toàn thực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B-BYT-121451-TT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giấy chứng nhận sức khoẻ cho người tiếp xúc trực tiếp trong quá trình chế biến thực phẩm bao gói sẵn và kinh doanh thực phẩm ăn ngay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toàn thực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B-BYT-136027-TT</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 Thủ tục hành chính cấp huyện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Giấy chứng nhận tập huấn kiến thức về vệ sinh an toàn thực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toàn thực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B-BYT-129778-TT</w:t>
            </w:r>
          </w:p>
        </w:tc>
      </w:tr>
    </w:tbl>
    <w:p>
      <w:pPr>
        <w:rPr>
          <w:vanish/>
        </w:rPr>
      </w:pP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FILE ĐƯỢC ĐÍNH KÈM THEO VĂN BẢN</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63-2012-nd-cp-cua-chinh-phu-ve-viec-quy-dinh-chuc-nang-nhiem-vu-quyen-han-va-co-cau-to-chuc-cua-bo-y-te.aspx" TargetMode="External" /><Relationship Id="rId4" Type="http://schemas.openxmlformats.org/officeDocument/2006/relationships/hyperlink" Target="/nghi-dinh-so-63-2010-nd-cp--ve-kiem-soat-thu-tuc-hanh-chinh.aspx" TargetMode="External" /><Relationship Id="rId5" Type="http://schemas.openxmlformats.org/officeDocument/2006/relationships/hyperlink" Target="/thong-tu-19-2012-tt-byt-ve-viec-huong-dan-viec-cong-bo-hop-quy-va-cong-bo-phu-hop-quy-dinh-an-toan-thuc-pham.aspx" TargetMode="External" /><Relationship Id="rId6" Type="http://schemas.openxmlformats.org/officeDocument/2006/relationships/hyperlink" Target="/thong-tu-so-26-2012-tt-byt-cua-bo-y-te---quy-dinh-cap-giay-chung-nhan-co-so-du-dieu-kien-an-toan-thuc-pham-doi-voi-cac-co-so-san-xuat--kinh-doanh-thuc-pham-chuc-nang--thuc-pham-tang-cuong-vi-chat-dinh.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2022-06-22T14:06:32Z</dcterms:created>
  <dcterms:modified xsi:type="dcterms:W3CDTF">2022-06-22T14:06:32Z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2022-06-22T14:06:32Z</dcterms:created>
  <dcterms:modified xsi:type="dcterms:W3CDTF">2022-06-22T14:06:32Z</dcterms:modified>
</cp:coreProperties>
</file>