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ĐỒNG THÁP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1313/QĐ-UBND .HC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Đồng Tháp, ngày 24 tháng 12 năm 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“QUY HOẠCH KHAI THÁC VÀ BẢOVỆ NƯỚC MẶT SÔNG TIỀN VÀ SÔNG HẬU (ĐOẠN NGANG QUA TỈNH ĐỒNG THÁP) ĐẾN NĂM 2020,ĐỊNH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Tổchức Hội đồng nhân dân và Ủy ban nhân dân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LuậtBảo vệ Môi trường số 52/2005/QH11 được Quốc hội nước Cộng hòa Xã hội Chủ nghĩaViệt Nam k</w:t>
      </w:r>
      <w:r>
        <w:rPr>
          <w:i/>
        </w:rPr>
        <w:t xml:space="preserve">hóa</w:t>
      </w:r>
      <w:r>
        <w:rPr>
          <w:i/>
        </w:rPr>
        <w:t xml:space="preserve"> XI, kỳ họp thứ 8 thông quangày 29 tháng 11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LuậtTài nguyên nước số 17/2012/QH13 được Quốc hội nước Cộng hòa xã hội chủ nghĩaViệt Nam k</w:t>
      </w:r>
      <w:r>
        <w:rPr>
          <w:i/>
        </w:rPr>
        <w:t xml:space="preserve">hóa</w:t>
      </w:r>
      <w:r>
        <w:rPr>
          <w:i/>
        </w:rPr>
        <w:t xml:space="preserve"> XIII, kỳ họp thứ 3 thôngqua ngày 21 tháng 6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Nghịđịnh số </w:t>
      </w:r>
      <w:hyperlink r:id="rId3" w:history="1">
        <w:r>
          <w:rPr>
            <w:rStyle w:val="Hyperlink"/>
            <w:i/>
          </w:rPr>
          <w:t xml:space="preserve">120/2008/NĐ-CP </w:t>
        </w:r>
      </w:hyperlink>
      <w:r>
        <w:rPr>
          <w:i/>
        </w:rPr>
        <w:t xml:space="preserve"> ngày 01 tháng 12 năm 2008 của Chính phủ về Quản lý lưuvực sông;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Quyếtđịnh số 1021/QĐ-UBNDHC ngày 17 tháng 11 năm 2011 của Ủy ban nhân dân tỉnh ĐồngTháp về việc phê duyệt đề cương dự án “Quy hoạch khai thác và bảo vệ môi trườngnước mặt sông Tiền và sông Hậu (đoạn qua tỉnh Đồng Tháp) đến năm 2020 và tầmnhìn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nghịtại Tờ trình số 706/TTr-STNMT ngày 18 tháng 12 năm 2013, của Giám đốc Sở Tàinguyên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1.Phê duyệt Quy hoạch khai thác và bảo vệ môi trường nước mặt sông Tiềnvà sông Hậu (đoạn qua tỉnh Đồng Tháp) đến năm 2020 và tầm nhìn đến năm 2030,với nội dung chủ yếu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Quan điểm,định hướng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khaithác và bảo vệ nước mặt sông Tiền, sông Hậu đoạn ngang qua tỉnh Đồng Tháp làđịnh hướng, cơ sở cho quản lý, thẩm định, cấp phép, trình duyệt và triển khaithực hiện các quy hoạch chuyên ngành, các dự án hỗ trợ, đầu tư có liên quan đếnviệc khai thác, sử dụng, bảo vệ, phát triển tài nguyên nước trên địa bàn tỉnhđến năm 2020 và định hướng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Phù hợp với Quyhoạch tổng thể phát triển kinh tế - xã hội tỉnh Đồng Tháp đến năm 2020; Quyhoạch sử dụng đất đến năm 2020, và các quy hoạch chuyên ngành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khaithác và bảo vệ tài nguyên nước mặt tỉnh Đồng Tháp đến năm 2020, định hướng đếnnăm 2030 phải hướng đến phát triển bền vững; khai thác, sử dụng tài nguyên nướctiết kiệm, hiệu quả phù hợp với đặc điểm, khả năng nguồn nước của từng vùng,từng khu vực để bảo đảm cung cấp nước đáp ứng các mục tiêu phát triển kinh tế -xã hội và bảo vệ nguồn nước ổn định, bền vững lâu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tàinguyên nước mặt phải được thực hiện theo phương thức tổng hợp và thống nhấttrên cơ sở lưu vực sông; việc bố trí phát triển các công trình khai thác nướcmới phải bảo đảm không vượt quá giới hạn khai thác, đảm bảo duy trì dòng chảytối thiểu trên sông, phù hợp với quy hoạch chung của quốc gia, của vùng liêntỉnh.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tiên khaithác, sử dụng nguồn nước để cung cấp cho nhu cầu sinh hoạt, các ngành, lĩnh vựcsản xuất có giá trị kinh tế cao, ít tiêu tốn nước; hạn chế khai thác nước dướiđất có chất lượng tốt để cung cấp cho các ngành, lĩnh vực có suất tiêu thụ nướclớn, nhất là ở những vùng, khu vực có thể khai thác, sử dụng nguồn nước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Khai thác, sửdụng tài nguyên nước mặt phải gắn liền với công tác bảo vệ nguồn nước; phảituân thủ các quy định của pháp luật về tài nguyên nước và pháp luật khác cóliên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Nguyên tắcphân bổ và bảo vệ tài nguyên nước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phân bổ,bảo vệ nguồn nước phải đảm bảo tính bền vững, dựa trên cơ sở kết quả đánh giátương quan giữa nhu cầu khai thác, sử dụng nước và khả năng đáp ứng của nguồnnước.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điều kiệnbình thường: đảm bảo đủ nhu cầu sử dụng nước cho mục đích sinh hoạt, sản xuấtcông nghiệp, nước tưới và đảm bảo dòng chảy tối thiểu trên các sông. Hạn chế vàgiảm thiểu nguy cơ ô nhiễm, cạn kiệt nguồn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điều kiệnxảy ra hạn hán, thiếu nước: đảm bảo đủ 100% nhu cầu sử dụng nước cho mục đíchsinh hoạt, công nghiệp, giảm nhu cầu sử dụng nước cho nông nghiệp và đảm bảodòng chảy tối thiểu trên các sông. Hạn chế và giảm thiểu nguy cơ ô nhiễm, cạnkiệt nguồn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Cơ sở phânvùng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Trên quan điểmquản lý tài nguyên nước theo lưu vực sông, phân vùng cân bằng nước dựa trên cácnguyên tắc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Đặc điểm tựnhiên, sự phân cắt của địa hình tạo nên các khu có tính độc lập tương đối đượcbao bọc bởi các dòng sông hoặc các đường phân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Ranh giới hànhchính được xem xét theo góc độ quản lý nhà nước và quản lý khai thác hệ thốngcông trình thủy lợi.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và tiểu khuthủy lợi có đủ điều kiện để xác định các nút lấy nước, </w:t>
      </w:r>
      <w:r>
        <w:t xml:space="preserve">thoát</w:t>
      </w:r>
      <w:r>
        <w:t xml:space="preserve"> nước, xả nước... góp phần xây dựng sơ đồ phát triển nguồn nướclưu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vùng cótính độc lập tương đối trong quản lý khai thác tài nguyên nước và có liên hệvới các khu, tiểu khu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vào tiêuchí phân vùng nêu trên, tỉnh Đồng Tháp được phân chia tỉnh Đồng Tháp thành 3vùng quy hoạch </w:t>
      </w:r>
      <w:r>
        <w:rPr>
          <w:i/>
        </w:rPr>
        <w:t xml:space="preserve">(phụ lục số 01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Mục tiêuquy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4.1. Mục tiêutổng quát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an toànnguồn nước để đáp ứng các nhu cầu sử dụng lâu bền với các giải pháp có hiệu quảcao về mặt chi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phối hợplý nguồn nước cho các nhu cầu sử dụng mang tính cạnh tranh trên nguyên tắc tốiđa </w:t>
      </w:r>
      <w:r>
        <w:t xml:space="preserve">hóa</w:t>
      </w:r>
      <w:r>
        <w:t xml:space="preserve"> lợi ích kinh tế ròng của xã hội,đảm bảo tính công bằng về xã hội và tính bền vững về môi trường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 cảithiện tình trạng ô nhiễm nguồn nước trên các sông, kênh rạch đạt quy chuẩn kỹthuật quốc gia về nguồn nước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4.2. Mục tiêucụ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Giai đoạn2013 - 2015: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vệ nguồnnước, giảm thiểu các nguồn ô nhiễm thải ra nguồn nước mặt ra sông Tiền và sôngHậu: các nguồn phát sinh nước thải dạng điểm như: nhà máy, khu công nghiệp, khuthương mại, nhà máy xử lý nước thải sinh hoạt tập trung hiện có… xử lý đạt cộtA trước khi thải vào môi trường nước mặt sông Tiền, sông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Phân phối nguồnnước, đáp ứng 80% chất lượng nước sạch cho sinh hoạt và phát triển công nghiệptrong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Giai đoạn2015 - 2020: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 cảithiện tình trạng ô nhiễm nguồn nước, xử lý 100% các nguồn ô nhiễm tập trung:công nghiệp, chăn nuôi, sinh hoạt khu đô thị; giảm thiểu 50% ô nhiễm của cácnguồn phân tán: th</w:t>
      </w:r>
      <w:r>
        <w:t xml:space="preserve">ủy</w:t>
      </w:r>
      <w:r>
        <w:t xml:space="preserve"> sản, sinh hoạt ởnông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Đáp ứng 90%lượng nước sạch cho sinh hoạt cả thành thị và nông thôn, phát triển công nghiệptrong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 đápứng nhu cầu nguồn nước cho nuôi trồng th</w:t>
      </w:r>
      <w:r>
        <w:t xml:space="preserve">ủy</w:t>
      </w:r>
      <w:r>
        <w:t xml:space="preserve">sản, nông nghiệp,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 Giai đoạn2020 - 2030: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Tiếp tục địnhhướng các nội dung cao hơn dựa theo kết quả đạt được trong giai đoạn 2013 -2020.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Nội dungquy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5.1. Lưu lượngnguồn nước mặt sông Tiền, sông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Lưu lượng nướcsông Tiền trung bình từ 3.250 - 17.900 m</w:t>
      </w:r>
      <w:r>
        <w:rPr>
          <w:vertAlign w:val="superscript"/>
        </w:rPr>
        <w:t xml:space="preserve">3</w:t>
      </w:r>
      <w:r>
        <w:t xml:space="preserve">/s, sông Hậu từ 1.000 -5000 m</w:t>
      </w:r>
      <w:r>
        <w:rPr>
          <w:vertAlign w:val="superscript"/>
        </w:rPr>
        <w:t xml:space="preserve">3</w:t>
      </w:r>
      <w:r>
        <w:t xml:space="preserve">/s dao động </w:t>
      </w:r>
      <w:r>
        <w:t xml:space="preserve">tùy</w:t>
      </w:r>
      <w:r>
        <w:t xml:space="preserve"> theocác tháng trong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Ngưỡng khaithác nước mặt sông Tiền trung bình từ 1950 - 10.800 m</w:t>
      </w:r>
      <w:r>
        <w:rPr>
          <w:vertAlign w:val="superscript"/>
        </w:rPr>
        <w:t xml:space="preserve">3</w:t>
      </w:r>
      <w:r>
        <w:t xml:space="preserve">/s, sông Hậutừ 645 - 3000 m</w:t>
      </w:r>
      <w:r>
        <w:rPr>
          <w:vertAlign w:val="superscript"/>
        </w:rPr>
        <w:t xml:space="preserve">3</w:t>
      </w:r>
      <w:r>
        <w:t xml:space="preserve">/s.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Ngưỡng giới hạnkhai thác nước mặt tối thiểu giai đoạn từ nay đến 2020 là 1350 m</w:t>
      </w:r>
      <w:r>
        <w:rPr>
          <w:vertAlign w:val="superscript"/>
        </w:rPr>
        <w:t xml:space="preserve">3</w:t>
      </w:r>
      <w:r>
        <w:t xml:space="preserve">/s,giai đoạn 2020 - 2030: 1500 m</w:t>
      </w:r>
      <w:r>
        <w:rPr>
          <w:vertAlign w:val="superscript"/>
        </w:rPr>
        <w:t xml:space="preserve">3</w:t>
      </w:r>
      <w:r>
        <w:t xml:space="preserve">/s bao gồm cả duy trì dòng chảy, môitrường </w:t>
      </w:r>
      <w:r>
        <w:rPr>
          <w:i/>
        </w:rPr>
        <w:t xml:space="preserve">(phụ lục số 02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5.2. Quy hoạchkhai thác và bảo vệ tài nguyên nước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Dựa trên lưulượng, chất lượng nước mặt sông Tiền và sông Hậu, nhu cầu khai thác và ngưỡnggiới hạn khai thác đối với từng ngành nghề của từng địa phương giai đoạn từ nayđến 2020, tầm nhìn đến 2030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Đảm bảo đáp ứngnhu cầu khai thác, sử dụng nước mặt cho sinh hoạt, công nghiệp, chăn nuôi, nuôitrồng th</w:t>
      </w:r>
      <w:r>
        <w:t xml:space="preserve">ủy</w:t>
      </w:r>
      <w:r>
        <w:t xml:space="preserve"> sản, lâm nghiệp, trồng trọt,và các nhu cầu khác của toàn tỉnh Đồng Tháp trong các tháng trong năm giai đoạntừ nay đến năm 2015 từ 11 - 430 m</w:t>
      </w:r>
      <w:r>
        <w:rPr>
          <w:vertAlign w:val="superscript"/>
        </w:rPr>
        <w:t xml:space="preserve">3</w:t>
      </w:r>
      <w:r>
        <w:t xml:space="preserve">/s, giai đoạn từ 2015 - 2020 từ13,55 - 427,9 m</w:t>
      </w:r>
      <w:r>
        <w:rPr>
          <w:vertAlign w:val="superscript"/>
        </w:rPr>
        <w:t xml:space="preserve">3</w:t>
      </w:r>
      <w:r>
        <w:t xml:space="preserve">/s, giai đoạn từ 2020 - 2030 từ 18,45 - 367,62 m</w:t>
      </w:r>
      <w:r>
        <w:rPr>
          <w:vertAlign w:val="superscript"/>
        </w:rPr>
        <w:t xml:space="preserve">3</w:t>
      </w:r>
      <w:r>
        <w:t xml:space="preserve">/s(</w:t>
      </w:r>
      <w:r>
        <w:rPr>
          <w:i/>
        </w:rPr>
        <w:t xml:space="preserve">phụ lục 03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2020,khai thác nước mặt sử dụng đáp ứng cho tất cả các ngành nghề 2.840 triệu m</w:t>
      </w:r>
      <w:r>
        <w:rPr>
          <w:vertAlign w:val="superscript"/>
        </w:rPr>
        <w:t xml:space="preserve">3</w:t>
      </w:r>
      <w:r>
        <w:t xml:space="preserve">/nămtrong đó sông Tiền là 2.480 triệu m</w:t>
      </w:r>
      <w:r>
        <w:rPr>
          <w:vertAlign w:val="superscript"/>
        </w:rPr>
        <w:t xml:space="preserve">3</w:t>
      </w:r>
      <w:r>
        <w:t xml:space="preserve">/năm, sông Hậu 343 triệu m</w:t>
      </w:r>
      <w:r>
        <w:rPr>
          <w:vertAlign w:val="superscript"/>
        </w:rPr>
        <w:t xml:space="preserve">3</w:t>
      </w:r>
      <w:r>
        <w:t xml:space="preserve">/năm.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Đến năm 2030,khai thác nước mặt sử dụng đáp ứng cho tất cả các ngành nghề 2.480 triệu m</w:t>
      </w:r>
      <w:r>
        <w:rPr>
          <w:vertAlign w:val="superscript"/>
        </w:rPr>
        <w:t xml:space="preserve">3</w:t>
      </w:r>
      <w:r>
        <w:t xml:space="preserve">/nămtrong đó sông Tiền là 2.280 triệu m</w:t>
      </w:r>
      <w:r>
        <w:rPr>
          <w:vertAlign w:val="superscript"/>
        </w:rPr>
        <w:t xml:space="preserve">3</w:t>
      </w:r>
      <w:r>
        <w:t xml:space="preserve">/năm, sông Hậu 318 triệu m</w:t>
      </w:r>
      <w:r>
        <w:rPr>
          <w:vertAlign w:val="superscript"/>
        </w:rPr>
        <w:t xml:space="preserve">3</w:t>
      </w:r>
      <w:r>
        <w:t xml:space="preserve">/năm</w:t>
      </w:r>
      <w:r>
        <w:rPr>
          <w:i/>
        </w:rPr>
        <w:t xml:space="preserve">(phụ lục số 04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nước theomục đích sử dụng nước trong đó sông Tiền phục vụ cho tất cả các mục đích sửdụng nước bao gồm cấp nước sinh hoạt, còn sông Hậu cho trồng trọt, nuôi trồngth</w:t>
      </w:r>
      <w:r>
        <w:t xml:space="preserve">ủy</w:t>
      </w:r>
      <w:r>
        <w:t xml:space="preserve"> sản và các mục đích khác với yêu cầunước chất lượng thấp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thiện, mởrộng kênh rạch nội đồng, đáp ứng nhu cầu khai thác sử dụng cho tất cả các địaphương trong tỉnh đặc biệt là vùng Đồng Tháp Mười </w:t>
      </w:r>
      <w:r>
        <w:rPr>
          <w:i/>
        </w:rPr>
        <w:t xml:space="preserve">(phụ lục số 05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Giải phápthực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6.1. Giảipháp về giáo dục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Đẩy mạnh các hoạtđộng tuyên truyền giáo dục pháp luật, nâng cao nhận thức của các tổ chức, cánhân trong việc khai thác, sử dụng tiết kiệm và bảo vệ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nguyên nước;huy động sự tham gia của cộng đồng trong việc giám sát các quy định của phápluật về tài nguyên nước. trước hết là tập trung vào các nhiệm vụ, giải pháp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và tổchức thực hiện chương trình phổ biến pháp luật về tài nguyên nước trong các cơquan chuyên môn ở cấp tỉnh, cấp huyện và cán bộ cấp cơ sở, chú trọng đối vớicấp huyện, cấp xã, nhất là cán bộ địa chính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mạnglưới tuyên truyền viên tới cấp xã, chủ yếu lựa chọn trong các tầng lớp thanhthiếu niên, giáo viên, cán bộ y tế sở tại, chú trọng bồi dưỡng, đào tạo trangbị kiến thức về chuyên môn nghiệp vụ tuyên truyền và kiến thức cơ bản về tàinguyên nước, bảo vệ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Đẩy mạnh truyềnthông - giáo dục, vận động tuyên truyền tổ chức, cá nhân tích cực hưởng ứngtham gia, đóng góp sức người, kinh phí để cùng với nhà nước thực hiện các nhiệmvụ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hiệntruyền thông trên quy mô rộng rãi, thường xuyên. Hình thức truyền thông đadạng, nội dung đơn giản, dễ hiểu, dễ nhớ. Các hình thức truyền thông trên cácphương tiện thông tin đại chúng ở địa phương; in ấn, phát hành các tờ rơi, panô, áp phích, tổ chức các buổi nói chuyện, tập huấn tới các xã, phường, trườnghọc. Ngoài ra, tuyên truyền trên các báo, tạp chí, các Website của các ngành,địa phương, tuyên truyền lưu động... kết hợp tuyên truyền vận động trong phongtrào sinh hoạt văn </w:t>
      </w:r>
      <w:r>
        <w:t xml:space="preserve">hóa</w:t>
      </w:r>
      <w:r>
        <w:t xml:space="preserve">, văn nghệ, thểthao; lồng ghép với chương trình giáo dục sức </w:t>
      </w:r>
      <w:r>
        <w:t xml:space="preserve">khỏe</w:t>
      </w:r>
      <w:r>
        <w:t xml:space="preserve">,vệ sinh môi trường của ngành y tế, giáo dục. Phối hợp các chiến dịch, truyền thôngcủa các đoàn thể khác như Hội chữ thập đỏ. Hội phụ nữ và Đoàn thanh niên;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tăngcường tổ chức tuyên truyền nhận thức của người dân, các tổ chức doanh nghiệp,các cơ sở sản xuất kinh doanh thực hiện nghiêm túc Luật Bảo vệ Môi trường, LuậtTài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Cung cấp cácthông tin cho cộng đồng về các vấn đề môi trường nước như: nhu cầu sử dụngnước, ô nhiễm nước, các giải pháp tiết kiệm nước, diễn biến chất lượng nước củađịa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Hướng dẫn và hỗtrợ xây dựng các mô hình xử lý nước sạch, mô hình tiết kiệm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6.2. Giảipháp về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nănglực quản lý, thực thi xây dựng các chương trình hành động và các dự án cụ thểvề bảo vệ các hệ thống sông rạch - bảo vệ cảnh quan sông nước phục vụ cho sựphát triển bền vững của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Thường xuyêntiến hành kiểm tra, kiểm soát chất lượng nguồn nước thải và xác định các nguồnxả thải vào môi trường nước, gây ô nhiễm cho các sông rạch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hoạtđộng sử dụng nước mặt đặc biệt là hoạt động nuôi trồng th</w:t>
      </w:r>
      <w:r>
        <w:t xml:space="preserve">ủy</w:t>
      </w:r>
      <w:r>
        <w:t xml:space="preserve"> sản của người dân ở từng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Đào tạo nângcao năng lực quản lý, xây dựng chương trình tập huấn cho các cán bộ ở địaphương về nhu cầu sử dụng nước, dự trù lượng nước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Thống kê, cậpnhật nhu cầu sử dụng nước mặt, các nguồn phát sinh nước thải ở địa phương, cậpnhật hàng năm để đánh giá diễn biến chất lượng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cườngthanh tra, kiểm tra, kết hợp giữa các đơn vị, xác định điểm xả thải, lưu lượng,nồng độ các nguồn thải, xử phạt các điểm gây ô nhiễm.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Tăng cường côngtác quản lý, cấp phép khai thác, sử dụng và xả nước thải vào nguồn nước; kiểmtra việc chấp hành các quy định trước và sau khi cấp phép. Định kỳ lập danhsách các tổ chức, cá nhân chưa có giấy phép, thông báo và công bố trên cácphương tiện thông tin; giải quyết dứt điểm việc đăng ký, cấp phép đối với cáccông trình khai thác, sử dụng và xả nước thải vào nguồn nước đã có thể đưa vàoquản lý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cao kỹnăng quản lý, kỹ năng thẩm định, đánh giá hồ sơ cấp phép và hướng dẫn, kiểm tracủa cán bộ quản lý tài nguyên nước ở cấp Ngành; tăng cường trang thiết bị, côngcụ phục vụ xử lý thông tin, đánh giá trong quá trình thẩm định, cấp phép vàtrang thiết bị phục vụ công tác kiểm tra, thanh tra về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Phòng Tàinguyên nước, k</w:t>
      </w:r>
      <w:r>
        <w:t xml:space="preserve">hoán</w:t>
      </w:r>
      <w:r>
        <w:t xml:space="preserve">g sản và Khí tượng thủyvăn phải có cán bộ số </w:t>
      </w:r>
      <w:r>
        <w:t xml:space="preserve">hóa</w:t>
      </w:r>
      <w:r>
        <w:t xml:space="preserve"> các điểm xảthải lên bản đồ, quản lý dữ liệu và cập nhật thông tin của các nguồn liên tụcqua các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Hàng năm thựchiện báo cáo thống kê tải lượng, lưu lượng các nguồn thải, đánh giá mức độ vàdiễn biến ô nhiễm lên nguồn nước mặt sông Tiền và sông Hậu. Sau từng giai đoạn,có tổng kết, đánh giá kết quả thực hiện quy hoạch để thực hiện hiệu quả.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6.3. Cácgiải pháp kỹ thuật,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xâydựng các nhà máy nước cấp bằng nước mặt cho từ 500 hộ dân trở lên ở khu đô thị,hạn chế sử dụng nước ngầm. Các vùng nông thôn sử dụng bể lọc nước để xử lý nướcmặt phục vụ cho sinh hoạt. Các khu công nghiệp sử dụng nguồn nước mặt phục vụcho hoạt động sản xuất, kinh doanh. Thực hiện mở rộng mật độ, phân bố kênh rạchtrong tỉnh đảm bảo tiêu </w:t>
      </w:r>
      <w:r>
        <w:t xml:space="preserve">thoát</w:t>
      </w:r>
      <w:r>
        <w:t xml:space="preserve"> lũ và kênhrạch nội đồng, đảm bảo cấp nước cho vùng Đồng Tháp Mười đến năm 2020 là 135 m</w:t>
      </w:r>
      <w:r>
        <w:rPr>
          <w:vertAlign w:val="superscript"/>
        </w:rPr>
        <w:t xml:space="preserve">3</w:t>
      </w:r>
      <w:r>
        <w:t xml:space="preserve">/s,năm 2030 là 118 m</w:t>
      </w:r>
      <w:r>
        <w:rPr>
          <w:vertAlign w:val="superscript"/>
        </w:rPr>
        <w:t xml:space="preserve">3</w:t>
      </w:r>
      <w:r>
        <w:t xml:space="preserve">/s.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Ưu tiên chovùng Đồng Tháp Mười được sử dụng nước ngầm cho mục đích sinh hoạt, công nghiệp,tưới tiêu.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vùngnuôi trồng th</w:t>
      </w:r>
      <w:r>
        <w:t xml:space="preserve">ủy</w:t>
      </w:r>
      <w:r>
        <w:t xml:space="preserve"> sản đảm bảo đúng quyhoạch, vào mùa khô khi chất lượng nước không đảm bảo cần thực hiện biện pháptiền xử lý để cải thiện chất lượng nước mặt. Ngoài ra tăng cường giải pháp tuầnhoàn tái sử dụng lại nước trong ao, hạn chế cấp nước từ ngoài sông.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cácnhà máy xử lý nước thải tập trung ở các khu đô thị lớn: Cao Lãnh, Sa Đéc, thịxã Hồng Ngự. Còn các hộ riêng rẽ thì xây dựng bể tự hoại 5 ngăn.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nôngthôn khuyến khích xây nhà tự hoại kiên cố, nhà tiêu 3 thùng phuy, nhà tiêu sinhthái …đặc biệt sử dụng cho vùng lũ, hệ thống xử lý cho các cụm dân cư vượt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côngnghiệp sử dụng biện pháp sinh học và </w:t>
      </w:r>
      <w:r>
        <w:t xml:space="preserve">hóa</w:t>
      </w:r>
      <w:r>
        <w:t xml:space="preserve">họcđể đảm bảo chất lượng nước thải đầu ra đạt cột A, QCVN 40: 2011/BTNMT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nuôitrồng th</w:t>
      </w:r>
      <w:r>
        <w:t xml:space="preserve">ủy</w:t>
      </w:r>
      <w:r>
        <w:t xml:space="preserve"> sản sẽ quy hoạch lại khu vựcnuôi trồng, hạn chế cấp phép cho các vùng cù lao Long Khánh và sông Hậu để hạnchế ô nhiễm do dinh dưỡng đến năm 2020 và yêu cầu xử lý đạt cột A giai đoạn2020 - 2030. Đề xuất giải pháp xử lý bằng chế phẩm sinh học trong quá trìnhchuẩn bị nuôi, kiểm soát trong quá trình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nướcthải chăn nuôi sẽ quy hoạch tập trung, hạn chế phát triển các huyện phía namkẹp giữa sông Tiền và sông Hậu do gia tăng ô nhiễm dinh dưỡng. Thực hiện xâyhầm biogas xử lý chất thải phát sinh trong quá trình chăn nuôi, tiến đến xử lýnước thải đạt cột B giai đoạn đến 2020 và đạt cột A giai đoạn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cácchương trình giảm thiểu phân bón trên ruộng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nguồn khác:y tế, bãi rác phải xử lý triệt để tránh làm ảnh hưởng đến chất lượng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6.4. Giảipháp về cơ chế, chính sách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Rà soát banhành các văn bản quy phạm pháp luật thuộc thẩm quyền của Ủy ban Nhân dân Tỉnh,trong đó tập trung vào các cơ chế, chính sách trong việc khai thác, sử dụngnước bảo đảm tiết kiệm, hiệu quả, bền vững, lâu dài, ưu tiên sử dụng nước mặt,chỉ sử dụng nước ngầm cho những vùng ít có điều kiện tiếp cận nguồn nước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cơchế, chính sách cụ thể huy động sự tham gia của các tổ chức, đoàn thể, cộngđồng dân cư ở cấp cơ sở chủ động, tích cực tham gia giám sát các hoạt động khaithác nước mặt, xả nước thải vào nguồn nước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hành các cơchế, chính sách ưu đãi về thuế, đất đai, vay vốn… nhằm khuyến khích các tổchức, cá nhân, đơn vị trong và ngoài nước tham gia đầu tư xây dựng các côngtrình, các dự án về lĩnh vực khai thác, bảo vệ môi trường nước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hành cácchính sách khuyến khích các nhà đầu tư áp dụng công nghệ sản xuất sạch, tái sửdụng nước, hạn chế phát thải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Lập Quỹ bảo vệmôi trường Tỉnh nhằm đáp ứng nhu cầu cho doanh nghiệp vay xây dựng các côngtrình xử lý 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mặtphục vụ phát triển kinh tế, xã hội, mang tính liên vùng, liên tỉnh, liên quốcgia, nên trong công tác quản lý tài nguyên nước mặt cần phải có sự phối hợpkhông những với các địa phương trong tỉnh, mà cần có sự phối hợp với các địaphương lân cận như An Giang, Cần Thơ... nhằm quản lý tốt lưu vực sông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6.5 Giảipháp về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đầu tưcho công tác quản lý tài nguyên nước, trước hết là đầu tư để tăng cường nănglực quản lý, tăng cường trang thiết bị, công cụ, kỹ thuật phục vụ quản lý vàđầu tư cho công tác điều tra, đánh giá, quan trắc, dự báo diễn biến về sốlượng, chất lượng nước và xây dựng hệ thống thông tin, cơ sở dữ liệu về tàinguyên nước; huy động mọi nguồn lực để thực hiện các biện pháp quản lý, bảo vệtài nguyên nước, gắn bảo vệ tài nguyên nước với các hoạt động bảo vệ môi trường,từng bước thực hiện xã hội </w:t>
      </w:r>
      <w:r>
        <w:t xml:space="preserve">hóa</w:t>
      </w:r>
      <w:r>
        <w:t xml:space="preserve"> công tácbảo vệ tài nguyên nước. Trong đó, triển khai thực hiện một số giải pháp cụ thểsau: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đề ánhuy động các nguồn lực để bảo vệ nguồn nước trên địa bàn tỉnh, trước mắt huyđộng từ vốn ngân sách nhà nước bao gồm cả Trung ương và địa phương; các giaiđoạn tiếp theo huy động nguồn lực của các tổ chức quốc tế, tổ chức phi chínhphủ, vốn dân đóng góp và sự tham gia tích cực của cộng đồng doanh nghiệp sửdụng nguồn nước trên địa bàn tỉnh, từng bước thực hiện xã hội </w:t>
      </w:r>
      <w:r>
        <w:t xml:space="preserve">hóa</w:t>
      </w:r>
      <w:r>
        <w:t xml:space="preserve"> công tác bảo vệ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trìnhbảo vệ các nguồn tài nguyên nước cần được lồng ghép với các chương trình pháttriển kinh tế - xã hội như: chương trình xoá đói giảm nghèo; chương trình trồngmới, khoanh nuôi và bảo vệ rừng; chương trình bảo vệ môi trường, nông thônmới...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Tranh thủ tốiđa các nguồn vốn tài trợ của Trung ương, các tổ chức phi Chính phủ, các tổ chứcQuốc tế, </w:t>
      </w:r>
      <w:r>
        <w:t xml:space="preserve">ủy</w:t>
      </w:r>
      <w:r>
        <w:t xml:space="preserve"> hội sông Mê Kong, các doanhnghiệp trong công tác quản lý tài nguyên nước trên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Dự kiến kinhphí thực hiện các nhiệm vụ đề án, dự án ưu tiên của quy hoạch giai đoạn từ nayđến năm 2020, tầm nhìn đến 2030 </w:t>
      </w:r>
      <w:r>
        <w:rPr>
          <w:i/>
        </w:rPr>
        <w:t xml:space="preserve">(phụ lục 06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6.6. Tinhọc </w:t>
      </w:r>
      <w:r>
        <w:rPr>
          <w:b/>
          <w:i/>
        </w:rPr>
        <w:t xml:space="preserve">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cơ sởdữ liệu về trữ lượng, chất lượng nước mặt sông Tiền và sông Hậu, thu thập chuỗidự liễu về điều kiện th</w:t>
      </w:r>
      <w:r>
        <w:t xml:space="preserve">ủy</w:t>
      </w:r>
      <w:r>
        <w:t xml:space="preserve"> văn: lưu lượng,mực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Từng bước đầutư khảo sát địa hình toàn bộ sông Tiền và sông Hậu, và các kênh lấy nước chínhtrong tỉnh làm thông số để chạy mô hình th</w:t>
      </w:r>
      <w:r>
        <w:t xml:space="preserve">ủy</w:t>
      </w:r>
      <w:r>
        <w:t xml:space="preserve">lực. Thuận tiện cho việc thu thập thông tin, chạy mô hình diễn biến chất lượngnước, đánh giá tác động biến đổi khí hậu, dữ báo lũ từ thượng nguồn đổ về.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Cung cấp thôngtin, xây dựng, cập nhật dữ liệu quan trắc qua các năm, thương mại </w:t>
      </w:r>
      <w:r>
        <w:t xml:space="preserve">hóa</w:t>
      </w:r>
      <w:r>
        <w:t xml:space="preserve"> và hợp tác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hệthống thông tin, mạng lưới giám sát và mô hình ngân hàng dữ liệu chất lượngnước.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6.7. Giảipháp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Tiết kiệm 35%lượng nước tưới trong nông nghiệp, nhằm đáp đủ nhu cầu dùng nước cho mọi thànhphần kinh tế và duy trì dòng chảy môi trường vào mùa kiệt.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Khuyến khíchcông chúng tham gia bảo vệ môi trường, lắp đặt đường dây điện thoại nóng tốgiác khi phát hiện bất kỳ hiện tượng nào gây ô nhiễm nguồn nước sông, kênh,rạch.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Tiến độthực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7.1. Giaiđoạn 2014 - 2015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Đối với quyhoạch khai thác tài nguyên nước mặt sông Tiền và sông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Hoàn thành cácdự án cấp nước khu vực nông thôn theo quy hoạch cấp nước và vệ sinh môi trườngnông thôn: huyện châu Thành, thị xã Hồng Ngự, huyện Tân Hồng, huyện Cao Lãnh,huyện Thanh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xâydựng trạm quan trắc nước mặt tự động trên sông Tiền và sông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kiểm kêtài nguyên nước, cập nhật dữ liệu tài nguyên nước của tỉnh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xâydựng mạng lưới giám sát chất lượng nước mặt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Đối với quyhoạch bảo vệ tài nguyên nước mặt sông Tiền và sông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triểnkhai dự án xử lý nước thải thành phố Cao Lãnh.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địnhhướng nhiệm vụ quy hoạch bảo vệ nguồn nước đến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dự áncải thiện kênh rạch nội đồng phục vụ tưới tiêu và </w:t>
      </w:r>
      <w:r>
        <w:t xml:space="preserve">thoát</w:t>
      </w:r>
      <w:r>
        <w:t xml:space="preserve">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Triển khai quyhoạch th</w:t>
      </w:r>
      <w:r>
        <w:t xml:space="preserve">ủy</w:t>
      </w:r>
      <w:r>
        <w:t xml:space="preserve"> sản phù hợp quy hoạch tàinguyên nước thích ứng với biến đổi khí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Cập nhật cácnguồn thải vào chương trình quy hoạch tài nguyên nước. Thống kê, tổng tải lượngchất thải đối với từng địa phương, báo cáo hàng năm UBND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7.2. Giaiđoạn 2015 - 2020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Đối với quyhoạch khai thác tài nguyên nước mặt sông Tiền và sông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thựchiện dự án cấp nước khu vực nông thôn, cập nhật tình hình khai thác và sử dụngnguồn nước mặt vào chương trình quy hoạch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Yêu cầu thựchiện cấp nước Khu, Cụm công nghiệp, nhà máy sản xuất, làng nghề trong địa bàntỉnh bằng nguồn nước mặt sông Tiền và sông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vậnhành hợp lý công trình th</w:t>
      </w:r>
      <w:r>
        <w:t xml:space="preserve">ủy</w:t>
      </w:r>
      <w:r>
        <w:t xml:space="preserve"> lợi đã đượcphê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vùngan toàn, di dời, sắp xếp các hộ dân có nguy cơ cao về thiên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dự ánkiểm soát lũ thành phố Cao lãnh, thị xã Sa Đéc, thị trấn Hồng ngự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dự ánđiều tra, đánh giá động thái dòng chảy sông Tiền, sông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Điều tra, đánhgiá, lập bản đồ phân vùng cãnh báo lũ đối với trường hợp diễn biến bất lợi từthượng nguồn và biến đổi khí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dự ánquy hoạch cấp nước nông nghiệp cho vùng Đồng Tháp Mười.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điềutra, xác định, khoanh vùng bảo hộ vệ sinh khu vực lấy nước trên sông Tiền vàsông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Đối với quyhoạch bảo vệ tài nguyên nước mặt sông Tiền và sông Hậu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địnhhướng nhiệm vụ quy hoạch bảo vệ nguồn nước giai đoạn 2015 - 2020, cập nhậtnguồn thải bao gồm lưu lượng và tải lượng ô nhiễm vào chương trình quy hoạchtài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xâydựng mạng lưới giám sát chất lượng nước mặt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HTXLNTnước thải khu vực đô thị của các huyện thị trong tỉnh Đồng Tháp đáp ứng tiêuchuẩn xả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dự ántuyên truyền, giáo dục, nâng cao nhận thức xã hội </w:t>
      </w:r>
      <w:r>
        <w:t xml:space="preserve">hóa</w:t>
      </w:r>
      <w:r>
        <w:t xml:space="preserve">công tác bảo vệ môi trường nước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Dự ánhệ thống thông tin dữ liệu tài nguyên nước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7.3. Giaiđoạn 2020 - 2030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Tiếp tục triểnkhai các dự án với mục tiêu cao 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Tổ chứcthực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8.1. Sở Tàinguyên và Môi trường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Giúp Ủy bannhân dân tỉnh thực hiện chức năng quản lý Nhà nước về tài nguyên nước trên địabàn tỉnh theo các quy định hiện hành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Trình Chủ tịchỦy ban nhân dân tỉnh Đồng Tháp công bố Quy hoạch khai thác và bảo vệ nước mặtsông Tiền và sông Hậu (đoạn ngang qua tỉnh Đồng Tháp) đến năm 2020, định hướngđến năm 2030; căn cứ chức năng, nhiệm vụ được giao, xây dựng và tổ chức thựchiện các chương trình, kế hoạch, đề án, dự án ưu tiên bảo đảm phù hợp với cácmục tiêu, nội dung, giải pháp của Quy hoạch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thẩmđịnh các đề án, dự án về khai thác, sử dụng tài nguyên nước, thuộc thẩm quyềnphê duyệt của UBND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thẩmđịnh hồ sơ đề nghị cấp phép, gia hạn, thay đổi thời hạn, điều chỉnh nội dung,đình chỉ hiệu lực và thu hồi giấy phép điều tra, khai thác, sử dụng tài nguyênnước, xả nước thải vào nguồn nước; thực hiện việc thu phí, lệ phí về tài nguyênnước theo quy định của pháp luật; thanh tra, kiểm tra các hoạt động tài nguyênnước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thựchiện điều tra cơ bản, kiểm kê, thống kê, lưu trữ số liệu tài nguyên nước trênđịa bàn; tổ chức quản lý, khai thác các công trình quan trắc tài nguyên nước dođịa phương đầu tư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hợp tìnhhình khai thác, sử dụng nước, các nguồn thải vào nguồn nước trên địa bàn; lậpdanh mục các nguồn nước bị ô nhiễm, suy </w:t>
      </w:r>
      <w:r>
        <w:t xml:space="preserve">thoái</w:t>
      </w:r>
      <w:r>
        <w:t xml:space="preserve">,cạn kiệt;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phốihợp với các sở, ban, ngành, UBND các huyện, thị xã và thành phố, các cơ quanchức năng có liên quan thanh tra, kiểm tra việc thực hiện quy hoạch này; địnhkỳ hàng năm, 5 năm sơ kết, tổng kết, đánh giá, rút kinh nghiệm thực hiện quyhoạch; trình Chủ tịch UBND tỉnh quyết định điều chỉnh mục tiêu, nội dung quyhoạch trong trường hợp cần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Chủ trì, phốihợp với các cơ quan Trung ương và các tỉnh có liên quan trong việc triển khaithực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8.2. Sở Nôngnghiệp và Phát triển Nông thôn</w:t>
      </w:r>
      <w:r>
        <w:t xml:space="preserve">: phối hợp với sở Tàinguyên và Môi trường và các sở, ban, ngành liên quan xây dựng các chương trình,dự án, kế hoạch chi tiết phục vụ phát triển nông nghiệp liên quan đến lĩnh vựctài nguyên nước phải đảm bảo phù hợp với các mục tiêu, nội dung, giải pháp củaQuy hoạch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8.3. Sở Kếhoạch và Đầu tư: </w:t>
      </w:r>
      <w:r>
        <w:t xml:space="preserve">là cơ quan phối hợp với các sở, ban,ngành liên quan tham mưu cho UBND tỉnh thẩm định các nhiệm vụ tiếp theo của cácdự án trong quá trình triển khai 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8.4. Sở Tàichính</w:t>
      </w:r>
      <w:r>
        <w:t xml:space="preserve">: phối hợp với Sở Tài nguyên và Môi trường và cácsở, ban, ngành liên quan tham mưu cho UBND tỉnh bố trí ngân sách hàng năm theoquy định của Luật Ngân sách để thực hiện có hiệu quả các nội dung của quy hoạchnày.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8.5. Sở CôngThương: </w:t>
      </w:r>
      <w:r>
        <w:t xml:space="preserve">theo chức năng nhiệm vụ của mình, trong quátrình xây dựng các nhiệm vụ, kế hoạch có liên quan đến lĩnh vực tài nguyên nướcphải đảm bảo phù hợp với các mục tiêu, nội dung, giải pháp của Quy hoạch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8.6. Các sở,ban, ngành khác liên quan</w:t>
      </w:r>
      <w:r>
        <w:t xml:space="preserve">: theo chức năng nhiệm vụđược giao, phối hợp với cơ quan chủ trì triển khai công việc liên quan để thựchiện quy hoạch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8.7. Ủy bannhân dân các huyện, thị xã, thành phố: </w:t>
      </w:r>
      <w:r>
        <w:t xml:space="preserve">tổ chức thực hiệnnội dung quy hoạch trên địa bàn có nhiệm vụ giám sát, tham mưu cho UBND tỉnh vềcác nội dung thực hiện trên địa bàn của mình. Đồng thời, tuyên truyền vận độngcác tổ chức quần chúng, nhân dân cùng góp phần sử dụng hợp lý, tiết kiệm và bảovệ tài nguyên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8.8. Ủy bannhân dân cấp xã, phường, thị trấn</w:t>
      </w:r>
      <w:r>
        <w:t xml:space="preserve">: phối hợp với cácđơn vị quản lý cấp trên để thực hiện quy hoạch, đồng thời có nhiệm vụ giám sát,tham mưu cho UBND cấp huyện về các nội dung thực hiện quy hoạch, thường xuyêngiám sát, theo dõi các tổ chức cá nhân trong công tác thăm dò, khai thác, sửdụng và bảo vệ tài nguyên nước trên địa bàn của mình; vận động các tổ chức cánhân thực hiện công tác bảo vệ môi trường nói chung và tài nguyên nước nóiriêng.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8.9. Các tổchức cá nhân khai thác, sử dụng tài nguyên nước và xả nước thải vào nguồn nước</w:t>
      </w:r>
      <w:r>
        <w:t xml:space="preserve">: cần phải nghiêm túc thực hiện tốt công tác điều tra, khai thác, sửdụng tài nguyên nước và xả nước thải vào nguồn nước theo đúng quy định của phápluật (như đề nghị cấp phép trong khai thác, sử dụng và xả nước thải vào nguồnnước; phí bảo vệ môi trường, phí khai thác tài nguyên....). Mặt khác, đầu tư,nghiên cứu đổi mới công nghệ trong quá trình sản xuất để sử dụng hợp lý, tiếtkiệm nguồn nước cũng như giảm thiểu tối đa xả nước thải vào nguồn nước. Đồngthời xử lý chất thải đạt tiêu chuẩn quy định trước khi thải ra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2.Quyết định này có hiệu lực thi hành kể từ ngày ký</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3.Chánh Văn phòng Ủy ban nhân dân Tỉnh; Thủ trưởng các sở, ban, ngànhTỉnh; Chủ tịch Ủy ban nhân dân các huyện, thị xã, thành phố và các tổ chức, cánhân có liên quan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Bộ Tài nguyên và Môi trường;</w:t>
            </w:r>
            <w:r>
              <w:rPr/>
              <w:br/>
            </w:r>
            <w:r>
              <w:t xml:space="preserve">- CT/PCT UBND tỉnh;</w:t>
            </w:r>
            <w:r>
              <w:rPr/>
              <w:br/>
            </w:r>
            <w:r>
              <w:t xml:space="preserve">- Lưu: VT + NN/KTN.Ng.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Thanh Hùng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20-2008-nd-cp-cua-chinh-phu---ve-quan-ly-luu-vuc-song.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2022-06-22T11:15:35Z</dcterms:created>
  <dcterms:modified xsi:type="dcterms:W3CDTF">2022-06-22T11:15:35Z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2022-06-22T11:15:35Z</dcterms:created>
  <dcterms:modified xsi:type="dcterms:W3CDTF">2022-06-22T11:15:35Z</dcterms:modified>
</cp:coreProperties>
</file>