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CÀ MAU</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1038</w:t>
            </w:r>
            <w:r>
              <w:t xml:space="preserve">/</w:t>
            </w:r>
            <w:r>
              <w:t xml:space="preserve">QĐ</w:t>
            </w:r>
            <w:r>
              <w:t xml:space="preserve">-</w:t>
            </w:r>
            <w:r>
              <w:t xml:space="preserve">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Cà Mau, ngày</w:t>
            </w:r>
            <w:r>
              <w:rPr>
                <w:i/>
              </w:rPr>
              <w:t xml:space="preserve"> 01</w:t>
            </w:r>
            <w:r>
              <w:rPr>
                <w:i/>
              </w:rPr>
              <w:t xml:space="preserve"> tháng </w:t>
            </w:r>
            <w:r>
              <w:rPr>
                <w:i/>
              </w:rPr>
              <w:t xml:space="preserve">07</w:t>
            </w:r>
            <w:r>
              <w:rPr>
                <w:i/>
              </w:rPr>
              <w:t xml:space="preserve"> năm 20</w:t>
            </w:r>
            <w:r>
              <w:rPr>
                <w:i/>
              </w:rPr>
              <w:t xml:space="preserve">1</w:t>
            </w:r>
            <w:r>
              <w:rPr>
                <w:i/>
              </w:rPr>
              <w:t xml:space="preserve">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CHẾ HOẠT ĐỘNG TƯ VẤN, PHẢN BIỆN VÀ GIÁM ĐỊNH XÃ HỘI CỦA LIÊN HIỆP CÁC HỘI KHOA HỌC VÀ KỸ THUẬT TỈNH CÀ MAU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w:t>
      </w:r>
      <w:r>
        <w:rPr>
          <w:i/>
        </w:rPr>
        <w:t xml:space="preserve">Tổ chức</w:t>
      </w:r>
      <w:r>
        <w:rPr>
          <w:i/>
        </w:rPr>
        <w:t xml:space="preserve"> Hội đồng nhân dân và </w:t>
      </w:r>
      <w:r>
        <w:rPr>
          <w:i/>
        </w:rPr>
        <w:t xml:space="preserve">Ủ</w:t>
      </w:r>
      <w:r>
        <w:rPr>
          <w:i/>
        </w:rPr>
        <w:t xml:space="preserve">y ban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14/2014/QĐ-TTg ngày 14/02/2014 của Thủ tướng Chính phủ</w:t>
      </w:r>
      <w:r>
        <w:rPr>
          <w:i/>
        </w:rPr>
        <w:t xml:space="preserve">về</w:t>
      </w:r>
      <w:r>
        <w:rPr>
          <w:i/>
        </w:rPr>
        <w:t xml:space="preserve"> hoạt động tư vấn, phản biện và giám định xã hội của Liên hiệp các Hội Khoa học và Kỹ 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Khoa học và Công nghệ tỉnh Cà Mau tại Tờ trình số 160/TTr-SKHCN ngày 29/4/2014,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 chế hoạt động tư vấn, phản biện và giám định x</w:t>
      </w:r>
      <w:r>
        <w:t xml:space="preserve">ã </w:t>
      </w:r>
      <w:r>
        <w:t xml:space="preserve">hội của Liê</w:t>
      </w:r>
      <w:r>
        <w:t xml:space="preserve">n </w:t>
      </w:r>
      <w:r>
        <w:t xml:space="preserve">hiệp các Hội Khoa học và Kỹ thuật tỉnh Cà Mau.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w:t>
      </w:r>
      <w:r>
        <w:t xml:space="preserve">i</w:t>
      </w:r>
      <w:r>
        <w:t xml:space="preserve">ao Giám đốc Sở Khoa học và Công nghệ tỉnh Cà Mau chủ trì, ph</w:t>
      </w:r>
      <w:r>
        <w:t xml:space="preserve">ố</w:t>
      </w:r>
      <w:r>
        <w:t xml:space="preserve">i hợp với Chủ tịch Liên hiệp các Hội Khoa học và Kỹ thuật tỉnh Cà Mau t</w:t>
      </w:r>
      <w:r>
        <w:t xml:space="preserve">ổ</w:t>
      </w:r>
      <w:r>
        <w:t xml:space="preserve"> ch</w:t>
      </w:r>
      <w:r>
        <w:t xml:space="preserve">ứ</w:t>
      </w:r>
      <w:r>
        <w:t xml:space="preserve">c tr</w:t>
      </w:r>
      <w:r>
        <w:t xml:space="preserve">iể</w:t>
      </w:r>
      <w:r>
        <w:t xml:space="preserve">n khai thực hiện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w:t>
      </w:r>
      <w:r>
        <w:t xml:space="preserve">Ủy ban</w:t>
      </w:r>
      <w:r>
        <w:t xml:space="preserve"> nhân dân tỉnh, Giám đốc Sở Khoa học và Công nghệ, Chủ tịch Liên hiệp các Hội Khoa học và Kỹ thuật </w:t>
      </w:r>
      <w:r>
        <w:t xml:space="preserve">tỉnh</w:t>
      </w:r>
      <w:r>
        <w:t xml:space="preserve"> Cà Mau, Thủ trưởng các sở, ban, ngành cấp tỉnh, Chủ tịch </w:t>
      </w:r>
      <w:r>
        <w:t xml:space="preserve">Ủy ban</w:t>
      </w:r>
      <w:r>
        <w:t xml:space="preserve"> nhân dân các huyện, thành phố Cà Mau và các tổ chức, cá nhân có liên quan căn cứ Quyết định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thi hành kể từ ngày ký và thay thế Quyết định số </w:t>
      </w:r>
      <w:r>
        <w:t xml:space="preserve">1</w:t>
      </w:r>
      <w:r>
        <w:t xml:space="preserve"> 16/QĐ-UBND ngày 25/01/2010 của Chủ tịch</w:t>
      </w:r>
      <w:r>
        <w:t xml:space="preserve">Ủy ban</w:t>
      </w:r>
      <w:r>
        <w:t xml:space="preserve"> nhân dân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Như Điều 3;</w:t>
            </w:r>
            <w:r>
              <w:rPr/>
              <w:br/>
            </w:r>
            <w:r>
              <w:t xml:space="preserve">- Bộ Khoa học và Công ngh</w:t>
            </w:r>
            <w:r>
              <w:t xml:space="preserve">ệ</w:t>
            </w:r>
            <w:r>
              <w:t xml:space="preserve">;</w:t>
            </w:r>
            <w:r>
              <w:rPr/>
              <w:br/>
            </w:r>
            <w:r>
              <w:t xml:space="preserve">- Liên hiệp các Hội KH&amp;KT Việt Nam;</w:t>
            </w:r>
            <w:r>
              <w:rPr/>
              <w:br/>
            </w:r>
            <w:r>
              <w:t xml:space="preserve">- Thường trực T</w:t>
            </w:r>
            <w:r>
              <w:t xml:space="preserve">ỉ</w:t>
            </w:r>
            <w:r>
              <w:t xml:space="preserve">nh ủy;</w:t>
            </w:r>
            <w:r>
              <w:rPr/>
              <w:br/>
            </w:r>
            <w:r>
              <w:t xml:space="preserve">- Thường trực HĐND tỉnh;</w:t>
            </w:r>
            <w:r>
              <w:rPr/>
              <w:br/>
            </w:r>
            <w:r>
              <w:t xml:space="preserve">- Cổng TTĐT tỉnh Cà Mau;</w:t>
            </w:r>
            <w:r>
              <w:rPr/>
              <w:br/>
            </w:r>
            <w:r>
              <w:t xml:space="preserve">- Trung tâm Công báo - Tin học;</w:t>
            </w:r>
            <w:r>
              <w:rPr/>
              <w:br/>
            </w:r>
            <w:r>
              <w:t xml:space="preserve">- LĐVP (H.Hùng);</w:t>
            </w:r>
            <w:r>
              <w:rPr/>
              <w:br/>
            </w:r>
            <w:r>
              <w:t xml:space="preserve">- Phòng VH-XH (T);</w:t>
            </w:r>
            <w:r>
              <w:rPr/>
              <w:br/>
            </w:r>
            <w:r>
              <w:t xml:space="preserve">- Lưu: VT. Tr 28/6.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br/>
            </w:r>
            <w:r>
              <w:rPr>
                <w:b/>
              </w:rPr>
              <w:t xml:space="preserve"> </w:t>
            </w:r>
            <w:r>
              <w:rPr>
                <w:b/>
              </w:rPr>
              <w:t xml:space="preserve">PHÓ CHỦ</w:t>
            </w:r>
            <w:r>
              <w:rPr>
                <w:b/>
              </w:rPr>
              <w:t xml:space="preserve">TỊCH</w:t>
            </w:r>
            <w:r>
              <w:rPr>
                <w:b/>
              </w:rPr>
              <w:br/>
            </w:r>
            <w:r>
              <w:rPr>
                <w:b/>
              </w:rPr>
              <w:t xml:space="preserve"> </w:t>
            </w:r>
            <w:r>
              <w:rPr>
                <w:b/>
              </w:rPr>
              <w:br/>
            </w:r>
            <w:r>
              <w:rPr>
                <w:b/>
              </w:rPr>
              <w:br/>
            </w:r>
            <w:r>
              <w:rPr>
                <w:b/>
              </w:rPr>
              <w:br/>
            </w:r>
            <w:r>
              <w:rPr>
                <w:b/>
              </w:rPr>
              <w:br/>
            </w:r>
            <w:r>
              <w:rPr>
                <w:b/>
              </w:rPr>
              <w:t xml:space="preserve">Nguyễn Tiến Hải</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w:t>
      </w:r>
      <w:r>
        <w:rPr>
          <w:b/>
        </w:rPr>
        <w:t xml:space="preserve">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ĐỘNG TƯ VẤN, PHẢN BIỆN VÀ GIÁM ĐỊNH XÃ HỘI CỦA LIÊN HIỆP CÁC HỘI KHOA HỌC VÀ KỸ THUẬT TỈNH CÀ MAU</w:t>
      </w:r>
      <w:r>
        <w:rPr/>
        <w:br/>
      </w:r>
      <w:r>
        <w:t xml:space="preserve"> </w:t>
      </w:r>
      <w:r>
        <w:rPr>
          <w:i/>
        </w:rPr>
        <w:t xml:space="preserve">(Ban hành kèm theo Quyết định số:</w:t>
      </w:r>
      <w:r>
        <w:rPr>
          <w:i/>
        </w:rPr>
        <w:t xml:space="preserve"> 1038</w:t>
      </w:r>
      <w:r>
        <w:rPr>
          <w:i/>
        </w:rPr>
        <w:t xml:space="preserve">/QĐ-</w:t>
      </w:r>
      <w:r>
        <w:rPr>
          <w:i/>
        </w:rPr>
        <w:t xml:space="preserve">UBND</w:t>
      </w:r>
      <w:r>
        <w:rPr>
          <w:i/>
        </w:rPr>
        <w:t xml:space="preserve"> ngày </w:t>
      </w:r>
      <w:r>
        <w:rPr>
          <w:i/>
        </w:rPr>
        <w:t xml:space="preserve">01 </w:t>
      </w:r>
      <w:r>
        <w:rPr>
          <w:i/>
        </w:rPr>
        <w:t xml:space="preserve">tháng</w:t>
      </w:r>
      <w:r>
        <w:rPr>
          <w:i/>
        </w:rPr>
        <w:t xml:space="preserve"> 7</w:t>
      </w:r>
      <w:r>
        <w:rPr>
          <w:i/>
        </w:rPr>
        <w:t xml:space="preserve">năm 2014 của Chủ tịch </w:t>
      </w:r>
      <w:r>
        <w:rPr>
          <w:i/>
        </w:rPr>
        <w:t xml:space="preserve">Ủy ban</w:t>
      </w:r>
      <w:r>
        <w:rPr>
          <w:i/>
        </w:rPr>
        <w:t xml:space="preserve"> nhân dân tỉnh Cà Mau)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w:t>
      </w:r>
      <w:r>
        <w:rPr>
          <w:b/>
        </w:rPr>
        <w:t xml:space="preserve">Ị</w:t>
      </w:r>
      <w:r>
        <w:rPr>
          <w:b/>
        </w:rPr>
        <w:t xml:space="preserve">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w:t>
      </w:r>
      <w:r>
        <w:rPr>
          <w:b/>
        </w:rPr>
        <w:t xml:space="preserve">điều</w:t>
      </w:r>
      <w:r>
        <w:rPr>
          <w:b/>
        </w:rPr>
        <w:t xml:space="preserve"> chỉnh và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 quy định hoạt động tư vấn, phản biện và giám định xã hội của Liên hiệp các Hội Khoa học và Kỹ thuật tỉnh Cà Mau (gọi t</w:t>
      </w:r>
      <w:r>
        <w:t xml:space="preserve">ắ</w:t>
      </w:r>
      <w:r>
        <w:t xml:space="preserve">t là Liên hiệp Hội) đối với các vấn đề về chủ trương, chính sách quan trọng của tỉnh và những chương trình, dự án lớn về khoa học và công nghệ, giáo dục và đào tạo, </w:t>
      </w:r>
      <w:r>
        <w:t xml:space="preserve">về</w:t>
      </w:r>
      <w:r>
        <w:t xml:space="preserve"> chính sách xây dựng, phát triển đội ngũ trí thức (gọi chung là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chế này áp dụng đối với Liên hiệp các Hội Khoa học và Kỹ thuật tỉnh Cà Mau, các Hội thành viên của Liên hiệp Hội, các cơ quan, tổ chức và cá nhân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Giải 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Tư vấn là hoạt động trợ giúp, cung cấp thông tin, tư liệu về pháp luật, </w:t>
      </w:r>
      <w:r>
        <w:t xml:space="preserve">tr</w:t>
      </w:r>
      <w:r>
        <w:t xml:space="preserve">i thức, kinh nghiệm, cùng các ý kiến phân tích, đánh giá và kiến nghị cho các cá nhân, tổ chức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Phản biện là hoạt động đưa ra nhận xét, đánh giá tính khả thi và các kiến nghị về sự phù hợp của nội dung đề án đối với mục tiêu và các điều kiện đã quy định hoặc thực trạng đặt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định xã hội là hoạt động xác định tính khoa học, tính thực tiễn, tính khả thi và hiệu quả kinh tế - xã hội của đề án hoặc một vấn đề, một sự việc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Loại đề án lấy ý kiến tư vấn, phản biện và giám định xã hộ</w:t>
      </w:r>
      <w:r>
        <w:rPr>
          <w:b/>
        </w:rPr>
        <w:t xml:space="preserve">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cần tư vấn, phản biện, giám định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trương, đường lối, chính sách quan trọng của Đảng bộ tỉnh Cà Mau.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chương trình, dự án lớn, công trình quan trọng của tỉnh liên quan đến khoa học và công nghệ, giáo dục và đào tạo, xây dựng đội ngũ trí thức, phát triển kinh tế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Đề án do các cơ quan của Đ</w:t>
      </w:r>
      <w:r>
        <w:t xml:space="preserve">ả</w:t>
      </w:r>
      <w:r>
        <w:t xml:space="preserve">ng, Nhà nước, của tỉnh đặt hàng Liên hiệp các Hội Khoa học và Kỹ thuật tỉnh Cà Mau thực hiện tư vấn, phản biện và giám đ</w:t>
      </w:r>
      <w:r>
        <w:t xml:space="preserve">ị</w:t>
      </w:r>
      <w:r>
        <w:t xml:space="preserve">nh xã h</w:t>
      </w:r>
      <w:r>
        <w:t xml:space="preserve">ộ</w:t>
      </w:r>
      <w:r>
        <w:t xml:space="preserve">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loại đề án khác không quy định tại Khoản 1, Khoản 2 Điều này do Liên hiệp các Hội Khoa học và Kỹ thuật tỉnh Cà Mau đề xuất tư vấn, phản biện và giám định xã hội, được sự đồng ý của cơ quan, đơn vị chủ trì đề án. Trong trường hợp cơ quan, đơn vị chủ trì đ</w:t>
      </w:r>
      <w:r>
        <w:t xml:space="preserve">ề</w:t>
      </w:r>
      <w:r>
        <w:t xml:space="preserve"> án không đ</w:t>
      </w:r>
      <w:r>
        <w:t xml:space="preserve">ồ</w:t>
      </w:r>
      <w:r>
        <w:t xml:space="preserve">ng ý thì Li</w:t>
      </w:r>
      <w:r>
        <w:t xml:space="preserve">ê</w:t>
      </w:r>
      <w:r>
        <w:t xml:space="preserve">n hiệp Hội trình </w:t>
      </w:r>
      <w:r>
        <w:t xml:space="preserve">Ủ</w:t>
      </w:r>
      <w:r>
        <w:t xml:space="preserve">y ban nhân dân tỉnh xem xét </w:t>
      </w:r>
      <w:r>
        <w:t xml:space="preserve">quyết</w:t>
      </w:r>
      <w:r>
        <w:t xml:space="preserve">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Yêu cầu nội dung báo cáo tư vấn, phản biện và giám định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nội dung tư vấn, phản biện và giám định xã hội phải có cơ sở khoa học, thực tiễn, độc lập, khách quan nhằm giúp cơ quan được tư vấn, phản biện và giám định xã hội có thêm thông tin và c</w:t>
      </w:r>
      <w:r>
        <w:t xml:space="preserve">ă</w:t>
      </w:r>
      <w:r>
        <w:t xml:space="preserve">n cứ trong việc xây dựng, th</w:t>
      </w:r>
      <w:r>
        <w:t xml:space="preserve">ẩ</w:t>
      </w:r>
      <w:r>
        <w:t xml:space="preserve">m định, phê duyệt và thực hiện các đề án; đồng thời đề xuất những giải pháp, kiến nghị góp ph</w:t>
      </w:r>
      <w:r>
        <w:t xml:space="preserve">ầ</w:t>
      </w:r>
      <w:r>
        <w:t xml:space="preserve">n bảo đảm tính khả thi của đ</w:t>
      </w:r>
      <w:r>
        <w:t xml:space="preserve">ề</w:t>
      </w:r>
      <w:r>
        <w:t xml:space="preserve">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Các mức tư vấn, phản biện và giám đ</w:t>
      </w:r>
      <w:r>
        <w:rPr>
          <w:b/>
        </w:rPr>
        <w:t xml:space="preserve">ị</w:t>
      </w:r>
      <w:r>
        <w:rPr>
          <w:b/>
        </w:rPr>
        <w:t xml:space="preserve">nh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tư vấn, phản biện và giám định xã hội được tiến hành ở các mức khác nhau, từ đơn giản đến phức tạp,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Chia sẻ thông tin tham khảo về nội dung hoặc phương pháp tiếp cận, nguồn tư liệu, nguồn chuyên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tích, đánh giá đưa ra các ý kiến nhận xét, bình luận hoặc kiến nghị hướng </w:t>
      </w:r>
      <w:r>
        <w:t xml:space="preserve">nghiên cứu</w:t>
      </w:r>
      <w:r>
        <w:t xml:space="preserve"> nhằm góp phần xây dựng, hoàn thiện hoặc bổ sung, sửa đổi từng phần hoặc toàn bộ đối tượng tư vấn, phản biện và giám định xã hội đang được chuẩn bị hoặc đang được thực thi.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Phân tích, đánh giá, nghiên cứu toàn diện và đưa ra k</w:t>
      </w:r>
      <w:r>
        <w:t xml:space="preserve">i</w:t>
      </w:r>
      <w:r>
        <w:t xml:space="preserve">ến nghị cụ thể về giải pháp hoặc phương án bổ sung, sửa đổi hoặc thay thế từng phần hoặc toàn bộ đ</w:t>
      </w:r>
      <w:r>
        <w:t xml:space="preserve">ố</w:t>
      </w:r>
      <w:r>
        <w:t xml:space="preserve">i tượng tư v</w:t>
      </w:r>
      <w:r>
        <w:t xml:space="preserve">ấ</w:t>
      </w:r>
      <w:r>
        <w:t xml:space="preserve">n, phản biện và giám định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Giám định hiệu quả kinh tế - xã hội, môi trường của các phương án quy hoạch, dự án đầu tư có quy mô lớn đã đưa vào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Qu</w:t>
      </w:r>
      <w:r>
        <w:rPr>
          <w:b/>
        </w:rPr>
        <w:t xml:space="preserve">y</w:t>
      </w:r>
      <w:r>
        <w:rPr>
          <w:b/>
        </w:rPr>
        <w:t xml:space="preserve">trình, thủ tục lấy ý kiến tư vấn, phản biện và g</w:t>
      </w:r>
      <w:r>
        <w:rPr>
          <w:b/>
        </w:rPr>
        <w:t xml:space="preserve">i</w:t>
      </w:r>
      <w:r>
        <w:rPr>
          <w:b/>
        </w:rPr>
        <w:t xml:space="preserve">ám định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động tư vấn, phản biện và giám định xã hội của Liên hiệp các Hội Khoa học và Kỹ thuật tỉnh Cà Mau được thực hiện theo các hình thức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đề án quy định tại Khoản 1, Điều 3 Quy chế này, các cơ quan chủ trì đề án trực tiếp hoặc gửi văn bản đến Liên hiệp Hội để lấy ý kiến tư vấn, phản biện và giám định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triển khai thực hiện và thời hạn gửi báo cáo tư vấn, phản biện và giám định xã hội các đề án quy định ở Khoản 1 Điều này được thực hiện theo Quyết định số 01/2014/QĐ-UBND ngày 13/01/2014 của</w:t>
      </w:r>
      <w:r>
        <w:t xml:space="preserve">Ủy ban</w:t>
      </w:r>
      <w:r>
        <w:t xml:space="preserve"> nhân dân tỉnh ban hành Quy định về trình tự, thủ tục xây dựng, ban hành văn bản quy phạm pháp luật của Hội đồng nhân dân, </w:t>
      </w:r>
      <w:r>
        <w:t xml:space="preserve">Ủy ban</w:t>
      </w:r>
      <w:r>
        <w:t xml:space="preserve"> nhân dân các cấp trên địa bàn tỉnh Cà Mau (đối với văn bản quy phạm pháp luật c</w:t>
      </w:r>
      <w:r>
        <w:t xml:space="preserve">ầ</w:t>
      </w:r>
      <w:r>
        <w:t xml:space="preserve">n lấy ý k</w:t>
      </w:r>
      <w:r>
        <w:t xml:space="preserve">i</w:t>
      </w:r>
      <w:r>
        <w:t xml:space="preserve">ến). Trường hợp tư vấn, phản biện, giám định xã hội </w:t>
      </w:r>
      <w:r>
        <w:t xml:space="preserve">văn</w:t>
      </w:r>
      <w:r>
        <w:t xml:space="preserve"> bản không thuộc văn bản quy phạm pháp luật thì tùy thuộc tính chất, yêu cầu và điều kiện thực tế của Liên hiệp Hội tỉnh Cà Mau xây dựng </w:t>
      </w:r>
      <w:r>
        <w:t xml:space="preserve">kế hoạch</w:t>
      </w:r>
      <w:r>
        <w:t xml:space="preserve"> cụ thể báo cáo với cơ quan đặt yêu cầu để có sự đồng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loại đề án quy định tại Khoản 2, Điều 3 Quy chế này, việc lấy ý kiến tư vấn, phản biện và giám định xã hội thực hiện theo yêu cầu của cơ quan đ</w:t>
      </w:r>
      <w:r>
        <w:t xml:space="preserve">ặ</w:t>
      </w:r>
      <w:r>
        <w:t xml:space="preserve">t hàng</w:t>
      </w:r>
      <w:r>
        <w:t xml:space="preserve">. </w:t>
      </w:r>
      <w:r>
        <w:t xml:space="preserve">Hai bên phải có biên bản thỏa thuận (hoặc </w:t>
      </w:r>
      <w:r>
        <w:t xml:space="preserve">hợp đồng</w:t>
      </w:r>
      <w:r>
        <w:t xml:space="preserve">) bao gồm các nội dung: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Bối cảnh của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tiêu của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Phạm vi của nhiệm vụ tư vấn, phản biện và giám định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kết quả phải đạt được, các tiêu chí để đánh giá kết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tin được cung cấp và bảo mật (nếu có yêu cầu) và các điều kiện khác do cơ quan yêu cầu đảm bảo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loại đề án quy định tại Khoản 3, Điều 3 Quy chế này, Liên hiệp Hội chủ động đề xuất và tổ chức tư vấn, phản biện và giám định xã hội sau khi được cơ quan có thẩm quyền phê duyệt đề án chấp thuận và gửi kết quả tới cơ quan có thẩm quyền phê duyệt đề án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Trình tự tổ chức thực hiện tư vấn, phản biện và g</w:t>
      </w:r>
      <w:r>
        <w:rPr>
          <w:b/>
        </w:rPr>
        <w:t xml:space="preserve">i</w:t>
      </w:r>
      <w:r>
        <w:rPr>
          <w:b/>
        </w:rPr>
        <w:t xml:space="preserve">ám định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Nghiên cứu đề án, xác định các loại kiến thức, kỹ năng, kinh nghiệm cần có của cơ quan và </w:t>
      </w:r>
      <w:r>
        <w:t xml:space="preserve">của</w:t>
      </w:r>
      <w:r>
        <w:t xml:space="preserve"> nhóm chuyên gia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lập Hội đồng, chuyên gia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Chuyên gia thực hiện phải đáp ứng các yêu cầu cơ bản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kinh nghiệm trong lĩnh vực chuyên môn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năng lực tổ chức, điều phối hoạt động của tập thể chuyên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thời gian để thực hiện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Lập kế hoạch thực hiện, trong đó xác định rõ các nội dung yêu cầu </w:t>
      </w:r>
      <w:r>
        <w:t xml:space="preserve">nghiên cứu</w:t>
      </w:r>
      <w:r>
        <w:t xml:space="preserve">, trách nhiệm và nhiệm vụ của từng chuyên gia, yêu cầu về chất lượng cô</w:t>
      </w:r>
      <w:r>
        <w:t xml:space="preserve">n</w:t>
      </w:r>
      <w:r>
        <w:t xml:space="preserve">g việc, thời hạn, các biện pháp hỗ trợ, theo dõi tiến độ và các biện pháp dự phòng trong các trường hợp đột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Đôn đốc, theo dõi, kiểm tra việc thực hiện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các Hội nghị, Hội thảo để góp ý, bổ sung, hoàn thiện kết quả </w:t>
      </w:r>
      <w:r>
        <w:t xml:space="preserve">c</w:t>
      </w:r>
      <w:r>
        <w:t xml:space="preserve">ủa nhóm nghiên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Thẩm định, xác nhận kết quả nghiên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Bàn giao kết quả cho cơ quan đặt yêu cầu và làm thủ tục thanh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Trách nhiệm của các cơ quan lấy ý kiến tư vấn, phản biện và giám định xã hội và cơ quan chủ trì dự án cần tư vấn, phản biện và giám định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Cung cấp đầy đủ, kịp thời những thông tin, tư liệu cần thiết liên quan, bảo đảm các điều kiện thuận lợi về thời gian, kinh phí và sử dụng cơ sở vật chất (trên cơ sở thỏa thuận trước) cho Liên hiệp Hội thực hiện nhiệm vụ theo yêu cầu của cơ quan, </w:t>
      </w:r>
      <w:r>
        <w:t xml:space="preserve">đơn vị</w:t>
      </w:r>
      <w:r>
        <w:t xml:space="preserve"> và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đề án quy định tại Khoản 3, Điều 3 Quy chế này, tùy theo khả năng cụ thể, cơ quan chủ trì đề án hoặc cấp có thẩm quyền tạo điều kiện thuận lợi để Liên hiệp Hội thực hiện tư vấn, phản biện và giám định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Tiếp nhận, ngh</w:t>
      </w:r>
      <w:r>
        <w:t xml:space="preserve">i</w:t>
      </w:r>
      <w:r>
        <w:t xml:space="preserve">ên cứu, xử lý các kiến nghị trong văn bản tư vấn, phản biện và giám định xã hội của Liên hiệp Hội để hoàn thiện dự án; trả lời các ý kiến không tán thành; Văn bản tư vấn, phản biện và giám định xã hội được tập hợp trong hồ sơ của đối tượng tư vấn, phản biện và giám định xã hội trình các cơ quan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Trách nhiệm của Liên hiệp Hội khi thực hiện tư vấn, phản biện và giám định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Tập hợp các chuyên gia giỏi trong hệ thống Liên hiệp Hội, các chuyên gia ở trong tỉnh và ngoài tỉnh, các tổ chức có liên quan am hiểu t</w:t>
      </w:r>
      <w:r>
        <w:t xml:space="preserve">ì</w:t>
      </w:r>
      <w:r>
        <w:t xml:space="preserve">nh hình kinh tế - xã hội của địa phương để thực hiện nhiệm vụ tư vấn, phản biện và giám định xã hội đối với các đối tượng tư v</w:t>
      </w:r>
      <w:r>
        <w:t xml:space="preserve">ấ</w:t>
      </w:r>
      <w:r>
        <w:t xml:space="preserve">n, phản biện và giám định xã hội được yêu cầu với chất lượng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đúng yêu cầu về nội dung, thời gian gửi báo cáo tư vấn, phản biện và giám định xã hội theo quy định tại Khoản 2, Khoản 3, Điều 6 Quy chế này bảo đảm mục tiêu của hoạt động tư vấn, phản biện và giám định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bảo mật (nếu có yêu cầu) các hồ sơ, tư liệu của đề án được cung </w:t>
      </w:r>
      <w:r>
        <w:t xml:space="preserve">cấp</w:t>
      </w:r>
      <w:r>
        <w:t xml:space="preserve"> theo quy định. Bảo quản các phương tiện kỹ thuật nếu được giao sử dụng và hoàn trả sau kh</w:t>
      </w:r>
      <w:r>
        <w:t xml:space="preserve">i </w:t>
      </w:r>
      <w:r>
        <w:t xml:space="preserve">hoàn thành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w:t>
      </w:r>
      <w:r>
        <w:rPr>
          <w:b/>
        </w:rPr>
        <w:t xml:space="preserve"> 10. Trách nhiệm của các sở, ban, ngành cấp tỉnh, </w:t>
      </w:r>
      <w:r>
        <w:rPr>
          <w:b/>
        </w:rPr>
        <w:t xml:space="preserve">Ủy ban</w:t>
      </w:r>
      <w:r>
        <w:rPr>
          <w:b/>
        </w:rPr>
        <w:t xml:space="preserve"> nhân dân các huyện, thành phố Cà Mau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Liên hiệp Hội trong việc xác định, chọn đối tượng cần tư v</w:t>
      </w:r>
      <w:r>
        <w:t xml:space="preserve">ấ</w:t>
      </w:r>
      <w:r>
        <w:t xml:space="preserve">n, phản biện và giám định xã hội. Ph</w:t>
      </w:r>
      <w:r>
        <w:t xml:space="preserve">ố</w:t>
      </w:r>
      <w:r>
        <w:t xml:space="preserve">i hợp chặt chẽ với Liên hiệp Hội trong quá trình L</w:t>
      </w:r>
      <w:r>
        <w:t xml:space="preserve">i</w:t>
      </w:r>
      <w:r>
        <w:t xml:space="preserve">ên hiệp Hội thực hiện nhiệm vụ tư vấn, phản biện và giám định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Khoa học và Công nghệ là cơ quan đầu mối, phối hợp với Liên hiệp Hội và Sở </w:t>
      </w:r>
      <w:r>
        <w:t xml:space="preserve">Kế hoạch</w:t>
      </w:r>
      <w:r>
        <w:t xml:space="preserve"> và Đầu tư xác định và trình </w:t>
      </w:r>
      <w:r>
        <w:t xml:space="preserve">Ủy ban</w:t>
      </w:r>
      <w:r>
        <w:t xml:space="preserve"> nhân dân tỉnh danh mục đ</w:t>
      </w:r>
      <w:r>
        <w:t xml:space="preserve">ố</w:t>
      </w:r>
      <w:r>
        <w:t xml:space="preserve">i tượng thuộc Khoản 1, Điều 3 cần thực hiện tư vấn, phản biện và giám định xã hội hàng năm trên địa bàn tỉnh hoặc đột xuất theo yêu cầu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Giải quyết trường hợp có ý kiến khác nhau về kết quả tư vấn, phản biện và giám định xã hộ</w:t>
      </w:r>
      <w:r>
        <w:rPr>
          <w:b/>
        </w:rPr>
        <w:t xml:space="preserve">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Liên hiệp Hội và cơ quan chủ trì dự án cần thực hiện tư vấn, phản biện và giám định xã hội hoặc cơ quan có trách nhiệm thẩm định còn có ý kiến khác nhau hoặc chưa thống nhất về nội dung kết quả tư vấn, phản biện và giám định xã hội của một đối tượng tư vấn, phản biện và giám định xã hội thì Liên hiệp Hội báo cáo </w:t>
      </w:r>
      <w:r>
        <w:t xml:space="preserve">Ủy ban</w:t>
      </w:r>
      <w:r>
        <w:t xml:space="preserve"> nhân dân tỉnh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w:t>
      </w:r>
      <w:r>
        <w:rPr>
          <w:b/>
        </w:rPr>
        <w:t xml:space="preserve">Kinh</w:t>
      </w:r>
      <w:r>
        <w:rPr>
          <w:b/>
        </w:rPr>
        <w:t xml:space="preserve"> phí thực h</w:t>
      </w:r>
      <w:r>
        <w:rPr>
          <w:b/>
        </w:rPr>
        <w:t xml:space="preserve">i</w:t>
      </w:r>
      <w:r>
        <w:rPr>
          <w:b/>
        </w:rPr>
        <w:t xml:space="preserve">ện t</w:t>
      </w:r>
      <w:r>
        <w:rPr>
          <w:b/>
        </w:rPr>
        <w:t xml:space="preserve">ư</w:t>
      </w:r>
      <w:r>
        <w:rPr>
          <w:b/>
        </w:rPr>
        <w:t xml:space="preserve">vấn, phản biện và g</w:t>
      </w:r>
      <w:r>
        <w:rPr>
          <w:b/>
        </w:rPr>
        <w:t xml:space="preserve">i</w:t>
      </w:r>
      <w:r>
        <w:rPr>
          <w:b/>
        </w:rPr>
        <w:t xml:space="preserve">ám định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kinh phí để thực hiện hoạt động tư vấn, phản biện và giám định xã hội đối với các đề án quy định tại Điều 3 Quy chế này </w:t>
      </w:r>
      <w:r>
        <w:t xml:space="preserve">d</w:t>
      </w:r>
      <w:r>
        <w:t xml:space="preserve">o ngân sách tỉnh b</w:t>
      </w:r>
      <w:r>
        <w:t xml:space="preserve">ố</w:t>
      </w:r>
      <w:r>
        <w:t xml:space="preserve"> trí hàng n</w:t>
      </w:r>
      <w:r>
        <w:t xml:space="preserve">ăm </w:t>
      </w:r>
      <w:r>
        <w:t xml:space="preserve">từ nguồn ngân sách sự nghiệp khoa học và công nghệ. Liên hiệp Hội có trách nhiệm huy động các nguồn kinh phí hợp pháp khác đ</w:t>
      </w:r>
      <w:r>
        <w:t xml:space="preserve">ể </w:t>
      </w:r>
      <w:r>
        <w:t xml:space="preserve">thực hiện hoạt động tư vấn, phản biện và giám định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w:t>
      </w:r>
      <w:r>
        <w:t xml:space="preserve">năm</w:t>
      </w:r>
      <w:r>
        <w:t xml:space="preserve">, Liên hiệp Hội lập kế hoạch nội </w:t>
      </w:r>
      <w:r>
        <w:t xml:space="preserve">d</w:t>
      </w:r>
      <w:r>
        <w:t xml:space="preserve">ung và dự toán kinh phí tư v</w:t>
      </w:r>
      <w:r>
        <w:t xml:space="preserve">ấ</w:t>
      </w:r>
      <w:r>
        <w:t xml:space="preserve">n, phản biện và giám định xã hội gửi Sở Tài chính </w:t>
      </w:r>
      <w:r>
        <w:t xml:space="preserve">tổng</w:t>
      </w:r>
      <w:r>
        <w:t xml:space="preserve"> hợp trong dự toán chi ngân sách tỉnh đ</w:t>
      </w:r>
      <w:r>
        <w:t xml:space="preserve">ể </w:t>
      </w:r>
      <w:r>
        <w:t xml:space="preserve">thực hiện. Nội </w:t>
      </w:r>
      <w:r>
        <w:t xml:space="preserve">d</w:t>
      </w:r>
      <w:r>
        <w:t xml:space="preserve">ung, mức chi và ngu</w:t>
      </w:r>
      <w:r>
        <w:t xml:space="preserve">ồ</w:t>
      </w:r>
      <w:r>
        <w:t xml:space="preserve">n </w:t>
      </w:r>
      <w:r>
        <w:t xml:space="preserve">kinh</w:t>
      </w:r>
      <w:r>
        <w:t xml:space="preserve"> phí cho hoạt động tư v</w:t>
      </w:r>
      <w:r>
        <w:t xml:space="preserve">ấ</w:t>
      </w:r>
      <w:r>
        <w:t xml:space="preserve">n, phản biện và giám định xã hộ</w:t>
      </w:r>
      <w:r>
        <w:t xml:space="preserve">i </w:t>
      </w:r>
      <w:r>
        <w:t xml:space="preserve">thực hiện theo quy định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đối tượng tư vấn, phản biện và giám định xã hội </w:t>
      </w:r>
      <w:r>
        <w:t xml:space="preserve">d</w:t>
      </w:r>
      <w:r>
        <w:t xml:space="preserve">o các tổ chức, cá nhân khác đặt yêu cầu thực hiện tư vấn, phản biện và giám định xã hội thì kinh phí thực hiện tư vấn, phản b</w:t>
      </w:r>
      <w:r>
        <w:t xml:space="preserve">i</w:t>
      </w:r>
      <w:r>
        <w:t xml:space="preserve">ện và giám định xã hội được thực hiện tr</w:t>
      </w:r>
      <w:r>
        <w:t xml:space="preserve">ê</w:t>
      </w:r>
      <w:r>
        <w:t xml:space="preserve">n cơ s</w:t>
      </w:r>
      <w:r>
        <w:t xml:space="preserve">ở</w:t>
      </w:r>
      <w:r>
        <w:t xml:space="preserve"> h</w:t>
      </w:r>
      <w:r>
        <w:t xml:space="preserve">ợp </w:t>
      </w:r>
      <w:r>
        <w:t xml:space="preserve">đồng </w:t>
      </w:r>
      <w:r>
        <w:t xml:space="preserve">d</w:t>
      </w:r>
      <w:r>
        <w:t xml:space="preserve">o hai bên thỏa thuận, phù hợp với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 Giao Giám đốc Sở Khoa học và Công nghệ t</w:t>
      </w:r>
      <w:r>
        <w:t xml:space="preserve">ỉ</w:t>
      </w:r>
      <w:r>
        <w:t xml:space="preserve">nh Cà Mau chủ trì, phối hợp </w:t>
      </w:r>
      <w:r>
        <w:t xml:space="preserve">với</w:t>
      </w:r>
      <w:r>
        <w:t xml:space="preserve"> Chủ tịch Liên hiệp các Hội Khoa học và Kỹ thuật tỉnh Cà Mau </w:t>
      </w:r>
      <w:r>
        <w:t xml:space="preserve">tổ chức</w:t>
      </w:r>
      <w:r>
        <w:t xml:space="preserve"> tri</w:t>
      </w:r>
      <w:r>
        <w:t xml:space="preserve">ể</w:t>
      </w:r>
      <w:r>
        <w:t xml:space="preserve">n khai thực hiện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 Thủ trưởng các sở, ban, ngành cấp tỉnh, Chủ tịch </w:t>
      </w:r>
      <w:r>
        <w:t xml:space="preserve">Ủy ban</w:t>
      </w:r>
      <w:r>
        <w:t xml:space="preserve"> nhân dân các huyện, thành phố Cà Mau tổ chức triển khai, quán triệt Quy chế này trong nội bộ để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triển khai thực hiện, nếu có phát sinh vướng mắc, yêu cầu các </w:t>
      </w:r>
      <w:r>
        <w:t xml:space="preserve">tổ chức</w:t>
      </w:r>
      <w:r>
        <w:t xml:space="preserve">, cá nhân phản ánh kịp thời về Sở Khoa học và Công nghệ t</w:t>
      </w:r>
      <w:r>
        <w:t xml:space="preserve">ổ</w:t>
      </w:r>
      <w:r>
        <w:t xml:space="preserve">ng hợp trình Chủ tịch </w:t>
      </w:r>
      <w:r>
        <w:t xml:space="preserve">Ủy ban</w:t>
      </w:r>
      <w:r>
        <w:t xml:space="preserve"> nhân dân tỉnh xem xét, giải quyết./.</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2022-06-22T01:52:49Z</dcterms:created>
  <dcterms:modified xsi:type="dcterms:W3CDTF">2022-06-22T01:52:49Z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2022-06-22T01:52:49Z</dcterms:created>
  <dcterms:modified xsi:type="dcterms:W3CDTF">2022-06-22T01:52:49Z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2022-06-22T01:52:49Z</dcterms:created>
  <dcterms:modified xsi:type="dcterms:W3CDTF">2022-06-22T01:52:49Z</dcterms:modified>
</cp:coreProperties>
</file>