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TỔ CHỨC - CÁN BỘ </w:t>
            </w:r>
            <w:r>
              <w:rPr>
                <w:b/>
              </w:rPr>
              <w:br/>
            </w: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20/2002/QĐ-BTCCBCP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18</w:t>
            </w:r>
            <w:r>
              <w:rPr>
                <w:i/>
              </w:rPr>
              <w:t xml:space="preserve"> tháng </w:t>
            </w:r>
            <w:r>
              <w:rPr>
                <w:i/>
              </w:rPr>
              <w:t xml:space="preserve">04</w:t>
            </w:r>
            <w:r>
              <w:rPr>
                <w:i/>
              </w:rPr>
              <w:t xml:space="preserve"> năm </w:t>
            </w:r>
            <w:r>
              <w:rPr>
                <w:i/>
              </w:rPr>
              <w:t xml:space="preserve">2002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BẢN ĐIỀU LỆ (SỬA ĐỔI) CỦA LIÊN ĐOÀN BÓNG CHUYỀN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TRƯỞNG BAN BAN TỔ CHỨC - CÁN BỘ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Sắc lệnh số 102/SL-L004 ngày 20/5/1957 quy định v</w:t>
      </w:r>
      <w:r>
        <w:rPr>
          <w:i/>
        </w:rPr>
        <w:t xml:space="preserve">ề</w:t>
      </w:r>
      <w:r>
        <w:rPr>
          <w:i/>
        </w:rPr>
        <w:t xml:space="preserve"> quy</w:t>
      </w:r>
      <w:r>
        <w:rPr>
          <w:i/>
        </w:rPr>
        <w:t xml:space="preserve">ề</w:t>
      </w:r>
      <w:r>
        <w:rPr>
          <w:i/>
        </w:rPr>
        <w:t xml:space="preserve">n lập Hội</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cứNghị định 181/CP ngày 9/11/1994 của Chính phủ về việc quy định chức năng, nhiệmvụ, quyền hạn và tổ chức bộ máy của Ban Tổ chức - Cán bộ Chính phủ</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158/QĐ-TTg ngày 02/03/1999 của Thủ tướng Chính phủ về việc</w:t>
      </w:r>
      <w:r>
        <w:rPr>
          <w:i/>
        </w:rPr>
        <w:t xml:space="preserve">ủy</w:t>
      </w:r>
      <w:r>
        <w:rPr>
          <w:i/>
        </w:rPr>
        <w:t xml:space="preserve">nhiệmBộ trưởng, Trưởng ban Ban Tổ chức</w:t>
      </w:r>
      <w:r>
        <w:rPr>
          <w:i/>
        </w:rPr>
        <w:t xml:space="preserve"> - </w:t>
      </w:r>
      <w:r>
        <w:rPr>
          <w:i/>
        </w:rPr>
        <w:t xml:space="preserve">Cán bộ Ch</w:t>
      </w:r>
      <w:r>
        <w:rPr>
          <w:i/>
        </w:rPr>
        <w:t xml:space="preserve">í</w:t>
      </w:r>
      <w:r>
        <w:rPr>
          <w:i/>
        </w:rPr>
        <w:t xml:space="preserve">nh phủ cho phép thành lập Hội</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Chủ tịch Liên đoànBóng chuyền Việt Nam và của Vụ trưởng Vụ tổ chức phi chính phủ</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rPr>
        <w:t xml:space="preserve">.</w:t>
      </w:r>
      <w:r>
        <w:t xml:space="preserve"> </w:t>
      </w:r>
      <w:r>
        <w:t xml:space="preserve">Phêduyệt bản Điều lệ (sửa đổi) của Liên đoàn Bóng chuyền Việt Nam đã được Đại hộiĐại biểu toàn quốc nhiệm kỳ IV thông qua ngày 21 tháng 12 n</w:t>
      </w:r>
      <w:r>
        <w:t xml:space="preserve">ă</w:t>
      </w:r>
      <w:r>
        <w:t xml:space="preserve">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rPr>
          <w:b/>
        </w:rPr>
        <w:t xml:space="preserve">.</w:t>
      </w:r>
      <w:r>
        <w:t xml:space="preserve"> </w:t>
      </w:r>
      <w:r>
        <w:t xml:space="preserve">Chủtịch Liên đoàn Bóng chuyền Việt Nam, Vụ trưởng Vụ Tổ chức phi chính phủ chịutrách nhiệm thi hành Quyết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Như Điều 2,</w:t>
            </w:r>
            <w:r>
              <w:rPr/>
              <w:br/>
            </w:r>
            <w:r>
              <w:t xml:space="preserve"> </w:t>
            </w:r>
            <w:r>
              <w:t xml:space="preserve">- </w:t>
            </w:r>
            <w:r>
              <w:t xml:space="preserve">Lưu VT, TCPCP.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w:t>
            </w:r>
            <w:r>
              <w:rPr>
                <w:b/>
              </w:rPr>
              <w:t xml:space="preserve">.</w:t>
            </w:r>
            <w:r>
              <w:rPr>
                <w:b/>
              </w:rPr>
              <w:t xml:space="preserve">BỘ TRƯỞNG, TRƯỞNG BAN</w:t>
            </w:r>
            <w:r>
              <w:rPr>
                <w:b/>
              </w:rPr>
              <w:br/>
            </w:r>
            <w:r>
              <w:rPr>
                <w:b/>
              </w:rPr>
              <w:t xml:space="preserve">BAN TỔ CHỨC - CÁN BỘ CHÍNH PHỦ</w:t>
            </w:r>
            <w:r>
              <w:rPr>
                <w:b/>
              </w:rPr>
              <w:br/>
            </w:r>
            <w:r>
              <w:rPr>
                <w:b/>
              </w:rPr>
              <w:t xml:space="preserve"> </w:t>
            </w:r>
            <w:r>
              <w:rPr>
                <w:b/>
              </w:rPr>
              <w:t xml:space="preserve">PHÓ </w:t>
            </w:r>
            <w:r>
              <w:rPr>
                <w:b/>
              </w:rPr>
              <w:t xml:space="preserve">TRƯỞNG BAN</w:t>
            </w:r>
            <w:r>
              <w:rPr>
                <w:b/>
              </w:rPr>
              <w:br/>
            </w:r>
            <w:r>
              <w:rPr>
                <w:b/>
              </w:rPr>
              <w:br/>
            </w:r>
            <w:r>
              <w:rPr>
                <w:b/>
              </w:rPr>
              <w:br/>
            </w:r>
            <w:r>
              <w:rPr>
                <w:b/>
              </w:rPr>
              <w:br/>
            </w:r>
            <w:r>
              <w:rPr>
                <w:b/>
              </w:rPr>
              <w:br/>
            </w:r>
            <w:r>
              <w:rPr>
                <w:b/>
              </w:rPr>
              <w:t xml:space="preserve">Đặng Quốc Tiến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LỆ (SỬA ĐỔI)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ĐOÀN BÓNG CHUYỀN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GỌI, TÔN CHỈ, MỤC ĐÍCH,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ê</w:t>
      </w:r>
      <w:r>
        <w:t xml:space="preserve">n gọi: "Liênđoàn Bóng chuyền nước Cộng hò</w:t>
      </w:r>
      <w:r>
        <w:t xml:space="preserve">a x</w:t>
      </w:r>
      <w:r>
        <w:t xml:space="preserve">ã hội chủ ngh</w:t>
      </w:r>
      <w:r>
        <w:t xml:space="preserve">ĩ</w:t>
      </w:r>
      <w:r>
        <w:t xml:space="preserve">a V</w:t>
      </w:r>
      <w:r>
        <w:t xml:space="preserve">iệ</w:t>
      </w:r>
      <w:r>
        <w:t xml:space="preserve">t Nam", gọi tắt là Liên đoàn Bóng chuyềnViệt Nam (LĐBCVN).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ê</w:t>
      </w:r>
      <w:r>
        <w:t xml:space="preserve">n giao địch qu</w:t>
      </w:r>
      <w:r>
        <w:t xml:space="preserve">ố</w:t>
      </w:r>
      <w:r>
        <w:t xml:space="preserve">c tế: Vietnam Vo</w:t>
      </w:r>
      <w:r>
        <w:t xml:space="preserve">ll</w:t>
      </w:r>
      <w:r>
        <w:t xml:space="preserve">eyba</w:t>
      </w:r>
      <w:r>
        <w:t xml:space="preserve">ll F</w:t>
      </w:r>
      <w:r>
        <w:t xml:space="preserve">ederation(V.F.V).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đoàn B</w:t>
      </w:r>
      <w:r>
        <w:t xml:space="preserve">ó</w:t>
      </w:r>
      <w:r>
        <w:t xml:space="preserve">ngchuy</w:t>
      </w:r>
      <w:r>
        <w:t xml:space="preserve">ề</w:t>
      </w:r>
      <w:r>
        <w:t xml:space="preserve">n Việt Nam là một tổ ch</w:t>
      </w:r>
      <w:r>
        <w:t xml:space="preserve">ứ</w:t>
      </w:r>
      <w:r>
        <w:t xml:space="preserve">c xãhội-ngh</w:t>
      </w:r>
      <w:r>
        <w:t xml:space="preserve">ề </w:t>
      </w:r>
      <w:r>
        <w:t xml:space="preserve">nghiệp, tập hợp các Liên đoàn </w:t>
      </w:r>
      <w:r>
        <w:t xml:space="preserve">Bóng chuyền </w:t>
      </w:r>
      <w:r>
        <w:t xml:space="preserve">địa phương, ngành, các câu lạc bộ b</w:t>
      </w:r>
      <w:r>
        <w:t xml:space="preserve">ó</w:t>
      </w:r>
      <w:r>
        <w:t xml:space="preserve">ng chuyền, cácđộ</w:t>
      </w:r>
      <w:r>
        <w:t xml:space="preserve">i</w:t>
      </w:r>
      <w:r>
        <w:t xml:space="preserve"> bóng chuy</w:t>
      </w:r>
      <w:r>
        <w:t xml:space="preserve">ề</w:t>
      </w:r>
      <w:r>
        <w:t xml:space="preserve">n và các tổ chức thànhvi</w:t>
      </w:r>
      <w:r>
        <w:t xml:space="preserve">ê</w:t>
      </w:r>
      <w:r>
        <w:t xml:space="preserve">n khác, tiến hành các hoạt động b</w:t>
      </w:r>
      <w:r>
        <w:t xml:space="preserve">ó</w:t>
      </w:r>
      <w:r>
        <w:t xml:space="preserve">ngchuy</w:t>
      </w:r>
      <w:r>
        <w:t xml:space="preserve">ề</w:t>
      </w:r>
      <w:r>
        <w:t xml:space="preserve">n nhằm mục đích rèn luyện sức khoẻ, thể lực cho qu</w:t>
      </w:r>
      <w:r>
        <w:t xml:space="preserve">ầ</w:t>
      </w:r>
      <w:r>
        <w:t xml:space="preserve">n chúng, tham gia phát triển thành tích b</w:t>
      </w:r>
      <w:r>
        <w:t xml:space="preserve">ó</w:t>
      </w:r>
      <w:r>
        <w:t xml:space="preserve">ng chuy</w:t>
      </w:r>
      <w:r>
        <w:t xml:space="preserve">ề</w:t>
      </w:r>
      <w:r>
        <w:t xml:space="preserve">n trong nước, nâng cao vị thế của bóng chuy</w:t>
      </w:r>
      <w:r>
        <w:t xml:space="preserve">ề</w:t>
      </w:r>
      <w:r>
        <w:t xml:space="preserve">n ViệtNam trong khu vực và trên thế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đoàn </w:t>
      </w:r>
      <w:r>
        <w:t xml:space="preserve">Bó</w:t>
      </w:r>
      <w:r>
        <w:t xml:space="preserve">ngchuyền Việt Nam là thành viên chính thức của Liên đoàn Bóng chuy</w:t>
      </w:r>
      <w:r>
        <w:t xml:space="preserve">ề</w:t>
      </w:r>
      <w:r>
        <w:t xml:space="preserve">n thế giới (FIVB), liên minh Bóng chuy</w:t>
      </w:r>
      <w:r>
        <w:t xml:space="preserve">ề</w:t>
      </w:r>
      <w:r>
        <w:t xml:space="preserve">n Châu Á(AV</w:t>
      </w:r>
      <w:r>
        <w:t xml:space="preserve">C)</w:t>
      </w:r>
      <w:r>
        <w:t xml:space="preserve">, Liên đoàn Bóng chuyền Đông Nam Á (SEAVF) và làthành viên của phong trào Olympic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đoàn Đóng chuy</w:t>
      </w:r>
      <w:r>
        <w:t xml:space="preserve">ề</w:t>
      </w:r>
      <w:r>
        <w:t xml:space="preserve">n Việt Nam hoạt động theo pháp luật nước Cộng hò</w:t>
      </w:r>
      <w:r>
        <w:t xml:space="preserve">a x</w:t>
      </w:r>
      <w:r>
        <w:t xml:space="preserve">ã hội ch</w:t>
      </w:r>
      <w:r>
        <w:t xml:space="preserve">ủ </w:t>
      </w:r>
      <w:r>
        <w:t xml:space="preserve">nghĩa Việt Nam và chịu sự quản lý nhànước v</w:t>
      </w:r>
      <w:r>
        <w:t xml:space="preserve">ề </w:t>
      </w:r>
      <w:r>
        <w:t xml:space="preserve">thể dục thể thao của </w:t>
      </w:r>
      <w:r>
        <w:t xml:space="preserve">Ủy </w:t>
      </w:r>
      <w:r>
        <w:t xml:space="preserve">banThể dục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đoàn Bóng chuyền Việt Nam c</w:t>
      </w:r>
      <w:r>
        <w:t xml:space="preserve">ó</w:t>
      </w:r>
      <w:r>
        <w:t xml:space="preserve"> t</w:t>
      </w:r>
      <w:r>
        <w:t xml:space="preserve">ư</w:t>
      </w:r>
      <w:r>
        <w:t xml:space="preserve"> cách pháp nh</w:t>
      </w:r>
      <w:r>
        <w:t xml:space="preserve">â</w:t>
      </w:r>
      <w:r>
        <w:t xml:space="preserve">n, c</w:t>
      </w:r>
      <w:r>
        <w:t xml:space="preserve">ó</w:t>
      </w:r>
      <w:r>
        <w:t xml:space="preserve">biểu tượng riêng, con dấu và tài khoản ri</w:t>
      </w:r>
      <w:r>
        <w:t xml:space="preserve">ê</w:t>
      </w:r>
      <w:r>
        <w:t xml:space="preserve">ngtại Ngân hàng. Trụ s</w:t>
      </w:r>
      <w:r>
        <w:t xml:space="preserve">ở </w:t>
      </w:r>
      <w:r>
        <w:t xml:space="preserve">của Li</w:t>
      </w:r>
      <w:r>
        <w:t xml:space="preserve">ê</w:t>
      </w:r>
      <w:r>
        <w:t xml:space="preserve">n đoànđặt tạ</w:t>
      </w:r>
      <w:r>
        <w:t xml:space="preserve">i </w:t>
      </w:r>
      <w:r>
        <w:t xml:space="preserve">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đoàn Bóng chuy</w:t>
      </w:r>
      <w:r>
        <w:t xml:space="preserve">ề</w:t>
      </w:r>
      <w:r>
        <w:t xml:space="preserve">n Việt Nam c</w:t>
      </w:r>
      <w:r>
        <w:t xml:space="preserve">ó </w:t>
      </w:r>
      <w:r>
        <w:t xml:space="preserve">những nhiệm vụ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Phối hợp với các cơ quan Nhà nước,các tổ chức kinh tế-xã hội </w:t>
      </w:r>
      <w:r>
        <w:t xml:space="preserve">đ</w:t>
      </w:r>
      <w:r>
        <w:t xml:space="preserve">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w:t>
      </w:r>
      <w:r>
        <w:t xml:space="preserve"> Phát triểnphong trào tập </w:t>
      </w:r>
      <w:r>
        <w:t xml:space="preserve">luyện </w:t>
      </w:r>
      <w:r>
        <w:t xml:space="preserve">bóng chuy</w:t>
      </w:r>
      <w:r>
        <w:t xml:space="preserve">ề</w:t>
      </w:r>
      <w:r>
        <w:t xml:space="preserve">n chomọi đối tượng qu</w:t>
      </w:r>
      <w:r>
        <w:t xml:space="preserve">ầ</w:t>
      </w:r>
      <w:r>
        <w:t xml:space="preserve">n ch</w:t>
      </w:r>
      <w:r>
        <w:t xml:space="preserve">ú</w:t>
      </w:r>
      <w:r>
        <w:t xml:space="preserve">ng, đặc biệt làthanh th</w:t>
      </w:r>
      <w:r>
        <w:t xml:space="preserve">i</w:t>
      </w:r>
      <w:r>
        <w:t xml:space="preserve">ếu niên học sinh, sinh viên, l</w:t>
      </w:r>
      <w:r>
        <w:t xml:space="preserve">ự</w:t>
      </w:r>
      <w:r>
        <w:t xml:space="preserve">c lượng vũ trang, góp ph</w:t>
      </w:r>
      <w:r>
        <w:t xml:space="preserve">ầ</w:t>
      </w:r>
      <w:r>
        <w:t xml:space="preserve">n nâng cao sức khoẻ, rènluyện phẩm chất ý chí, đáp ứng yêu c</w:t>
      </w:r>
      <w:r>
        <w:t xml:space="preserve">ầ</w:t>
      </w:r>
      <w:r>
        <w:t xml:space="preserve">u xây dựng xã hộingày càng phát triển; tạo môi trường phát hiện và bồi dưỡng ban đ</w:t>
      </w:r>
      <w:r>
        <w:t xml:space="preserve">ầ</w:t>
      </w:r>
      <w:r>
        <w:t xml:space="preserve">u tài năng bóng chuyền.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 Xây </w:t>
      </w:r>
      <w:r>
        <w:t xml:space="preserve">d</w:t>
      </w:r>
      <w:r>
        <w:t xml:space="preserve">ựng và từng bước hoàn thiện hệ thống đào tạo tài năng bóng chuy</w:t>
      </w:r>
      <w:r>
        <w:t xml:space="preserve">ề</w:t>
      </w:r>
      <w:r>
        <w:t xml:space="preserve">n các lứa tuổi từ th</w:t>
      </w:r>
      <w:r>
        <w:t xml:space="preserve">i</w:t>
      </w:r>
      <w:r>
        <w:t xml:space="preserve">ếu niên nhi đ</w:t>
      </w:r>
      <w:r>
        <w:t xml:space="preserve">ồ</w:t>
      </w:r>
      <w:r>
        <w:t xml:space="preserve">ng đến đội tuyển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w:t>
      </w:r>
      <w:r>
        <w:t xml:space="preserve"> Xây </w:t>
      </w:r>
      <w:r>
        <w:t xml:space="preserve">dự</w:t>
      </w:r>
      <w:r>
        <w:t xml:space="preserve">ng và tổ chức thực hiện chương trình đào tạo, b</w:t>
      </w:r>
      <w:r>
        <w:t xml:space="preserve">ồ</w:t>
      </w:r>
      <w:r>
        <w:t xml:space="preserve">idưỡng cán bộ quản lý, huấn luyện viên, hướng d</w:t>
      </w:r>
      <w:r>
        <w:t xml:space="preserve">ẫ</w:t>
      </w:r>
      <w:r>
        <w:t xml:space="preserve">n viên, trọngtài và có kế hoạch sử dụng c</w:t>
      </w:r>
      <w:r>
        <w:t xml:space="preserve">ó </w:t>
      </w:r>
      <w:r>
        <w:t xml:space="preserve">hiệu quả đội ngũ cán bộ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Xây dựng và triển khai kế hoạchhợp tác quốc tế v</w:t>
      </w:r>
      <w:r>
        <w:t xml:space="preserve">ề</w:t>
      </w:r>
      <w:r>
        <w:t xml:space="preserve"> bóng chuy</w:t>
      </w:r>
      <w:r>
        <w:t xml:space="preserve">ề</w:t>
      </w:r>
      <w:r>
        <w:t xml:space="preserve">n saukhi được cơ quan quản lý nhà nước c</w:t>
      </w:r>
      <w:r>
        <w:t xml:space="preserve">ó </w:t>
      </w:r>
      <w:r>
        <w:t xml:space="preserve">thẩm quy</w:t>
      </w:r>
      <w:r>
        <w:t xml:space="preserve">ề</w:t>
      </w:r>
      <w:r>
        <w:t xml:space="preserve">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Huy động các nguồn lực của xã hộiđể xây dựng cơ sở vật chất cho hoạt động bóng chuy</w:t>
      </w:r>
      <w:r>
        <w:t xml:space="preserve">ề</w:t>
      </w:r>
      <w:r>
        <w:t xml:space="preserve">n. Thuhút các nguồn tài trợ trong nước và ngoài nước theo đúng quy định của pháp luật</w:t>
      </w:r>
      <w:r>
        <w:t xml:space="preserve">đ</w:t>
      </w:r>
      <w:r>
        <w:t xml:space="preserve">ể tạo nguồn kinh phí cho bóng chuy</w:t>
      </w:r>
      <w:r>
        <w:t xml:space="preserve">ề</w:t>
      </w:r>
      <w:r>
        <w:t xml:space="preserve">nvà hoạt động của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Bảo vệ quy</w:t>
      </w:r>
      <w:r>
        <w:t xml:space="preserve">ề</w:t>
      </w:r>
      <w:r>
        <w:t xml:space="preserve">nlợi chính đáng của các tổ chức thành viên và hội viên trong Li</w:t>
      </w:r>
      <w:r>
        <w:t xml:space="preserve">ê</w:t>
      </w:r>
      <w:r>
        <w:t xml:space="preserve">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Kiến nghị và đ</w:t>
      </w:r>
      <w:r>
        <w:t xml:space="preserve">ề </w:t>
      </w:r>
      <w:r>
        <w:t xml:space="preserve">xuất cơ quan thể dục thể thao quốc gia và các cơ quan Nhà nước c</w:t>
      </w:r>
      <w:r>
        <w:t xml:space="preserve">ó</w:t>
      </w:r>
      <w:r>
        <w:t xml:space="preserve"> liên quan v</w:t>
      </w:r>
      <w:r>
        <w:t xml:space="preserve">ề </w:t>
      </w:r>
      <w:r>
        <w:t xml:space="preserve">các vấn </w:t>
      </w:r>
      <w:r>
        <w:t xml:space="preserve">đề</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w:t>
      </w:r>
      <w:r>
        <w:t xml:space="preserve">Chủ trương,chính sách, kế hoạch, biện pháp nhằm phát triển nâng cao trình độ môn bóng chuyềnnước ta.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w:t>
      </w:r>
      <w:r>
        <w:t xml:space="preserve">Tuyển chọnhuấn luyện viên, vận động viên để thành lập đội dự tuyển và đội tuyển quốc gia</w:t>
      </w:r>
      <w:r>
        <w:t xml:space="preserve">;</w:t>
      </w:r>
      <w:r>
        <w:t xml:space="preserve"> xây </w:t>
      </w:r>
      <w:r>
        <w:t xml:space="preserve">dự</w:t>
      </w:r>
      <w:r>
        <w:t xml:space="preserve">ng kế hoạch tập huấn thi đ</w:t>
      </w:r>
      <w:r>
        <w:t xml:space="preserve">ấ</w:t>
      </w:r>
      <w:r>
        <w:t xml:space="preserve">u cho đội. Tham gia chỉ đạo thực hiện và kiểm tra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w:t>
      </w:r>
      <w:r>
        <w:t xml:space="preserve"> Xét và </w:t>
      </w:r>
      <w:r>
        <w:t xml:space="preserve">đề</w:t>
      </w:r>
      <w:r>
        <w:t xml:space="preserve">nghị các cơ quan nhà nước phong cấp, giáng cấp, khen thư</w:t>
      </w:r>
      <w:r>
        <w:t xml:space="preserve">ở</w:t>
      </w:r>
      <w:r>
        <w:t xml:space="preserve">ng và kỷ </w:t>
      </w:r>
      <w:r>
        <w:t xml:space="preserve">l</w:t>
      </w:r>
      <w:r>
        <w:t xml:space="preserve">uật đối với huấn </w:t>
      </w:r>
      <w:r>
        <w:t xml:space="preserve">l</w:t>
      </w:r>
      <w:r>
        <w:t xml:space="preserve">uyệnviên, trọng tài, vận động viên bóng chuy</w:t>
      </w:r>
      <w:r>
        <w:t xml:space="preserve">ề</w:t>
      </w:r>
      <w:r>
        <w:t xml:space="preserve">n, các đội và cánbộ quản lý môn bóng chuyền.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 </w:t>
      </w:r>
      <w:r>
        <w:t xml:space="preserve">Xây dựng cơ s</w:t>
      </w:r>
      <w:r>
        <w:t xml:space="preserve">ở</w:t>
      </w:r>
      <w:r>
        <w:t xml:space="preserve">vật chất tập luyện và th</w:t>
      </w:r>
      <w:r>
        <w:t xml:space="preserve">i </w:t>
      </w:r>
      <w:r>
        <w:t xml:space="preserve">đấu cũng như đầutư trang thiết bị h</w:t>
      </w:r>
      <w:r>
        <w:t xml:space="preserve">i</w:t>
      </w:r>
      <w:r>
        <w:t xml:space="preserve">ện đại đáp ứng nhu c</w:t>
      </w:r>
      <w:r>
        <w:t xml:space="preserve">ầ</w:t>
      </w:r>
      <w:r>
        <w:t xml:space="preserve">u tập luyện nâng cao thành tích và tổ chức thi đấu quốc gia,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Tuyên truyền phổ biến và thực hiệncác nguyên tắc cơ bản của Liên đoàn bóng chuyền thế giới, Châu </w:t>
      </w:r>
      <w:r>
        <w:t xml:space="preserve">Á</w:t>
      </w:r>
      <w:r>
        <w:t xml:space="preserve"> và Đông Nam Á; chấp hành điều lệ và luật của FIVB đã ban hành. Nộpniên liễm cho FIVB và AVC.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Tham gia tích cực các hoạt động doFIVB, ACV và SEAVF tổ chức như: Thi đấu, tập huấn, hội nghị, hội thảo...; mởrộng quan hệ với các nước trong khu vực Châu Á và thế giới theo đúng quy địnhcủa luật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Tích cực mở rộng xã hội hó</w:t>
      </w:r>
      <w:r>
        <w:t xml:space="preserve">a</w:t>
      </w:r>
      <w:r>
        <w:t xml:space="preserve">môn bóng chuyền; huy động tốt các nguồn lực của xã hội để mở rộngvà phát </w:t>
      </w:r>
      <w:r>
        <w:t xml:space="preserve">tr</w:t>
      </w:r>
      <w:r>
        <w:t xml:space="preserve">iển nâng cao môn bóng chuyền.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w:t>
      </w:r>
      <w:r>
        <w:rPr>
          <w:b/>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THÀNH VIÊN VÀ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TỔ CHỨC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đoàn Bóng chuyền tỉnh, thành phốtrực thuộc Trung ương; các câu lạc bộ bóng chuyền, các đội bóng chuyền và cáctổ chức thành viên khác thừa nhận và chấp hành Điều lệ của Liên đoàn Bóngchuyền Việt Nam, đóng niên liễm và tham gia hoạt động theo chương trình củaLiên </w:t>
      </w:r>
      <w:r>
        <w:t xml:space="preserve">đ</w:t>
      </w:r>
      <w:r>
        <w:t xml:space="preserve">oàn Bóng chuyền Việt Nam đều được công nhận là tổchức thành viên của Liên đoàn Bóng chuyền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w:t>
      </w:r>
      <w:r>
        <w:rPr>
          <w:b/>
        </w:rPr>
        <w:t xml:space="preserve">ề</w:t>
      </w:r>
      <w:r>
        <w:rPr>
          <w:b/>
        </w:rPr>
        <w:t xml:space="preserve">u 7</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thức gia nhập Liên đoàn Bóngchuyền Việt Nam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Có đơn xin gia nhập Liên đoàn Bóngchuyền Việt Nam (theo 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Nộp l</w:t>
      </w:r>
      <w:r>
        <w:t xml:space="preserve">ệ </w:t>
      </w:r>
      <w:r>
        <w:t xml:space="preserve">phítheo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công nhận thành viên của Liênđoàn Bóng chuyền Việt Nam được thực hiện theo hướng dẫn của Ban chấp hành Liênđoàn Bóng chuyền Việt Nam và do BCHLĐBCVN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Nghĩa vụ của tổ chức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Nghiêm chỉnh chấp hành Điều l</w:t>
      </w:r>
      <w:r>
        <w:t xml:space="preserve">ệ</w:t>
      </w:r>
      <w:r>
        <w:t xml:space="preserve">, Nghị quyết và các quy định của Liên đoàn Bóng chuy</w:t>
      </w:r>
      <w:r>
        <w:t xml:space="preserve">ề</w:t>
      </w:r>
      <w:r>
        <w:t xml:space="preserve">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w:t>
      </w:r>
      <w:r>
        <w:t xml:space="preserve">Tích cực thamgia các hoạt động của Liên đoàn; đóng góp có hiệu quả vào việc phát triển vànâng cao trình độ bóng chuyền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Đóng niên liễm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lợi của tổ chức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Có quyền giớithiệu đại diện để bầu cử và ứng cử vào Ban chấp hành Liên đoàn Bóng chuyền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Đề xuất, thảo luận về các chủtrương, kế hoạch hoạt động của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Giám sát hoạt động của Ban chấphành và các thành viên Liên đoàn Bóng chuyền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Được tạo đi</w:t>
      </w:r>
      <w:r>
        <w:t xml:space="preserve">ề</w:t>
      </w:r>
      <w:r>
        <w:t xml:space="preserve">ukiện thuận lợi để hoạt động. Được khen thưởng khi có thành </w:t>
      </w:r>
      <w:r>
        <w:t xml:space="preserve">tí</w:t>
      </w:r>
      <w:r>
        <w:t xml:space="preserve">ch xuất sắc.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Được Liên đoàn Bóng chuyền Việt Nambảo vệ quyền lợi chính đáng có liên quan tới bóng chuyền trước pháp luật và côngluận.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bất đồng, tranh chấp giữa cáctổ chức thành viên thuộc phạm vi trách nhiệm, quy</w:t>
      </w:r>
      <w:r>
        <w:t xml:space="preserve">ề</w:t>
      </w:r>
      <w:r>
        <w:t xml:space="preserve">n hạncủa Liên đoàn Bóng chuyền Việt Nam sẽ được Liên đoàn Bóng chuyền Việt Nam phânxử và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 khỏi Liên đoàn và Ban chấp hànhLiên đoàn Bóng chuyền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Muốn ra khỏi Liên Đoàn, tổ chứcthành viên phải có đơn gửi cho Ban chấp hành Liên đoàn. Ban chấp hành Liên đoànsẽ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w:t>
      </w:r>
      <w:r>
        <w:t xml:space="preserve">viên Ban chấp hành Liên đoànxin ra khỏi Liên đoàn phải có đơn và phải được đưa ra Ban chấp hành xem xét,quyết định. Trước khi ra khỏi Liên đoàn, </w:t>
      </w:r>
      <w:r>
        <w:t xml:space="preserve">ủy </w:t>
      </w:r>
      <w:r>
        <w:t xml:space="preserve">viên BCH phảibàn giao công việc, cơ sở vật chất, tài chính mà mình phụ trách cho tổ chức, cánhân được Ban chấp hành ủy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Những </w:t>
      </w:r>
      <w:r>
        <w:t xml:space="preserve">Ủ</w:t>
      </w:r>
      <w:r>
        <w:t xml:space="preserve">y viênBan chấp hành bỏ sinh hoạt 2 kỳ họp liên tục mà không có lý do chính đáng sẽmặc nhiên bị xó</w:t>
      </w:r>
      <w:r>
        <w:t xml:space="preserve">a </w:t>
      </w:r>
      <w:r>
        <w:t xml:space="preserve">tên trong danh sách Ban chấp hành và vẫnphải có trách nhiệm bàn giao công việc, cơ sở vật chất, tài chính mà mình phụtrách cho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nhiều thành tích, công laođóng góp cho sự nghiệp bóng chuyền Việt Nam và Liên đoàn Bóng chuyền Việt Nam,có thể được Ban chấp hành LĐBCVN công nhận là Hội viên danh dự của Liên đoànBóng chuyền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Hội viên danh dự, Liên đoànBóng chuyền Việt Nam không trực tiếp thu nhận hội viên nhưng tất cả các hộiviên của các tổ chức thành viên của Liên đoàn Bóng chuyền Việt Nam đều là cáchội viên của Liên đoàn Bóng chuyền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gia nhập, quyền lợi và nghĩavụ của các hội viên do Điều lệ tổ chức và hoạt động của các tổ chức thành viênquy định. Ngoài ra, hội viên có thêm nghĩa vụ và quyền lợi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Chấp hành điều lệ, nghị quyết, chỉthị và mọi quy định của Liên đoàn Bóng chuyền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Được tham gia thảo luận, biểuquyết các chủ trương, kế hoạch công tác của Liên đoàn và đề đạt ý kiến, nguyệnvọng đến các cơ quan lãnh đạo của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Nếu được tổ chức thành viên giớithiệu, có quyền bầu cử, ứng cử vào các cơ quan lãnh đạo của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Được ưu tiên sử dụng các phươngtiện, cơ sở vật chất tại các cơ sở tập luyện của Liên đoàn, được tạo điều kiệnthuận lợi để học tập, luyện tập, nâng cao khả năng và kiến thức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Giám sát hoạt </w:t>
      </w:r>
      <w:r>
        <w:t xml:space="preserve">đ</w:t>
      </w:r>
      <w:r>
        <w:t xml:space="preserve">ộng của các cơ quan lãnh đạo và các bộ phận chức năng của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Được bảo vệ danh dự và các quyềnlợi chính đáng có liên quan đến bóng chuyền trước pháp luật và công luận.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Có quyền xin ra khỏi Liên đoàn vàxin thôi giữ các cương vị công tác thuộc Liên đoàn. Trước khi ra khỏi Liên đoànphải bàn giao lại công việc, thiết bị,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w:t>
      </w:r>
      <w:r>
        <w:rPr>
          <w:b/>
        </w:rPr>
        <w:t xml:space="preserve">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TẮC TỔ CHỨC VÀ HOẠT ĐỘNG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đoàn Bóng chuyền Việt Nam tổchức và hoạt động theo nguyên tắc tự nguyện, dân chủ, thống nhất hành động,quyết định theo đa số, tự quản trong khuôn khổ của Pháp luật và Điều l</w:t>
      </w:r>
      <w:r>
        <w:t xml:space="preserve">ệ</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của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Ở </w:t>
      </w:r>
      <w:r>
        <w:t xml:space="preserve">Trung ương: Liên đoàn Bóngchuyền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tổ chức thành viên: Các Liên đoànBóng chuyền tỉnh, thành phố trực thuộc trung ương; các câu lạc bộ bóng chuyền,các đội bóng chuyền và các tổ chức thành viên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thành lập tổ chức thành viêntheo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hội đại biểu toàn quốc Liên đoànBóng chuyền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Đại hội đại biểu toàn quốc Liênđoàn Bóng chuyền Việt Nam là cơ quan có thẩm quyền cao nhất của Liên đoàn. Đạihội được tổ chức 5 năm một lần. Trong trường hợp cần thiết có thể tiến hành Đạihội giữa nhiệm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Nhiệm vụ chính của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điểm công tác </w:t>
      </w:r>
      <w:r>
        <w:t xml:space="preserve">tr</w:t>
      </w:r>
      <w:r>
        <w:t xml:space="preserve">ong nhiệm kỳ qua và đề ra phương hướng hoạt động, nhiệm vụ, mục ti</w:t>
      </w:r>
      <w:r>
        <w:t xml:space="preserve">ê</w:t>
      </w:r>
      <w:r>
        <w:t xml:space="preserve">u, các giải pháp lớn thực hiện mục tiêu trong nhiệm kỳ mới của Liênđoàn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Thảo luận, đóng góp ý kiến vào báocáo kiểm điểm nhiệm kỳ của Ban Chấp hành và Ban Kiểm tra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đổi, bổ sung Đi</w:t>
      </w:r>
      <w:r>
        <w:t xml:space="preserve">ề</w:t>
      </w:r>
      <w:r>
        <w:t xml:space="preserve">u lệ Liên đoàn (Nếu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qua quyết toán tài chínhnhiệm kỳ trước và thảo luận kế hoạch tài chính nhiệm kỳ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s</w:t>
      </w:r>
      <w:r>
        <w:t xml:space="preserve">ố </w:t>
      </w:r>
      <w:r>
        <w:t xml:space="preserve">lượngBan chấp hành và bầu Ban chấp hành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qua Nghị quyết của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Đại hội bất thường: trường hợp cóít nhất 2/3 ủy viên Ban chấp hành hoặc 2/3 các tổ chức thành viên yêu cầu thìBan chấp hành Liên đoàn sẽ triệu tập Đại hội bất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Chấp hành Liên đoàn Bóng chuyềnViệt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Ban chấp hành Liên đoàn Bóngchuyền Việt Nam do Đại hội bầu ra là cơ quan lãnh đạo của Liên đoàn giữa 2 kỳĐại hội. Số lượng ủy viên Ban Chấp hành do Đại hội đại biểu toàn quốc 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Ban Chấp hành Liên đoàn Bóngchuyền Việt Nam mỗi năm họp 2 lần và có thể họp bất thường khi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Nhiệm vụ của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Bầu Ban thư</w:t>
      </w:r>
      <w:r>
        <w:t xml:space="preserve">ờ</w:t>
      </w:r>
      <w:r>
        <w:t xml:space="preserve">ngvụ gồm: Chủ tịch, các Phó chủ tịch, Tổng thư ký, Trưởng ban Kiểm tra và một sốủy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qua quy chế hoạt động, quyđịnh chức n</w:t>
      </w:r>
      <w:r>
        <w:t xml:space="preserve">ă</w:t>
      </w:r>
      <w:r>
        <w:t xml:space="preserve">ng, nhiệm vụ và quy</w:t>
      </w:r>
      <w:r>
        <w:t xml:space="preserve">ề</w:t>
      </w:r>
      <w:r>
        <w:t xml:space="preserve">n hạncho từng chức danh: Chủ tịch, các Phó chủ tịch, Tổng thư ký, Trưởng ban kiểmtra và các Trưởng ban chức năng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chương trìnhthực hiện Nghị quyết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kế hoạch tài chính củaLiên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đạo các cuộc thi đấu trong nướcvà quốc tế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các hoạt động về đào tạo,huấn luyện, ứng dụng khoa học kỹ thuật, hoạt động của các đội tuyển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việc xây dựng và triển khaithực hiện hợp tác quốc t</w:t>
      </w:r>
      <w:r>
        <w:t xml:space="preserve">ế</w:t>
      </w:r>
      <w:r>
        <w:t xml:space="preserve"> v</w:t>
      </w:r>
      <w:r>
        <w:t xml:space="preserve">ề </w:t>
      </w:r>
      <w:r>
        <w:t xml:space="preserve">bóngchuyền.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Tìm kiếm các giải pháp thu hútnguồn tài trợ trong và ngoài nước, tổ chức hoạt động tạo nguồn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phát triển bóng chuyền phongtrào và xây dựng hệ thống thi đấu bóng chuyền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về khen thưởng và kỷluật đối với tổ chức thành viên và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báo cáo kế hoạch công tácvới các cơ quan quản lý Nhà nước có thẩm quy</w:t>
      </w:r>
      <w:r>
        <w:t xml:space="preserve">ề</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w:t>
      </w:r>
      <w:r>
        <w:t xml:space="preserve">tr</w:t>
      </w:r>
      <w:r>
        <w:t xml:space="preserve">iệutập, tổ chức Đại hội đại biểu toàn quốc Liên đoàn Bóng chuyền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thành lập và quy địnhchức năng, nhiệm vụ tổ chức bộ máy của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w:t>
      </w:r>
      <w:r>
        <w:rPr>
          <w:b/>
        </w:rPr>
        <w:t xml:space="preserve">ề</w:t>
      </w:r>
      <w:r>
        <w:rPr>
          <w:b/>
        </w:rPr>
        <w:t xml:space="preserve">u 19</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Thường vụ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Ban Thường vụ gồm có: Chủ tịch,các Phó Chủ tịch, Tổng Thư ký, Trưởng ban kiểm tra và một số ủy viên. Số lượngủy viên Thường vụ do Ban Chấp hành Trung ương quyết định nhưng không quá 1/3 sốlượng ủy viên BCH.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thường vụ họp thường kỳ 3 thángmột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Ban Thường vụ có các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Thay mặt Ban Chấp hành chỉ đạo,điều hành các hoạt động của Liên đoàn giữa 2 kỳ họp BCH để thực hiện Nghị quyếtĐại hội và Nghị quyết các kỳ họp BCH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Chuẩn bị nội dung, triệu tập và tổchức các kỳ họp BCH; báo cáo kiểm điểm công tác với BCH.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những công việc khẩncấp, sau đó báo cáo với Ban chấp hành Liên đoàn </w:t>
      </w:r>
      <w:r>
        <w:t xml:space="preserve">tr</w:t>
      </w:r>
      <w:r>
        <w:t xml:space="preserve">ong kỳhọp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w:t>
      </w:r>
      <w:r>
        <w:t xml:space="preserve">y</w:t>
      </w:r>
      <w:r>
        <w:t xml:space="preserve"> theo tìnhhình cụ thể, Ban Thường vụ có thể cử ra Thường trực để giúp việc Ban thường vụ.Thường trực chịu trách nhiệm trư</w:t>
      </w:r>
      <w:r>
        <w:t xml:space="preserve">ớ</w:t>
      </w:r>
      <w:r>
        <w:t xml:space="preserve">c Ban Thường vụ về nhiệmvụ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Liên đoàn, các Phó chủ tịch,Tổng thư ký, Trưởng ban kiểm tra và các Trưởng ban chức n</w:t>
      </w:r>
      <w:r>
        <w:t xml:space="preserve">ă</w:t>
      </w:r>
      <w: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Chủ tịch Liên đoàn do Ban chấphành bầu, có trách nhiệm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Là người đại diện của Liên đoànBóng chuyền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Chịu trách nhiệm trước Ban chấphành và các thành viên về các hoạt động của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w:t>
      </w:r>
      <w:r>
        <w:t xml:space="preserve">tr</w:t>
      </w:r>
      <w:r>
        <w:t xml:space="preserve">iểnkhai thực hiện Nghị quyết của Đại hội và các Nghị quyết của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Triệu tập và chủ trì cuộc họp củaBan chấp hành, Ban thường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Thay mặt Ban chấp hành ký các vănbản về việc phê chuẩn, bãi miễn Phó chủ tịch, Tổng thư ký, các ủy viên Ban chấphành và các chức danh khác sau khi đã được Ban chấp hành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nhân sự chủ chốt c</w:t>
      </w:r>
      <w:r>
        <w:t xml:space="preserve">ủ</w:t>
      </w:r>
      <w:r>
        <w:t xml:space="preserve">a V</w:t>
      </w:r>
      <w:r>
        <w:t xml:space="preserve">ă</w:t>
      </w:r>
      <w:r>
        <w:t xml:space="preserve">n phòng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Phó chủ tịch do Ban chấp hànhbầu, hoạt đ</w:t>
      </w:r>
      <w:r>
        <w:t xml:space="preserve">ộ</w:t>
      </w:r>
      <w:r>
        <w:t xml:space="preserve">ng theo sự phân công của Chủ tịch và theo chứcnăng, nhiệm vụ, quyền hạn của từng chức danh đã được Ban chấp hành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chủ tịch thường trực là ngườiđược Chủ tịch ủy quyền triển khai các hoạt động của Ban thường vụ và Ban chấphành Liên đoàn, chịu trách nhiệm trước Chủ tịch về nhi</w:t>
      </w:r>
      <w:r>
        <w:t xml:space="preserve">ệ</w:t>
      </w:r>
      <w:r>
        <w:t xml:space="preserve">mvụ được giao; báo cáo với Chủ tịch việc tổ chức thực hiện nhiệm vụ của Liênđoàn.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Tổng thư ký do Ban chấp hành bầu,là người điều hành hoạt động của Liên đoàn,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thực hiện các Nghị quyếtcủa Ban chấp hành, Ban thường vụ về các mặt công tác của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 bảo mối quan hệ với các tổ chứcFIVB, ACV, SEAVF và các Liên đoàn Bóng chuyền quốc gia, các tổ chức thể thaokhác.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Trưởng ban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kiểm tra do Ban chấphành bầu trong số ủy viên Ban chấp hành. Số lượng ủy viên Ban kiểm tra do Banchấp hành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kiểm tra lãnh đạo Bankiểm tra hoạt động theo quy chế do Ban chấp hành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Nhiệm vụ của Ban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việc thực hiện Điều lệ vàNghị quyết của Đại hội, các Nghị quyết của Ban chấp hành và Ban thường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thực hiện các quychế, các hoạt động kinh tế, tài chính và các hoạt động khác của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Xem xét, giải quyết các đơn thưkhiếu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Các Ban chức năng khác của Liênđoàn: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Trưởng ban do Ban chấp hành bầutrong số ủy viên Ban chấp hành. Số lượng ủy viên của các Ban chức năng do Banchấp hành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Nhiệm vụ, nhân sự, Quy chế hoạtđộng của các Ban chức năng do Ban chấp hành Liên đoàn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bộ máy của cơ quan Liên đoànBóng chuyền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w:t>
      </w:r>
      <w:r>
        <w:t xml:space="preserve">ă</w:t>
      </w:r>
      <w:r>
        <w:t xml:space="preserve">n phòngLiên đoàn là tổ chức hành chính chuyên trách của Liên đoàn, là bộ phận thườngtrực giúp việc Ban thường vụ, Ban chấp hành điều hành công việc hàng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ban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Các Hội đồng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w:t>
      </w:r>
      <w:r>
        <w:rPr>
          <w:b/>
        </w:rPr>
        <w:t xml:space="preserve">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CHÍNH VÀ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w:t>
      </w:r>
      <w:r>
        <w:rPr>
          <w:b/>
        </w:rPr>
        <w:t xml:space="preserve">ề</w:t>
      </w:r>
      <w:r>
        <w:rPr>
          <w:b/>
        </w:rPr>
        <w:t xml:space="preserve">u 22</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tài sản, tài chính đều đượcquản lý thống nhất theo quy định của Pháp luật, các quy định cụ thể của Banchấp hành Liên đoàn và được báo cáo công khai trong các kỳ họp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đoàn Bóng chuyền Việt Nam cónguồn tài chính và tài sản riêng, được quyền thu, chi cho các hoạt động theocác quy định về tài chính của Liên đoàn phù hợp v</w:t>
      </w:r>
      <w:r>
        <w:t xml:space="preserve">ớ</w:t>
      </w:r>
      <w:r>
        <w:t xml:space="preserve">i Pháp lệnhtài chính và những quy định của Bộ Tài chính đối với các tổ chức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thu tài chính của Liên đoànBóng chuyền Việt Nam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Lệ phí, niên liễm của các tổ chứcthành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Ti</w:t>
      </w:r>
      <w:r>
        <w:t xml:space="preserve">ề</w:t>
      </w:r>
      <w:r>
        <w:t xml:space="preserve">n ủng hộcủa các tổ chức, cá nhân trong và ngoài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Tiền hỗ trợ của các cơ quan Nhànước về TDTT.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Ti</w:t>
      </w:r>
      <w:r>
        <w:t xml:space="preserve">ề</w:t>
      </w:r>
      <w:r>
        <w:t xml:space="preserve">n thu từcác hoạt động kinh tế, sản xuất, dịch vụ, thi đấu, bán bản quyền, phát hành,xuất bản sách báo, tiếp thị, quảng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Tiền thu từ các nguồn tài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Tiền cho thuê, khấu hao cơ bản cáctài sản của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Tiền viện trợ của các tổ chức thểthao, các tổ chức phi chính phủ quốc tế. (Việc tiếp nhận viện trợ phải theođúng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Các khoản thu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w:t>
      </w:r>
      <w:r>
        <w:rPr>
          <w:b/>
        </w:rPr>
        <w:t xml:space="preserve">ề</w:t>
      </w:r>
      <w:r>
        <w:rPr>
          <w:b/>
        </w:rPr>
        <w:t xml:space="preserve">u 25</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chi chủ yếu của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Chi phí cho các hoạt động của cácban chức năng, Ban Thường vụ, Ban chấp hành và Văn phòng Liên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chi phí cho công tác đào tạo,tập huấn, thi đấu trong và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Các chi phí về tuyên truyền giáodục.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Chi phí về xây dựng, sửa chữa, bảodưỡng cơ sở vật chất, trang thiết bị, dụng cụ và chi cho các công trình nghiêncứu khoa học, m</w:t>
      </w:r>
      <w:r>
        <w:t xml:space="preserve">ỗ</w:t>
      </w:r>
      <w:r>
        <w:t xml:space="preserve">i chuyên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Lương, thù lao, bảo hiểm và trợcấp khó khăn cho cán bộ, nhân viên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Chi phí về các hoạt động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 </w:t>
      </w:r>
      <w:r>
        <w:t xml:space="preserve">Hỗ trợ các tổchức thành viên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Các chi phí về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w:t>
      </w:r>
      <w:r>
        <w:rPr>
          <w:b/>
        </w:rPr>
        <w:t xml:space="preserve">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VÀ KỶ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w:t>
      </w:r>
      <w:r>
        <w:rPr>
          <w:b/>
        </w:rPr>
        <w:t xml:space="preserve">ề</w:t>
      </w:r>
      <w:r>
        <w:rPr>
          <w:b/>
        </w:rPr>
        <w:t xml:space="preserve">u26</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thành viên và hội viêncủa Liên đoàn có thành tích xuất sắc trong công tác </w:t>
      </w:r>
      <w:r>
        <w:t xml:space="preserve">đ</w:t>
      </w:r>
      <w:r>
        <w:t xml:space="preserve">ượckhen thưởng. Trường hợp đặc biệt, Liên đoàn Bóng chuyền Việt Nam đề nghị Ủy banThể dục </w:t>
      </w:r>
      <w:r>
        <w:t xml:space="preserve">T</w:t>
      </w:r>
      <w:r>
        <w:t xml:space="preserve">hể thao và Nhà nước khen thưởng ở mức cao hơn,đồng thời đề nghị với FIVB, AVC, SEAVF có hình thức khen thưởng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tổ chức và cá nhân thuộc Liênđoàn Bóng chuyền Việt Nam vi phạm Điều lệ và các quy định hoặc làm tổn hại đếnuy tín, danh dự của Liên đoàn sẽ bị kỷ luật. Trường hợp đặc biệt, Liên đoànBóng chuyền Việt Nam đề nghị Chính quyền các cấp và Ủy ban Thể dục thể thao xemxét để có hình thức xử lý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w:t>
      </w:r>
      <w:r>
        <w:rPr>
          <w:b/>
        </w:rPr>
        <w:t xml:space="preserve">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w:t>
      </w:r>
      <w:r>
        <w:rPr>
          <w:b/>
        </w:rPr>
        <w:t xml:space="preserve">ề</w:t>
      </w:r>
      <w:r>
        <w:rPr>
          <w:b/>
        </w:rPr>
        <w:t xml:space="preserve">u28</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thành viên, hội viên củaLiên đoàn Bóng chuyền Việt Nam có trách nhiệm thực hiện đầy đủ các nội dung củaĐiều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có Đại biểu toàn quốc Liên đoànBóng chuyền Việt Nam mới có quyền sửa đổi hoặc bổ sung đi</w:t>
      </w:r>
      <w:r>
        <w:t xml:space="preserve">ề</w:t>
      </w:r>
      <w:r>
        <w:t xml:space="preserve">ulệ.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chấp hành Liên đoàn Bóng chuyềnViệt Nam có trách nhiệm hướng dẫn việc thực hiện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Điều lệ này gồm 6 chương và 29điều đã được Đại hội đại biểu toàn quốc lần thứ IV thông qua ngày 21/12/2001 vàcó hiệu lực khi cơ quan Nhà nước có thẩm quyền phê duyệt.</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2022-06-21T00:05:59Z</dcterms:created>
  <dcterms:modified xsi:type="dcterms:W3CDTF">2022-06-21T00:05:59Z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2022-06-21T00:05:59Z</dcterms:created>
  <dcterms:modified xsi:type="dcterms:W3CDTF">2022-06-21T00:05:59Z</dcterms:modified>
</cp:coreProperties>
</file>