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21/CT-TTg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5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CHỈ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tăng cường phòng ngừa, xử lý hoạt động lừa đảo chiếm đoạt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qua, tình hình tội phạm và vi phạm pháp luật liên quan đến hoạt động lừa đảo chiếm đoạt tài sản xảy ra tại nhiều địa phương, gây bức xúc trong dư luận xã hội, ảnh hưởng đến an ninh, trật tự, hoạt động sản xuất, kinh doanh của doanh nghiệp và đời sống nhân dân. Xuất hiện các hình thức lừa đảo chiếm đoạt tài sản trên nhiều lĩnh vực của đời sống xã hội như tài chính, ngân hàng, bất động sản, dự án đầu tư, môi giới việc làm, đưa người đi lao động, học tập tại nước ngoài, kinh doanh đa cấp, thương mại điện tử..., đặc biệt là lừa đảo chiếm đoạt tài sản trên không gian mạng diễn biến phức tạp và có chiều hướng gia tăng. Các đối tượng sử dụng nhiều thủ đoạn tinh vi như giả danh cơ quan thực thi pháp luật, cán bộ cơ quan nhà nước, quen biết qua mạng xã hội, lợi dụng quan hệ tình cảm, trao đổi, mua bán hàng hóa qua mạng, tin nhắn “rác”, tin nhắn trúng thưởng, xin việc làm, xuất khẩu lao động, “chạy” dự án, vay vốn; kêu gọi đầu tư, tài trợ, đầu tư kinh doanh đa cấp, tiền ảo, thiết lập các trang mạng ngân hàng giả mạo để lấy dữ liệu thông tin khách hàng, đánh tráo hồ sơ, sử dụng giấy tờ giả mở tài khoản, giả mạo chứng từ để chuyển tiền, rút tiền, vay tiền, làm giả cổ vật, đá quý, kim loại quý; lợi dụng hoạt động họ, hụi, biêu, phường, phòng, chống dịch bệnh... Quá trình hoạt động lừa đảo chiếm đoạt tài sản, các đối tượng thường xuyên thay đổi thông tin cá nhân, số điện thoại, tài khoản ngân hàng, tài khoản mạng xã hội, sử dụng tài khoản ảo, thay đổi địa bàn hoạt động, cư trú nhằm đối phó với công tác phòng ngừa, xử lý của cơ quan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nhân của tình trạng trên chủ yếu do: Công tác tuyên truyền, phổ biến về chủ trương, chính sách, pháp luật của Đảng, Nhà nước trong phát triển kinh tế - xã hội và phòng ngừa các hành vi lừa đảo chiếm đoạt tài sản chưa sâu rộng, người dân chưa được tiếp cận kịp thời đầy đủ, chính xác thông tin, nhất là các thông tin về quy hoạch, chế độ, chính sách an sinh xã hội, đầu tư, sản xuất, kinh doanh... Một bộ phận quần chúng nhân dân nhận thức còn hạn chế, mất cảnh giác để tội phạm lợi dụng thực hiện hành vi lừa đảo chiếm đoạt tài sản. Các quy định pháp luật về một số lĩnh vực chưa đầy đủ, thiếu đồng bộ, chưa phù hợp với thực tiễn, chưa được hướng dẫn, sửa đổi, bổ sung kịp thời. Công tác quản lý nhà nước ở nhiều lĩnh vực như tài chính, ngân hàng, không gian mạng, đất đai, công chứng... còn tồn tại sơ hở, thiếu sót; phối hợp giữa các cơ quan, các ngành, các cấp chưa đồng bộ, chặt chẽ, hiệu quả chưa cao; cấp ủy, người đứng đầu một số địa phương thiếu quyết liệt trong chỉ đạo phòng ngừa, xử lý các hoạt động lừa đảo chiếm đoạt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phòng ngừa, ngăn chặn hoạt động lừa đảo chiếm đoạt tài sản, bảo đảm an ninh, trật tự, Thủ tướng Chính phủ yêu cầu:</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Các bộ, cơ quan ngang bộ, cơ quan thuộc Chính phủ,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Tiếp tục quán triệt thực hiện nghiêm Kết luận số </w:t>
      </w:r>
      <w:r>
        <w:t xml:space="preserve">05-KL/TW </w:t>
      </w:r>
      <w:r>
        <w:t xml:space="preserve">ngày 15 tháng 7 năm 2016 của Ban Bí thư về tiếp tục đẩy mạnh thực hiện Chỉ thị số 48-</w:t>
      </w:r>
      <w:r>
        <w:t xml:space="preserve">CT/TW </w:t>
      </w:r>
      <w:r>
        <w:t xml:space="preserve">của Bộ Chính trị khóa X về “Tăng cường sự lãnh đạo của Đảng đối với công tác phòng, chống tội phạm trong tình hình mới”; Kết luận số </w:t>
      </w:r>
      <w:r>
        <w:t xml:space="preserve">44-KL/TW </w:t>
      </w:r>
      <w:r>
        <w:t xml:space="preserve">ngày 22 tháng 01 năm 2019 của Ban Bí thư về tiếp tục đẩy mạnh thực hiện Chỉ thị </w:t>
      </w:r>
      <w:r>
        <w:t xml:space="preserve">số 09-CT/TW </w:t>
      </w:r>
      <w:r>
        <w:t xml:space="preserve">của Ban Bí thư khoá XI về “Tăng cường sự lãnh đạo của Đảng đối với phong trào toàn dân bảo vệ an ninh Tổ quốc trong tình hình mới”; Nghị quyết số 96/2019/QH14 ngày 27 tháng 11 năm 2019 của Quốc hội về công tác phòng chống tội phạm và vi phạm pháp luật, công tác của Viện kiểm sát nhân dân, của Tòa án nhân dân và công tác thi hành án; các Chương trình, Chiến lược quốc gia phòng, chống tội phạm; các chỉ đạo của Chính phủ, Thủ tướng Chính phủ về công tác phòng, chống tội phạm và vi phạm pháp luật; phát huy sức mạnh tổng hợp của cả hệ thống chính trị và toàn dân tham gia phòng, chống tội phạm, vi phạm pháp luật nói chung và phòng ngừa, tố giác hành vi lừa đảo chiếm đoạt tài sản nói riêng, bảo đảm quyền và lợi ích hợp pháp của Nhà nước, tổ chức, doanh nghiệp và cá nhân trong sở hữu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Tăng cường tuyên truyền phổ biến chủ trương, chính sách, pháp luật và chế tài xử lý đối với tội phạm và các vi phạm pháp luật liên quan đến hoạt động lừa đảo chiếm đoạt tài sản; thông tin rộng rãi, kịp thời, công khai, minh bạch trong Nhân dân về chủ trương phát triển kinh tế, an sinh xã hội, dự án bất động sản, quy hoạch xây dựng...; tuyên truyền, thông báo về hành vi, thủ đoạn hoạt động lừa đảo chiếm đoạt tài sản gắn với các vụ việc, vụ án cụ thể mang tính điển hình để người dân chấp hành pháp luật, đề cao cảnh giác, tăng cường các biện pháp quản lý tự phòng ngừa, bảo vệ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Nâng cao hiệu lực, hiệu quả quản lý nhà nước về an ninh, trật tự.</w:t>
      </w:r>
      <w:r>
        <w:t xml:space="preserve"> </w:t>
      </w:r>
      <w:r>
        <w:t xml:space="preserve">Xác định cụ thể trách nhiệm của người đứng đầu cấp ủy, chính quyền địa phương trong phòng, chống tội phạm nói chung và phòng, chống tội phạm lừa đảo chiếm đoạt tài sản nói riêng. Các cơ quan, tổ chức, cán bộ, công chức, viên chức, lực lượng vũ trang gương mẫu nêu cao cảnh giác,</w:t>
      </w:r>
      <w:r>
        <w:t xml:space="preserve"> chấp hành pháp</w:t>
      </w:r>
      <w:r>
        <w:t xml:space="preserve"> </w:t>
      </w:r>
      <w:r>
        <w:t xml:space="preserve">luật</w:t>
      </w:r>
      <w:r>
        <w:t xml:space="preserve">;</w:t>
      </w:r>
      <w:r>
        <w:t xml:space="preserve"> </w:t>
      </w:r>
      <w:r>
        <w:t xml:space="preserve">kiên quyết xử lý nghiêm các trường hợp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Rà soát hoàn thiện các quy định của pháp luật để tăng cường hiệu lực, hiệu quả quản lý nhà nước liên quan đến phòng ngừa, xử lý hoạt động lừa đảo chiếm đoạt tài sản, nhất là đối với các lĩnh vực dễ nảy sinh hoặc có sơ hở để tội phạm lợi dụng lừa đảo chiếm đoạt tài sản như đất đai, bất động sản, chứng khoán, tài chính, ngân hàng, đầu tư, kinh doanh, không gian mạng, xuất khẩu lao động...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Tham mưu cho Ban Chỉ đạo 138/CP chỉ đạo, kiểm tra, đôn đốc, hướng dẫn các bộ, ngành, đoàn thể, Ủy ban nhân dân tỉnh, thành phố trực thuộc Trung ương tăng cường phòng ngừa, xử lý hoạt động lừa đảo chiếm đoạt tài sản. Phối hợp chặt chẽ các bộ, ngành, đoàn thể, địa phương làm tốt công tác phòng ngừa xã hội, tiếp tục đổi mới nội dung, biện pháp xây dựng, phát triển phong trào toàn dân bảo vệ an ninh Tổ quốc gắn với phát triển kinh tế - xã hội và phòng, chống tội phạm nói chung, tội phạm lừa đảo chiếm đoạt tài sản nói riêng. Đẩy mạnh tuyên truyền, phổ biến phương thức, thủ đoạn, hậu quả do hành vi lừa đảo chiếm đoạt tài sản gây ra và các quy định của pháp luật có liên quan để nâng cao ý thức cảnh giác của người dân,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Chủ trì, phối hợp các bộ, ngành, địa phương rà soát, xác định những sơ hở, thiếu sót trong công tác quản lý nhà nước về an ninh, trật tự, các văn bản quy phạm pháp luật có liên quan gây vướng mắc trong công tác phòng ngừa, xử lý vi phạm liên quan đến lừa đảo chiếm đoạt tài sản, kịp thời tham mưu, kiến nghị và đề ra các giải pháp khắc phục. Chỉ đạo Công an các đơn vị, địa phương đẩy mạnh công tác nắm tình hình, quản lý chặt chẽ các đối tượng có biểu hiện nghi vấn hoạt động liên quan đến lừa đảo chiếm đoạt tài sản; mở các đợt cao điểm tấn công, trấn áp tội phạm, trong đó có tội phạm lừa đảo chiếm đoạt tài sản, đặc biệt là tội phạm lừa đảo chiếm đoạt tài sản trên không gian mạng. Tập trung điều tra, khởi tố, xử lý các hành vi lừa đảo chiếm đoạt tài sản, triệt để thu hồi tài sản bị chiếm đoạt.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Thực hiện nghiêm quy định của Bộ luật Tố tụng hình sự và các văn bản hướng dẫn liên quan về tiếp nhận, giải quyết tố giác, tin báo về tội phạm, kiến nghị khởi tố, nhất là các nguồn tin liên quan đến tội phạm lừa đảo chiếm đoạt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Mở rộng, nâng cao hiệu quả hợp tác quốc tế trong đấu tranh phòng, chống tội phạm nói chung, tội phạm lừa đảo chiếm đoạt tài sản nói riêng, phối hợp trao đổi thông tin, nâng cao năng lực điều tra, thu hồi tài sản, bắt giữ tội phạm lừa đảo chiếm đoạt tài sản trốn ra</w:t>
      </w:r>
      <w:r>
        <w:t xml:space="preserve"> nước ngoài.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Phối hợp các cơ quan liên quan rà soát, nghiên cứu, đề xuất sửa đổi, bổ sung các văn bản quy phạm pháp luật liên quan đến phòng ngừa, xử lý hoạt động lừa đảo chiếm đoạt tài sản nhằm khắc phục những vướng mắc, bất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Chỉ đạo Sở Tư pháp địa phương quán triệt công chứng viên, người thực hiện công chứng, chứng thực, thừa phát lại tuân thủ nguyên tắc hành nghề, thực hiện đúng thẩm quyền và trách nhiệm theo quy định của pháp luật; xử lý nghiêm hành vi tiếp tay cho hoạt động lừa đảo chiếm đoạt tài sản, bảo vệ quyền, lợi ích hợp pháp của Nhà nước, tổ chức và cá nhân.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t xml:space="preserve">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Chỉ đạo, hướng dẫn các cơ quan báo chí và hệ thống thông tin cơ sở, các Sở Thông tin và Truyền thông tăng cường công tác thông tin, tuyên truyền về phương thức, thủ đoạn, hậu quả của tội phạm và vi phạm pháp luật liên quan đến hoạt động lừa đảo chiếm đoạt tài sản, kết quả phòng ngừa, xử lý của các lực lượng chức năng để người dân nâng cao nhận thức, kịp thời cung cấp thông tin, tố giác hành vi lừa đảo chiếm đoạt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Tăng cường quản lý các nội dung quảng cáo đăng tải trên báo chí, môi trường mạng, xuất bản phẩm, quảng cáo tích hợp trên các sản phẩm dịch vụ bưu chính, viễn thông, công nghệ thông tin, thuê bao di động, thuê bao Internet, loại bỏ “sim rác”. Chỉ đạo các doanh nghiệp viễn thông, Internet lưu giữ đầy đủ, chính xác, bảo mật thông tin cá nhân của người sử dụng dịch vụ; tăng cường kiểm tra, giám sát hoạt động hợp tác với các tổ chức, doanh nghiệp cung cấp dịch vụ trên hạ tầng mạng, không cung cấp dịch vụ có nội dung lừa đảo; chủ động triển khai các biện pháp cảnh báo, hỗ trợ bảo vệ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Phối hợp với Bộ Công an, Ngân hàng Nhà nước Việt Nam và các cơ quan liên quan tăng cường thanh tra, kiểm tra, xử lý, giám sát các trang thông tin điện tử, tài khoản mạng xã hội của các tổ chức, cá nhân có hành vi huy động vốn, đầu tư trái phép, đổi tiền qua trung gian, quảng cáo mua bán hàng hóa, dịch vụ mua hộ hàng hóa, giới thiệu, quảng cáo đăng tin trên báo chí, trang thông tin điện tử, mạng xã hội, xuất bản phẩm, quảng cáo... tích hợp trên các sản phẩm dịch vụ bưu chính, viễn thông, công nghệ thông tin phòng ngừa hoạt động lừa đảo chiếm đoạt tài sản.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t xml:space="preserve">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Thường xuyên kiểm tra về nội dung, điều kiện hoạt động của các doanh nghiệp, nhất là trong lĩnh vực thương mại điện tử; quản lý, giám sát hoạt động thương mại điện tử và các mô hình hoạt động kinh doanh trên ứng dụng công nghệ số, phòng ngừa hoạt động lừa đảo</w:t>
      </w:r>
      <w:r>
        <w:t xml:space="preserve"> chiếm</w:t>
      </w:r>
      <w:r>
        <w:t xml:space="preserve"> đoạt tài sản.</w:t>
      </w:r>
      <w:r>
        <w:t xml:space="preserve"> </w:t>
      </w:r>
      <w:r>
        <w:t xml:space="preserve">Tăng cường công tác quản lý nhà nước đối với hoạt động kinh doanh theo phương thức </w:t>
      </w:r>
      <w:r>
        <w:t xml:space="preserve">đa cấp; </w:t>
      </w:r>
      <w:r>
        <w:t xml:space="preserve">phối hợp các bộ, ngành kiểm tra các hoạt động kinh doanh theo phương thức đa cấp, kịp thời phát hiện dấu hiệu vi phạm pháp luật để có biện pháp xử lý.</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t xml:space="preserve">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đạo các cơ quan, đơn vị chức năng phối hợp chặt chẽ với lực lượng Công an các cấp kịp thời phát hiện, xử lý các sai phạm liên quan đến đăng ký doanh nghiệp, hộ kinh doanh các loại hình kinh doanh dịch vụ như công ly tài chính, cầm đồ, môi giới việc làm, nhà đất, du học, đưa người đi lao động ở nước ngoài, thương mại và thanh toán điện tử... để phòng ngừa hoạt động lừa đảo chiếm đoạt tài sản.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động phòng ngừa hoạt động lừa đảo chiếm đoạt tài sản trong lĩnh vực tài chính, chứng khoán...; thực hiện nghiêm các quy định của Bộ luật Tố tụng hình sự và các văn bản hướng dẫn thi hành liên quan đến định giá tài sản, giám định tư pháp trong lĩnh vực tài chính, bảo đảm căn cứ để khởi tố, điều tra, xử lý tội phạm </w:t>
      </w:r>
      <w:r>
        <w:t xml:space="preserve">lừa đảo</w:t>
      </w:r>
      <w:r>
        <w:t xml:space="preserve"> chiếm đoạt tài sản.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r>
        <w:t xml:space="preserve">Bộ Tài nguyên và Môi trường, Bộ Xây dựng, Bộ Nông nghiệp và Phát triển nông thôn,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Khoa học và Công nghệ,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Tăng cường công tác tuyên truyền, quản lý các lĩnh vực được phân công như: quy hoạch, kế hoạch sử dụng đất, giao đất, cho thuê đất, cấp Giấy chứng nhận quyền sử dụng đất, quyền sở hữu nhà ở và các tài sản khác gắn liền với đất, các dự án phát triển đô thị, khu dân cư, khu du lịch nghỉ dưỡng, các dự án đầu tư sử dụng đất; quy hoạch xây dựng, kiến trúc, hoạt động đầu tư xây dựng, phát tri</w:t>
      </w:r>
      <w:r>
        <w:t xml:space="preserve">ể</w:t>
      </w:r>
      <w:r>
        <w:t xml:space="preserve">n đô thị, hạ tầng kỹ thuật, nhà ở, công sở, thị trường bất động sản; các đề án, dự án trong lĩnh vực nông nghiệp, lâm nghiệp, thủy sản, thủy lợi, phát triển nông thôn, nhất là các đề án, dự án có yếu tố nước ngoài; các vi phạm trong lĩnh vực sở hữu trí tuệ, tiêu chuẩn, chất lượng hàng hóa, đo lường; các hoạt động du lịch, quảng cáo...</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t xml:space="preserve">Bộ Giáo dục và Đào tạo, Bộ Lao động - Thương binh và Xã hội,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ăng cường tuyên truyền, phổ biến giáo dục pháp luật đối với đội ngũ giáo viên, sinh viên, học sinh, du học sinh, người lao động ở trong nước và nước ngoài; thông tin công khai, rộng rãi cho người dân về các cơ sở được phép kinh doanh trong các lĩnh vực, như: môi giới việc làm, du học, xuất khẩu lao động...</w:t>
      </w:r>
      <w:r>
        <w:t xml:space="preserve"> </w:t>
      </w:r>
      <w:r>
        <w:t xml:space="preserve">Thường xuyên thanh tra, kiểm tra, xử lý kịp thời các vi phạm pháp luật trong lĩnh vực đưa người Việt Nam đi lao động, học tập ở nước ngoài.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r>
        <w:t xml:space="preserve">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Nghiên cứu, rà soát, sửa đổi, bổ sung hoặc ban hành mới các quy định đối với việc ứng dụng các phương tiện thanh toán mới, tiên </w:t>
      </w:r>
      <w:r>
        <w:t xml:space="preserve">tiến, </w:t>
      </w:r>
      <w:r>
        <w:t xml:space="preserve">bảo đảm chặt </w:t>
      </w:r>
      <w:r>
        <w:t xml:space="preserve">chẽ, </w:t>
      </w:r>
      <w:r>
        <w:t xml:space="preserve">an toàn; tăng cường kiểm tra, phát hiện kịp thời các hành vi gian lận, không đúng quy định pháp luật về hoạt động thanh toán, trung gian thanh toán, phòng ngừa đối tượng lợi dụng để thực hiện hành vi vi phạm pháp luật; khắc phục những sơ hở, thiếu sót trong các hoạt động như cho vay, thanh toán, chuyển tiền, nhận tiền... Phối hợp Bộ Công an và các bộ, ngành liên quan trong công tác xác minh, xử lý tội phạm; kịp thời có biện pháp phong tỏa, ngăn chặn việc tẩu tán tài sản trong các vụ việc,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Phối hợp các bộ, ngành liên quan nghiên cứu, đề xuất Chính phủ, Thủ tướng Chính phủ và các cơ quan có thẩm quyền về cơ chế thí </w:t>
      </w:r>
      <w:r>
        <w:t xml:space="preserve">điểm </w:t>
      </w:r>
      <w:r>
        <w:t xml:space="preserve">quản lý hoạt động cho vay ngang hàng (P2P </w:t>
      </w:r>
      <w:r>
        <w:t xml:space="preserve">Lending), </w:t>
      </w:r>
      <w:r>
        <w:t xml:space="preserve">các hình thức thanh toán mới chưa có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w:t>
      </w:r>
      <w:r>
        <w:t xml:space="preserve">Đài Tiếng nói Việt Nam, Đài Truyền hình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Phối hợp chặt chẽ với Bộ Công an, Bộ Thông tin và Truyền thông thường xuyên thông tin tuyên truyền </w:t>
      </w:r>
      <w:r>
        <w:t xml:space="preserve">về </w:t>
      </w:r>
      <w:r>
        <w:t xml:space="preserve">phương thức, thủ đọan, hậu quả của tội phạm và vi phạm pháp luật liên quan </w:t>
      </w:r>
      <w:r>
        <w:t xml:space="preserve">đến </w:t>
      </w:r>
      <w:r>
        <w:t xml:space="preserve">hoạt động lừa đảo chiếm đoạt tài sản, nhất là lừa đảo trên không gian mạng, kết quả phòng ngừa, xử lý của các lực lượng chức năng giúp quần chúng nhân dân nâng cao nhận thức, kịp thời cung cấp thông tin, tố giác hoạt động lừa đảo chiếm đoạt tài sản. Đồng thời, phát hiện, cổ vũ, động viên, tôn vinh các mô hình, điển hình, gương người tốt, việc tốt trong đấu tranh phòng, chống tội phạm và vi phạm pháp luật liên quan đến hoạt động lừa đảo chiếm đoạt tài sản và phong trào toàn dân bảo vệ an ninh Tổ quốc.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Chỉ đạo, ban hành cơ chế, chính sách an sinh xã hội, xây dựng nông thôn mới, xóa đói gi</w:t>
      </w:r>
      <w:r>
        <w:t xml:space="preserve">ả</w:t>
      </w:r>
      <w:r>
        <w:t xml:space="preserve">m nghèo, tạo việc làm cho người lao động, phòng ngừa tội phạm và các hành vi vi phạm pháp luật, tệ nạn xã hội nói chung và tội phạm lừa đảo chiếm đoạt tài sản nói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Thực hiện có hiệu quả các nghị quyết, chỉ thị, chương trình, mục tiêu của Đảng, Quốc hội, Chính phủ về công tác phòng, chống tội phạm và vi phạm pháp luật, xây dựng phong trào toàn dân bảo vệ an ninh Tổ quốc; xây dựng xã, phường, thị trấn an toàn về an ninh, trật tự. Vận động các cơ quan, đơn vị, khu dân cư, người dân trên địa bàn chủ động phòng ngừa, phát hiện, tố giác tội phạm nói chung và các hành vi lừa đảo chiếm đoạt tài sản nói riêng; chỉ đạo lực lượng</w:t>
      </w:r>
      <w:r>
        <w:t xml:space="preserve"> </w:t>
      </w:r>
      <w:r>
        <w:t xml:space="preserve">Công an ở cơ sở tổ chức diễn đàn “Công an lắng nghe ý kiến nhân dân” tại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Chỉ đạo tăng cường công tác thanh tra, kiểm tra hoạt động huy động vốn, kinh doanh theo phương thức đa cấp, các thông tin có dấu hiệu lừa đảo chiếm đoạt tài sản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Chỉ đạo lực lượng Công an địa phương tấn công, trấn áp mạnh mẽ, xử lý nghiêm tội phạm và vi phạm pháp luật liên quan đến hoạt động lừa đảo chiếm đoạt tài sản. Hỗ trợ tài chính, phương tiện cho Công an địa phương trong thực thi công tác này theo đúng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Đề n</w:t>
      </w:r>
      <w:r>
        <w:t xml:space="preserve">ghị Tòa án nhân dân tối cao,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w:t>
      </w:r>
      <w:r>
        <w:t xml:space="preserve"> </w:t>
      </w:r>
      <w:r>
        <w:t xml:space="preserve">phối hợp chặt chẽ cơ quan tiến hành tố tụng các cấp trong quá</w:t>
      </w:r>
      <w:r>
        <w:t xml:space="preserve"> </w:t>
      </w:r>
      <w:r>
        <w:t xml:space="preserve"> tra, </w:t>
      </w:r>
      <w:r>
        <w:t xml:space="preserve">trình khởi tố, điều tra, </w:t>
      </w:r>
      <w:r>
        <w:t xml:space="preserve">truy tố, xét xử các vụ án có liên quan đến lừa đảo chiếm</w:t>
      </w:r>
      <w:r>
        <w:t xml:space="preserve"> đoạt tài sản bảo đảm</w:t>
      </w:r>
      <w:r>
        <w:t xml:space="preserve"> nghiêm minh, đúng pháp luật, bảo vệ quyền và lợi ích hợp</w:t>
      </w:r>
      <w:r>
        <w:t xml:space="preserve"> pháp về tài sản của Nhà nước,</w:t>
      </w:r>
      <w:r>
        <w:t xml:space="preserve"> tổ chức, doanh nghiệp và cá nhân, không để </w:t>
      </w:r>
      <w:r>
        <w:t xml:space="preserve">xảy ra </w:t>
      </w:r>
      <w:r>
        <w:t xml:space="preserve">oan, sai hoặc bỏ lọt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Đề nghị Hội đồng Thẩm phán Tòa án nhân dân tối cao sớm ban hành hướng dẫn việc áp dụng thống nhất pháp luật trong xét xử tội phạm lừa đảo chiếm đoạt tài sản quy định tại Bộ luật Hình sự.</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w:t>
      </w:r>
      <w:r>
        <w:t xml:space="preserve">Đề nghị Ủy ban Trung ương Mặt trận Tổ quốc Việt Nam, Tổng Liên đoàn Lao động Việt Nam,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Đoàn Thanh niên Cộng sản Hồ Chí Minh, </w:t>
      </w:r>
      <w:r>
        <w:t xml:space="preserve">Hội Liên hiệp phụ nữ Việt Nam,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Nông dân Việt Nam, Hội Cựu chiến binh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Tăng cường tuyên truyền, giáo dục, nâng cao nhận thức và ý thức chấp hành pháp luật trong Nhân dân, đoàn viên, hội viên, người lao động; đẩy mạnh các giải pháp phối hợp thực hiện Đề án “Vận động toàn dân tham gia phòng ngừa, phát hiện, tố giác tội phạm; cảm hóa, giáo dục, cải tạo người phạm tội tại gia đình và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Thực hiện tốt vai trò giám sát việc thực hiện chủ trương, chính sách của Đảng, pháp luật của Nhà nước, chế tài xử lý và hoạt động của các cơ quan Nhà nước trong thực thi pháp luật, đấu tranh với tội phạm, vi phạm pháp luật liên quan hoạt động lừa đảo chiếm đoạt tài sản tại địa bàn khu dân cư; vận động đoàn viên, hội viên, Nhân dân tố giác, đấu tranh, lên án đối với các tổ chức, cá nhân hoạt động lừa đảo chiếm đoạt tài sản. Phối hợp tổ chức hiệu quả phong trào toàn dân bảo vệ an ninh Tổ quốc và xây dựng diễn đàn “Quần chúng nhân dân lên án, tố giác tội phạm” tại các địa bàn trọng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Đề xuất xây dựng, ban hành chính sách hỗ trợ đoàn viên, hội viên phát</w:t>
      </w:r>
      <w:r>
        <w:t xml:space="preserve"> </w:t>
      </w:r>
      <w:r>
        <w:t xml:space="preserve">triển sản xuất, kinh doanh, làm tốt công tác an sinh xã hội, phòng ngừa các hoạt động lừa</w:t>
      </w:r>
      <w:r>
        <w:t xml:space="preserve"> đảo chiếm đoạt</w:t>
      </w:r>
      <w:r>
        <w:t xml:space="preserve"> </w:t>
      </w:r>
      <w:r>
        <w:t xml:space="preserve">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tưởng Chính phủ yêu cầu Bộ trưởng, Thủ trưởng cơ quan ngang bộ, Thủ trưởng cơ quan thuộc Chính phủ, Chủ tịch Ủy ban nhân dân các tỉnh, thành phố trực thuộc Trung ương xây dựng kế hoạch cụ thể và tổ chức triển khai thực hiện nghiêm túc; định kỳ hằng năm báo cáo tình hình, kết quả thực hiện các nhiệm vụ được giao về Bộ Công an để tổng hợp, báo cáo Thủ tưởng Chính phủ. Giao Bộ Công an giúp Thủ tướng Chính phủ theo dõi, hướng dẫn, kiểm tra, đôn đốc các bộ, ngành, địa phương thực hiện nghiêm túc Chỉ thị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ủy, Thảnh ủy, HĐND, UBND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Tổng Bí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và các Ủy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Trung ương Mặt trận Tổ quốc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VPCP: BTCN, các PCN, Trợ lý TTg, TGĐ Cổng TTĐT, các Vụ, Cục,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NC(2b) DTH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Xuân Phúc</w:t>
            </w:r>
          </w:p>
        </w:tc>
      </w:tr>
    </w:tbl>
    <w:p>
      <w:pP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2022-06-20T18:53:10Z</dcterms:created>
  <dcterms:modified xsi:type="dcterms:W3CDTF">2022-06-20T18:53:10Z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2022-06-20T18:53:10Z</dcterms:created>
  <dcterms:modified xsi:type="dcterms:W3CDTF">2022-06-20T18:53:10Z</dcterms:modified>
</cp:coreProperties>
</file>