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BẮC NINH</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06/CT-UBND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w:t>
            </w:r>
            <w:r>
              <w:rPr>
                <w:i/>
              </w:rPr>
              <w:t xml:space="preserve">,</w:t>
            </w:r>
            <w:r>
              <w:rPr>
                <w:i/>
              </w:rPr>
              <w:t xml:space="preserve"> ngày </w:t>
            </w:r>
            <w:r>
              <w:rPr>
                <w:i/>
              </w:rPr>
              <w:t xml:space="preserve">17 </w:t>
            </w:r>
            <w:r>
              <w:rPr>
                <w:i/>
              </w:rPr>
              <w:t xml:space="preserve">tháng </w:t>
            </w:r>
            <w:r>
              <w:rPr>
                <w:i/>
              </w:rPr>
              <w:t xml:space="preserve">04</w:t>
            </w:r>
            <w:r>
              <w:rPr>
                <w:i/>
              </w:rPr>
              <w:t xml:space="preserve"> năm 201</w:t>
            </w:r>
            <w:r>
              <w:rPr>
                <w:i/>
              </w:rP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CHỈ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TĂNG CƯỜNGCÔNG TÁC QUẢN LÝ TRẬT TỰ XÂY DỰNG TRÊN ĐỊA BÀN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năm qua công tác quản lý xây dựng trên địabàn tỉnh đã đạt được những kết quả tích cực, bộ mặt đô thị được chỉnh trang, đónggóp phần tích cực vào sự phát triển kinh tế - xã hội của tỉnh; song, bên cạnhnhững kết quả đạt được, vẫn còn nhiều tồn tại, hạn chế; tình trạng vi phạm trậttự xây dựng còn xảy ra khá phổ biến, nhiều công trình và nhà ở riêng lẻ xâydựng không phép, sai phép, nhiều vi phạm phát hiện, xử lý không kịp thời, chưaxử lý kiên quyết triệt để. Chính quyền địa phương còn có biểu hiện buông lỏngquản lý, nể nang, né tránh, đùn đẩy trách nhiệm, quản lý nhà nước kém hiệu lực,hiệu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dẫn đến tình trạng trên, ngoài nguyên nhân nhậnthức của cộng đồng về xây dựng, trật tự xây dựng chưa tốt, còn nguyên nhân thuộctrách nhiệm công tác quản lý nhà nước của người đứng đầu UBND các cấp, các sởchuyên ngành, nhất là Chủ tịch UBND các huyện, thị xã, thành phố và sở Xâydựng; năng lực quản lý nhà nước của UBND cấp huyện, cấp xã chưa đáp ứng yêu cầunhiệm vụ; nhiều địa phương thiếu cán bộ chuyên ngành xây dựng; chất lượng chuyênmôn trong việc cấp phép xây dựng, công tác tuyên truyền, phổ biến, hướng dẫnpháp luật về xây dựng còn hạn chế; phòng chức năng làm công tác quản lý xây dựngcấp huyện chưa tập trung công tác quản lý trật tự xây dựng; công tác kiểm tra,phát hiện, xử lý sai phạm không thường xuyên, kịp thời; sự phối hợp giữa các cơquan liên quan trong quá trình xử lý các vi phạm chưa hiệu quả; xử lý vi phạmchưa triệt để, chưa khắc phục được hậu quả dẫn đến hiện tượng coi thường kỷcương pháp luật, có trường hợp cố tình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Nhằm nâng cao hiệu lực, hiệu quả công tác quản lýnhà nước, chấn chỉnh công tác quản lý trật tự xây dựng trên địa bàn tỉnh, Chủtịch UBND tỉnh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UBND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tăng cường công tác tuyên truyền, phổbiến hướng dẫn pháp luật trong hoạt động xây dựng, nâng cao ý thức, nhận thức củacộng đồng về chấp hành pháp luật về xây dựng, trật tự xây dựng; hướng dẫn, tậphuấn về chuyên môn, nghiệp vụ cho cán bộ làm công tác quản lý trật tự xây dựngở các xã, phường, thị trấn; đẩy mạnh công tác kiểm tra, phát hiện xử lý nghiêmvà kịp thời các vi phạm trật tự xây dựng trên địa bàn theo quy định pháp luật;trường hợp cố tình vi phạm nghiêm trọng phải có biện pháp yêu cầu tự tháo dỡ,cưỡng chế tháo dỡ phần công trình vi phạm, đảm bảo thực hiện nghiêm kỷ cươngpháp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Khẩn trương hoàn thiện các văn bản liên quan thủtục pháp lý đáp ứng yêu cầu công tác quản lý nhà nước về trật tự xây dựng trênđịa bàn như: Quy hoạch chi tiết, thiết kế đô thị; quy chế quản lý kiến trúc,quy định phân công, phân cấp rõ trách nhiệm người đứng đầu, tập thể,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khai, minh bạch các thủ tục cấp Giấy phépxây dựng; tạo điều kiện và hướng dẫn các tổ chức, hộ gia đình khi có nhu cầu xâydựng, cải tạo sửa chữa công trình, nhà ở, đơn giản thuận tiện; chấn chỉnh côngtác cấp Giấy phép xây dựng và quản lý xây dựng theo giấy phép. Chỉ đạo UBND cấpxã triển khai thực hiện tốt việc cấp Giấy phép xây dựng theo quy định, không đểxảy ra tình trạng xây dựng nhà ở riêng lẻ không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Kiên quyết xử lý trách nhiệm cá nhân, tổ chức đểxảy ra vi phạm mà không phát hiện xử lý hoặc không đề xuất xử lý kịp thời; chịutrách nhiệm trước Chủ tịch UBND tỉnh về việc không phát hiện, xử lý nghiêm, kịpthời các hành vi vi phạm pháp luật về trật tự xây dựng, theo phân cấp quản lývà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UBND các xã, phường, thị trấn tổ chứctuyển dụng bổ sung lực lượng cán bộ có trình độ đại học chuyên ngành xây dựnglàm công tác quản lý về xây dựng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hội nghị về công tác quản lý trật tự xâydựng trên địa bàn trong quý II năm 2013; rà soát tổng kiểm tra các vi phạm trậttự xây dựng, có biện pháp xử lý khắc phục; trong tháng 6 năm 2013 báo cáo Chủtịch UBND tỉnh kế hoạch và biện pháp xử lý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Kiện toàn và nâng cao năng lực bộ máy làm côngtác quản lý trật tự xây dựng của chính quyền địa phương, trước mắt Phòng Công thươngcủa huyện, Phòng Quản lý đô thị của thị xã và thành phố; rà soát năng lực cánbộ làm công tác quản lý về xây dựng, sớm xây dựng kế hoạch đào tạo, bồi dưỡngnâng cao trình độ chuyên môn nghiệp vụ đáp ứng yêu cầu công tác quản lý; khắcphục tình trạng cán bộ làm công tác quản lý về xây dựng mà không có chuyên ngànhvề xây dựng (điều chuyển,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UBND thị xã Từ Sơn, thành phố Bắc Ninh tổchức lập Đề án thành lập Đội quản lý trật tự xây dựng theo mô hình đơn vị sự nghiệpcó thu, trực thuộc UBND thị xã, thành phố; hoàn thành trong quý III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sáu tháng, báo cáo tình hình trật tự xâydựng trên địa bàn về sở Xây dựng để tổng hợp, báo cáo Chủ 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trước Chủ tịch UBND tỉnh về côngtác quản lý nhà nước về xây dựng trên địa bàn, theo phân cấp quản lý và quy địnhcủa pháp luật. Trước mắt cần tập trung chỉ đạo, kiên quyết xử lý nghiêm cáctrường hợp vi phạm về trật tự xây dựng; thực hiện đồng thời việc kiểm điểm, xửlý trách nhiệm những cán bộ, công chức có liên quan đến các sai phạm (cấp phépsai quy định, không phát hiện kịp thời, tiếp tay, bao che,…).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phổ biến, hướng dẫn các văn bản quy phạmpháp luật về xây dựng để các tổ chức, công dân nắm bắt, thực hiện; tổ chức cáclớp tập huấn, bồi dưỡng chuyên môn nghiệp vụ, pháp luật về xây dựng cho đội ngũcán bộ làm công tác quản lý xây dựng trên địa bàn tỉnh, trọng tâm là ở cấp huyện,cấp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quí II năm 2013, có văn bản hướng dẫn vềcông tác cấp Giấy phép xây dựng theo quy định phân công, phân cấp về quản lý dựán đầu tư xây dựng trên địa bàn tỉnh; đồng thời theo chức năng nhiệm vụ hoàn thiện,chỉ đạo UBND cấp huyện hoàn thiện các văn bản pháp lý phục vụ công tác cấp Giấyphép xây dựng và quản lý trật tự xây dựng trên địa bàn tỉnh. Có giải pháp đảmbảo nâng cao chất lượng công tác lập, thẩm định, phê duyệt quy hoạch xây dựng,tổ chức thực hiện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Nội vụ hướng dẫn UBND thị xã TừSơn, thành phố Bắc Ninh xây dựng Đề án thành lập Đội quản lý trật tự xây dựng,trực thuộc UBND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Thanh tra sở Xây dựng tăng cường tuần trakiểm soát, kịp thời phát hiện và có biện pháp xử lý, ngăn chặn hiệu qủa các viphạm trật tự xây dựng trên địa bàn tỉnh. Đề xuất xử lý nghiêm các trường hợp viphạm, các trường hợp cố tình vi phạm nghiêm trọng phải kiên quyết yêu cầu tự tháodỡ, hoặc cưỡng chế tháo dỡ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và trình UBND tỉnh phê duyệt trong quý II năm2013 Đề án kiện toàn, nâng cao năng lực Thanh tra Sở Xây dựng và tổ chức tuyểndụng bổ sung cán bộ làm công tác thanh tra xây dựng theo Đề án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Nội vụ và UBND các huyện,thị xã, thành phố xây dựng quy định trách nhiệm người đứng đầu về quản lý trậttự xây dựng trên địa bàn; báo cáo UBND tỉnh trong quý II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sở,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sở Nội vụ chủ trì phối hợp với sở Xây dựnghướng dẫn UBND thị xã Từ Sơn, thành phố Bắc Ninh lập Đề án thành lập Đội quảnlý trật tự xây dựng; thẩm định xong trong quý III năm 2013, trình UBND tỉnh phêduyệt để triển khai tổ chức thực hiện; tiếp tục xem xét nhân rộng mô hình đếncác huyện. Tăng cường kiểm tra công tác cải cách thủ tục hành chính, giải quyếtcác thủ tục hành chính liên quan đến lĩnh vực cấp Giấy phép xây dựng tại UBNDcấp huyện, cấp xã. Xem xét, kiến nghị Chủ tịch UBND tỉnh xử lý trách nhiệm củaChủ tịch UBND cấp huyện để xảy ra vi phạm nghiêm trọng về quản lý trật tự xâydựng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Tư pháp chủ trì, phối hợp với Sở Xây dựng, UBNDcác huyện, thị xã, thành phố tăng cường công tác tuyên truyền, phổ biến phápluật về xây dựng cho các tổ chức, công dân, nhằm nâng cao ý thức cộng đồng chấphành các quy định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Điện lực Bắc Ninh, Công ty TNHH MTV cấpthoát nước Bắc Ninh, các Doanh nghiệp cung cấp nước sạch, ngừng cung cấp điện,nước cho công trình vi phạm khi có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Thông tin truyền thông phối hợp với Đài Phátthanh Truyền hình tỉnh, Báo Bắc Ninh; các tổ chức chính trị - xã hội, nghề nghiệptăng cường công tác tuyên truyền nâng cao ý thức, nhận thức của mọi tầng lớpnhân dân trong việc thực hiện pháp luật về trật tự xây dựng; giám sát, phát hiện,đưa tin, kiến nghị xử lý kịp thời các vi phạm trật tự xây dựng, góp phần thựchiện nghiêm kỷ cương pháp luật về trật tự xây dựng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các sở, ngành tỉnh; UBND các huyện, thịxã, thành phố và các tổ chức, cá nhân có liên quan, triển khai thực hiện nghiêmChỉ thị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Sở Xây dựng chịu trách nhiệm đôn đốc, kiểm traviệc tổ chức thực hiện chỉ thị này. Định kỳ 6 tháng tổng hợp báo cáo tình hìnhvề Chủ tịch UBND tỉnh để chỉ đạo./.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TT TU, TT HĐND tỉnh (b/c); - Chủ tịch và các Phó Chủ tịch UBND tỉnh; - Các sở, ban, ngành; Ban QLCKNC tỉnh; - Đài PTTH tỉnh, Báo Bắc Ninh; - Công ty Điện lực Bắc Ninh; - Công ty TNHH MTV cấp thoát nước Bắc Ninh; - TT HĐND, UBND các huyện, thị xã, thành phố; - Thanh tra sở Xây dựng; - Liên hiệp các Hội khoa học kỹ thuật tỉnh; - Hội Kiến trúc sư, Hội Xây dựng; - Văn phòng UBND tỉnh: CVP, các PVP: KTTH, VX; - Lưu: HCTC, CN.XDCB, KTTH.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t xml:space="preserve"> </w:t>
            </w:r>
            <w:r>
              <w:rPr>
                <w:b/>
              </w:rPr>
              <w:t xml:space="preserve">CHỦ TỊCH</w:t>
            </w:r>
            <w:r>
              <w:rPr>
                <w:b/>
              </w:rPr>
              <w:t xml:space="preserve">Nguyễn Nhân Chiến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2022-06-21T11:54:25Z</dcterms:created>
  <dcterms:modified xsi:type="dcterms:W3CDTF">2022-06-21T11:54:25Z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2022-06-21T11:54:25Z</dcterms:created>
  <dcterms:modified xsi:type="dcterms:W3CDTF">2022-06-21T11:54:25Z</dcterms:modified>
</cp:coreProperties>
</file>