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 CỦA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Quy định chi tiết thi hành Luật Đầu tư nước ngoài tạiViệt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30 tháng 9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Đầu tư nước ngoài tại Việt Nam ngày 12 tháng 11 năm1996; Luật sửa đổi, bổ sung một số điều của Luật Đầu tư nước ngoài tại Việt Namngày 09 tháng 6 năm 2000;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 trưởng Bộ Kế hoạch và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Nghịđịnh này quy định chi tiết thi hành Luật Đầu tư nước ngoài tại Việt Nam ngày 12tháng 11 năm 1996, Luật sửa đổi, bổ sung một số điều của Luật Đầu tư nước ngoàitại Việt Nam ngày 09 tháng 6 năm 2000 (sau đây gọi chung là Luật Đầu tư nướcngoài).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Đầutư nước ngoài vào Khu công nghiệp, Khu chế xuất, Khu công nghệ cao; đầu tư nướcngoài theo Hợp đồng xây dựng kinh doanh chuyển giao (viết tắt theo tiếng Anh làBOT), Hợp đồng xây dựng chuyển giao kinh doanh (viết tắt theo tiếng Anh làBTO), Hợp đồng xây dựng chuyển giao (viết tắt theo tiếng Anh là BT); đầu tư nướcngoài trong lĩnh vực khám chữa bệnh, giáo dục, đào tạo, nghiên cứu khoa họcthực hiện theo quy định của Nghị định này và các quy định pháp luậtkhác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Cáchoạt động tín dụng quốc tế, hoạt động thương mại và các hình thức đầu tư giántiếp khác không thuộc phạm vi điều chỉnh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tham gia hợp tác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Đốitượng tham gia hợp tác đầu tư theo quy định của Luật Đầu tư nước ngoài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1.Doanh nghiệp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a)Doanh nghiệp Nhà nước được thành lập theo Luật Doanh nghiệp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b)Hợp tác xã được thành lập theo Luật Hợp tác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c)Doanh nghiệp thuộc tổ chức chính trị, tổ chức chính trị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d)Công ty trách nhiệm hữu hạn, Công ty cổ phần, Công ty hợp danh, Doanh nghiệp tưnhân được thành lập theo Luật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2.Cơ sở khám chữa bệnh, giáo dục đào tạo, nghiên cứu khoa học đáp ứng các điềukiện do Chính phủ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3.Nhà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4.Doanh nghiệp có vốn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5.Người Việt Nam định cư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6.Cơ quan Nhà nước có thẩm quyền ký kết hợp đồng BOT, BTO và BT.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Danh mục và lựa chọn dự án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1.Ban hành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a)Danh mục dự án đặc biệt khuyến khích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b)Danh mục dự án khuyến khích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c)Danh mục địa bàn khuyến khích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d)Danh mục lĩnh vực đầu tư có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đ)Danh mục lĩnh vực không cấp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Căncứ vào quy hoạch, định hướng phát triển kinh tế xã hội trong từng thời kỳ, BộKế hoạch và Đầu tư phối hợp với các Bộ, ngành và Uỷ ban nhân dân tỉnh, thànhphố trực thuộc Trung ương (sau đây gọi là Uỷ ban nhân dân cấp tỉnh) trình Thủ tướngChính phủ xem xét, điều chỉnh danh mục nói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2.Nhà đầu tư được chủ động lựa chọn dự án đầu tư, đối tác đầu tư, hình thức đầu tư,địa bàn, thời hạn đầu tư, thị trường tiêu thụ sản phẩm, tỷ lệ góp vốn pháp địnhphù hợp với quy định của Luật Đầu tư nước ngoài và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Luật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đối tượng tham gia hợp tác đầu tư quy định tại Điều 2 Nghị định này phảituân thủ quy định của Luật Đầu tư nước ngoài, quy định của Nghị định này và cácquy định khác có liên quan của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2.Trong trường hợp cụ thể nào đó về hoạt động đầu tư nước ngoài tại Việt Nam màpháp luật Việt Nam chưa có quy định thì các bên có thể thoả thuận trong hợpđồng việc áp dụng luật của nước ngoài nếu việc áp dụng luật của nước ngoàikhông trái với những nguyên tắc cơ bản của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Ngôn ngữ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Hồsơ dự án đầu tư và các văn bản chính thức gửi các Cơ quan Nhà nước Việt Nam đượclàm bằng tiếng Việt Nam hoặc bằng tiếng Việt Nam và tiếng nước ngoài thôngdụng.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HÌNH THỨC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Hình thức Hợp đồng hợp tác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Hợpđồng hợp tác kinh doanh là văn bản ký kết giữa hai bên hoặc nhiều bên để tiếnhành đầu tư, kinh doanh ở Việt Nam, trong đó quy định trách nhiệm và phân chiakết quả kinh doanh cho mỗi bên mà không thành lập pháp nhân mới.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Hợpđồng hợp tác kinh doanh trong lĩnh vực tìm kiếm, thăm dò và khai thác dầu khívà một số tài nguyên khác theo hình thức hợp đồng phân chia sản phẩm được thựchiện theo quy định của pháp luật có liên quan và Luật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Nội dung Hợp đồng hợp tác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Hợpđồng hợp tác kinh doanh phải có những nội dung chủ yếu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1.Tên, địa chỉ, người đại diện có thẩm quyền của các bên tham gia Hợp đồng hợptác kinh doanh (sau đây gọi là các Bên hợp doanh); địa chỉ giao dịch hoặc địachỉ nơi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2.Mục tiêu và phạm vi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3.Đóng góp của các Bên hợp doanh, việc phân chia kết quả kinh doanh, tiến độ thựchiện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4.Sản phẩm chủ yếu, tỷ lệ xuất khẩu và tiêu thụ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5.Thời hạn hợp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6.Quyền, nghĩa vụ của các Bên hợp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7.Các nguyên tắc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8.Thể thức sửa đổi, chấm dứt hợp đồng, điều kiện chuyển nhượng;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9.Trách nhiệm do vi phạm hợp đồng, phương thức giải quyết tranh chấp.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Ngoàicác nội dung trên, các Bên hợp doanh có thể thỏa thuận những nội dung kháctrong Hợp đồng hợp tác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Hợpđồng hợp tác kinh doanh phải do đại diện có thẩm quyền của các Bên hợp doanh kývào từng trang và ký đầy đủ vào cuối hợp đồng. Hợp đồng hợp tác kinh doanh cóhiệu lực kể từ ngày được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Ban điều phối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Trongquá trình kinh doanh, nếu xét thấy cần thiết, các Bên hợp doanh có thể thoảthuận thành lập Ban điều phối để thực hiện Hợp đồng hợp tác kinh doanh.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Banđiều phối không phải là cơ quan lãnh đạo của các Bên hợp doanh. Chức năng,nhiệm vụ, quyền hạn của Ban điều phối do các Bên hợp doanh thỏa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Văn phòng điều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Bênhợp doanh nước ngoài được thành lập Văn phòng điều hành tại Việt Namđểlàm đại diện cho mình trong việc thực hiện Hợp đồng hợp tác kinh doanh và chịutrách nhiệm về hoạt động của Văn phòng điều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Vănphòng điều hành của Bên hợp doanh nước ngoài có con dấu, được mở tài khoản, đượctuyển dụng lao động, được ký hợp đồng và tiến hành các hoạt động kinh doanhtrong phạm vi các quyền và nghĩa vụ quy định tại Giấy phép đầu tư và Hợp đồnghợp tác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Vănphòng điều hành của Bên hợp doanh nước ngoài phải đăng ký tại Cơ quan cấp Giấyphép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Nghĩa vụ nộp thuế của các Bên hợp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1.Bên hợp doanh nước ngoài thực hiện nghĩa vụ thuế và các nghĩa vụ tài chính kháctheo Luật Đầu tư nước ngoài; Bên hợp doanh Việt Nam thực hiện nghĩa vụ thuế vàcác nghĩa vụ tài chính khác theo các quy định của pháp luật áp dụng đối vớidoanh nghiệp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2.Thuế thu nhập doanh nghiệp và các nghĩa vụ tài chính khác của các Bên hợp doanh(gồm cả tiền thuê đất, thuế tài nguyên...) có thể được tính gộp vào phần sảnphẩm được chia cho Bên hợp doanh Việt Nam và Bên hợp doanh Việt Nam có tráchnhiệm nộp cho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Hình thức Doanh nghiệp 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1.Doanh nghiệp liên doanh là doanh nghiệp được thành lập tại Việt Nam trên cơ sởHợp đồng liên doanh ký giữa hai bên hoặc nhiều bên để tiến hành đầu tư, kinhdoanh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Trongtrường hợp đặc biệt, Doanh nghiệp liên doanh có thể được thành lập trên cơ sởHiệp định ký kết giữa Chính phủ Việt Nam với Chính phủ nước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2.Doanh nghiệp liên doanh mới là doanh nghiệp được thành lập giữa Doanh nghiệpliên doanh đã được thành lập tại Việt Nam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a)Nhà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b)Doanh nghiệp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c)Cơ sở khám chữa bệnh, giáo dục đào tạo, nghiên cứu khoa học đáp ứng các điềukiện do Chính phủ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d)Người Việt Nam định cư ở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đ)Doanh nghiệp liên doanh, Doanh nghiệp 100% vốn nước ngoài đã được thành lập tạiViệt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3.Doanh nghiệp liên doanh được thành lập theo hình thức công ty trách nhiệm hữuhạn. Mỗi Bên liên doanh chịu trách nhiệm trong phạm vi phần vốn cam kết góp vàovốn pháp định của doanh nghiệp. Doanh nghiệp liên doanh có tư cách pháp nhântheo pháp luật Việt Nam, được thành lập và hoạt động kể từ ngày được cấp Giấyphép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Nội dung Hợp đồng 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Hợpđồng liên doanh phải có những nội dung chủ yếu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1.Tên, địa chỉ, người đại diện có thẩm quyền của các Bên liên doanh; tên, địa chỉcủa Doanh nghiệp 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2.Mục tiêu và phạm vi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3.Vốn đầu tư, vốn pháp định, tỷ lệ góp vốn pháp định, phương thức, tiến độ gópvốn và tiến độ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4.Sản phẩm chủ yếu, tỷ lệ xuất khẩu và tiêu thụ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5.Thời hạn hoạt động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6.Đại diện theo pháp luật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7.Quyền và nghĩa vụ của các Bên 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8.Các nguyên tắc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9.Thể thức sửa đổi và chấm dứt hợp đồng, điều kiện chuyển nhượng, điều kiện chấmdứt hoạt động, giải thể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10.Trách nhiệm do vi phạm hợp đồng, phương thức giải quyết tranh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Ngoàicác nội dung trên, các Bên liên doanh có thể thỏa thuận những nội dung kháctrong Hợp đồng 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Hợpđồng liên doanh phải do đại diện có thẩm quyền của các Bên liên doanh ký vàotừng trang và ký đầy đủ vào cuối hợp đồng. Hợp đồng liên doanh có hiệu lực kểtừ ngày được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Điều lệ Doanh nghiệp 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Điềulệ của Doanh nghiệp liên doanh phải có những nội dung chủ yếu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1.Tên, địa chỉ của doanh nghiệp; tên, quốc tịch, địa chỉ của người đại diện cóthẩm quyền của các Bên 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2.Mục tiêu và phạm vi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3.Vốn đầu tư, vốn pháp định, tỷ lệ góp vốn pháp định, phương thức và tiến độ gópvốn pháp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4.Cơ cấu tổ chức quản lý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5.Thể thức thông qua quyết định của doanh nghiệp; nguyên tắc giải quyết tranhchấp;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6.Đại diện theo pháp luật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7.Các nguyên tắc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8.Tỷ lệ phân chia lãi và lỗ cho các Bên 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9.Quan hệ lao động trong doanh nghiệp, các vấn đề về sử dụng và đào tạo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10.Thời hạn hoạt động, điều kiện chấm dứt hoạt động và giải thể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11.Thể thức sửa đổi, bổ sung Điều lệ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Ngoàicác nội dung trên, các Bên liên doanh có thể thỏa thuận những nội dung kháctrong Điều lệ Doanh nghiệp 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Điềulệ Doanh nghiệp liên doanh phải do đại diện có thẩm quyền của các Bên liêndoanh ký vào từng trang và ký đầy đủ vào cuối Điều lệ. Điều lệ Doanh nghiệpliên doanh được đăng ký tại Cơ quan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Vốn pháp định của Doanh nghiệp 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1.Vốn pháp định của Doanh nghiệp liên doanh ít nhất phải bằng 30% vốn đầu tư. Đốivới các dự án xây dựng công trình kết cấu hạ tầng, dự án đầu tư vào địa bàn khuyếnkhích đầu tư, dự án trồng rừng, dự án có quy mô lớn, tỷ lệ này có thể thấp hơn,nhưng không dưới 20% vốn đầu tư và phải được Cơ quan cấp Giấy phép đầu tư chấpthuận.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2.Tỷ lệ góp vốn của Bên hoặc các Bên liên doanh nước ngoài do các Bên liên doanhthoả thuận, nhưng không được thấp hơn 30% vốn pháp định của Doanh nghiệp liêndoanh. Căn cứ vào lĩnh vực kinh doanh, công nghệ, thị trường, hiệu quả kinhdoanh và các lợi ích kinh tế xã hội khác của dự án, Cơ quan cấp Giấy phép đầu tưcó thể xem xét cho phép Bên liên doanh nước ngoài có tỷ lệ góp vốn thấp hơn, nhưngkhông dưới 20% vốn pháp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thành lập Doanh nghiệp liên doanh mới, tỷ lệ góp vốn pháp định của các Nhàđầu tư nước ngoài phải bảo đảm điều kiện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3.Đối với những dự án quan trọng theo quy định của Chính phủ, khi ký kết Hợp đồngliên doanh, các Bên liên doanh thoả thuận việc tăng tỷ lệ góp vốn của Bên ViệtNam trong vốn pháp định của Doanh nghiệp 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Tiến độ góp vốn pháp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1.Vốn pháp định có thể được góp một lần khi thành lập Doanh nghiệp liên doanhhoặc góp từng phần theo phương thức và tiến độ góp vốn pháp định quy định tạiHợp đồng 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2.Trường hợp các Bên liên doanh không thực hiện việc góp vốn theo tiến độ đã camkết mà không có lý do chính đáng, thì Cơ quan cấp Giấy phép đầu tư có quyền thuhồi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Góp vốn pháp định bằng giá trị quyền sử dụng đất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Việcgóp vốn pháp định bằng giá trị quyền sử dụng đất của Bên Việt Nam do các Bênliên doanh thỏa thuận trên cơ sở mức giá tiền thuê đất được Uỷ ban nhân dân cấptỉnh quyết định trong khung giá do Bộ Tài chính ban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Hội đồng quản trị Doanh nghiệp 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1.Hội đồng quản trị là cơ quan lãnh đạo của Doanh nghiệp liên doanh. Hội đồngquản trị gồm Chủ tịch, Phó Chủ tịch và các thành viên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Việcquyết định số lượng thành viên của Hội đồng quản trị, số lượng thành viên củamỗi Bên liên doanh, việc cử Chủ tịch Hội đồng quản trị, bổ nhiệm Tổng Giám đốcvà Phó Tổng Giám đốc thứ nhất thực hiện theoquy định của LuậtĐầu tư nước ngoài</w:t>
      </w:r>
      <w:r>
        <w:rPr>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Chủtịch, Phó Chủ tịch và các thành viên khác của Hội đồng quản trị có thể kiêmnhiệm Tổng Giám đốc, Phó Tổng Giám đốc và các chức vụ khác của Doanh nghiệpliên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2.Nhiệm kỳ Hội đồng quản trị do các Bên liên doanh thoả thuận, nhưng không quá 5năm.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3.Trong trường hợp thành lập Doanh nghiệp liên doanh mới, Bên Doanh nghiệp liêndoanh đang hoạt động có ít nhất 2 thành viên trong Hội đồng quản trị và trongđó có ít nhất 1 thành viên là công dân Việt Nam đại diện cho Bên liên doanhViệt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4.Các thành viên Hội đồng quản trị không hưởng lương, nhưng có thể được hưởng phụcấp liên quan tới hoạt động của Hội đồng quản trị do Hội đồng quản trị quyếtđịnh. Các khoản chi phí này được hạch toán vào chi phí quản lý của Doanh nghiệpliên doanh.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Phương thức họp của Hội đồng quản trị Doanh nghiệp liêndoanh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1.Hội đồng quản trị họp định kỳ mỗi năm ít nhất một lần. Hội đồng quản trị có thểhọp bất thường theo yêu cầu của Chủ tịch Hội đồng quản trị hoặc của ít nhất2/3 số thành viên Hội đồng quản trị hoặc của Tổng Giám đốc hoặc của PhóTổng Giám đốc thứ nhất. Các cuộc họp của Hội đồng quản trị do Chủ tịch Hội đồngquản trị triệu tập và chủ trì. Chủ tịch Hội đồng quản trị có thể Uỷ quyền choPhó Chủ tịch Hội đồng quản trị triệu tập và chủ trì cuộc họp của Hội đồng quảntrị.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2.Cuộc họp của Hội đồng quản trị phải có ít nhất 2/3 thành viên Hội đồng quản trịđại diện của các Bên liên doanh tham gia. Các thành viên của Hội đồng quản trịcó thể Uỷ quyền bằng văn bản cho người đại diện tham gia cuộc họp và biểu quyếtthay về các vấn đề được Uỷ quyền.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3.Hội đồng quản trị thông qua các quyết định thuộc thẩm quyền theo hình thức biểuquyết tại cuộc họp hoặc lấy ý kiến bằng văn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Quyền hạn và trách nhiệm của Chủ tịch Hội đồng quản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Chủtịch Hội đồng quản trị có quyền hạn và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1.Triệu tập và chủ trì các cuộc họp của Hội đồng quản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2.Giữ vai trò chủ chốt trong việc giám sát, đôn đốc thực hiện các quyết định củaHội đồng quản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Quyền hạn và trách nhiệm của Tổng Giám đốc, Phó Tổng Giámđốc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1.Tổng Giám đốc và các Phó Tổng Giám đốc Doanh nghiệp liên doanh quản lý và điềuhành công việc hàng ngày của Doanh nghiệp liên doanh. Tổng Giám đốc là ngườiđại diện theo pháp luật cho doanh nghiệp, trừ trường hợp Điều lệ Doanh nghiệpcó quy định khác. Tổng Giám đốc hoặc Phó Tổng Giám đốc thứ nhất do Bên liêndoanh Việt Nam đề cử và là công dân Việt Nam thường trú tại Việt Nam. Trong trườnghợp Doanh nghiệp liên doanh chỉ có một Phó Tổng Giám đốc thì người đó là PhóTổng Giám đốc thứ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2.Hội đồng quản trị phân định quyền hạn và nhiệm vụ giữa Tổng Giám đốc và PhóTổng Giám đốc thứ nhất. Tổng Giám đốc chịu trách nhiệm trước Hội đồng quản trịvề hoạt động của Doanh nghiệp liên doanh. Tổng Giám đốc cần trao đổi với PhóTổng Giám đốc thứ nhất về việc thực hiện nghị quyết của Hội đồng quản trị vềmột số vấn đề quan trọng như: bộ máy tổ chức; bổ nhiệm, miễn nhiệm nhân sự chủchốt; quyết toán tài chính hàng năm, quyết toán công trình; ký kết các hợp đồngkinh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Trongtrường hợp có ý kiến khác nhau giữa Tổng Giám đốc và Phó Tổng Giám đốc thứ nhấttrong điều hành hoạt động của doanh nghiệp thì ý kiến của Tổng Giám đốc làquyết định, nhưng Phó Tổng Giám đốc thứ nhất có quyền bảo lưu ý kiến của mìnhđể đưa ra Hội đồng quản trị xem xét, quyết định tại phiên họp gần 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3.Trường hợp Tổng Giám đốc vắng mặt, Phó Tổng Giám đốc thứ nhất được Uỷ quyềnthay mặt Tổng Giám đốc điều hành doanh nghiệp và chịu trách nhiệm trước Hộiđồng quản trị và Tổng Giám đốc về công việc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Hình thức Doanh nghiệp 100% vốn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100% vốn đầu tư nước ngoài là doanh nghiệp thuộc sở hữu của Nhà đầu tư nướcngoài, do Nhà đầu tư nước ngoài thành lập tại Việt Nam, tự quản lý và tự chịutrách nhiệm về kết quả kinh doanh.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100% vốn đầu tư nước ngoài được thành lập theo hình thức công ty tráchnhiệm hữu hạn, có tư cách pháp nhân theo pháp luật Việt Nam, được thành lập vàhoạt động kể từ ngày được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Điều lệ Doanh nghiệp 100% vốn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Điềulệ của Doanh nghịêp 100% vốn đầu tư nước ngoài phải có những nội dung chủ yếusau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1.Tên, địa chỉ của doanh nghiệp; tên, địa chỉ, người đại diện có thẩm quyền củaNhà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2.Mục tiêu và phạm vi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3.Vốn đầu tư, vốn pháp định; phương thức, tiến độ thực hiện vốn và tiến độ xâydựng;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4.Người đại diện theo pháp luật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5.Các nguyên tắc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6.Quan hệ lao động trong doanh nghiệp, các vấn đề về sử dụng và đào tạo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7.Thời hạn hoạt động, điều kiện chấm dứt hoạt động và giải thể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8.Thể thức sửa đổi, bổ sung Điều lệ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Ngoàicác nội dung trên, Điều lệ doanh nghiệp có thể bao gồm những nội dung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Điềulệ Doanh nghiệp 100% vốn đầu tư nước ngoài phải do đại diện có thẩm quyền củaNhà đầu tư ký vào từng trang và ký đầy đủ vào cuối Điều lệ. Điều lệ Doanhnghiệp 100% vốn đầu tư nước ngoài được đăng ký tại Cơ quan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Vốn pháp định của Doanh nghiệp 100% vốn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1.Vốn pháp định của Doanh nghiệp 100% vốn nước ngoài ít nhất phải bằng 30% vốnđầu tư. Đối với các dự án xây dựng công trình kết cấu hạ tầng, dự án đầu tư vàođịa bàn khuyến khích đầu tư, dự án trồng rừng, dự án có quy mô lớn, tỷ lệ nàycó thể thấp hơn nhưng không dưới 20% vốn đầu tư và phải được Cơ quan cấp Giấyphép đầu tư chấp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2.Phương thức và tiến độ thực hiện vốn pháp định được quy định tại Điều lệdoanh nghiệp. Trường hợp Nhà đầu tư nước ngoài không thực hiện vốn pháp địnhtheo tiến độ đã quy định mà không có lý do chính đáng, thì Cơ quan cấp Giấyphép đầu tư có quyền thu hồi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3.Việc điều chỉnh vốn đầu tư, vốn pháp định do Nhà đầu tư nước ngoài quyết địnhvà được Cơ quan cấp Giấy phép đầu tư chấp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Người đại diện theo pháp luật của Doanh nghiệp 100% vốnđầu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Ngườiđại diện theo pháp luật của Doanh nghiệp 100% vốn đầu tư nước ngoài là TổngGiám đốc, trừ trường hợp Điều lệ doanh nghiệp có quy định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TRIỂN KHAI DỰ ÁN VÀ TỔ CHỨC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Nhân sự và phiên họp đầu tiên của Hội đồng quản trị Doanhnghiệp liên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Saukhi được cấp Giấy phép đầu tư, Doanh nghiệp liên doanh phải triển khai nhữngcông việc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1.Trong thời hạn 30 ngày kể từ ngày được cấp Giấy phép đầu tư, các Bên liên doanhthông báo cho nhau danh sách thành viên Hội đồng quản trị, cử Chủ tịch và PhóChủ tịch Hội đồng quản trị.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2.Trong thời hạn 60 ngày kể từ ngày được cấp Giấy phép đầu tư, Hội đồng quản trịtổ chức phiên họp đầu tiên để thực hiện các công việc chủ yếu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a)Thông qua Quy chế hoạt động của Hội đồng quản trị;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b)Bổ nhiệm Tổng Giám đốc, các Phó Tổng Giám đốc, Kế toán trưởng (hoặc Giám đốctài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c)Xác định cụ thể tiến độ góp vốn pháp định của các Bên liên doanh, kế hoạch vàtiến độ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3.Biên bản phiên họp đầu tiên của Hội đồng quản trị được gửi tới Sở Kế hoạch vàĐầu tư nơi Doanh nghiệp liên doanh đặt trụ sở chính. Đối với doanh nghiệp trongKhu công nghiệp, Khu chế xuất, Khu công nghệ cao, biên bản được gửi đến Banquản lý Khu công nghiệp, Khu chế xuất, Khu công nghệ cao (sau đây gọi chung làBan quản lý Khu công nghiệp) nơi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4.Danh sách Hội đồng quản trị, Tổng Giám đốc, các Phó Tổng Giám đốc Doanh nghiệpliên doanh được đăng ký tại Sở Kế hoạch và Đầu tư; đối với doanh nghiệp trongKhu công nghiệp, Khu chế xuất, Khu công nghệ cao, danh sách trên được đăng kýtại Ban quản lý Khu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Thành lập và đăng ký bộ máy quản lý của Doanh nghiệp 100%vốn đầu tư nước ngoài và Hợp đồng hợp tác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Việcthành lập bộ máy quản lý và cử nhân sự của Doanh nghiệp 100% vốn đầu tư nướcngoài do Nhà đầu tư nước ngoài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Việcđăng ký danh sách nhân sự của Doanh nghiệp 100% vốn nước ngoài, đại diện cácBên hợp doanh và Văn phòng điều hành của Bên hợp doanh nước ngoài (đối với Hợpđồng hợp tác kinh doanh) được thực hiện như đối với Doanh nghiệp liên doanh đượcquy định tại Điều 25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Bố cáo về việc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Saukhi được bổ nhiệm, Tổng Giám đốc Doanh nghiệp có vốn đầu tư nước ngoài, đạidiện các Bên hợp doanh thực hiện đăng bố cáo trên báo Trung ương hoặc báo hàngngày của địa phương trong ba số liên tiếp về những nội dung chủ yếu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1.Tên, địa chỉ của doanh nghiệp hoặc địa điểm thực hiện Hợp đồng hợp tác kinhdoanh; tên, địa chỉ của Chi nhánh, Văn phòng đại diện, Văn phòng điều hành (nếucó);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2.Tên, địa chỉ của các Bên liên doanh, các Bên hợp doanh hoặc Nhà đầu tư nướcngoài;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3.Đại diện theo pháp luật của doanh nghiệp hoặc của các Bên hợp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4.Số và ngày cấp Giấy phép đầu tư, Cơ quan cấp Giấy phép đầu tư, thời hạn hoạtđộng của doanh nghiệp hoặc thời hạn thực hiện Hợp đồng hợp tác kinh doanh;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5.Vốn đầu tư, vốn pháp định của doanh nghiệp; tỷ lệ góp vốn của mỗi Bên liêndoanh và vốn do các Bên hợp doanh cam kết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6.Mục tiêu và phạm vi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Đăng ký kinh doanh, Chứng chỉ hành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1.Giấy phép đầu tư đồng thời là Giấy chứng nhận đăng ký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2.Đối với những lĩnh vực, ngành nghề kinh doanh theo quy định của pháp luật phảicó Giấy phép kinh doanh, Doanh nghiệp có vốn đầu tư nước ngoài, các Bên hợpdoanh chỉ cần đăng ký với Cơ quan Nhà nước có thẩm quyền để triển khai hoạtđộng kinh doanh theo quy định tại Giấy phép đầu tư mà không phải xin Giấy phépkinh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3.Đối với những lĩnh vực, ngành nghề kinh doanh theo quy định phải có chứng chỉhành nghề, thì trước khi đi vào hoạt động, Doanh nghiệp có vốn đầu tư nướcngoài, các Bên hợp doanh phải có chứng chỉ hành nghề theo quy định của phápluật.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 Chi nhánh, Văn phòng đại diện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1.Doanh nghiệp có vốn đầu tư nước ngoài và các Bên hợp doanh được mở Chi nhánh,Văn phòng đại diện ngoài tỉnh, thành phố nơi doanh nghiệp đặt trụ sở chính hoặcđịa điểm hoạt động chính của Hợp đồng hợp tác kinh doanh để thực hiện các hoạtđộng kinh doanh theo quy định tại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cần thiết để đẩy mạnh xuất khẩu, Doanh nghiệp có vốn đầu tư nước ngoài cóthể mở Chi nhánh hoặc Văn phòng đại diện của mình ở nước ngoài để thực hiện cáchoạt động giao dịch, tiếp thị, tiêu thụ sản phẩm. Việc mở Chi nhánh hoặc Vănphòng đại diện ở nước ngoài phải được Bộ Kế hoạch và Đầu tư xem xét, chuẩn 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2.Doanh nghiệp có vốn đầu tư nước ngoài chịu trách nhiệm về hoạt động của Chinhánh, Văn phòng đại diện của mình ở nước ngoài. Thu nhập của Chi nhánh đượctính vào thu nhập của doanh nghiệp, hàng năm phải được chuyển về công ty mẹ tạiViệt Nam và chịu thuế thu nhập doanh nghiệp theo mức quy định tại Giấy phép đầutư. Trường hợp Doanh nghiệp có vốn đầu tư nước ngoài mở Chi nhánh tại nước đãký kết Hiệp định tránh đánh thuế trùng với Việt Nam, thì thực hiện theo quyđịnh của Hiệp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3.Bộ Kế hoạch và Đầu tư hướng dẫn trình tự, thủ tục mở Chi nhánh, Văn phòng đạidiện của Doanh nghiệp có vốn đầu tư nước ngoài và các Bên hợp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 Thuê tổ chức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1.Đối với các lĩnh vực khách sạn, văn phòng cho thuê, căn hộ cho thuê, sân golf,thể thao, vui chơi giải trí, khám chữa bệnh, giáo dục đào tạo và một số lĩnhvực khác cần có kỹ năng quản lý chuyên sâu, Doanh nghiệp có vốn đầu tư nướcngoài, các Bên hợp doanh được thuê tổ chức quản lý để quản lý hoạt động kinhdoanh.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2.Việc thuê quản lý không được làm thay đổi hoặc tác động tiêu cực đến mục tiêuhoạt động của dự án và lợi ích của Nhà nước Việt Nam đã được quy định tại Giấyphép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3.Việc thuê quản lý được thực hiện thông qua hợp đồng quản lý ký giữa Doanhnghiệp có vốn đầu tư nước ngoài, các Bên hợp doanh với tổ chức quản lý. Phíquản lý do các Bên thỏa thuận trong hợp đồng quản lý, được tính vào chi phíquản lý của doanh nghiệp hoặc của các Bên hợp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Hợpđồng quản lý chỉ có hiệu lực sau khi được Cơ quan cấp Giấy phép đầu tư chấpthuận.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4.Tổ chức quản lý hoạt động dưới danh nghĩa và sử dụng con dấu, tài khoản củaDoanh nghiệp có vốn đầu tư nước ngoài, của một hoặc các Bên hợp doanh. Tổ chứcquản lý chịu trách nhiệm trước Doanh nghiệp có vốn đầu tư nước ngoài, các Bênhợp doanh và tuân thủ pháp luật Việt Nam trong quá trình thực hiện quyền vànghĩa vụ của mình quy định tại hợp đồng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quản lý phải nộp thuế và thực hiện các nghĩa vụ tài chính khác theo quyđịnh của pháp luật. Doanh nghiệp có vốn đầu tư nước ngoài hoặc các Bên hợpdoanh có trách nhiệm nộp thay tổ chức quản lý các khoản này cho Nhà nước ViệtNam.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Trongmọi trường hợp, Doanh nghiệp có vốn đầu tư nước ngoài, các Bên hợp doanh là ngườichịu trách nhiệm về toàn bộ hoạt động của tổ chức quản lý trước pháp luật ViệtNam đối với những vấn đề liên quan đến hoạt động quản lý nêu tại hợp đồng quảnlý. Tổ chức quản lý phải trực tiếp chịu trách nhiệm trước pháp luật Việt Nam vềnhững hoạt động của mình nằm ngoài phạm vi hợp đồng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 Tổ chức lại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1.Việc chia, tách, sáp nhập, hợp nhất doanh nghiệp, chuyển đổi hình thức đầu tư(sau đây gọi chung là tổ chức lại doanh nghiệp) phải được Cơ quan cấp Giấy phépđầu tư chuẩn 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Hồsơ đề nghị tổ chức lại doanh nghiệp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a)Đơn xin tổ chức lại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b)Hồ sơ chuyển nhượng vốn (đối với trường hợp chuyển nhượng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c)Nghị quyết của Hội đồng quản trị Doanh nghiệp liên doanh hoặc thỏa thuận củacác Bên hợp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d)Điều lệ doanh nghiệp mới (trừ trường hợp chuyển thành doanh nghiệp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đ)Báo cáo tình hình hoạt động tài chính của các doanh nghiệp trước khi được tổchức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e)Giải trình về việc tổ chức lại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g)Các tài liệu liên quan đến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h)Các tài liệu khác khi Cơ quan cấp Giấy phép đầu tư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2.Giải trình về việc tổ chức lại doanh nghiệp có các nội dung chủ yếu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a)Tên, địa chỉ người đại diện theo pháp luật; tên, địa chỉ các doanh nghiệp trướcvà sau khi tổ chức lại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b)Mục tiêu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c)Phương án sử dụng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d)Phương án giải quyết các quyền và nghĩa vụ của các doanh nghiệp liên quan đếnviệc tổ chức lại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đ)Thời hạn thực hiện việc tổ chức lại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3.Trong vòng 30 ngày làm việc kể từ ngày nhận đủ hồ sơ hợp lệ, Cơ quan cấp Giấyphép đầu tư ra quyết định chấp thuận việc tổ chức lại doanh nghiệp dưới hìnhthức cấp Giấy phép đầu tư. Trường hợp không chấp thuận, Cơ quan cấp Giấy phépđầu tư phải có văn bản giải thích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 Kế thừa quyền và nghĩa vụ sau khi tổ chức lại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Saukhi được cấp Giấy phép đầu tư cho việc tổ chức lại doanh nghiệp, doanh nghiệpmới kế thừa các quyền và nghĩa vụ của doanh nghiệp cũ theo như phương án giảiquyết các quyền và nghĩa vụ của các doanh nghiệp nêu trong giải trình về việctổ chức lại doanh nghiệp quy định tại khoản 2 Điều 31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 Chuyển nhượng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1.Khi chuyển nhượng vốn, Doanh nghiệp có vốn đầu tư nước ngoài, các Bên hợp doanhđăng ký chuyển nhượng vốn với Cơ quan cấp Giấy phép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2.Hồ sơ đăng ký chuyển nhượng vốn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a)Đơn đăng ký chuyển nhượng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b)Hợp đồng chuyển nhượng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c)Nghị quyết của Hội đồng quản trị Doanh nghiệp liên doanh hoặc thỏa thuận củacác Bên hợp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d)Sửa đổi, bổ sung Hợp đồng liên doanh, Hợp đồng hợp tác kinh doanh, Điều lệdoanh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đ)Báo cáo tình hình hoạt động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e)Tư cách pháp lý, tình hình tài chính của Bên nhận chuyển nhượng trong trườnghợp chuyển nhượng cho bên ngoài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3.Trong thời hạn 15 ngày làm việc kể từ ngày nhận được hồ sơ đăng ký chuyển nhượngvốn, Cơ quan cấp Giấy phép đầu tư quyết định điều chỉnh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34. Cơ cấu lại vốn đầu tư, vốn pháp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1.Trong quá trình hoạt động, Doanh nghiệp có vốn đầu tư nước ngoài có thể cơ cấulại vốn đầu tư, vốn pháp định khi có những thay đổi về mục tiêu, quy mô dự án,đối tác, phương thức góp vốn và các trường hợp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2.Việc cơ cấu lại vốn đầu tư, vốn pháp định nêu tại khoản 1 Điều này không đượclàm giảm tỷ lệ vốn pháp định xuống dưới mức quy định tại Điều 14 và Điều 23Nghị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3.Việc cơ cấu lại vốn đầu tư, vốn pháp định, thay đổi tỷ lệ góp vốn của các Bênliên doanh do Hội đồng quản trị doanh nghiệp quyết định và được Cơ quan cấpGiấy phép đầu tư chuẩn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35. Chuyển giao không bồi hoàn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Nhà đầu tư nước ngoài cam kết chuyển giao không bồi hoàn tài sản thuộc sởhữu của mình cho Nhà nước Việt Nam hoặc cho Bên Việt Nam khi hết thời hạn hoạtđộng theo quy định tại Giấy phép đầu tư, thì tài sản chuyển giao phải bảo đảmtrong tình trạng hoạt động bình thường.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Doanh nghiệp có vốn đầu tư nước ngoài, Hợp đồng hợp tác kinh doanh chấm dứthoạt động trước thời hạn do các nguyên nhân không phải là bất khả kháng và nếuviệc chấm dứt này làm thay đổi cam kết chuyển giao không bồi hoàn, thì Nhà đầutư nước ngoài có trách nhiệm hoàn lại những ưu đãi đã được hưởng do cam kếtchuyển giao không bồi hoàn mà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36. Tạm ngừng hoạt động hoặc giãn tiến độ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Khicó lý do xác đáng cần phải tạm ngừng hoạt động hoặc giãn tiến độ thực hiện dựán, Doanh nghiệp có vốn đầu tư nước ngoài, các Bên hợp doanh phải báo cáo Cơquan cấp Giấy phép đầu tư. Trừ trường hợp bất khả kháng, việc tạm ngừng hoạtđộng hoặc giãn tiến độ thực hiện dự án chỉ được thực hiện sau khi được Cơ quancấp Giấy phép đầu tư chấp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Khitạm ngừng hoặc giãn tiến độ thực hiện dự án, tùy từng trường hợp cụ thể, Doanhnghiệp có vốn đầu tư nước ngoài, các Bên hợp doanh có thể được miễn, giảm cácnghĩa vụ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37.</w:t>
      </w:r>
      <w:r>
        <w:t xml:space="preserve">C</w:t>
      </w:r>
      <w:r>
        <w:rPr>
          <w:b/>
        </w:rPr>
        <w:t xml:space="preserve">hấm dứt hoạt động, thanh lý, giải thể doanh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Việcchấm dứt hoạt động, thanh lý, giải thể Doanh nghiệp có vốn đầu tư nước ngoài,Hợp đồng hợp tác kinh doanh được thực hiện theo trình tự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1.Cơ quan cấp Giấy phép đầu tư ra quyết định chấm dứt hoạt động của Doanh nghiệpcó vốn đầu tư nước ngoài, Hợp đồng hợp tác kinh doanh trong những trường hợpquy định tại Điều 52 Luật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2.Doanh nghiệp có vốn đầu tư nước ngoài, các Bên hợp doanh có trách nhiệm thànhlập Ban thanh lý để thanh lý tài sản doanh nghiệp, thanh lý Hợp đồng hợp táckinh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3.Sau khi kết thúc thanh lý, Doanh nghiệp có vốn đầu tư nước ngoài, các Bên hợpdoanh lập báo cáo và gửi hồ sơ thanh lý trình Cơ quan cấp Giấy phép đầu tư xemxét, ra quyết định giải thể doanh nghiệp hoặc chấm dứt hiệu lực Hợp đồng hợptác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38. Bố cáo về việc chấm dứt hoạt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Trongthời hạn 15 ngày kể từ ngày Cơ quan cấp Giấy phép đầu tư ra quyết định chấm dứthoạt động, Doanh nghiệp có vốn đầu tư nước ngoài, các Bên hợp doanh phải đăngtrên báo Trung ương hoặc báo hàng ngày của địa phương trong ba số liên tiếp vềviệc chấm dứt hoạt động và thanh lý tài sản của doanh nghiệp, thanh lý Hợp đồnghợp tác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39. Thành lập Ban thanh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1.Trong thời hạn 30 ngày kể từ ngày hết thời hạn hoạt động hoặc kể từ ngàyquyết định chấm dứt hoạt động trước thời hạn có hiệu lực, Hội đồng quản trịDoanh nghiệp liên doanh hoặc Nhà đầu tư nước ngoài (đối với Doanh nghiệp 100% nướcngoài) hoặc các Bên hợp doanh có trách nhiệm thành lập Ban thanh lý để tiến hànhthanh lý tài sản của doanh nghiệp hoặc thanh lý Hợp đồng hợp tác kinh doanh.Thành phần Ban thanh lý do Hội đồng quản trị Doanh nghiệp liên doanh, Nhà đầu tưnước ngoài, các Bên hợp doanh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2.Quá thời hạn nêu tại khoản 1 Điều này, nếu Ban thanh lý không được thành lập,Cơ quan cấp Giấy phép đầu tư ra quyết định thành lập Ban thanh lý để thực hiệnviệc thanh lý doanh nghiệp, thanh lý Hợp đồng hợp tác kinh doanh. Cơ quan cấpGiấy phép đầu tư có thể mời đại diện của các cơ quan, tổ chức có liên quan hoặcchuyên gia, đại diện người lao động, đại diện chủ nợ tham gia Ban thanh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3.Quyết định thành lập Ban thanh lý nêu tại các khoản 1 và 2 Điều này phải quyđịnh rõ thành phần, chức năng, nhiệm vụ, quyền hạn, kinh phí hoạt động của Banthanh lý và được gửi cho các Bên liên doanh, các thành viên Hội đồng quản trịDoanh nghiệp liên doanh, Nhà đầu tư nước ngoài, các Bên hợp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40. Quyền hạn và nhiệm vụ của Ban thanh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1.Ban thanh lý là tổ chức giúp Hội đồng quản trị Doanh nghiệp liên doanh, Nhà đầutư nước ngoài, các Bên hợp doanh trong việc thanh lý doanh nghiệp, thanh lý Hợpđồng hợp tác kinh doanh. Ban thanh lý được sử dụng con dấu của doanh nghiệphoặc của Bên Việt Nam tham gia Hợp đồng hợp tác kinh doanh để phục vụ việcthanh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2.Trong quá trình thanh lý, Ban thanh lý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a)Yêu cầu Tổng Giám đốc, các Phó Tổng giám đốc, Kế toán trưởng của doanh nghiệp,đại diện các Bên hợp doanh, và đề nghị tổ chức, cá nhân khác cung cấp hồ sơ,tài liệu, chứng từ... liên quan đến hoạt động thanh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b)Trong trường hợp cần thiết, mời các tổ chức, chuyên gia Việt Nam hoặc nướcngoài tiến hành kiểm toán, giám định máy móc, thiết bị, nhà xưởng, xác định giátrị còn lại của doanh nghiệp hoặc của Hợp đồng hợp tác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3.Ban thanh lý có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a)Thông báo bằng văn bản cho các chủ nợ, các tổ chức có liên quan về việc thanhlý doanh nghiệp, thanh lý Hợp đồng hợp tác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b)Xác định giá trị tài sản thuộc sở hữu hợp pháp của doanh nghiệp hoặc của Hợpđồng hợp tác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c)Xác định các nghĩa vụ tài chính đã thực hiện đối với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d)Xác định các khoản còn phải thu, phải trả;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đ)Lập phương án thanh lý để Hội đồng quản trị Doanh nghiệp liên doanh, Nhà đầu tưnước ngoài, các Bên hợp doanh chuẩn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e)Thực hiện phương án thanh lý đã được chuẩn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g)Lập báo cáo kết quả thanh lý trình Hội đồng quản trị Doanh nghiệp liên doanh,Nhà đầu tư nước ngoài, các Bên hợp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41. Thứ tự ưu tiên thanh toán các nghĩa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Trongquá trình thanh lý, Doanh nghiệp có vốn đầu tư nước ngoài hoặc các Bên hợpdoanh thanh toán các nghĩa vụ theo thứ tự ưu tiên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1.Chi phí liên quan đến hoạt động thanh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2.Lương, chi phí bảo hiểm xã hội mà doanh nghiệp hoặc các Bên hợp doanh còn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3.Các khoản thuế và các nghĩa vụ tài chính khác của doanh nghiệp, của các Bên hợpdoanh đối với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4.Các khoản nợ;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5.Các nghĩa vụ khác của doanh nghiệp, của các Bên hợp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42. Thời hạn hoạt động của Ban thanh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1.Thời hạn hoạt động của Ban thanh lý không quá 12 tháng kể từ ngày thành lập.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2.Khi hết thời hạn, nếu việc thanh lý chưa kết thúc, Ban thanh lý vẫn chấm dứthoạt động; trong trường hợp đó, các Bên liên doanh, Nhà đầu tư nước ngoài, cácBên hợp doanh tự giải quyết các vấn đề chưa được xử lý. Trường hợp có tranhchấp thì việc xử lý tranh chấp được thực hiện theo quy định tại Điều 122 củaNghị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43. Phương thức thanh lý tài sản</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Tàisản của Doanh nghiệp có vốn đầu tư nước ngoài, tài sản để thực hiện Hợp đồnghợp tác kinh doanh khi thanh lý được thực hiện theo phương thức do các bên thoảthuận.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Trongtrường hợp Bên Việt Nam góp vốn bằng giá trị quyền sử dụng đất, khi chấm dứthoạt động, giá trị quyền sử dụng đất của thời gian còn lại thuộc tài sản thanhlý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44. Thủ tục giải quyết khi lâm vào tình trạng phá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Trongquá trình thanh lý, nếu có đủ yếu tố để xác định doanh nghiệp lâm vào tìnhtrạng phá sản, thì Ban thanh lý phải báo cáo Cơ quan cấp Giấy phép đầu tư đểchấm dứt việc thanh lý và chuyển sang giải quyết theo thủ tục phá sản quy địnhtrong pháp luật về phá sản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VẤN ĐỀ VỀ THUẾ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45. Thuế suất thuế 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có vốn đầu tư nước ngoài và Bên hợp doanh nước ngoài nộp thuế thu nhậpdoanh nghiệp với thuế suất là 25% lợi nhuận thu được, trừ những trường hợp quyđịnh tại Điều 46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lĩnh vực tìm kiếm thăm dò, khai thác dầu khí và một số tài nguyên quý hiếmkhác thì mức thuế thu nhập doanh nghiệp thực hiện theo quy định của Luật Dầukhí và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46. Thuế thu nhập doanh nghiệp trong các trường hợp khuyếnkhích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Thuếsuất thuế thu nhập doanh nghiệp ưu đãi được áp dụng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 đối với dự án có một trong các tiêu chuẩn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a)Doanh nghiệp khu công nghiệp hoạt động trong lĩnh vực dịch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b)Dự án sản xuất không thuộc loại các dự án nêu tại Điều 45 và các khoản 2 và 3Điều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 đối với dự án có một trong các tiêu chuẩn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a)Thuộc danh mục dự án khuyến khích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b)Đầu tư vào địa bàn có điều kiện kinh tế xã hội khó khăn;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c)Doanh nghiệp dịch vụ trong Khu chế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d)Doanh nghiệp khu công nghiệp xuất khẩu trên 50%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đ)Chuyển giao không bồi hoàn tài sản cho Nhà nước Việt Nam sau khi kết thúc thờihạn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 đối với dự án có một trong các tiêu chuẩn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a)Có 2 trong các tiêu chuẩn nêu tại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b)Thuộc danh mục dự án đặc biệt khuyến khích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c)Đầu tư vào địa bàn có điều kiện kinh tế xã hội đặc biệt khó khăn thuộc danh mụcđịa bàn khuyến khích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d)Doanh nghiệp phát triển hạ tầng Khu công nghiệp, Khu chế xuất, Khu công nghệcao; Doanh nghiệp chế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đ)Thuộc lĩnh vực khám chữa bệnh, giáo dục đào tạo và nghiên cứu khoa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4.Thời hạn áp dụng thuế suất thuế thu nhập doanh nghiệp ưu đãi được quy định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a)Thuế suất thuế thu nhập doanh nghiệp ưu đãi nêu tại Điều này được áp dụng trongsuốt thời hạn thực hiện dự án đầu tư đối với dự án đáp ứng một trong các tiêuchuẩn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Thuộcdanh mục dự án đặc biệt khuyến khích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Thuộcđịa bàn có điều kiện kinh tế xã hội đặc biệt khó khăn trong danh mục địa bànkhuyến khích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Pháttriển hạ tầng Khu công nghiệp, Khu chế xuất, Khu công nghệ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Đầutư vào Khu công nghiệp, Khu chế xuất, Khu công nghệ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Thuộclĩnh vực khám chữa bệnh, giáo dục đào tạo, nghiên cứu khoa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b)Mức thuế suất thuế thu nhập doanh nghiệp 10% được áp dụng trong 15 năm kể từkhi dự án bắt đầu hoạt động sản xuất kinh doanh, trừ các dự án được quy địnhtại điểm a 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c)Mức thuế suất thuế thu nhập doanh nghiệp 15% được áp dụng trong 12 năm, kể từkhi dự án bắt đầu hoạt động sản xuất kinh doanh, trừ các dự án được quy địnhtại điểm a 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d)Mức thuế suất thuế thu nhập doanh nghiệp 20% được áp dụng trong 10 năm, kể từkhi dự án bắt đầu hoạt động sản xuất kinh doanh, trừ các dự án được quy địnhtại điểm a 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5.Sau thời gian được hưởng mức thuế suất ưu đãi nêu tại các điểm b, c, d khoản 4Điều này, các dự án phải nộp thuế thu nhập doanh nghiệp với mức thuế suất là25%.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6.Người Việt Nam định cư ở nước ngoài đầu tư về nước theo Luật đầu tư nước ngoàiđược giảm 20% thuế thu nhập doanh nghiệp so với các dự án cùng loại, trừ trườnghợp được hưởng mức thuế là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47. Các dự án không được hưởng thuế suất ưu đãi thuế thu nhậpdoanh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Cácmức thuế suất nêu tại Điều 46 Nghị định này không áp dụng với các dự án kháchsạn, văn phòng, căn hộ cho thuê (trừ trường hợp đầu tư vào địa bàn khuyến khíchđầu tư hoặc chuyển giao không bồi hoàn tài sản cho Nhà nước Việt Nam sau khikết thúc thời hạn hoạt động), các dự án tài chính, ngân hàng, bảo hiểm, thươngmại, cung cấp dịch vụ (trừ dự án trong Khu công nghiệp, Khu chế xuất, Khu côngnghệ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48. Miễn, giảm thuế 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Việcmiễn, giảm thuế thu nhập doanh nghiệp áp dụng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dự án nêu tại khoản 1 Điều 46 Nghị định này được miễn thuế thu nhập doanhnghiệp trong 1 năm kể từ khi kinh doanh có lãi và giảm 50% trong 02 năm tiếptheo.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 dự án nêu tại khoản 2 Điều 46 Nghị định này được miễn thuế thu nhập doanhnghiệp trong 02 năm kể từ khi kinh doanh có lãi và giảm 50% trong 3 năm tiếptheo.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3.Các dự án nêu tại khoản 3 Điều 46 Nghị định này và các dự án đầu tư vào địa bànkhuyến khích đầu tư được miễn thuế thu nhập doanh nghiệp trong 04 ăm kể từ khikinh doanh có lãi và giảm 50% trong 4 năm tiếp theo, trừ những dự án được miễnthuế thu nhập doanh nghiệp 8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4.Các Doanh nghiệp BOT, BTO, BT đầu tư vào địa bàn thuộc danh mục địa bàn khuyếnkhích đầu tư; Doanh nghiệp công nghiệp kỹ thuật cao; doanh nghiệp dịch vụ côngnghệ cao trong Khu công nghệ cao;các dự án trồng rừng và các dựán xây dựng kinh doanh công trình kết cấu hạ tầng tại điạ bàn có điều kiện kinhtế xã hội đặc biệt khó khăn; các dự án có quy mô lớn và có tác động lớn đối vớikinh tế xã hội thuộc danh mục dự án đặc biệt khuyến khích đầu tư được miễn thuếthu nhập doanh nghiệp trong 8 năm kể từ khi kinh doanh có lãi.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5.Thời hạn miễn, giảm thuế được tính liên tục kể từ năm đầu tiên kinh doanh cólãi.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6.Việc miễn, giảm thuế thu nhập doanh nghiệp trên đây không áp dụng đối với cácdự án khách sạn, văn phòng, căn hộ cho thuê (trừ trường hợp đầu tư vào địa bànkhuyến khích đầu tư hoặc chuyển giao không bồi hoàn tài sản cho Nhà nước ViệtNam sau khi kết thúc thời hạn hoạt động), các dự án đầu tư vào lĩnh vực tàichính, ngân hàng, bảo hiểm, thương mại, cung cấp dịch vụ (trừ dự án trong Khucông nghiệp, Khu chế xuất, Khu công nghệ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49. Điều chỉnh thuế suất ưu đãi và thời hạn miễn, giảm thuếthu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1.Trong quá trình kinh doanh, nếu Doanh nghiệp có vốn đầu tư nước ngoài và Bênhợp doanh nước ngoài không đạt các tiêu chuẩn để được hưởng thuế suất thuế thunhập doanh nghiệp ưu đãi và thời hạn miễn, giảm thuế quy định tại các Điều 46và 48 Nghị định này, Cơ quan cấp Giấy phép đầu tư sẽ điều chỉnh mức thuế suất,thời hạn miễn, giảm thuế đã được quy định trong Giấy phép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2.Bộ Tài chính quyết định việc miễn, giảm thuế theo quy định hiện hành đối vớicác trường hợp gặp khó khăn trong quá trình kinh doanh do thiên tai, hoả hoạnvà các điều kiện bất khả kháng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50. Thuế chuyển lợi nhuận ra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1.Lợi nhuận mà Nhà đầu tư nước ngoài thu được do đầu tư tại Việt Nam (kể cả thuếthu nhập doanh nghiệp được hoàn lại do tái đầu tư và lợi nhuận thu được dochuyển nhượng vốn), nếu chuyển ra nước ngoài hoặc được giữ lại ngoài Việt Namđều phải chịu thuế chuyển lợi nhuận ra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2.Thuế suất thuế chuyển lợi nhuận ra nước ngoài áp dụng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a)3% lợi nhuận chuyển ra nước ngoài 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NgườiViệt Nam định cư ở nước ngoài đầu tư về nước theo quy định của Luật Đầu tư nướcngoài;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Nhàđầu tư nước ngoài đầu tư vào Khu công nghiệp, Khu chế xuất, Khu công nghệ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Nhàđầu tư nước ngoài góp vốn pháp định hoặc vốn để thực hiện Hợp đồng hợp tác kinhdoanh từ 10 triệu USD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Nhàđầu tư nước ngoài đầu tư vào địa bàn có điều kiện kinh tế xã hội đặc biệt khókhăn thuộc danh mục địa bàn khuyến khích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b)5% lợi nhuận chuyển ra nước ngoài đối với Nhà đầu tư nước ngoài góp vốn phápđịnh hoặc vốn để thực hiện Hợp đồng hợp tác kinh doanh từ 5 triệu USD đến dưới10 triệu USD và đối với Nhà đầu tư nước ngoài đầu tư vào các dự án thuộc lĩnhvực khám chữa bệnh, giáo dục đào tạo, nghiên cứu khoa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c)7% lợi nhuận chuyển ra nước ngoài đối với Nhà đầu tư nước ngoài góp vốn phápđịnh hoặc vốn để thực hiện Hợp đồng hợp tác kinh doanh không thuộc các trườnghợp quy định tại điểm a và b khoản 2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3.Thuế chuyển lợi nhuận được thu theo từng lần chuyển lợi nhuận.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4.Trường hợp Nhà đầu tư nước ngoài đã nộp thuế chuyển lợi nhuận ra nước ngoài, nhưngsau đó không chuyển ra nước ngoài, thì số thuế đã nộp sẽ được hoàn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51. Hoàn thuế thu nhập doanh nghiệp trong trường hợp tái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1.Nhà đầu tư nước ngoài dùng lợi nhuận và các khoản thu hợp pháp khác từ hoạtđộng đầu tư ở Việt Nam để tái đầu tư vào dự án đang thực hiện hoặc đầu tư vàodự án mới theo Luật Đầu tư nước ngoài được hoàn lại một phần hoặc toàn bộ sốthuế thu nhập doanh nghiệp đã nộp của số lợi nhuận tái đầu tư (trừ những trườnghợp được quy định tại Luật Dầu khí) nếu đáp ứng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a)Tái đầu tư vào những dự án được hưởng các ưu đãi về thuế thu nhập doanh nghiệpnêu tại Điều 46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b)Vốn tái đầu tư được sử dụng từ 3 năm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c)Đã góp đủ vốn pháp định, vốn để thực hiện Hợp đồng hợp tác kinh doanh ghi trongGiấy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2.Mức hoàn thuế thu nhập doanh nghiệp đối với số lợi nhuận tái đầu tư tại ViệtNam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a)100% nếu tái đầu tư vào các dự án thuộc diện được hưởng mức thuế suất thuế thunhập doanh nghiệp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b)75% nếu tái đầu tư vào các dự án thuộc diện được hưởng mức thuế suất thuế thunhập doanh nghiệp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c)50% nếu tái đầu tư vào các dự án thuộc diện được hưởng mức thuế suất thuế thunhập doanh nghiệp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3.Khi có yêu cầu sử dụng lợi nhuận tái đầu tư, Nhà đầu tư nước ngoài lập hồ sơ gửiBộ Tài chính để được xem xét hoàn thuế thu nhập doanh nghiệp,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a)Đơn xin hoàn thuế thu nhập doanh nghiệp do tái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b)Cam kết về việc sử dụng lợi nhuận để tái đầu tư từ 3 năm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c)Cam kết của Hội đồng quản trị Doanh nghiệp liên doanh, Nhà đầu tư nước ngoài,các Bên hợp doanh về việc Nhà đầu tư nước ngoài đã góp đủ vốn pháp định hoặcvốn để thực hiện Hợp đồng hợp tác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d)Bản sao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đ)Giấy chứng nhận của Cơ quan thuế về số thuế thu nhập doanh nghiệp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4.Trong vòng 15 ngày làm việc kể từ ngày nhận đủ hồ sơ hợp lệ, Bộ Tài chính thôngbáo quyết định của mình cho Nhà đầu tư nước ngoài; trong trường hợp được chấpthuận, Nhà đầu tư nước ngoài được làm thủ tục hoàn thuế thu nhập doanh nghiệpcho phần lợi nhuận của mình dùng để tái đầu tư. Quá thời hạn nêu trên, nếu chưahoặc không chấp thuận, Bộ Tài chính thông báo cho Nhà đầu tư nước ngoài bằngvăn bản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số lợi nhuận đã đăng ký tái đầu tư không được sử dụng để tái đầu tư, thìNhà đầu tư nước ngoài phải nộp lại phần thuế thu nhập doanh nghiệp đã đượchoàn, cộng thêm một khoản tiền lãi được tính bằng lợi tức tiền vay đối với sốthuế phải nộp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52. Thuế thu nhập doanh nghiệp đối với chuyển nhượng vốn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Việcchuyển nhượng vốn thực hiện theo quy định tại Điều 33 của Luật Đầu tư nướcngoài và là đối tượng chịu thuế theo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1.Trong trường hợp chuyển nhượng vốn có phát sinh lợi nhuận, Bên chuyển nhượngnộp thuế thu nhập doanh nghiệp với thuế suất 25% lợi nhuận thu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2.Lợi nhuận chịu thuế bằng giá trị chuyển nhượng trừ đi giá trị ban đầu của phầnvốn chuyển nhượng, trừ đi chi phí chuyển nhượng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các Nhà đầu tư nước ngoài sau đó lại tiếp tục chuyển nhượng phần vốn củamình, thì giá trị ban đầu của phần vốn chuyển nhượng từng lần sau được xác địnhbằng giá trị chuyển nhượng của hợp đồng chuyển nhượng ngay trước đó cộng vớigiá trị phần vốn góp bổ sung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3.Sau khi Cơ quan cấp Giấy phép đầu tư xác nhận việc đăng ký Hợp đồng chuyển nhượngvốn thông qua việc điều chỉnh Giấy phép đầu tư, bên chuyển nhượng vốn hoặc ngườiđược uỷ quyền phải nộp cho Cơ quan Thuế địa phương tờ khai thuế đối với hoạtđộng chuyển nhượng vốn kèm theo hồ sơ có liên quan theo quy định của Cơ quanThuế.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53. Năm tính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Nămtính thuế đối với Doanh nghiệp có vốn đầu tư nước ngoài và các Bên hợp doanhbắt đầu từ ngày 01 tháng 01 và kết thúc ngày 31 tháng 12 năm dương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có vốn đầu tư nước ngoài và các Bên hợp doanh có thể đề nghị Bộ Tàichính cho áp dụng năm tài chính 12 tháng của mình để tính và nộp thuế thu nhậpdoanh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54. Lợi nhuận chịu thuế thu nhập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Lợinhuận chịu thuế thu nhập doanh nghiệp là số chênh lệch giữa tổng các khoản thuvới tổng các khoản chi cộng với các khoản lợi nhuận phụ khác trong năm tínhthuế trừ đi số lỗ được chuyển theo quy định tại Điều 40 của Luật Đầu tư nướcngoài. Lợi nhuận chịu thuế thu nhập doanh nghiệp gồm lợi nhuận chịu thuế của cơsở chính cộng với lợi nhuận chịu thuế của cơ sở phụ (nếu có)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Việcxác định lợi nhuận chịu thuế thu nhập doanh nghiệp thực hiện theo quy định tạiĐiều 9 Luật Thuế thu nhập doanh nghiệp. Doanh nghiệp có vốn đầu tư nước ngoài,các Bên hợp doanh được tính vào chi phí các khoản chi được cơ quan thuế xácđịnh là khoản chi hợp lý tài trợ cho các hoạt động vì mục đích từ thiện, nhânđạo cho các tổ chức, cá nhân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55</w:t>
      </w:r>
      <w:r>
        <w:rPr>
          <w:b/>
          <w:i/>
        </w:rPr>
        <w:t xml:space="preserve">.</w:t>
      </w:r>
      <w:r>
        <w:rPr>
          <w:b/>
        </w:rPr>
        <w:t xml:space="preserve"> Chuyển lỗ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Trongquá trình hoạt động, Doanh nghiệp có vốn đầu tư nước ngoài và Bên hợp doanh nướcngoài sau khi quyết toán thuế với cơ quan thuế mà bị lỗ thì được chuyển khoảnlỗ sang năm sau, số lỗ này được trừ vào thu nhập chịu thuế. Thời gian chuyển lỗkhông quá 5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56</w:t>
      </w:r>
      <w:r>
        <w:rPr>
          <w:b/>
          <w:i/>
        </w:rPr>
        <w:t xml:space="preserve">.</w:t>
      </w:r>
      <w:r>
        <w:rPr>
          <w:b/>
        </w:rPr>
        <w:t xml:space="preserve">Trích lập quỹ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Saukhi nộp thuế thu nhập doanh nghiệp và thực hiện các nghĩa vụ tài chính khác,Doanh nghiệp có vốn đầu tư nước ngoài được trích lợi nhuận còn lại để lập cácquỹ dự phòng, quỹ phúc lợi, quỹ mở rộng sản xuất và các quỹ khác theo quyếtđịnh của doanh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57. Miễn thuế nhập khẩu đối với hàng hóa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1.Doanh nghiệp có vốn đầu tư nước ngoài, các Bên hợp doanh được miễn thuế nhậpkhẩu đối với hàng hóa nhập khẩu để tạo tài sản cố định,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a)Thiết bị, máy móc;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b)Phương tiện vận tải chuyên dùng nằm trong dây chuyền công nghệ và phương tiệnvận chuyển dùng để đưa đón công nhân (ô tô từ 24 chỗ ngồi trở lên, phương tiệnthuỷ);</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c)Linh kiện, chi tiết, bộ phận rời, phụ tùng, gá lắp, khuôn mẫu, phụ kiện đi kèmvới thiết bị, máy móc, phương tiện vận chuyển và vận tải chuyên dùng quy địnhtại điểm b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d)Nguyên liệu, vật tư nhập khẩu để chế tạo thiết bị, máy móc trong dây chuyềncông nghệ hoặc để chế tạo linh kiện, chi tiết, bộ phận rời, phụ tùng, gá lắp,khuôn mẫu, phụ kiện đi kèm với thiết bị, máy móc;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đ)Vật tư xây dựng mà trong nước chưa sản xuất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2.Nguyên liệu, vật tư nhập khẩu để thực hiện dự án BOT, BTO, BT; giống cây trồng,vật nuôi, nông dược đặc chủng được phép nhập khẩu để thực hiện dự án nôngnghiệp, lâm nghiệp, ngư nghiệp được miễn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3.Việc miễn thuế nhập khẩu đối với hàng hoá nhập khẩu nêu tại khoản 1 và 2 Điềunày được áp dụng cho cả trường hợp mở rộng quy mô dự án, thay thế, đổi mới côngnghệ.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4.Doanh nghiệp có vốn đầu tư nước ngoài, các Bên hợp doanh trong lĩnh vực kháchsạn, văn phòng căn hộ cho thuê, nhà ở, trung tâm thương mại, dịch vụ kỹ thuật,siêu thị, sân golf, khu du lịch, khu thể thao, khu vui chơi giải trí, cơ sởkhám chữa bệnh, đào tạo, văn hoá, tài chính, ngân hàng, bảo hiểm, kiểm toán,dịch vụ tư vấn cũng được áp dụng việc miễn thuế như quy định tại khoản 1 và 3Điều này, trừ các trang thiết bị chỉ được nhập khẩu miễn thuế nhập khẩu một lầntheo quy định tại Phụ lục kèm theo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5.Doanh nghiệp có vốn đầu tư nước ngoài, các Bên hợp doanh đầu tư vào dự án thuộcdanh mục dự án đặc biệt khuyến khích đầu tư hoặc đầu tư vào địa bàn có điềukiện kinh tế xã hội đặc biệt khó khăn quy định tại Phụ lục kèm theo Nghị địnhnày được miễn thuế nhập khẩu đối với nguyên liệu sản xuất trong 5 năm kể từ khibắt đầu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6.Doanh nghiệp có vốn đầu tư nước ngoài, các Bên hợp doanh đầu tư sản xuất linhkiện, phụ tùng cơ khí, điện, điện tử được miễn thuế nhập khẩu đối với nguyênliệu sản xuất trong 05 năm kể từ khi bắt đầu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7.Nguyên liệu, bộ phận rời, phụ tùng và vật tư nhập khẩu để sản xuất hàng xuấtkhẩu được miễn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8.Hàng hoá, vật tư khác dùng cho các dự án đặc biệt khuyến khích đầu tư theoquyết định của Thủ tướng Chính phủ được miễn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9.Căn cứ vào Giấy phép đầu tư, giải trình kinh tế kỹ thuật, thiết kế kỹ thuật củadự án, Bộ Thương mại hoặc Cơ quan được Bộ Thương mại uỷ quyền quyết định danhmục hàng hoá nhập khẩu miễn thuế. Hàng hóa nhập khẩu nêu trên không được nhượngbán tại thị trường Việt Nam. Trong trường hợp cần thiết, nếu nhượng bán tại thịtrường Việt Nam thì phải được Bộ Thương mại chấp thuận và phải nộp các khoảnthuế liên quan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58. Thuế nhập khẩu đối với nguyên liệu, vật tư nhập khẩu đểsản xuất hàng xuất khẩu và đối với nguyên liệu để sản xuất sản phẩm bán chodoanh nghiệp sản xuất hàng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1.Doanh nghiệp có vốn đầu tư nước ngoài, các Bên hợp doanh sản xuất hàng xuấtkhẩu được tạm chưa nộp thuế nhập khẩu đối với nguyên liệu, vật tư nhập khẩu đểsản xuất hàng xuất khẩu trong thời hạn được quy định tại Luật Thuế xuất khẩu,thuế nhập khẩu. Đối với một số sản phẩm xuất khẩu do yêu cầu sản xuất hoặc chukỳ sản xuất, thì thời gian tạm chưa nộp thuế do Bộ Tài chính 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Quáthời hạn nêu trên, doanh nghiệp có vốn đầu tư nước ngoài, các Bên hợp doanhphải nộp thuế nhập khẩu và khi xuất khẩu thành phẩm được hoàn thuế nhập khẩu sốnguyên liệu, vật tư đã nhập khẩu theo tỷ lệ tương ứng với tỷ lệ thành phẩm xuấtkhẩu.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2.Doanh nghiệp có vốn đầu tư nước ngoài, các Bên hợp doanh bán sản phẩm của mìnhsản xuất cho các doanh nghiệp khác để trực tiếp sản xuất ra sản phẩm xuất khẩuđược miễn thuế nhập khẩu đối với nguyên liệu tương ứng với số sản phẩm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59. Giá tính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Giátính thuế nhập khẩu đối với hàng hoá nhập khẩu thuộc diện phải chịu thuế nhậpkhẩu được xác định theo giá ghi trong hoá đơn hàng hoá nhập khẩu. Trường hợpkhông có hoá đơn thì giá tính thuế nhập khẩu được xác định theo quy định của BộTài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60. Thuế giá trị gia tăng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1.Doanh nghiệp có vốn đầu tư nước ngoài, các Bên hợp doanh được tạm chưa phải nộpthuế giá trị gia tăng đối với nguyên liệu, vật tư nhập khẩu để sản xuất hàngxuất khẩu trong thời hạn tạm chưa phải nộp thuế nhập khẩu theo quy định củaLuật Thuế xuất khẩu, thuế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2.Doanh nghiệp có vốn đầu tư nước ngoài, các Bên hợp doanh không phải nộp thuế giátrị gia tăng đối với: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a)Thiết bị, máy móc, phương tiện vận tải chuyên dùng nằm trong dây chuyền côngnghệ thuộc loại trong nước chưa sản xuất được, nhập khẩu để tạo tài sản cố địnhcủa Doanh nghiệp có vốn đầu tư nước ngoài hoặc để thực hiện Hợp đồng hợp táckinh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dây chuyền thiết bị, máy móc đồng bộ nhập khẩu thuộc diện không chịu thuếgiá trị gia tăng, nhưng trong dây chuyền đồng bộ đó có cả loại thiết bị, máymóc trong nước đã sản xuất được thì cũng không tính thuế giá trị gia tăng chocả dây chuyền thiết bị, máy móc đồng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b)Vật tư xây dựng trong nước chưa sản xuất được để tạo tài sản cố định của Doanhnghiệp có vốn đầu tư nước ngoài hoặc để thực hiện Hợp đồng hợp tác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c)Nguyên liệu nhập khẩu để sản xuất sản phẩm cung cấp cho các doanh nghiệp trựctiếp sản xuất ra sản phẩm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61. Khấu hao tài sản cố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có vốn đầu tư nước ngoài, các Bên hợp doanh thực hiện việc khấu hao tàisản cố định theo quy định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CHẾ ĐỘ KẾ TOÁN, THỐNG KÊ VÀ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62. Công tác kế toán, kiểm toán,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1.Công tác kế toán, kiểm toán, thống kê trong Doanh nghiệp có vốn đầu tư nướcngoài, Bên hợp doanh nước ngoài thực hiện theo quy định của pháp luật về kếtoán, kiểm toán, thống kê của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2.Doanh nghiệp có vốn đầu tư nước ngoài, Bên hợp doanh nước ngoài thực hiện kếtoán theo chế độ kế toán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có lý do chính đáng cần áp dụng chế độ kế toán nước ngoài thông dụng khácthì phải được Bộ Tài chính chấp thuận.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3.Bên hợp doanh nước ngoài ghi chép kế toán theo nội dung phù hợp với từng loạihình hợp tác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63. Đơn vị đo lường, tiền tệ, ghi chép kế toán,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1.Đơn vị đo lường dùng trong kế toán và thống kê là đơn vị đo lường chính thứccủa Việt Nam. Các đơn vị đo lường khác phải được quy đổi ra đơn vị đo lườngchính thức của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2.Đơn vị tiền tệ được sử dụng trong ghi chép kế toán và thống kê là đồng ViệtNam. Trong trường hợp cần thiết, Doanh nghiệp có vốn đầu tư nước ngoài và Bênhợp doanh nước ngoài có thể đề nghị Bộ Tài chính chấp thuận việc sử dụng đơn vịtiền tệ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3.Việc ghi chép kế toán và thống kê được thực hiện bằng tiếng Việt Nam hoặc đồngthời bằng tiếng Việt Nam và tiếng nước ngoài thông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64. Báo cáo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có vốn đầu tư nước ngoài, Bên hợp doanh nước ngoài phải gửi báo cáo tàichính hàng năm đến Cơ quan cấp Giấy phép đầu tư, Bộ Kế hoạch và Đầu tư, Bộ Tàichính và Tổng cục Thống kê trong vòng 03 tháng kể từ ngày kết thúc năm tàichính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Báocáo tài chính hàng năm của Doanh nghiệp có vốn đầu tư nước ngoài, Bên hợp doanhnước ngoài được kiểm toán bởi một công ty kiểm toán độc lập được phép hoạt độngtại Việt Nam theo quy định của pháp luật về kiểm toán trước khi gửi tới các cơquan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Côngty kiểm toán phải chịu trách nhiệm trước pháp luật về tính độc lập, khách quan,trung thực của kết quả kiểm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Báocáo tài chính của Doanh nghiệp có vốn đầu tư nước ngoài, Bên hợp doanh nướcngoài đã được kiểm toán có thể được sử dụng làm cơ sở để xác định và quyết toáncác nghĩa vụ thuế và các nghĩa vụ tài chính khác đối với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65. Quy định về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1.Doanh nghiệp có vốn đầu tư nước ngoài, Bên hợp doanh nước ngoài thực hiện việcbảo hiểm trên cơ sở hợp đồng bảo hiểm ký với công ty bảo hiểm được phép hoạtđộng hợp pháp tại Việt Nam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2.Doanh nghiệp có vốn đầu tư nước ngoài, Bên hợp doanh nước ngoài thực hiện việcbảo hiểm tự nguyện và bắt buộc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Đốitượng bảo hiểm gồm con người, tài sản, trách nhiệm dân sự và các đối tượng kháctheo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NGOẠI HỐI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66. Mở tài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có vốn đầu tư nước ngoài, Bên hợp doanh nước ngoài được mở tài khoảnngoại tệ và tài khoản đồng Việt Nam tại ngân hàng được phép hoạt động tại ViệtNam.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Trongtrường hợp đặc biệt, đối với một số dự án có nhu cầu cần thiết, Doanh nghiệp cóvốn đầu tư nước ngoài được mở tài khoản tại ngân hàng ở nước ngoài sau khi đượcNgân hàng Nhà nước Việt Nam chấp thuận. Doanh nghiệp có trách nhiệm báo cáo choNgân hàng Nhà nước Việt Nam về tình hình sử dụng tài khoản mở ở nước ngoài.Việc mở, sử dụng và đóng tài khoản của doanh nghiệp thực hiện theo quy định củaNgân hàng Nhà nước Việt Nam</w:t>
      </w:r>
      <w:r>
        <w:rPr>
          <w:b/>
          <w:i/>
        </w:rP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67. Quy định về bảo đảm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1.Doanh nghiệp có vốn đầu tư nước ngoài, Bên hợp doanh nước ngoài được mua ngoạitệ tại Ngân hàng Thương mại được phép kinh doanh ngoại tệ để đáp ứng cho cácgiao dịch vãng lai và các giao dịch được phép khác theo quy định của pháp luậtvề quản lý ngoại hối.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2.Đối với những dự án đặc biệt quan trọng đầu tư theo chương trình của Chính phủtrong từng thời kỳ, Thủ tướng Chính phủ quyết định việc bảo đảm cân đối ngoạitệ cho Doanh nghiệp có vốn đầu tư nước ngoài, các Bên hợp doanh và được quyđịnh tại Giấy phép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3.Chính phủ Việt Nam bảo đảm hỗ trợ cân đối ngoại tệ cho Doanh nghiệp có vốn đầutư nước ngoài, các Bên hợp doanh đầu tư xây dựng công trình kết cấu hạ tầng vàmột số dự án quan trọng khác trong trường hợp các Ngân hàng Thương mại khôngđáp ứng đủ nhu cầu ngoại tệ nêu tại khoản 1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68. Chuyển các khoản thu ra nước ngoài của Nhà đầu tư nướcngoài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1.Sau khi thực hiện các nghĩa vụ về thuế, Nhà đầu tư nước ngoài được chuyển ra nướcngoài: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a)Lợi nhuận thu được từ hoạt động kinh doanh, khoản thu được chia;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b)Tiền thu nhập do cung ứng dịch vụ và chuyển giao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c)Tiền gốc và lãi của các khoản vay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d)Vốn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đ)Các khoản tiền và tài sản khác thuộc quyền sở hữu hợp pháp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2.Khi chấm dứt hoạt động và giải thể doanh nghiệp, Nhà đầu tư nước ngoài đượcchuyển ra nước ngoài tài sản thuộc sở hữu hợp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3.Trong trường hợp số tiền chuyển ra nước ngoài quy định tại khoản 2 Điều này caohơn vốn ban đầu và vốn tái đầu tư, thì số tiền chênh lệch đó chỉ được chuyển ranước ngoài sau khi được Cơ quan cấp Giấy phép đầu tư chuẩn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69. Chuyển các khoản thu nhập của người nước ngoài ra nướcngoài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Ngườinước ngoài làm việc trong Doanh nghiệp có vốn đầu tư nước ngoài, Hợp đồng hợptác kinh doanh, được chuyển ra nước ngoài tiền lương và các khoản thu nhập hợppháp khác bằng tiền nước ngoài, sau khi đã nộp thuế thu nhập và chi phí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70. Tỷ giá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Tỷgiá chuyển đổi tiền nước ngoài sang tiền Việt Nam và ngược lại áp dụng trongquá trình đầu tư và sản xuất kinh doanh của Doanh nghiệp có vốn đầu tư nướcngoài và các Bên hợp doanh được thực hiện theo quy định của Ngân hàng Nhà nướcViệt Namtại thời điểm chuyển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XUẤT NHẬP KHẨU, CHUYỂN GIAO CÔNG NGHỆ,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71. Đăng ký kế hoạch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1.Trongthời hạn 60 ngày kể từ ngày được cấp Giấy phép đầu tư, Doanh nghiệp có vốn đầutư nước ngoài, các Bên hợp doanh đăng ký kế hoạch nhập khẩu máy móc, thiết bị,phụ tùng, vật tư, nguyên liệu... cho toàn bộ thời gian xây dựng cơ bản của dựán, hoặc chia thành từng năm phù hợp với tiến độ xây lắp. Kế hoạch nhập khẩu cóthể được bổ sung, điều chỉnh vào tháng đầu của mỗi quý và hàng năm phù hợp vớitiến độ góp vốn, tiến độ thi công, chương trình sản xuất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2.Trên cơ sở Giấy phép đầu tư, căn cứ vào giải trình kinh tế kỹ thuật, thiết kếkỹ thuật công trình, trong thời hạn 15 ngày kể từ ngày nhận đầy đủ hồ sơ, Cơquan được Bộ Thương mại uỷ quyềnduyệt kế hoạch nhập khẩu chotừng dự án. Quá thời hạn trên, nếu chưa phê duyệt, Cơ quan được Bộ Thương mạiUỷ quyềnphải thông báo bằng văn bản cho doanh nghiệp, các Bênhợp doanh và nêu rõ lý do.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3.Trong điều kiện thương mại như nhau, khuyến khích Doanh nghiệp có vốn đầu tư nướcngoài, các Bên hợp doanh mua hàng hoá tại Việt Nam thay vì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72. Yêu cầu đối với thiết bị, máy móc, vật tư nhập khẩu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Thiếtbị, máy móc, vật tư nhập khẩu vào Việt Nam để thực hiện dự án đầu tư phải bảođảm tiêu chuẩn, chất lượng, phù hợp với yêu cầu sản xuất, yêu cầu về bảo vệ môitrường, an toàn lao động nêu trong giải trình kinh tế kỹ thuật, thiết kế kỹthuật và các quy định về nhập khẩu thiết bị, máy móc.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Trừthiết bị, máy móc đã qua sử dụng thuộc danh mục cấm nhập khẩu, Doanh nghiệp cóvốn đầu tư nước ngoài, các Bên hợp doanh được quyền quyết định và chịu tráchnhiệm về hiệu quả kinh tế kỹ thuật của việc nhập khẩu thiết bị, máy móc đã quasử dụng và đảm bảo các yêu cầu về kỹ thuật và bảo vệ môi trường theo quy địnhcủa Bộ Khoa học, Công nghệ và Môi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73. Giám định thiết bị, máy móc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1.Thiết bị, máy móc nhập khẩu để thực hiện dự án đầu tư phải được giám định giátrị, chất lượng trước khi nhập khẩu hoặc trước khi lắp đặt, trừ thiết bị, máymóc đã được mua sắm thông qua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2.Hải quan cửa khẩu căn cứ vào kế hoạch nhập khẩu đã được phê duyệt để cho phépnhập khẩu thiết bị, máy móc mà không yêu cầu việc xuất trình chứng chỉ giámđịnh.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3.Tổ chức thực hiện giám định giá trị thiết bị, máy móc nhập khẩu là Công ty giámđịnh được phép hoạt động tại Việt Nam, các tổ chức Nhà nước Việt Nam có chứcnăng giám định, hoặc Công ty giám định ở nước ngoài đối với việc giám địnhthiết bị, máy móc trước khi nhập khẩu. Nhà đầu tư phải cung cấp thông tin choCơ quan cấp Giấy phép đầu tư về Công ty giám định mà mình lựa chọn.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Tổchức giám định phải chịu trách nhiệm pháp lý và vật chất về kết quả giám định.Trong trường hợp giá trị thiết bị, máy móc được giám định thấp hơn giá trị doNhà đầu tư báo cáo, thì Nhà đầu tư phải điều chỉnh lại giá trị thực hiện theokết quả đó. Nếu phát hiện có gian lận, thì tuỳ theo mức độ vi phạm sẽ bị xử lýtheo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4.Trong trường hợp cần thiết, Cơ quan cấp Giấy phép đầu tư có thể yêu cầu giámđịnh lại giá trị các thiết bị, máy móc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74</w:t>
      </w:r>
      <w:r>
        <w:rPr>
          <w:b/>
          <w:i/>
        </w:rPr>
        <w:t xml:space="preserve">.</w:t>
      </w:r>
      <w:r>
        <w:rPr>
          <w:b/>
        </w:rPr>
        <w:t xml:space="preserve"> Thuê mua tài chính và thuê thiết bị, máy móc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1.Đối với một số dự án có yêu cầu đặc biệt, Doanh nghiệp có vốn đầu tư nướcngoài, các Bên hợp doanh được thuê thiết bị, máy móc ở trong nước và ở nướcngoài để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2.Trường hợp Doanh nghiệp có vốn đầu tư nước ngoài, các Bên hợp doanh thuê muatài chính thiết bị, máy móc tạo tài sản cố định, thì được miễn thuế nhập khẩu.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3.Trường hợp Doanh nghiệp có vốn đầu tư nước ngoài, các Bên hợp doanh thuê thiếtbị, máy móc để tiến hành hoạt động sản xuất, kinh doanh, thực hiện theo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a)Chỉ được thuê thiết bị, máy móc chưa có trong dây chuyền công nghệ đăng ký tạigiải trình kinh tế kỹ thuật, cũng như khuôn mẫu và phụ tùng đi kèm để sản xuấttrong một thời gian nhất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b)Thiết bị, máy móc thuê từ nước ngoài phải tái xuất khẩu khi hết thời hạn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có vốn đầu tư nước ngoài, các Bên hợp doanh thực hiện các nghĩa vụ tàichính thay cho Bên cho thuê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được hạch toán chi phí thuê thiết bị, máy móc vào chi phí kinh doanh,không thực hiện việc khấu hao tài sản đối với thiết bị, máy móc thuê, không đượctính giá trị tài sản thuê vào giá trị tài sản của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Thiếtbị, máy móc thuê trong thời hạn thuê không được coi là tài sản của Bên thuê khitiến hành các thủ tục giải thể hay phá sản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75. Gia công và gia công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có vốn đầu tư nước ngoài, các Bên hợp doanh được thực hiện hoạt động giacông hoặc gia công lại sản phẩm theo mục tiêu được quy định tại Giấy phép đầu tư,cụ thể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1.Nhận gia công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2.Nhận gia công trong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3.Đặt gia công trong nước một phần sản phẩm hoặc một số công đoạn mà công suấtmáy móc, thiết bị hoặc dây chuyền công nghệ chưa bảo đảm sản xuất được.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76. Xuất khẩu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có vốn đầu tư nước ngoài, các Bên hợp doanh được trực tiếp xuất khẩuhoặc Uỷ thác xuất khẩu sản phẩm của mình, được nhận Uỷ thác xuất khẩu theo quyđịnh 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làm thủ tục xuất khẩu tại Cơ quan Hải quan mà không phải đăng ký kếhoạch xuất khẩu.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Trừcác mặt hàng thuộc danh mục hàng hoá cấm xuất khẩu, danh mục hàng hoá xuất khẩucó điều kiện, Doanh nghiệp có vốn đầu tư nước ngoài, các Bên hợp doanh đượctrực tiếp mua hàng hoá, sản phẩm tại thị trường Việt Nam để chế biến xuất khẩuhoặc để xuất khẩu theo quy định của Bộ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77. Tiêu thụ sản phẩm tại thị trường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sản phẩm tiêu thụ tại thị trường Việt Nam, Doanh nghiệp có vốn đầu tư nướcngoài được trực tiếp hoặc thông qua đại lý tiêu thụ để thực hiện, mà không bịgiới hạn về địa bàn tiêu thụ. Doanh nghiệp được làm đại lý tiêu thụ sản phẩmcho các doanh nghiệp khác có cùng loại sản phẩm sản xuất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Giábán sản phẩm do doanh nghiệp quyết định. Đối với những hàng hoá, dịch vụ Nhà nướcthống nhất quản lý giá, giá bán thực hiện theo khung giá do Cơ quan Nhà nước cóthẩm quyền công bố.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78. Bán sản phẩm của Doanh nghiệp chế xuất vào thị trường ViệtNam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chế xuất được bán vào thị trường nội địa các sản phẩm sản xuất tại doanhnghiệp,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1.Nguyên liệu, bán thành phẩm cho các doanh nghiệp trực tiếp sản xuất hàng xuấtkhẩu;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2.Hàng hoá mà trong nước có nhu cầu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3.Phế liệu, phế phẩm còn giá trị thương mại.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Thủtục và việc nộp thuế đối với các hàng hoá nói trên thực hiện theo quy định củapháp luật về xuất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79. Kho bảo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có vốn đầu tư nước ngoài sản xuất hàng xuất khẩu được lập Kho bảo thuếtại doanh nghiệp. Hàng hoá đưa vào Kho bảo thuế chưa thuộc diện phải nộp thuếnhập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có nhu cầu thành lập Kho bảo thuế phải bảo đảm các điều kiện và thủ tụcsau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1.Xuất khẩu ít nhất 50%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2.Hàng hoá đưa từ Kho bảo thuế vào cơ sở sản xuất phải được đăng ký, và chịu sựgiám sát của hải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3.Hàng hoá đưa vào Kho bảo thuế không được bán tại thị trường Việt Nam. Trườnghợp được Bộ Thương mại cho phép bán tại thị trường Việt Nam, doanh nghiệp phảinộp thuế nhập khẩu và các loại thuế khác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4.Hàng hoá đưa vào Kho bảo thuế nếu bị hư hỏng, giảm phẩm chất không đáp ứng yêucầu sản xuất thì phải tái xuất khẩu hoặc tiêu huỷ. Việc tiêu huỷ phải theo đúngquy định và chịu sự giám sát của Cơ quan Hải quan, Cơ quan Thuế và Cơ quan Môitrường.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Tổngcục Hải quan căn cứ vào quy định trên đây để hướng dẫn việc cấp Giấy phép thànhlập Kho bảo thuế tại Doanh nghiệp có vốn đầu tư nước ngoài và thực hiện việcquản lý, giám sát hoạt động của Kho bảo thuế.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80. Bảo hộ và khuyến khích chuyển giao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1.Chính phủ Việt Nam tạo điều kiện thuận lợi và bảo hộ các quyền và lợi ích hợppháp của bên chuyển giao công nghệ để thực hiện dự án đầu tư tại Việt Nam theoquy định của pháp luật về chuyển giao công nghệ; khuyến khích chuyển giao nhanhcông nghệ, đặc biệt là công nghệ tiên tiến và công nghệ đáp ứng một trong cácyêu cầu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a)Công nghệ tạo ra sản phẩm mới và cần thiết tại Việt Nam hoặc sản xuất hàng xuấtkhẩu;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b)Nâng cao tính năng kỹ thuật, chất lượng sản phẩm, nâng cao năng lực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c)Tiết kiệm nguyên liệu, nhiên liệu; khai thác và sử dụng có hiệu quả tài nguyênthiên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2.Nghiêm cấm việc chuyển giao công nghệ có ảnh hưởng xấu đến môi trường sinhthái, trật tự công cộng và an toàn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81. Chuyển giao công nghệ và góp vốn bằng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1.Việc chuyển giao công nghệ của Doanh nghiệp có vốn đầu tư nước ngoài, cácBên hợp doanh được thực hiện trên cơ sở hợp đồng chuyển giao công nghệ theo quyđịnh của pháp luật về chuyển giao công nghệ.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2.Giá trị công nghệ chuyển giao dùng để góp vốn do các bên thoả thuận và trongmọi trường hợp không vượt quá 20% vốn pháp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Bằngsáng chế, bí quyết kỹ thuật, quy trình công nghệ, dịch vụ kỹ thuật,... dùng đểgóp vốn được miễn các loại thuế có liên quan đến chuyển giao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3.Khi góp vốn bằng công nghệ, Nhà đầu tư phải lập hồ sơ chuyển giao công nghệ. Hồsơ chuyển giao công nghệ được gửi kèm theo hồ sơ dự án xin cấp Giấy phép đầu tưvà phải có các tài liệu liên quan đến sở hữu công nghiệp, văn bằng bảo hộ quyềnsở hữu công nghiệp và các văn bản xác nhận về tính năng kỹ thuật, nguyên tắcthoả thuận giá trị công nghệ của các bên liên doanh.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Việcgóp vốn bằng công nghệ phải được Bộ Khoa học, Công nghệ và Môi trường chấpthuận. Cơ quan cấp Giấy phép đầu tư thực hiện việc điều chỉnh Giấy phép đầu tưsau khi việc góp vốn bằng công nghệ được chuẩn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82.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1.Doanh nghiệp có vốn đầu tư nước ngoài, các Bên hợp doanh có trách nhiệm tuânthủ các quy định, đáp ứng các tiêu chuẩn về bảo vệ môi trường và thi hành phápluật về bảo vệ môi trường của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2.Căn cứ vào tính chất hoạt động, trình độ công nghệ và mức độ tác động môi trường,Bộ Khoa học, Công nghệ và Môi trường công bố danh mục các dự án phải lập báocáo đánh giá tác động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Việclập và thẩm định báo cáo đánh giá tác động môi trường theo quy định của phápluật về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3.Đối với các dự án ngoài danh mục nói trên, trong hồ sơ xin phép đầu tư, Nhà đầutư chỉ cần giải trình các yếu tố có thể ảnh hưởng đến môi trường, nêu các giảipháp xử lý và cam kết bảo vệ môi trường trong quá trình xây dựng và hoạt độngkinh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4.Trường hợp Nhà đầu tư áp dụng tiêu chuẩn môi trường tiên tiến của quốc tế trongquá trình xây dựng và hoạt động kinh doanh tại Việt Nam thì chỉ cần đăng ký vớiBộ Khoa học, Công nghệ và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QUAN HỆ LAO ĐỘNG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83. Tuyển dụng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1.Doanh nghiệp có vốn đầu tư nước ngoài, các Bên hợp doanh tuyển dụng lao độngViệt Nam thông qua các tổ chức cung ứng lao động Việt Nam. Sau thời hạn tối đa15 ngày kể từ ngày nhận được yêu cầu cung ứng lao động của Doanh nghiệp có vốnđầu tư nước ngoài, các Bên hợp doanh mà tổ chức cung ứng lao động Việt Namkhông đáp ứng được thì Doanh nghiệp có vốn đầu tư nước ngoài, các Bên hợp doanhđược trực tiếp tuyển dụng lao động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2.Khi có nhu cầu sử dụng lao động nước ngoài, Doanh nghiệp có vốn đầu tư nướcngoài, các Bên hợp doanh làm thủ tục tại Sở Lao động Thương binh và Xã hội hoặcBan quản lý Khu công nghiệp để được xem xét cấp Giấy phép lao động theo quyđịnh của pháp luật về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84. Lương trả cho lao động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1.Mức lương tối thiểu và lương của lao động Việt Nam làm việc trong Doanh nghiệpcó vốn đầu tư nước ngoài, các Bên hợp doanh được quy định và trả bằng tiền đồngViệt Nam. Bộ Lao động Thương binh và Xã hội công bố mức lương tối thiểu theotừng thời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2.Mức lương tối thiểu và lương của lao động Việt Nam có thể được điều chỉnh khichỉ số giá tiêu dùng tăng từ 10% trở lên so với lần điều chỉnh gần nhất.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ĐAI, XÂY DỰNG, ĐẤU THẦU, NGHIỆM THU,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TOÁN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85. Thuê đất và trả tiền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có vốn đầu tư nước ngoài, các Bên hợp doanh được Nhà nước Việt Nam chothuê đất để thực hiện dự án đầu tư và phải trả tiền thuê theo quy định của BộTài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86. Mức tiền thuê đất và miễn, giảm tiền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Trêncơ sở khung giá tiền thuê đất và điều kiện miễn, giảm do Bộ Tài chính quy định,Uỷ ban nhân dân cấp tỉnh quyết định mức tiền thuê và việc miễn giảm cho từng dựán. Giá tiền thuê đất được giữ không tăng trong thời hạn tối thiểu là 5 năm;khi điều chỉnh tăng thì mức tăng không vượt quá 15% so với lần điều chỉnh trướcđó.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Doanh nghiệp có vốn đầu tư nước ngoài, các Bên hợp doanh thuê đất của Nhà nướcđã trả trước tiền thuê cho suốt thời hạn dự án hoặc cho một số năm, nếu trongthời hạn đó mà có quyết định tăng giá tiền thuê thì tiền thuê đã trả không điềuchỉnh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87. Quy định về thuê đất trong Khu công nghiệp, Khu chế xuất,Khu công nghệ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1.Đối với dự án đầu tư vào Khu công nghiệp, Khu chế xuất, Khu công nghệ cao dodoanh nghiệp phát triển hạ tầng đầu tư xây dựng hạ tầng, thì việc trả tiền thuêđất, tiền thuê lại đất đã phát triển hạ tầng và phí sử dụng các công trình hạtầng thực hiện theo hợp đồng ký kết với doanh nghiệp phát triển hạ tầng.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2.Doanh nghiệp có vốn đầu tư nước ngoài, các Bên hợp doanh thuê đất, thuê lại đấttrong Khu công nghiệp, Khu chế xuất, Khu công nghệ cao được cấp giấy chứng nhậnquyền sử dụng đất theo hướng dẫn của Tổng cục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88. Thẩm quyền quyết định cho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Thủtướng Chính phủ quyết định cho thuê đất đối với dự án sử dụng đất đô thị từ 5ha trở lên, các loại đất khác từ 50 ha trở lên. Uỷ ban nhân dân cấp tỉnh quyếtđịnh cho thuê đất đối với các dự án còn lại.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89. Đền bù, giải phóng mặt bằng, hồ sơ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1.Trường hợp được Nhà nước Việt Nam cho thuê đất, Uỷ ban nhân dân cấp tỉnh nơi códự án đầu tư có trách nhiệm tổ chức thực hiện đền bù, giải phóng mặt bằng, hoànthành các thủ tục cho thuê đất. Chi phí đền bù, giải toả được tính vào vốn đầutư của dự án. Uỷ ban nhân dân cấp tỉnh thỏa thuận với doanh nghiệp được thuêđất về nguồn tài chính để thực hiện việc đền bù, giải tỏa.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2.Trường hợp Bên Việt Nam góp vốn bằng giá trị quyền sử dụng đất, Bên Việt Nam cótrách nhiệm đền bù, giải phóng mặt bằng và hoàn thành các thủ tục để được quyềnsử dụng đất. Chi phí thực hiện việc đền bù, giải phóng mặt bằng được tính trongphần góp vốn của Bên Việt Nam hoặc do các Bên thoả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3.Đơn giá đền bù thực hiện theo quy định chung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4.Đối với dự án do Uỷ ban nhân dân cấp tỉnh cấp Giấy phép đầu tư, việc xem xétcho thuê đất được tiến hành đồng thời với việc xem xét cấp Giấy phép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5.Đối với các dự án do Bộ Kế hoạch và Đầu tư cấp Giấy phép đầu tư, hồ sơ xin thuêđất kèm theo hồ sơ xin cấp Giấy phép đầu tư bao gồm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a)Vị trí, diện tích đất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b)Giá tiền thuê đất do Uỷ ban nhân dân cấp tỉnh đề nghị trên cơ sở khung giá tiềnthuê đất do Bộ Tài chính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c)Phương án đền bù, giải phóng mặt bằng.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6.Thủ tục, hồ sơ thuê đất, thuê lại đất thực hiện theo hướng dẫn của Tổng cục Địachính.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90. Thời hạn tính tiền thuê đất, góp vốn bằng giá trị quyền sửdụng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Doanh nghiệp có vốn đầu tư nước ngoài, các Bên hợp doanh thuê đất để thựchiện dự án đầu tư hoặc Bên Việt Nam góp vốn bằng giá trị quyền sử dụng đất,thời hạn tính tiền thuê đất hoặc tính giá trị góp vốn của Bên Việt Nam đượctính kể từ khi bàn giao đất trên thực địa.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91. ưu đãi về tiền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Doanhnghiệp có vốn đầu tư nước ngoài, các Bên hợp doanh được thuê đất với mức giáthấp nhất và được miễn, giảm tối đa các loại thuế trong trường hợp đầu tư xâydựng nhà ở cho công nhân và các công trình hạ tầng ngoài hàng rào. Mức giá thuêđất thấp nhất cũng được áp dụng đối với các lĩnh vực khám chữa bệnh, giáo dụcđào tạo, nghiên cứu khoa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92. Thế chấp giá trị quyền sử dụng đất và tài sản gắn liền vớiđất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1.Doanh nghiệp có vốn đầu tư nước ngoài được thế chấp giá trị quyền sử dụng đấtvà tài sản gắn liền với đất trong thời hạn thuê đất, thuê lại đất tại tổ chứctín dụng Việt Nam, Chi nhánh ngân hàng nước ngoài hoạt động tại Việt Nam vàngân hàng liên doanh giữa Việt Nam với nước ngoài theo quy định của Luật Các tổchức tín dụng, để vay vốn kinh doanh theo quy định của pháp luật trong các trườnghợp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a)Doanh nghiệp có vốn đầu tư nước ngoài đã trả tiền thuê đất nhiều năm, nếu thờihạn thuê đất đã được trả tiền còn lại ít nhất 5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b)Doanh nghiệp liên doanh mà Bên Việt Nam góp vốn bằng giá trị quyền sử dụng đất,nếu thời hạn góp vốn bằng quyền sử dụng đất còn lại ít nhất 5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2.Giá trị quyền sử dụng đất thế chấp bao gồm chi phí đền bù, giải phóng mặt bằngvà tiền thuê đất đã trả trừ đi tiền thuê đất cho thời gian đã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3.Hồ sơ và thủ tục thế chấp giá trị quyền sử dụng đất thực hiện theo hướng dẫncủa Tổng cục Địa chính và Ngân hàng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93. Giải chấp giá trị quyền sử dụng đất và tài sản gắn liềnvới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1.Khi hoàn thành nghĩa vụ trả nợ đối với các khoản nợ có thế chấp bằng giá trịquyền sử dụng đất và tài sản gắn liền với đất, Doanh nghiệp có vốn đầu tư nướcngoài thực hiện việc giải chấp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2.Trường hợp Doanh nghiệp có vốn đầu tư nước ngoài không thực hiện nghĩa vụ trảnợ theo hợp đồng vay nợ, thì tài sản thế chấp được xử lý theo quy định của phápluật.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3.Tổ chức hoặc cá nhân nhận quyền sử dụng đất hợp pháp phát sinh từ việc thế chấptheo quy định của pháp luật được tiếp tục sử dụng đất để thực hiện dự án đầu tưtheo quy định của Giấy phép đầu tư; trường hợp thay đổi, bổ sung mục tiêu hoạtđộng phải được Cơ quan cấp Giấy phép đầu tư chấp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94. Quản lý xây dựng công trình có vốn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Việcquản lý xây dựng công trình có vốn đầu tư nước ngoài được thực hiện theo cácnội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1.Thẩm định về quy hoạch, kiến trúc công trình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2.Thẩm định thiết kế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3.Kiểm tra việc thực hiện đấu thầu trong xây dựng, cấp Giấy phép thầu tư vấn vàxây dựng cho nhà thầu trúng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4.Quản lý chất lượng công trình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95. Thẩm định quy hoạch và phương án kiến trúc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Tronghồ sơ xin cấp Giấy phép đầu tư phải kèm theo thiết kế sơ bộ thể hiện phương ánkiến trúc.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Việcthẩm định quy hoạch và phương án kiến trúc công trình được thực hiện trong quátrình thẩm định dự án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96. Nội dung thẩm định thiết kế kỹ thuật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Thiếtkế công trình xây dựng được thẩm định với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1.Tư cách pháp lý của tổ chức thiết kế.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2.Sự phù hợp của bản thiết kế so với quy hoạch và kiến trúc đã được thẩm địnhtrong dự án và quy hoạch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3.Sự tuân thủ quy chuẩn, tiêu chuẩn thiết kế kỹ thuật, xây dựng của Việt Nam hoặctiêu chuẩn kỹ thuật của nước ngoài được Bộ Xây dựng chấp thuận.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97. Thẩm quyền thẩm định thiết kế kỹ thuật và quyết định xâydựng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Thẩmquyền thẩm định thiết kế kỹ thuật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1.Bộ Xây dựng thẩm định thiết kế kỹ thuật thuộc dự án nhóm A quy định tại Điều114 của Nghị định này, trừ dự án có công trình xây dựng quy mô nhỏ, tính chấtđơn giản. Uỷ ban nhân dân cấp tỉnh thẩm định thiết kế kỹ thuật đối với các dựán còn lại.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BộXây dựng hướng dẫn việc thẩm định thiết kế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2.Việc thẩm định thiết kế kỹ thuật và thông báo quyết định cho Nhà đầu tư đượcthực hiện trong thời hạn 20 ngày làm việc kể từ ngày nhận hồ sơ hợp lệ. Sau khithiết kế kỹ thuật được chấp thuận, Nhà đầu tư được thi công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Quáthời hạn 20 ngày làm việc nêu trên, nếu cơ quan thẩm định thiết kế không thôngbáo quyết định của mình cho Nhà đầu tư, thì Nhà đầu tư được thi công công trìnhtheo hồ sơ thiết kế kỹ thuật đã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3.Chậm nhất 10 ngày làm việc trước khi khởi công xây dựng công trình, Nhà đầu tưphải thông báo về ngày khởi công công trình cho Uỷ ban nhân dân cấp tỉnh nơixây dựng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98. Trách nhiệm đối với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1.Nhà đầu tư chịu trách nhiệm trước pháp luật Việt Nam về chất lượng côngtrình, an toàn công trình; phòng chống cháy, nổ; bảo vệ môi trường trong thờikỳ xây dựng công trình cũng như trong suốt thời gian sử dụng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2.Tổ chức khảo sát, thiết kế, nhà thầu xây dựng phải chịu trách nhiệm trước chủđầu tư và pháp luật Việt Nam về phần việc của mình liên quan đến chất lượngcông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99. Đưa công trình vào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Khikết thúc xây dựng công trình, Nhà đầu tư báo cáo cơ quan thẩm định thiết kếcông trình về việc hoàn thành xây dựng công trình và được phép đưa công trìnhvào sử dụng. Trong trường hợp cần thiết, cơ quan này tiến hành kiểm tra côngtrình; nếu phát hiện vi phạm thiết kế đã được duyệt, quy định về xây dựng sẽ bịxử lý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100. Quy định về đấu thầu đối với dự án có vốn đầu tư nướcngoài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1.Doanh nghiệp liên doanh, Hợp đồng hợp tác kinh doanh có sự tham gia của cácdoanh nghiệp Nhà nước Việt Nam từ 30% vốn pháp định, vốn kinh doanh trở lênphải tổ chức đấu thầu mua sắm hàng hoá và xây lắp theo quy định của pháp luậtvề đấu thầu. Hội đồng quản trị Doanh nghiệp liên doanh, đại diện có thẩm quyềncủa các Bên hợp doanh có trách nhiệm phê duyệt kế hoạch đấu thầu và kết quả đấuthầu trên cơ sở ý kiến thoả thuận của Cơ quan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2.Ngoài các dự án quy định tại khoản 1 Điều này, khuyến khích Nhà đầu tư các dựán khác tổ chức đấu thầu theo quy định của pháp luật về đấu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101. Quyết toán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1.Trong thời hạn 6 tháng kể từ ngày hoàn thành xây dựng công trình hoặc hạng mụccông trình đưa vào khai thác sử dụng, Doanh nghiệp có vốn đầu tư nước ngoài,các Bên hợp doanh gửi báo cáo quyết toán công trình tới Cơ quan cấp Giấy phépđầu tư. Nhà đầu tư phải chịu trách nhiệm về tính trung thực, tính chính xác củabáo cáo quyết toán.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2.Trong thời hạn 30 ngày kể từ khi nhận được báo cáo quyết toán công trình, Cơquan cấp Giấy phép đầu tư có trách nhiệm xem xét và cấp giấy xác nhận đăng kýbáo cáo quyết toán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cần thiết, Cơ quan cấp Giấy phép đầu tư có thể thẩm định báo cáo quyết toánvốn đầu tư và yêu cầu điều chỉnh vốn đầu tư theo đúng chi phí hợp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3.Trong thời hạn 6 tháng kể từ ngày hoàn thành xây dựng đưa toàn bộ công trìnhvào sử dụng, chủ đầu tư phải nộp hồ sơ hoàn công để lưu trữ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4.Việc xác nhận quyền sở hữu công trình được thực hiện theo quy định của phápluật.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102. Thanh khoản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1.Nhà đầu tư nộp báo cáo quyết toán công trình đã được xác nhận đăng ký tới cơquan Hải quan để tiến hành thủ tục thanh khoản đối với máy móc thiết bị, nguyênvật liệu đã nhập khẩu để lắp đặt và xây dựng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2.Trường hợp hàng hoá đã nhập khẩu không sử dụng hết cho việc lắp đặt, xây dựngcông trình của dự án, Nhà đầu tư báo cáo Cơ quan cấp Giấy phép đầu tư và cơquan Hải quan để xử lý. Hàng hoá nêu trên chỉ được nhượng bán tại thị trườngtrong nước khi có chấp thuận của Bộ Thương mại và phải thực hiện các nghĩa vụtài chính liên quan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103. Hỗ trợ đối với các công trình hạ tầng kỹ thuật ngoài hàngrào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Chínhphủ bảo đảm hỗ trợ xây dựng các công trình hạ tầng kỹ thuật đến hàng rào củaDoanh nghiệp có vốn đầu tư nước ngoài hoặc Khu công nghiệp, Khu chế xuất, Khucông nghệ cao. Trong trường hợp cần thiết, các doanh nghiệp xây dựng và kinhdoanh công trình hạ tầng kỹ thuật có thể thoả thuận với doanh nghiệp phát triểnhạ tầng Khu công nghiệp, Khu chế xuất, Khu công nghệ cao hoặc Doanh nghiệp cóvốn đầu tư nước ngoài về việc ứng trước vốn hoặc phương thức khác để xây dựngcông trình hạ tầng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X</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TỤC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104. Quy trình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dự án đầu tư nước ngoài tại Việt Nam được chấp thuận dưới hình thức Giấyphép đầu tư. Giấy phép đầu tư được ban hành theo mẫu thống nhất của Bộ Kế hoạchvà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2.Việc cấp Giấy phép đầu tư thực hiện theo một trong hai quy trình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a)Đăng ký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b)Thẩm định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105. Điều kiện đối với dự án thuộc diện đăng ký cấp Giấy phépđầu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1.Cácdự án thuộc diện đăng ký cấp Giấy phép đầu tư phải đồng thời đáp ứngcác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a)Không thuộc nhóm A theo quy định tại Điều 114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b)Phù hợp với quy hoạch đã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c)Không thuộc danh mục dự án phải lập báo cáo đánh giá tác động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2.Ngoài các điều kiện quy định tại khoản 1 Điều này, dự án thuộc diện đăng ký cấpGiấy phép đầu tư phải đáp ứng một trong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a)Xuất khẩu toàn bộ sản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b)Đầu tư vào Khu công nghiệp đáp ứng các yêu cầu về tỷ lệ xuất khẩu sản phẩm theoquy định của Bộ Kế hoạch và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c)Thuộc lĩnh vực sản xuất có quy mô vốn đầu tư đến 5 triệu USD và có tỷ lệ xuấtkhẩu sản phẩm từ 80%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3.Cơ quan cấp Giấy phép đầu tư không được phép từ chối việc cấp Giấy phép đầu tưcho các dự án đáp ứng đủ điều kiện đăng ký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4.Các dự án còn lại thuộc diện thẩm định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106. Đăng ký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1.Hồ sơ đăng ký cấp Giấy phép đầu tư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a)Đơn đăng ký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b)Hợp đồng liên doanh và Điều lệ Doanh nghiệp liên doanh hoặc Điều lệ Doanhnghiệp 100% vốn đầu tư nước ngoài hoặc Hợp đồng hợp tác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c)Văn bản xác nhận tư cách pháp lý, tình hình tài chính của các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2.Hồ sơ đăng ký cấp Giấy phép đầu tư được lập thành 05 bộ, trong đó ít nhất có 01bộ gốc và tất cả được nộp cho Cơ quan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3.Trong thời hạn 15 ngày làm việc kể từ ngày nhận được hồ sơ hợp lệ, Cơ quan cấpGiấy phép đầu tư thông báo quyết định chấp thuận dưới hình thức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BộKế hoạch và Đầu tư ban hành văn bản hướng dẫn lập hồ sơ dự án đăng ký cấp Giấyphép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107. Hồ sơ thẩm định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1.Hồ sơ thẩm định cấp Giấy phép đầu tư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a)Đơn xin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b)Hợp đồng liên doanh và Điều lệ Doanh nghiệp liên doanh hoặc Điều lệ Doanhnghiệp 100% vốn đầu tư nước ngoài hoặc Hợp đồng hợp tác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c)Giải trình kinh tế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d)Văn bản xác nhận tư cách pháp lý, tình hình tài chính của các Bên liên doanh,các Bên hợp doanh, Nhà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đ)Các tài liệu liên quan đến chuyển giao công nghệ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2.Hồ sơ được lập thành 12 bộ đối với dự án nhóm A và 08 bộ đối với dự án nhóm B,trong đó ít nhất có 01 bộ gốc và tất cả được nộp cho Cơ quan cấp Giấy phép đầutư.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BộKế hoạch và Đầu tư ban hành văn bản hướng dẫn lập hồ sơ dự án đầu tư nướcngoài.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108. Nội dung thẩm định dự án đầu tư</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Nộidung thẩm định dự án đầu tư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1.Tư cách pháp lý, năng lực tài chính của Nhà đầu tư nước ngoài và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2.Mức độ phù hợp của dự án với quy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3.Lợi ích kinh tế xã hội (khả năng tạo năng lực sản xuất mới, ngành nghề mới vàsản phẩm mới; mở rộng thị trường; khả năng tạo việc làm cho người lao động; lợiích kinh tế của dự án và các khoản nộp cho ngân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4.Trình độ kỹ thuật và công nghệ áp dụng, sử dụng hợp lý và bảo vệ tài nguyên,bảo vệ môi trường sinh thái.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5.Tính hợp lý của việc sử dụng đất, định giá tài sản góp vốn của Bên Việt Nam(nếu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109. Quy trình thẩm định dự án do Bộ Kế hoạch và Đầu tư cấpGiấy phép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1.Đối với dự án nhóm A, Bộ Kế hoạch và Đầu tư lấy ý kiến của các Bộ, ngành và Uỷban nhân dân cấp tỉnh có liên quan để trình Thủ tướng Chính phủ xem xét, quyếtđịnh. Trường hợp có ý kiến khác nhau về những vấn đề quan trọng của dự án, BộKế hoạch và Đầu tư tổ chức họp tư vấn với đại diện có thẩm quyền của các cơquan có liên quan để xem xét dự án trước khi trình Thủ tướng Chính phủ. Tùytừng trường hợp cụ thể, Thủ tướng Chính phủ có thể yêu cầu Hội đồng thẩm địnhNhà nước về các dự án đầu tư nghiên cứu và tư vấn để Thủ tướng Chính phủ xemxét,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2.Đối với dự án nhóm B thuộc thẩm quyền quyết định của Bộ Kế hoạch và Đầu tư, BộKế hoạch và Đầu tư lấy ý kiến của các Bộ, ngành và Uỷ ban nhân dân cấp tỉnh cóliên quan trước khi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3.Thời hạn thẩm định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a)Trong thời hạn 03 ngày làm việc kể từ ngày nhận được hồ sơ hợp lệ, Bộ Kế hoạchvà Đầu tư gửi hồ sơ tới các Bộ, ngành và Uỷ ban nhân dân cấp tỉnh liên quan lấyý kiến;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b)Trong thời hạn 15 ngày làm việc kể từ ngày nhận được hồ sơ hợp lệ, các Bộ,ngành và Uỷ ban nhân dân cấp tỉnh có ý kiến bằng văn bản gửi Bộ Kế hoạch và Đầutư về nội dung dự án thuộc phạm vi quản lý của mình; quá thời hạn trên mà khôngcó ý kiến bằng văn bản thì coi như chấp thuận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c)Đối với dự án nhóm A, trong thời hạn 30 ngày làm việc kể từ ngày nhận được hồsơ hợp lệ, Bộ Kế hoạch và Đầu tư trình ý kiến thẩm định lên Thủ tướng Chínhphủ. Trong thời hạn 10 ngày làm việc kể từ khi nhận được Tờ trình của Bộ Kếhoạch và Đầu tư, Thủ tướng Chính phủ ra quyết định đối với dự án. Trong thờihạn 05 ngày làm việc kể từ ngày nhận được quyết định của Thủ tướng Chính phủ,Bộ Kế hoạch và Đầu tư thông báo quyết định về việc cấp Giấy phép đầu tư đối vớidự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d)Đối với dự án nhóm B, trong thời hạn 30 ngày làm việc kể từ ngày nhận được hồsơ hợp lệ, Bộ Kế hoạch và Đầu tư hoàn thành việc thẩm định dự án và cấp Giấyphép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Thờihạn trên đây không kể thời gian Nhà đầu tư sửa đổi, bổ sung hồ sơ xin cấp Giấyphép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Mọiyêu cầu của Bộ Kế hoạch và Đầu tư đối với Nhà đầu tư về việc sửa đổi, bổ sunghồ sơ dự án được thực hiện bằng văn bản trong vòng 20 ngày làm việc kể từ ngàynhận hồ sơ hợp lệ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Saukhi hết thời hạn quy định nêu trên mà không cấp Giấy phép đầu tư, Bộ Kế hoạchvà Đầu tư thông báo bằng văn bản cho Nhà đầu tư nêu rõ lý do, đồng sao gửi chocác cơ quan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4.Việc cấp Giấy phép đầu tư đối với các dự án trong các Khu công nghiệp, Khu chếxuất và Khu công nghệ cao thực hiện theo cơ chế Uỷ quyền của Bộ Kế hoạch và Đầutư.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110. Quy trình thẩm định đối với các dự án do Uỷ ban nhân dâncấp tỉnh cấp Giấy phép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1.Nội dung thẩm định dự án theo quy định tại Điều 108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2.Thời hạn thẩm định dự án và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a)Trong thời hạn 3 ngày làm việc kể từ khi nhận được hồ sơ hợp lệ, Uỷ ban nhândân cấp tỉnh gửi hồ sơ dự án tới Bộ quản lý ngành kinh tế kỹ thuật và các Bộ,ngành liên quan lấy ý kiến đối với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b)Trong thời hạn 15 ngày làm việc kể từ ngày nhận được hồ sơ hợp lệ, các Bộ,ngành có ý kiến bằng văn bản gửi Uỷ ban nhân dân tỉnh về nội dung dự án thuộcphạm vi quản lý của mình; quá thời hạn trên mà không có ý kiến bằng văn bản thìcoi như chấp thuận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c)Trong thời hạn 30 ngày làm việc kể từ ngày nhận được hồ sơ hợp lệ, Uỷ ban nhândân cấp tỉnh hoàn thành việc thẩm định dự án và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Thờihạn trên đây không kể thời gian Nhà đầu tư sửa đổi, bổ sung hồ sơ xin cấp Giấyphép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Mọiyêu cầu của Uỷ ban nhân dân cấp tỉnh đối với Nhà đầu tư về việc sửa đổi, bổsung hồ sơ dự án được thực hiện bằng văn bản trong vòng 20 ngày làm việc ngàykể từ ngày nhận hồ sơ hợp lệ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Saukhi hết thời hạn quy định nêu trên mà không cấp Giấy phép đầu tư, Uỷ ban nhândân cấp tỉnh thông báo bằng văn bản cho Nhà đầu tư nêu rõ lý do, đồng thời saogửi cho các cơ quan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3.Trong thời hạn 7 ngày làm việc kể từ ngày cấp Giấy phép đầu tư, Giấy phép điềuchỉnh, Uỷ ban nhân dân cấp tỉnh gửi bản gốc Giấy phép đầu tư, Giấy phép điềuchỉnh đến Bộ Kế hoạch và Đầu tư và bản sao đến Bộ Tài chính, Bộ Thương mại, Bộquản lý ngành kinh tế kỹ thuật và các cơ quan quản lý Nhà nước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111. Điều chỉnh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1.Việc sửa đổi, bổ sung Giấy phép đầu tư được Cơ quan cấp Giấy phép đầu tưchấp thuận dưới hình thức Giấy phép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2.Thẩm quyền cấp Giấy phép điều chỉnh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a)Bộ Kế hoạch và Đầu tư quyết định cấp Giấy phép điều chỉnh đối với các dự án quyđịnh tại Điều 114 và khoản 2 Điều 115 Nghị định này và Uỷ quyền cho Ban Quản lýKhu công nghiệp quyết định cấp Giấy phép điều chỉnh đối với các dự án được Uỷquyền;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b)Uỷ ban nhân dân cấp tỉnh quyết định cấp Giấy phép điều chỉnh đối với các dự ántrong diện được phân cấp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3.Khi có nhu cầu sửa đổi, bổ sung Giấy phép đầu tư, Doanh nghiệp có vốn đầu tư nướcngoài, các Bên hợp doanh nộp hồ sơ xin điều chỉnh Giấy phép đầu tư cho Cơ quancấp Giấy phép đầu tư theo quy định tại khoản 2 Điều này. Hồ sơ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a)Đơn xin điều chỉnh Giấy phép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b)Nghị quyết của Hội đồng quản trị Doanh nghiệp liên doanh hoặc thỏa thuận củacác Bên hợp doanh hoặc đề nghị của Nhà đầu tư nước ngoài về các nội dung xinsửa đổi, bổ sung Giấy phép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c)Báo cáo tình hình thực hiện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rPr>
          <w:b/>
        </w:rPr>
        <w:t xml:space="preserve">C</w:t>
      </w:r>
      <w:r>
        <w:t xml:space="preserve">ơ quan cấp Giấy phép đầu tư thông báo quyết định cho Doanh nghiệp có vốnđầu tư nước ngoài, các Bên hợp doanh về việc điều chỉnh Giấy phép đầu tư trongthời hạn 15 ngày làm việc kể từ ngày nhận được hồ sơ hợp lệ.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Thờihạn trên đây không kể thời gian Doanh nghiệp có vốn đầu tư nước ngoài, các Bênhợp doanh giải trình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XI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NHÀ NƯỚC VỀ HOẠT ĐỘNG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112. Hướng dẫn hoạt động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Bộ, ngành, Uỷ ban nhân dân cấp tỉnh có trách nhiệm hướng dẫn hoạt động đầutư nước ngoài trong lĩnh vực và địa bàn quản lý; cung cấp các thông tin cầnthiết và tạo mọi điều kiện thuận lợi để Nhà đầu tư lựa chọn cơ hội đầu tư tạiViệt Nam; cải tiến việc điều hành, rà soát thủ tục đầu tư nhằm bảo đảm thủ tụcđầu tư đơn giản, nhanh chóng.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 Bộ, ngành và Uỷ ban nhân dân cấp tỉnh lấy ý kiến Bộ Kế hoạch và Đầu tư trướckhi ban hành các văn bản quy phạm pháp luật thuộc thẩm quyền liên quan tới hoạtđộng đầu tư trực tiếp nước ngoài; trường hợp có ý kiến khác nhau phải báo cáoThủ tướng Chính phủ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113. Phối hợp hoạt động quản lý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Bộ, ngành và Uỷ ban nhân dân cấp tỉnh thực hiện quản lý nhà nước về đầu tưnước ngoài theo quy định của pháp luật, thực hiện chế độ phối hợp trong côngtác quản lý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2.Uỷ ban nhân dân cấp tỉnh có trách nhiệm xử lý kịp thời các vấn đề thuộc thẩmquyền và hướng dẫn các doanh nghiệp hoạt động theo đúng quy định tại Giấy phépđầu tư và quy định 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3.Bộ Kế hoạch và Đầu tư tổng hợp, cung cấp thông tin về tình hình đầu tư nướcngoài cho các Bộ, ngành và Uỷ ban nhân dân cấp tỉnh, định kỳ làm việc với cácBộ Tài chính, Thương mại, Ngân hàng Nhà nước, Tổng cục địa chính, Tổng cục Hảiquan và Uỷ ban nhân dân cấp tỉnh có liên quan để xử lý kịp thời các vấn đề phátsinh, giải quyết các kiến nghị của Doanh nghiệp có vốn đầu tư nước ngoài, cácBên hợp doanh, đề xuất những chính sách, biện pháp cải thiện môi trường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114. Thẩm quyền quyết định dự án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1.Thủ tướng Chính phủ quyết định các dự án nhóm A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a)Các dự án không phân biệt quy mô vốn đầu tư thuộc các lĩnh vực: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Xâydựng cơ sở hạ tầng Khu công nghiệp, Khu chế xuất, Khu công nghệ cao, Khu đôthị; dự án BOT, BTO, BT;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Xâydựng và kinh doanh cảng biển, sân bay; kinh doanh vận tải đường biển, hàngkhông;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Hoạtđộng dầu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Dịchvụ bưu chính, viễn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Vănhoá; xuất bản, báo chí; truyền thanh, truyền hình; cơ sở khám, chữa bệnh; giáodục, đào tạo; nghiên cứu khoa học; sản xuất thuốc chữa bệnh cho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Bảohiểm, tài chính, kiểm toán, giám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Thămdò, khai thác tài nguyên quý hiếm;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Xâydựng nhà ở để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Dựán thuộc lĩnh vực quốc phòng, an ninh.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b)Các dự án có vốn đầu tư từ 40 triệu USD trở lên thuộc các ngành điện, khaikhoáng, luyện kim, xi măng, cơ khí chế tạo, hoá chất, khách sạn, căn hộ Vănphòng cho thuê, khu vui chơi giải trí du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c)Các dự án sử dụng đất đô thị từ 5 ha trở lên và các loại đất khác từ 50 ha trởlên.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2.Bộ Kế hoạch và Đầu tư quyết định dự án nhóm B (là các dự án không quy định tạikhoản 1 Điều này), trừ những dự án quy định tại khoản 3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3.Uỷ ban nhân dân cấp tỉnh quyết định đối với những dự án quy định tại khoản 1Điều 115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115. Phân cấp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1.Dự án đầu tư phân cấp cấp Giấy phép đầu tư cho Uỷban nhân dân cấp tỉnhphải có các tiêu chuẩn và điều kiện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a)Phù hợp với quy hoạch, kế hoạch phát triển kinh tế xã hội đã được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b)Không thuộc dự án nhóm A quy định tại khoản 1 Điều 114 Nghị định này có quy môvốn đầu tư theo quy định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2.Không phân cấp việc cấp Giấy phép đầu tư cho Uỷ ban nhân dân cấp tỉnh đối vớidự án đầu tư thuộc các lĩnh vực sau đây (không phân biệt quy mô vốn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a)Xây dựng đường quốc lộ, đường sắt;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b)Sản xuất xi măng, luyện kim, điện, đường ăn, rượu, bia, thuốc lá; sản xuất, lắpráp ôtô, xe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c)Du lịch lữ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116. Chức năng quản lý nhà nước về đầu tư nước ngoài của Uỷban nhân dân</w:t>
      </w:r>
      <w:r>
        <w:t xml:space="preserve"> </w:t>
      </w:r>
      <w:r>
        <w:rPr>
          <w:b/>
        </w:rPr>
        <w:t xml:space="preserve">cấptỉnh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Uỷban nhân dân cấp tỉnh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1.Căn cứ vào quy hoạch phát triển kinh tế xã hội đã được duyệt, phối hợp với cácBộ, ngành liên quan lập và công bố danh mục dự án thu hút đầu tư nước ngoài tạiđịa phương; tổ chức vận động và xúc tiến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2.Chủ trì thẩm định, cấp Giấy phép đầu tư và điều chỉnh Giấy phép đầu tư, quyếtđịnh giải thể Doanh nghiệp có vốn đầu tư nước ngoài và chấm dứt Hợp đồng hợptác kinh doanh trước thời hạn đối với các dự án thuộc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3.Tham gia thẩm định đối với các dự án trên địa bàn do Bộ Kế hoạch và Đầu tư cấpGiấy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4.Thực hiện chức năng quản lý nhà nước đối với các dự án có vốn đầu tư nước ngoàitrên địa bàn lãnh thổ theo các nội dung chủ yếu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a)Giám sát việc thực hiện góp vốn, thực hiện các quy định của Giấy phép đầu tư vàcác văn bản pháp luật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b)Giám sát việc thực hiện các quy định về nghĩa vụ tài chính, quan hệ lao độngtiền lương, trật tự an toàn xã hội, và bảo vệ môi trường sinh thái, phòng,chống cháy nổ;</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c)Cấp Giấy chứng nhận quyền sử dụng đất; tổ chức thực hiện việc giải phóng mặtbằng; cho phép đặt trụ sở, Chi nhánh; đăng ký cư trú cho người nước ngoài; giớithiệu lao động Việt Nam cho các doanh nghiệp và cấp các chứng chỉ theo quy địnhhiện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d)Giải quyết các khó khăn, vướng mắc của Nhà đầu tư theo thẩm quyền và kiến nghịcác Bộ, ngành giải quyết những vấn đề vượt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đ)Chủ trì hoặc tham gia cùng các Bộ, ngành kiểm tra, thanh tra hoạt động của cácDoanh nghiệp có vốn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e)Đánh giá hiệu qủa kinh tế xã hội của hoạt động đầu tư trực tiếp nước ngoài trênđịa bàn.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5.Định kỳ hàng quý, 6 tháng và hàng năm, Uỷ ban nhân dân cấp tỉnh gửi báo cáovề hoạt động đầu tư nước ngoài trên địa bàn đến Bộ Kế hoạch và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117. Chức năng quản lý nhà nước về đầu tư nước ngoài của Bộ Kếhoạch và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1.Bộ Kế hoạch và Đầu tư làm đầu mối giải quyết các vấn đề trong quá trình hìnhthành, triển khai và thực hiện dự án đầu tư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a)Hướng dẫn, phối hợp các Bộ, ngành và Uỷ ban nhân dân cấp tỉnh trong việc lậpquy hoạch, kế hoạch, danh mục dự án kêu gọi đầu tư và tiến hành các hoạt độngxúc tiến kêu gọi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b)Chủ trì thẩm định, cấp Giấy phép đầu tư và Giấy phép điều chỉnh đối với dự ánđầu tư thuộc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c)Theo quyết định của Thủ tướng Chính phủ, Uỷ quyền cho Ban Quản lý Khu côngnghiệp cấp, điều chỉnh, thu hồi Giấy phép đầu tư cho dự án đầu tư nước ngoàiđầu tư vào Khu công nghiệp, Khu chế xuất, Khu công nghệ cao trên cơ sở đề nghịcủa Uỷ ban nhân dân cấp tỉnh hoặc Bộ Khoa học, Công nghệ và Môi trường (đối vớiKhu công nghệ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d)Hoà giải tranh chấp khi có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đ)Tổ chức kiểm tra, thanh tra việc thực hiện hoạt động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e)Đánh giá tổng thể hiệu quả kinh tế xã hội của hoạt động đầu tư trực tiếp nướcngoài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g)Quyết định giải thể Doanh nghiệp có vốn đầu tư nước ngoài, chấm dứt Hợp đồnghợp tác kinh doanh trước thời hạn đối với dự án thuộc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2.Hàng năm, Bộ Kế hoạch và Đầu tư tổng hợp tình hình cấp Giấy phép đầu tư và hoạtđộng đầu tư nước ngoài tại Việt Nam để báo cáo Thủ tướng Chính phủ và thông báocho các Bộ, ngành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118. Chức năng quản lý nhà nước về đầu tư nước ngoài của cácBộ, cơ quan ngang Bộ, cơ quan thuộc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CácBộ, cơ quan ngang Bộ, cơ quan thuộc Chính phủ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1.Phối hợp với Bộ Kế hoạch và Đầu tư trong việc xây dựng pháp luật, chính sách,quy hoạch liên quan đến đầu tư nước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2.Xây dựng quy hoạch, kế hoạch, danh mục dự án thu hút vốn đầu tư nước ngoài củangành; tổ chức vận động, xúc tiến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3.Tham gia ý kiến về các vấn đề thuộc thẩm quyền trong việc thẩm định dự án, cấpvà điều chỉnh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4.Ban hành và hướng dẫn việc thực hiện chính sách, giải quyết các thủ tục liênquan đến triển khai, thực hiện dự án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5.Kiểm tra chuyên ngành; đánh giá hiệu quả kinh tế xã hội của các dự án đầu tưthuộc lĩnh vực quản lý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6.Ban hành quy phạm, quy trình kỹ thuật liên quan đến lĩnh vực, ngành kinh tế kỹthuật.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7.Thực hiện các nhiệm vụ khác thuộc thẩm quyền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119. Quy định về thanh tra,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1.Việc thanh tra, kiểm tra hoạt động của Doanh nghiệp có vốn đầu tư nước ngoài vàcác Bên hợp doanh phải bảo đảm thực hiện đúng chức năng, đúng thẩm quyền vàtuân thủ quy định của pháp luật về đầu tư nước ngoài và pháp luật về thanh tra,kiểm tra.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2.Các cơ quan có chức năng về thanh tra, kiểm tra có trách nhiệm lập kế hoạchthanh tra, kiểm tra định kỳ gửi Bộ Kế hoạch và Đầu tư, Uỷ ban nhân dân cấptỉnh, Ban Quản lý Khu công nghiệp có liên quan để phối hợp thực hiện việc thanhtra, kiểm tra. Việc kiểm tra định kỳ, kiểm tra chuyên ngành được thực hiệnkhông quá một lần trong một năm đối với một doanh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3.Người ra quyết định kiểm tra, thanh tra không đúng pháp luật hoặc lợi dụng kiểmtra, thanh tra để vụ lợi, sách nhiễu, gây phiền hà cho hoạt động kinh doanh củadoanh nghiệp, tùy theo mức độ vi phạm, sẽ bị xử lý kỷ luật hoặc truy cứu tráchnhiệm hình sự; nếu gây thiệt hại thì phải bồi thường theo quy định của phápluật.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4.Nhà đầu tư nước ngoài, Doanh nghiệp có vốn đầu tư nước ngoài, các Bên hợpdoanh, tổ chức, cá nhân có quyền khiếu nại, khởi kiện đối với các quyết định vàhành vi trái pháp luật, gây khó khăn, phiền hà của viên chức, cơ quan Nhà nước.Việc khiếu nại, khởi kiện và việc giải quyết khiếu nại, khởi kiện được thựchiện theo quy định của pháp luật về khiếu nại,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XII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BẢO ĐẢM ĐẦU TƯ VÀ XỬ LÝ TRANH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120. Bảo đảm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1.Chính phủ Việt Nam bảo đảm đối đãi công bằng và thỏa đáng đối với Nhà đầu tư nướcngoài đầu tư vào Việt Nam theo quy định của Luật Đầu tư nước ngoài. Trong trườnghợp điều ước quốc tế mà Cộng hoà xã hội chủ nghĩa Việt Nam ký kết hoặc tham giacó quy định khác với quy định của Nghị định này và các văn bản quy phạm phápluật khác thì áp dụng theo quy định của điều ước quốc tế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2.Việc ký các thoả thuận hoặc áp dụng các biện pháp bảo đảm, bảo lãnh về đầu tưchỉ được áp dụng đối với các dự án đặc biệt quan trọng đầu tư theo chương trìnhcủa Chính phủ thuộc lĩnh lực cơ sở hạ tầng, dự án đầu tư theo hợp đồng BOT,BTO, BT và một số dự án đặc biệt quan trọng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121. Bảo đảm đầu tư trong trường hợp thay đổi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1.Trong trường hợp do những thay đổi quy định của pháp luật Việt Nam mà làm thiệthại đến lợi ích của Doanh nghiệp có vốn đầu tư nước ngoài và các bên tham giahợp đồng hợp tác kinh doanh, thì Doanh nghiệp có vốn đầu tư nước ngoài, các Bênhợp doanh tiếp tục được hưởng các ưu đãi đã được quy định trong Giấy phép đầu tưhoặc được Nhà nước giải quyết thoả đáng theo các biện pháp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a)Thay đổi mục tiêu hoạt động của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b)Giảm, miễn thuế trong khuôn khổ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c)Thiệt hại của Doanh nghiệp có vốn đầu tư nước ngoài, các Bên hợp doanh đượckhấu trừ vào thu nhập chịu thuế của doanh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d)Được xem xét bồi thường thỏa đáng trong một số trường hợp cần thiết.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dự án do Uỷ ban nhân dân cấp tỉnh hoặc Ban Quản lý Khu công nghiệp cấp Giấyphép đầu tư thì trước khi quyết định áp dụng các biện pháp trên, Uỷ ban nhândân cấp tỉnh, Ban Quản lý Khu công nghiệp phải thống nhất ý kiến với Bộ Kếhoạch và Đầu tư và Bộ Tài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3.Các quy định mới ưu đãi hơn được ban hành sau khi cấp Giấy phép đầu tư sẽ đươngnhiên được áp dụng thay thế các quy định tương ứng trước đó. Nếu việc áp dụngcác quy định mới của pháp luật dẫn tới việc phải điều chỉnh Giấy phép đầu tưthì Cơ quan cấp Giấy phép đầu tư điều chỉnh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122. Xử lý tranh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1.Tranh chấp giữa các Bên liên doanh, các Bên hợp doanh với nhau; hoặc tranh chấpgiữa Doanh nghiệp có vốn đầu tư nước ngoài với tổ chức, cá nhân nước ngoài;hoặc tranh chấp giữa các Bên liên doanh nước ngoài, các Bên hợp doanh nướcngoài với các tổ chức kinh tế Việt Nam trước hết phải được giải quyết thông quathương lượng và hoà giải giữa các bên tranh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Trongtrường hợp hòa giải không thành, các bên tranh chấp có thể thỏa thuận một trongcác phương thức giải quyết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a)Tòa án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b)Trọng tài Việt Nam hoặc Trọng tài nước ngoài, Trọng tài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c)Trọng tài do các bên thỏa thuận thành lập.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2.Tranh chấp giữa Doanh nghiệp có vốn đầu tư nước ngoài với nhau hoặc giữa Doanhnghiệp có vốn đầu tư nước ngoài với các tổ chức kinh tế Việt Nam được giảiquyết tại tổ chức trọng tài hoặc tòa án Việt Nam theo pháp luật Việt Nam.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3.Tranh chấp giữa Nhà đầu tư nước ngoài với Cơ quan nhà nước có thẩm quyền phátsinh từ hợp đồng BOT, hợp đồng BTO, hợp đồng BT; tranh chấp giữa Doanh nghiệpBOT với các tổ chức kinh tế Việt Nam được giải quyết theo phương thức do cácbên thoả thuận ghi trong hợp đồng phù hợp với Quy chế của Chính phủ về đầu tưtheo hợp đồng BOT, BTO, BT áp dụng cho đầu tư nước ngoài tại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XIII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KHEN THƯỞNG VÀ XỬ LÝ VI PHẠM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123. Khen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1.Doanh nghiệp có vốn đầu tư nước ngoài, các Bên hợp doanh và các cá nhân cóthành tích xuất sắc trong hoạt động đầu tư nước ngoài tại Việt Nam được khen thưởngtheo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2.Căn cứ thành tích của doanh nghiệp hoặc cá nhân trong hoạt động sản xuất kinhdoanh, đóng góp cho xã hội và chấp hành tốt các quy định của pháp luật ViệtNam, Cơ quan Nhà nước có thẩm quyền quyết định các hình thức khen thưởng,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a)Huân chương, Huy chương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b)Huân chương, Huy chương của Chủ tịch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c)Bằng khen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d)Bằng khen của Bộ trưởng các Bộ và của Thủ trưởng cơ quan ngang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đ)Bằng khen của Chủ tịch Uỷ ban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3.Doanh nghiệp có vốn đầu tư nước ngoài, các Bên hợp doanh và cá nhân tự thấy đạtđược các thành tích nêu tại khoản 2 Điều này, gửi văn bản đề nghị để được xemxét khen thưởng theo quy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a)Văn bản đề nghị Chủ tịch nước, Thủ tướng Chính phủ, Bộ trưởng Bộ Kế hoạch vàĐầu tư khen thưởng được gửi đến Bộ Kế hoạch và Đầu tư. Bộ trưởng Bộ Kế hoạch vàĐầu tư phối hợp với các cơ quan liên quan xem xét và ra quyết định khen thưởngdoanh nghiệp, cá nhân theo thẩm quyền hoặc đề nghị Chủ tịch nước, Thủ tướngChính phủ xem xét khen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b)Văn bản đề nghị Bộ trưởng Bộ quản lý chuyên ngành và Thủ trưởng cơ quan ngangBộ khen thưởng được gửi đến Bộ quản lý chuyên ngành hoặc cơ quan ngang Bộ xemxét;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c)Văn bản đề nghị Chủ tịch Uỷ ban nhân dân cấp tỉnh khen thưởng được gửi đến Uỷban nhân dân cấp tỉnh xem xét.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124. Xử 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1.Cán bộ viên chức, cơ quan quản lý Nhà nước Việt Nam lợi dụng quyền hạn của mìnhgây khó khăn, phiền hà, cản trở hoạt động đầu tư nước ngoài, tùy theo mức độ viphạm sẽ bị truy cứu trách nhiệm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Trườnghợp do hành vi vi phạm gây ra thiệt hại, thì cán bộ, viên chức, cơ quan quản lýNhà nước có liên quan phải bồi thường cho tổ chức, cá nhân bị thiệt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2.Doanh nghiệp có vốn đầu tư nước ngoài, các Bên hợp doanh, Nhà đầu tư nước ngoàivà người lao động vi phạm các quy định của Giấy phép đầu tư và pháp luật ViệtNam thì bị xử lý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XIV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125. Điều khoản thi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1.Nghị định này có hiệu lực kể từ ngày 01 tháng 8 năm 2000 và thay thế Nghị địnhsố 12/CP ngày 18 tháng 02 năm 1997 và Nghị định số 10/1998/NĐ-CP ngày 23 tháng01 năm 1998 của Chính phủ. Các quy định trước đây trái với Nghị định này đềubãi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2.Bộ trưởng các Bộ, Thủ trưởng cơ quan ngang Bộ, Thủ trưởng cơ quan thuộc Chínhphủ, Chủ tịch Uỷ ban nhân dân các tỉnh, thành phố trực thuộc Trung ương chịutrách nhiệm hướng dẫn thi hành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DANH MỤC DỰ ÁNĐẶC BIỆT KHUYẾN KHÍCH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chế biến xuất khẩu từ 80% sản phẩm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Chếbiến nông sản, lâm sản (trừ gỗ), thuỷ sản từ nguồn nguyên liệu trong nước xuấtkhẩu 50% sản phẩm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các loại giống mới có chất lượng và có hiệu quả kinh tế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Nuôitrồng nông, lâm,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vật liệu mới, vật liệu quý hiếm; ứng dụng công nghệ mới về sinh học; côngnghệ mới để sản xuất thiết bị thông tin, viễn thông;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Côngnghiệp kỹ thuật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Đầutư vào nghiên cứu phát triển;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thiết bị xử lý chất thải;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nguyên liệu thuốc kháng sinh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Xửlý ô nhiễm và bảo vệ môi trường, xử lý chất thải;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Đầutư theo hợp đồng BOT, BTO, BT.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DANH MỤC DỰ ÁN KHUYẾN KHÍCH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chế biến xuất khẩu từ 50% sản phẩm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chế biến xuất khẩu từ 30% sản phẩm trở lên và sử dụng nhiều nguyên liệu,vật tư trong nước (có giá trị từ 30% chi phí sản xuất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Sửdụng nhiều lao động và sử dụng có hiệu quả tài nguyên thiên nhiên sẵn có ở ViệtNam;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Chếbiến nông sản, lâm sản (trừ gỗ),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-Bảoquản thực phẩm; bảo quản nông sản sau thu hoạch;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-Thămdò; khai thác và chế biến sâu khoáng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Pháttriển công nghiệp hoá dầu; xây dựng, vận hành đường ống dẫn dầu, dẫn khí, kho,cảng dầu;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thiết bị, cụm chi tiết trong khai thác dầu khí, mỏ, năng lượng; sản xuấtthiết bị nâng hạ cỡ lớn;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thép cao cấp, hợp kim, kim loại mầu, kim loại đặc biệt, phôi thép, sắt xốpdùng trong công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các máy công cụ gia công kim loại,thiết bị luyện kim;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-Chếtạo thiết bị cơ khí chính xác, thiết bị kiểm tra, kiểm soát an toàn, sản xuấtkhuôn mẫu cho các sản phẩm kim loại và phi kim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khí cụ điện trung, cao thế;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các loại động cơ diezen có công nghệ, kỹ thuật tiên tiến; sản xuất máy,phụ tùng ngành động lực, thUỷ lực, máy áp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phụ tùng ô tô, phụ tùng xe máy; sản xuất, lắp ráp thiết bị, xe máy thicông xây dựng; sản xuất thiết bị kỹ thuật cho ngành vận tải;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Đóngtàu thUỷ; sản xuất thiết bị phụ tùng cho các tàu vận tải, tàu đánh cá;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thiết bị thông tin, viễn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linh kiện, thiết bị điện tử, công nghệ tin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thiết bị, phụ tùng, máy nông nghiệp, thiết bị tưới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các loại nguyên liệu thuốc trừ sâu bệnh;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các loại hoá chất cơ bản, hoá chất tinh khiết, thuốc nhuộm, các loại hoáchất chuyên dùng;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nguyên liệu chất tẩy rửa, phụ gia cho ngành hóa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xi măng đặc chủng, vật liệu composit, vật liệu cách âm, cách điện, cáchnhiệt cao, vật liệu tổng hợp thay gỗ, vật liệu chịu lửa, chất dẻo xây dựng, sợithUỷ tinh;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các loại vật liệu xây dựng nhẹ;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bột giấy;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tơ, sợi các loại, vải đặc biệt dùng trong ngành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nguyên liệu cao cấp để sản xuất giầy, dép, quần áo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bao bì cao cấp phục vụ hàng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thiết bị y tế trong công nghệ phân tích và công nghệ chiết xuất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trongy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nguyên liệu thuốc</w:t>
      </w:r>
      <w:r>
        <w:rPr>
          <w:i/>
        </w:rPr>
        <w:t xml:space="preserve">, </w:t>
      </w:r>
      <w:r>
        <w:t xml:space="preserve">sản xuất thuốc đạt tiêu chuẩn GMP quốc tế;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Cảitạo, phát triển nguồn năng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Vậntải khách công cộng;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Xâydựng, cải tạo cầu, đường bộ, sân bay, bến cảng, nhà ga, bến xe, đường sắt;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Xâydựng nhà máy sản xuất nước, hệ thống cấp thoát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Xâydựng kinh doanh kết cấu hạ tầng của các khu công nghiệp, khuchế xuất,khu công nghệ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DANH MỤC ĐỊA BÀN KHUYẾN KHÍCH ĐẦU TƯ</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Tỉnh/thành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bàn có điều kiện kinh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xã hội </w:t>
            </w:r>
            <w:r>
              <w:rPr>
                <w:b/>
                <w:u w:val="single"/>
              </w:rPr>
              <w:t xml:space="preserve">đặc biệt</w:t>
            </w:r>
            <w:r>
              <w:rPr>
                <w:b/>
              </w:rPr>
              <w:t xml:space="preserve"> khó khăn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B: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bàn có điều kiện </w:t>
            </w:r>
            <w:r>
              <w:rPr>
                <w:b/>
                <w:u w:val="single"/>
              </w:rPr>
              <w:t xml:space="preserve">kinh tếxã hội</w:t>
            </w:r>
            <w:r>
              <w:rPr>
                <w:b/>
              </w:rPr>
              <w:t xml:space="preserve"> khó khăn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Cao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Lai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Lào Cai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Sơn 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Kạn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Tuyên Quang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Lạng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Yên Bái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thị xã và thành phố Thái Nguyên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Lập Thạch, Tam Dương, Bình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không thuộc mục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thị xã và thành phố Việt Trì</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Bắc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Quế Võ, Yên Phong, Gia Bình, Lương Tài, Thuận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Sóc Sơn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Tây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Ba Vì, Mỹ Đức,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Phúc Thọ, Quốc Oai, Thạch Thất,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ứng Hoà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Ba Chẽ, Bình Liêu, Quảng Hà, Hoành Bồ, Tiên Yên, Đông Triều và thị xã Móng 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Yên Hưng và các thị xã: Cẩm Phả,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Uông Bí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Vĩnh Bảo, Tiên Lãng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Chí Linh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không thuộc mục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Thái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thành phố Nam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Ninh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Nho Quan, Yên Mô, Gia Viễn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Tam Điệp và các huyện không thuộc mục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Lang Chánh, Thường Xuân, Quan Hoá, Bá Thước, Ngọc Lặc, Như Xuân, Cẩm Thuỷ, Thạch Thành, Quan Sơn, Mường Lát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không thuộc mục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Nghệ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Kỳ Sơn, Tương Dương, Con Cuông, Quỳ Châu, Quế Phong, Quỳ Hợp, Nghĩa Đàn, Anh Sơn, Tân Kỳ, Thanh Chương, Đô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Cửa Lò và các huyện không thuộc mục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Tĩnh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Hà Tĩnh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Đồng Hới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Trị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Quảng Trị và các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Đông Hà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Thừa Thiên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Huế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 Nẵng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Hòa Vang và các quận: Thanh Khê, Ngũ Hành Sơn,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Chiểu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 Hội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Tam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Quảng Ngãi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Quảng Ngãi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Quy Nhơn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Tuy Hoà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Khánh Hoà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Khánh Sơn, Khánh Vĩnh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không thuộc mục 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Thuận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Phan Thiết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Ninh Thuận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Phan Rang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Kon Tum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Lai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Đắk Lắk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thành phố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Buôn Ma Thuột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thị xã và thành phố Đà Lạt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Định Quán, Tân Phú, Xuân Lộc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Bến Cát, Phú Giáo, Tân Uyên, Dầu Tiến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Tây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Hồ Chí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Cần Giờ, Củ Chi.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Rịa Vũng Tàu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Long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Xuyên Mộc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Tân An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Tháp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Tiền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Mỹ Tho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Trà Vinh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Thành phố Long Xuyên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Thơ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Cần Thơ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Sóc Trăng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 Liêu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Cà Mau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Kiên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bộ các huyện và thị xã</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DANH MỤC LĨNH VỰC ĐẦU TƯCÓ ĐIỀU KIỆN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Chỉ đầu tư theo hình thức doanh nghiệp liên doanh hoặc hợp đồnghợp tác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Xâydựng, kinh doanh mạng viễn thông quốc tế, viễn thông nội hạt (chỉ thực hiệntheo hình thức hợp đồng hợp tác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Khaithác, chế biến dầu khí, khoáng sản quý hiếm;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Dịchvụ tư vấn (trừ tư vấn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Vậntải hàng không, đường sắt, đường biển; vận tải hành khách công cộng; xây dựngcảng, ga hàng không (trừ các dự án BOT, BTO, BT);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thuốc nổ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Trồngrừng;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Dulịch lữ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Các sản phẩm phải đảm bảo yêu cầu về tỷ lệ xuất khẩu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Tỷlệ xuất khẩu bắt buộc đối với các sản phẩm mà sản xuất trong nước đã đáp ứng đủyêu cầu về số lượng, chất lượng do Bộ Kế hoạch và Đầu tư công bố trong từngthời kỳ.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 Dự án chế biến phải gắn với đầu tư tạo nguồn nguyên liệu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chế biến sữa;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Sảnxuất dầu thực vật, đường mía;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Chếbiến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 Dự án đầu tư vào dịch vụ nhập khẩu, dịch vụ phân phối trong nướcthực hiện theo quy định của 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DANH MỤC LĨNH VỰC KHÔNG CẤP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1.Dựán gây nguy hại đến an ninh quốc gia, quốc phòng và lợi ích công cộng.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2.Dự án gây phương hại đến di tích lịch sử, văn hoá, thuần phong mỹ tục của ViệtNam.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3.Dự án gây tổn hại đến môi trường sinh thái; dự án xử lý phế thải độc hại đưa từbên ngoài vào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4.Dự án sản xuất các loại hóa chất độc hoặc sử dụng tác nhân độc hại bị cấm theođiều ước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QUY ĐỊNH CHI TIẾT VỀ DANH MỤC MÁY MÓC, THIẾT BỊ, PHƯƠNGTIỆN VẬN TẢI ĐƯỢC MIỄN THUẾ NHẬP KHẨU ĐỂ TẠO TÀI SẢN CỐ ĐỊNH CỦA DOANH NGHIỆPCÓ VỐN ĐẦU TƯ NƯỚC NGOÀI VÀ CÁC BÊN HỢP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 Máy móc thiết bị chính thuộc dây chuyền công nghệ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Máymóc, thiết bị sản xuất; vật tư, linh kiện, bộ phận rời đi kèm để lắp đặt hệthống thiết bị; khuôn mẫu đi kèm với thiết bị máy móc, dụng cụ sản xuất... đểhoàn chỉnh hoạt động sản xuất ra sản phẩm quy định tại Giấy 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 Máy móc thiết bị phụ trợ thuộc dây chuyền công nghệ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1.Hệ thống điện: toàn bộ thiết bị máy móc vật tư để lắp đặt hoàn chỉnh hệ thốngcấp điện.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2.Hệ thống cấp thoát nước: toàn bộ thiết bị máy móc vật tư đường ống... lắp đặtđể hoàn chỉnh hệ thống cấp thoát nước, xử lý nước thải.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3.Hệ thống chiếu sáng: toàn bộ thiết bị máy móc vật tư để lắp đặt hoàn chỉnh hệthống chiếu sáng.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4.Hệ thống điều hoà, thông gió của khu vực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5.Trang thiết bị phòng thí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6.Trang thiết bị phòng cháy chữa cháy, trang thiết bị chống sét, trang thiết bịan toàn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7.Hệ thống thông tin liên lạc.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8.Máy móc thiết bị cần thiết cho thiết kế sản phẩm hoặc trang thiết bị văn phòngphục vụ cho quản lý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 Phương tiện vận tải chuyên dùng nằm trong dây chuyền công nghệbao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phương tiện vận tải chuyên dùng cho hoạt động kinh doanh quy định tại Giấyphép đầu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2.Phương tiện vận tải để vận chuyển nguyên liệu và sản phẩm trong dây chuyền côngnghệ.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QUY ĐỊNH CHI TIẾT VỀ DANH MỤC CÁC NHÓM TRANG THIẾTBỊ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MIỄN THUẾ NHẬP KHẨU CỦA CÁCDOANH NGHIỆP KHÁCH SẠN,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CĂN HỘ CHO THUÊ, NHÀỞ, TRUNG TÂM THƯƠNG MẠI, DỊCH VỤ KỸ THUẬT, SIÊU THỊ, SÂN GOLF, KHU DU LỊCH, KHUTHỂ THAO, KHU VUI CHƠI GIẢI TRÍ, CƠ SỞ KHÁM CHỮA BỆNH, ĐÀO TẠO, VĂN HÓA, TÀICHÍNH, NGÂN HÀNG, BẢO HIỂM,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KIỂM TOÁN, DỊCH VỤ TƯ VẤN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Danh mục các nhóm trang thiết bị miễn thuế nhập khẩu theo quyđịnh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1.Hệ thống cung cấp nước các loại (máy bơm, máy lọc, đồng hồ nước, nồi hơi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2.Hệ thống điều hòa và thông gió (điều hoà trung tâm hoặc cục bộ và vật tư phụtùng đồng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3.Hệ thống phòng cháy và chống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4.Hệ thống điện và chiếu sáng (đèn các loại, đèn chiếu...).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5.Hệ thống xử lý rác và nước thải.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6.Hệ thống thông tin liên lạc.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7.Hệ thống vận chuyển (thang máy, xe điện, các loại xe đẩy).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8.Hệ thống giặt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9.Hệ thống bảo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10.Trang thiết bị thể dục thể thao, bể bơi, sân tennis, cắt tóc, vũ trường,karaoke, vui chơi giải trí, vật lý trị liệu (trừ các trang thiết bị nêu tại mụcB Phụ lục này,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11.Máy móc thiết bị liên quan đến việc chăm sóc cỏ (cắt cỏ, phun thuốc trừsâu...).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12.Hệ thống phun nước, tưới tiêu và thoát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13.Máy móc, trang thiết bị, dụng cụ y tế, dụng cụ thí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14.Trang thiết bị giảng dạy và học tập (bao gồm cả bàn ghế, bảng, đồ dùng dạy học,thí nghiệm v.v...).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15.Các loại phụ tùng kèm theo các loại máy móc, trang thiết bị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16.Máy móc, trang bị các loại chuyên áp dụng cho doanh nghiệp ngân hàng, tài chính(két bảo vệ, máy vi tính các loại, máy đếm tiền, máy kiểm tra tiền giả, hệthống thông tin, máy móc bảo vệ, xe chở tiền).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17.Trang thiết bị văn phòng phục vụ quản lý kinh doanh (máy tính, máy in, fax,telex, photocopy, bàn, ghế, tủ đựng tài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Danh mục các nhóm trang thiết bị chỉ được miễn thuế nhập khẩu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một lần, không áp dụng cho trường hợp thay thế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1.Trang thiết bị phòng khách sạn và trang trí nội thất (giường, tủ, bàn, ghế,điện thoại).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2.Thiết bị vệ sinh (bồn tắm, bệ xí, lavabo, các vật tư lắp đặt hệ thống vệ sinh,gương...).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3Trang bị nội thất phòng khách (bàn, ghế).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4.Trang thiết bị bếp, phòng ăn, nhà hàng, quầy bar (các loại bếp và dụng cụ làmbếp).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5.Tranh, tượng, thảm và các vật trang trí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6.Tủ lạnh, ti vi, lò vi sóng, máy hút khói, hút bụi, khử mùi, ly, tách, đĩa,chén, bát.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7.Thiết bị nghe nhìn.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8.Dụng cụ đánh golf.</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2022-06-22T14:26:14Z</dcterms:created>
  <dcterms:modified xsi:type="dcterms:W3CDTF">2022-06-22T14:26:14Z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2022-06-22T14:26:14Z</dcterms:created>
  <dcterms:modified xsi:type="dcterms:W3CDTF">2022-06-22T14:26:14Z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2022-06-22T14:26:14Z</dcterms:created>
  <dcterms:modified xsi:type="dcterms:W3CDTF">2022-06-22T14:26:14Z</dcterms:modified>
</cp:coreProperties>
</file>