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8722D" w14:paraId="128640CB" w14:textId="77777777" w:rsidTr="00D8722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57993" w14:textId="77777777" w:rsidR="00D8722D" w:rsidRDefault="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5D26C" w14:textId="77777777" w:rsidR="00D8722D" w:rsidRDefault="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D8722D" w14:paraId="5BA0417F" w14:textId="77777777" w:rsidTr="00D8722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07121" w14:textId="77777777" w:rsidR="00D8722D" w:rsidRDefault="00D872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87/2015/QH13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E078" w14:textId="77777777" w:rsidR="00D8722D" w:rsidRDefault="00D8722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2015</w:t>
            </w:r>
          </w:p>
        </w:tc>
      </w:tr>
    </w:tbl>
    <w:p w14:paraId="2DFD802D" w14:textId="77777777" w:rsidR="00D8722D" w:rsidRDefault="00D8722D" w:rsidP="00D8722D">
      <w:pPr>
        <w:pStyle w:val="NormalWeb"/>
        <w:spacing w:after="90" w:afterAutospacing="0" w:line="345" w:lineRule="atLeast"/>
        <w:jc w:val="center"/>
        <w:rPr>
          <w:rFonts w:ascii="Arial" w:hAnsi="Arial" w:cs="Arial"/>
          <w:color w:val="000000"/>
          <w:sz w:val="21"/>
          <w:szCs w:val="21"/>
        </w:rPr>
      </w:pPr>
    </w:p>
    <w:p w14:paraId="712B0C6C"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B886F6B"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SUPERVISORY ACTIVITIES OF THE NATIONAL ASSEMBLY AND PEOPLE’S COUNCILS</w:t>
      </w:r>
    </w:p>
    <w:p w14:paraId="5C2709C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0AFE4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supervisory activities of the National Assembly and People’s Councils.</w:t>
      </w:r>
    </w:p>
    <w:p w14:paraId="56E0B2D8"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539E156"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886640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6B92F5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supervisory activities of the National Assembly, Standing Committee of the National Assembly, the Nationality Council, Committees of National Assembly, National Assembly delegations, National Assembly deputies and People’s Councils, Standing Board of People’s Council, Committees of People’s Councils, groups of People’s Council deputies, People’s Council deputies; responsibilities of agencies, organizations, and individuals under supervisory activities of supervisory agencies, organizations, and individuals.</w:t>
      </w:r>
    </w:p>
    <w:p w14:paraId="39594C8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31D8EA7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69A7F63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Supervision </w:t>
      </w:r>
      <w:r>
        <w:rPr>
          <w:rFonts w:ascii="Arial" w:hAnsi="Arial" w:cs="Arial"/>
          <w:color w:val="000000"/>
          <w:sz w:val="21"/>
          <w:szCs w:val="21"/>
        </w:rPr>
        <w:t>means that the supervisors oversee, consider and evaluate activities of the agencies, organizations and individuals that are under the supervision (hereinafter referred to as supervisees) in the adherence to the Constitution, laws within their tasks and powers, taking actions to the best of their competence or as request of the competent authorities.</w:t>
      </w:r>
    </w:p>
    <w:p w14:paraId="6B9DF9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Supervisors </w:t>
      </w:r>
      <w:r>
        <w:rPr>
          <w:rFonts w:ascii="Arial" w:hAnsi="Arial" w:cs="Arial"/>
          <w:color w:val="000000"/>
          <w:sz w:val="21"/>
          <w:szCs w:val="21"/>
        </w:rPr>
        <w:t>include the National Assembly, Standing Committee of the National Assembly, the Nationality Council, Committees of National Assembly, National Assembly delegations, National Assembly deputies and People’s Councils, Standing Board of People’s Council, Committees of People’s Councils, groups of People’s Council deputies, and People’s Council deputies.</w:t>
      </w:r>
    </w:p>
    <w:p w14:paraId="2686A7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Supreme supervision </w:t>
      </w:r>
      <w:r>
        <w:rPr>
          <w:rFonts w:ascii="Arial" w:hAnsi="Arial" w:cs="Arial"/>
          <w:color w:val="000000"/>
          <w:sz w:val="21"/>
          <w:szCs w:val="21"/>
        </w:rPr>
        <w:t>means that the National Assembly oversees, considers and evaluates activities of the supervisees in the adherence to the Constitution, laws and resolutions of the National Assembly and taking actions to the best of their competence or as request of the competent authorities. The supreme supervision shall be carried out at the National Assembly’s sessions.</w:t>
      </w:r>
    </w:p>
    <w:p w14:paraId="16C4EC1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Specialized supervision </w:t>
      </w:r>
      <w:r>
        <w:rPr>
          <w:rFonts w:ascii="Arial" w:hAnsi="Arial" w:cs="Arial"/>
          <w:color w:val="000000"/>
          <w:sz w:val="21"/>
          <w:szCs w:val="21"/>
        </w:rPr>
        <w:t>means that the supervisors oversee, consider and evaluate activities of their supervisees in the adherence to the Constitution and laws.</w:t>
      </w:r>
    </w:p>
    <w:p w14:paraId="1BA29D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Supervisory activities of the National Assembly </w:t>
      </w:r>
      <w:r>
        <w:rPr>
          <w:rFonts w:ascii="Arial" w:hAnsi="Arial" w:cs="Arial"/>
          <w:color w:val="000000"/>
          <w:sz w:val="21"/>
          <w:szCs w:val="21"/>
        </w:rPr>
        <w:t>includes supreme supervisory activities of the National Assembly, supervisory activities of Standing Committee of the National Assembly, the Nationality Council, Committees of National Assembly, National Assembly delegations and National Assembly deputies</w:t>
      </w:r>
      <w:r>
        <w:rPr>
          <w:rStyle w:val="Emphasis"/>
          <w:rFonts w:ascii="Arial" w:hAnsi="Arial" w:cs="Arial"/>
          <w:color w:val="000000"/>
          <w:sz w:val="21"/>
          <w:szCs w:val="21"/>
        </w:rPr>
        <w:t>.</w:t>
      </w:r>
    </w:p>
    <w:p w14:paraId="489355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Supervisory activities of the People’s Council </w:t>
      </w:r>
      <w:r>
        <w:rPr>
          <w:rFonts w:ascii="Arial" w:hAnsi="Arial" w:cs="Arial"/>
          <w:color w:val="000000"/>
          <w:sz w:val="21"/>
          <w:szCs w:val="21"/>
        </w:rPr>
        <w:t>includes supervisory activities of People’s Council at sessions, supervisory activities of Standing Board of People’s Council, Committees of People’s Councils, groups of People’s Council deputies and People’s Council deputies</w:t>
      </w:r>
      <w:r>
        <w:rPr>
          <w:rStyle w:val="Emphasis"/>
          <w:rFonts w:ascii="Arial" w:hAnsi="Arial" w:cs="Arial"/>
          <w:color w:val="000000"/>
          <w:sz w:val="21"/>
          <w:szCs w:val="21"/>
        </w:rPr>
        <w:t>.</w:t>
      </w:r>
    </w:p>
    <w:p w14:paraId="573CC19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Interpellation </w:t>
      </w:r>
      <w:r>
        <w:rPr>
          <w:rFonts w:ascii="Arial" w:hAnsi="Arial" w:cs="Arial"/>
          <w:color w:val="000000"/>
          <w:sz w:val="21"/>
          <w:szCs w:val="21"/>
        </w:rPr>
        <w:t>means a supervisory activity in which National Assembly deputies raise questions on matters falling within the responsibilities of the State President, the National Assembly chairperson, the Prime Minister, the Ministers or other members of the Government, the Chief Justice of the Supreme People's Court or the Chief Procurator of the Supreme People’s Procuracy, the State Auditor General; or People’s Council deputies raise questions on matters falling within the responsibilities of the President of the People’s Committee, other members of People’s Committee, Chief Justice of People’s Court, Chief Procurator of the People’s Procuracy, Heads of the People’s Committee at the same administrative levels and request them to answer about their responsibility for the issues concerned.</w:t>
      </w:r>
    </w:p>
    <w:p w14:paraId="50DAB9E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Explanation </w:t>
      </w:r>
      <w:r>
        <w:rPr>
          <w:rFonts w:ascii="Arial" w:hAnsi="Arial" w:cs="Arial"/>
          <w:color w:val="000000"/>
          <w:sz w:val="21"/>
          <w:szCs w:val="21"/>
        </w:rPr>
        <w:t>means that a relevant agency or individual provides explanation and specifies their responsibility in their performance of tasks and powers assigned by their supervisor(s) prescribed in this Law.</w:t>
      </w:r>
    </w:p>
    <w:p w14:paraId="721AD82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of supervisory activities</w:t>
      </w:r>
    </w:p>
    <w:p w14:paraId="0AE2B54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Constitution and laws.</w:t>
      </w:r>
    </w:p>
    <w:p w14:paraId="3650E9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objectivity, transparency and effectiveness.</w:t>
      </w:r>
    </w:p>
    <w:p w14:paraId="592C70A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Avoid obstructing normal operation of the supervisees.</w:t>
      </w:r>
    </w:p>
    <w:p w14:paraId="18EAEB9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Supervisory competence of the National Assembly</w:t>
      </w:r>
    </w:p>
    <w:p w14:paraId="075DFFA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competence of the National Assembly, Standing Committee of the National Assembly, the Nationality Council, Committees of National Assembly, the National Assembly delegations and National Assembly deputies are prescribed as follows:</w:t>
      </w:r>
    </w:p>
    <w:p w14:paraId="3C24F7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National Assembly shall exercise supreme supervision pertaining to the adherence to the Constitution, laws and resolutions of the National Assembly; exercise supreme supervision pertaining to operation of the State President, the National Assembly Standing Committee, the Government, the Prime Minister, the Ministers and other members of the Government, the Supreme People's Court and the Supreme People's Procuracy, National Election Commission, State Audit Agency and other authorities established by the National Assembly; exercise supreme supervision pertaining to legislative documents of the State President, the National Assembly Standing Committee, the Government, the Prime Minister, the Supreme People's Court and the Supreme People's Procuracy; the Council of Judges of the Supreme People’s Court, Chief Justice of the Supreme People’s Court, the Chief Procurator of the Supreme People’s Procuracy, the State Auditor General; exercise supreme supervision pertaining to joint resolutions jointly issued by Standing Committee of the National Assembly or the Government and the Presidium of Central Committee of Vietnamese Fatherland Front, joint circulars jointly issued by Chief Justice of the Supreme People’s Court and the Chief Procurator of the Supreme People’s Procuracy, joint circulars jointly issued by Minister or Head of ministerial-level agency and the Chief Justice of the Supreme People’s Court or the Chief Procurator of the Supreme People’s Procuracy;</w:t>
      </w:r>
    </w:p>
    <w:p w14:paraId="714A94B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National Assembly shall supervise the implementation of the Constitution, laws and resolutions of the National Assembly, Ordinances and resolutions of the Standing Committee of the National Assembly; supervise the operation of the Government, the Supreme People’s Court, the Supreme People’s Procuracy, State Audit Agency and other authorities established by the National Assembly and People’s Councils of provinces; supervise legislative documents of the Government, the Prime Minister, the Council of Justices of the Supreme People’s Court, the Chief Justice of the Supreme People's Court, the Chief Procurator of the Supreme People’s Procuracy, and the State Auditor General; supervise joint resolutions issued by the Government and the Presidium of Central Committee of Vietnamese Fatherland Front, joint circulars issued by the Chief Justice of the Supreme People’s Court and the Chief Procurator of the Supreme People’s Procuracy, joint circulars issued by Ministers or Heads of ministerial-level agencies and the Chief Justice of the Supreme People's Court or the Chief Procurator of the Supreme People’s Procuracy, resolutions of People’s Councils of provinces; and assist the National Assembly to exercise their supreme supervision;</w:t>
      </w:r>
    </w:p>
    <w:p w14:paraId="5537978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Nationality Council and Committees of National Assembly, within their tasks and entitlement, supervise the implementation of the Constitution, laws and resolutions of the National Assembly, Ordinances and resolutions of the Standing Committee of the National Assembly; supervise the operation of the Government, Ministries, ministerial-level agencies, the Council of Justices of the Supreme People’s Court, the Chief Justice of the Supreme People’s Court, the Chief Procurator of the Supreme People’s Procuracy, the State Auditor General; supervise joint resolutions issued by the Government and the Presidium of Central Committee of Vietnamese Fatherland Front, joint circulars issued by the Chief Justice of the Supreme People’s Court and the Chief Procurator of the Supreme People’s Procuracy, joint circulars issued by Ministers or Heads of ministerial-level agencies and the Chief Justice of the Supreme People’s Court or the Chief Procurator of the Supreme People’s Procuracy in the fields that are in charge by the Nationality Council or the </w:t>
      </w:r>
      <w:r>
        <w:rPr>
          <w:rFonts w:ascii="Arial" w:hAnsi="Arial" w:cs="Arial"/>
          <w:color w:val="000000"/>
          <w:sz w:val="21"/>
          <w:szCs w:val="21"/>
        </w:rPr>
        <w:lastRenderedPageBreak/>
        <w:t>Committee of National Assembly; and assist the National Assembly and The Standing Committee of National Assembly to exercise their supervision.</w:t>
      </w:r>
    </w:p>
    <w:p w14:paraId="50BD03A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 Assembly delegations shall exercise their supervisory activities and arrange for the National Assembly deputies in the Associations to exercise supervision in the local governments; or supervision delegations of National Assembly, the Standing Committee of the National Assembly, the Nationality Council, or Committees of National Assembly in the local governments;</w:t>
      </w:r>
    </w:p>
    <w:p w14:paraId="7E4260A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Assembly deputies shall interpellate the State President, the National Assembly chairperson, the Prime Minister, the Minister and other members of the Government, the Chief Justice of the Supreme People's Court and the Chief Procurator of the Supreme People's Procuracy, or the State Auditor General; within the scope of their tasks and powers, supervise legislative documents, supervise the law implementation, and supervise settlement of complaints, denunciations or petitions (hereinafter referred to as complaints) lodged by citizens; participate in supervision groups of National Assembly, the Standing Committee of the National Assembly, the Nationality Council, or Committees of National Assembly in the ministries or local governments as request.</w:t>
      </w:r>
    </w:p>
    <w:p w14:paraId="5381F27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deeming it necessary, the National Assembly, the Standing Committee of the National Assembly, the Nationality Council and the Committees of National Assembly shall supervise activities of other agencies, organizations and individuals.</w:t>
      </w:r>
    </w:p>
    <w:p w14:paraId="3B3F309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Supervisory competence of the People’s Council</w:t>
      </w:r>
    </w:p>
    <w:p w14:paraId="02390D7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competence of People’s Council, Standing Board of People’s Council, Committees of People’s Councils, groups of People’s Council deputies and People’s Council deputies shall be prescribed as follows:</w:t>
      </w:r>
    </w:p>
    <w:p w14:paraId="61C76A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People’s Council shall supervise the adherence to Constitution, Laws of the local government and the implementation of resolutions of People’s Councils at the same administrative level; supervise the operation of the Standing Board of the People’s Council, the People’s Committee, the People’s Court, the People’s Procuracy, civil enforcement agency at the same administrative level and the Board of People’s Council at the same administrative level; and supervise Decisions of the People’s Committee at the same administrative level and resolutions of the inferior People’s Council;</w:t>
      </w:r>
    </w:p>
    <w:p w14:paraId="3A4A8E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Standing Board of People’s Council shall supervise the adherence to Constitution, Laws of the local government and the implementation of resolutions of People’s Council at the same administrative level; supervise the operation of the People’s Committee, agencies of the People’s Committee, the People’s Court, the People’s Procuracy, civil enforcement agency at the same and inferior administrative level; and supervise Decisions of the People’s Committee at the same administrative level and resolutions of the inferior People’s Council; assist the People’s Council to exercise their supervision;</w:t>
      </w:r>
    </w:p>
    <w:p w14:paraId="5941DB0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Each Board of People’s Council shall supervise the operation of the People’s Court, the People’s Procuracy, civil enforcement agency at the same and inferior administrative level; and supervise the operation of the People’s Committee, agencies affiliated to the People’s Committee at the same administrative level; and supervise legislative documents in charge;</w:t>
      </w:r>
    </w:p>
    <w:p w14:paraId="4E7C07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Each group of People’s Council deputies shall supervise the adherence to Constitution, Laws and legislative documents by superior regulatory agencies in the local government and resolutions of the People’s Council at the same administrative level or other issues assigned by the People’s Council and/or the Standing Board of the People’s Council;</w:t>
      </w:r>
    </w:p>
    <w:p w14:paraId="0734402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People’s Council deputies shall interpellate the President of the People’s Committee, other members of the People’s Committee, the Chief Justice of the People’s Court, the Chief Procurator of the People’s Procuracy, and the Heads of agencies affiliated to the People’s Committee at the same administrative level; within their tasks and powers, supervise the adherence to the Constitution and law; supervise settlement of complaints lodged by citizens in the administrative division.</w:t>
      </w:r>
    </w:p>
    <w:p w14:paraId="7A8CD95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deeming it necessary, a People’s Council, the Standing Board of the People's Council or a Board of the People’s Council shall supervise activities of other agencies, organizations and individuals in the administrative division.</w:t>
      </w:r>
    </w:p>
    <w:p w14:paraId="087A2CD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supervisors</w:t>
      </w:r>
    </w:p>
    <w:p w14:paraId="5217900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report its supreme supervision to electors nationwide by means of mass media and conference of electors of National Assembly deputies.</w:t>
      </w:r>
    </w:p>
    <w:p w14:paraId="6CFCEE1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must take responsibility and send reports on their supervisory activities to the National Assembly.</w:t>
      </w:r>
    </w:p>
    <w:p w14:paraId="3E463C1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Nationality Council and Committees of National Assembly shall take responsibility and send reports on their supervisory activities to the National Assembly and the Standing Committee of the National Assembly.</w:t>
      </w:r>
    </w:p>
    <w:p w14:paraId="277B716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delegations shall take responsibility and send reports on their supervisory activities to the National Assembly and the Standing Committee of the National Assembly.</w:t>
      </w:r>
    </w:p>
    <w:p w14:paraId="45BA67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National Assembly deputy shall take responsibility and send reports on his/her supervisory activities to electors The National Assembly shall report its supreme supervision to electors nationwide by means of mass media and conference of electors of National Assembly deputies.</w:t>
      </w:r>
    </w:p>
    <w:p w14:paraId="1B29B58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People’s Council shall report its supervisory activities to electors in the administrative division by means of mass media and conference of electors of People’s Council deputies.</w:t>
      </w:r>
    </w:p>
    <w:p w14:paraId="2A25613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Each Standing Board of the People’s Council must take responsibility and send reports on their supervisory activities to the People’s Council.</w:t>
      </w:r>
    </w:p>
    <w:p w14:paraId="770F7A2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Each Board of the People’s Council shall take responsibility and send reports on their supervisory activities to the People’s Council and/or the Standing Board of the People’s Council.</w:t>
      </w:r>
    </w:p>
    <w:p w14:paraId="27CD4D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Each group of People’s Council deputies shall take responsibility and send reports on its supervisory activities and supervisory activities undertaken by each People’s Council deputy in the Group to the Standing Board of the People’s Council.</w:t>
      </w:r>
    </w:p>
    <w:p w14:paraId="0A252D4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Each People’s Council deputy shall take responsibility and send reports on his/her supervisory activities to electors via conference of electors of People’s Council deputies.</w:t>
      </w:r>
    </w:p>
    <w:p w14:paraId="4F47F8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All supervisors prescribed in this Article shall take responsibility for their supervisory reports, resolutions, conclusions and requests.</w:t>
      </w:r>
    </w:p>
    <w:p w14:paraId="171C01E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supervisees</w:t>
      </w:r>
    </w:p>
    <w:p w14:paraId="2881DAD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supervisee must completely comply with the plan and request of supervision made by its supervisor; provide information about its tasks, excluding information mentioned in the list of state’s confidential information as prescribed in law on protection of state's confidential information that the supervisor is not entitled to access that kind of information; send reports truthfully, objectively, sufficiently and promptly at the request of the agency or individual having supervisory competence; strictly comply with resolutions on supervisory activities of the National Assembly, the Standing Committee of the National Assembly, the People’s Council; implement conclusions and requests of the Nationality Council, Committees of National Assembly, the National Assembly delegations, National Assembly deputies, the Standing Board of the People’s Council, the Board of People’s Council, the group of People’s Council deputies and People’s Council deputies.</w:t>
      </w:r>
    </w:p>
    <w:p w14:paraId="18B4BDA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the Prime Minister, the Supreme People’s Court, the Chief Procurator of the Supreme People’s Procuracy, the State Auditor General, Ministers, and Heads of ministerial-level agencies must send each promulgated legislative document to the Standing Committee of the National Assembly, the Nationality Council and relevant Committees of National Assembly within 3 days from the day on which it is signed.</w:t>
      </w:r>
    </w:p>
    <w:p w14:paraId="68DD545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Council of province shall send each promulgated Resolution to The Standing Committee of National Assembly within 3 days from the day on which it is signed.</w:t>
      </w:r>
    </w:p>
    <w:p w14:paraId="0DF953D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Council of district shall send each promulgated Resolution to the Standing Board of the People’s Council of province within 3 days from the day on which it is signed.</w:t>
      </w:r>
    </w:p>
    <w:p w14:paraId="311133F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Council of commune shall send each promulgated Resolution to the Standing Board of the People’s Council of district within 3 days from the day on which it is signed.</w:t>
      </w:r>
    </w:p>
    <w:p w14:paraId="7C03900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People’s Committee must send each promulgated Decision to the Standing Board of the People’s Council or a Board of People’s Council at the same administrative level within 3 days from the day on which it is signed.</w:t>
      </w:r>
    </w:p>
    <w:p w14:paraId="2FB93BB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or the head of each supervisee must present report directly required by the supervisor; if he/she may not present the report directly, he/she may authorize his/her deputy to deliver it.</w:t>
      </w:r>
    </w:p>
    <w:p w14:paraId="7034363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supervisee obstructs or fails to comply with a resolution, conclusion or request of its supervisor, the supervisor shall request the competent authority to take actions against such supervisee. The supervisor shall, depending on nature and severity of the violation, request the competent authority to take actions against the head of that supervisee and relevant persons.</w:t>
      </w:r>
    </w:p>
    <w:p w14:paraId="1E11B7C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of supervisees</w:t>
      </w:r>
    </w:p>
    <w:p w14:paraId="28C4EDD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Receiving notifications in advance of the supervision plans and contents or contents requested for report and answers of issues related to supervisory activities.</w:t>
      </w:r>
    </w:p>
    <w:p w14:paraId="25E53E0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explanation and protect the proper observance in their policy implementation regarding the resolution, conclusion or request of the supervisor.</w:t>
      </w:r>
    </w:p>
    <w:p w14:paraId="668A569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supervisor to reconsider their supervisory conclusion, request or proposal related to its operations; in case of disagreeing the supervisory request or proposal, propose by themselves or report to the head of a competent authority to request the National Assembly, the Standing Committee of the National Assembly, the People’s Council or the Standing Board of the People’s Council to consider such request or proposal.</w:t>
      </w:r>
    </w:p>
    <w:p w14:paraId="6429690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Participation of agencies, organizations and individuals in supervision</w:t>
      </w:r>
    </w:p>
    <w:p w14:paraId="23AE060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Committee of Vietnamese Fatherland Front and members of the Vietnamese Fatherland Front may be invited to participate in supervisory activities.</w:t>
      </w:r>
    </w:p>
    <w:p w14:paraId="662A435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agencies, organizations, and individuals must participate in supervisory activities upon the request of the supervisors.</w:t>
      </w:r>
    </w:p>
    <w:p w14:paraId="7E67142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Effect of supervision</w:t>
      </w:r>
    </w:p>
    <w:p w14:paraId="537E414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activities of the National Assembly and the People’s Councils are supervisory activities of organs of state power.</w:t>
      </w:r>
    </w:p>
    <w:p w14:paraId="2D9AA0A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supervision effect of the National Assembly is guaranteed by the supreme supervision effect of the National Assembly, supervision effect of the Standing Committee of the National Assembly, the Nationality Council, Committees of National Assembly, the National Assembly delegations and National Assembly deputies.</w:t>
      </w:r>
    </w:p>
    <w:p w14:paraId="2011DD1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supervision effect of each People’s Council is guaranteed by the supervision effect at the People's Council’s sessions, supervisory activities of Standing Board of People’s Council, Committees of People’s Councils, groups of People’s Council deputies and People’s Council deputies.</w:t>
      </w:r>
    </w:p>
    <w:p w14:paraId="685AAA11"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93B46A8"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SUPERVISORY ACTIVITIES OF THE NATIONAL ASSEMBLY</w:t>
      </w:r>
    </w:p>
    <w:p w14:paraId="72129E3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SUPREME SUPERVISION BY THE NATIONAL ASSEMBLY</w:t>
      </w:r>
    </w:p>
    <w:p w14:paraId="4F4D19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Supreme supervision by the National Assembly</w:t>
      </w:r>
    </w:p>
    <w:p w14:paraId="5BD326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working reports of the State President, the National Assembly Standing Committee, the Government, the Supreme People's Court, the Supreme People's Procuracy, State Audit Agency and other authorities established by the National Assembly and other reports prescribed in Article 13 of this Law.</w:t>
      </w:r>
    </w:p>
    <w:p w14:paraId="4E7AF5A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Examining legislative documents prescribed in Point a Clause 1 Article 4 of this Law in contravention of the Constitution, laws and resolutions of the National Assembly.</w:t>
      </w:r>
    </w:p>
    <w:p w14:paraId="5E2E8F8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the replies to interpellation of the interpellated persons prescribed in Point dd Clause 1 Article 4 of this Law.</w:t>
      </w:r>
    </w:p>
    <w:p w14:paraId="3B4557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Examining specialized-supervisory reports.</w:t>
      </w:r>
    </w:p>
    <w:p w14:paraId="6E3611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reports on investigation results of a certain issue sent by a provisional committee established by the National Assembly.</w:t>
      </w:r>
    </w:p>
    <w:p w14:paraId="2B4C75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Casting vote of confidence for evaluation or dismissal of officials voted or ratified by the National Assembly (hereinafter referred to as officials).</w:t>
      </w:r>
    </w:p>
    <w:p w14:paraId="2F3D5A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Examining reports of The Standing Committee of National Assembly on supervisory requests of the Standing Committee of the National Assembly, the Nationality Council, Committees of National Assembly, the National Assembly delegations and National Assembly deputies.</w:t>
      </w:r>
    </w:p>
    <w:p w14:paraId="5FBE067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Supervisory programs of the National Assembly</w:t>
      </w:r>
    </w:p>
    <w:p w14:paraId="180A58C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shall, according to the requests of the Nationality Council, Committees of National Assembly, the National Assembly delegations, National Assembly deputies, the Central Committee of Vietnamese Fatherland Front and proposals of electors nationwide, prepare annual supervisory program of the National Assembly, and submit it to the National Assembly for consideration at the midyear session of the previous year.</w:t>
      </w:r>
    </w:p>
    <w:p w14:paraId="5FFB719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Not later than March 1 of the previous year, the Nationality Council, Committees of National Assembly, the National Assembly delegations, National Assembly deputies, and the Central </w:t>
      </w:r>
      <w:r>
        <w:rPr>
          <w:rFonts w:ascii="Arial" w:hAnsi="Arial" w:cs="Arial"/>
          <w:color w:val="000000"/>
          <w:sz w:val="21"/>
          <w:szCs w:val="21"/>
        </w:rPr>
        <w:lastRenderedPageBreak/>
        <w:t>Committee of Vietnamese Fatherland Front shall send their requests and proposals on supervisory contents of the National Assembly to the Standing Committee of the National Assembly. Each supervisory request or proposal must clarify the necessity, contents, scope and supervisor(s).</w:t>
      </w:r>
    </w:p>
    <w:p w14:paraId="4C41EF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Secretary General of the National Assembly shall synthesize supervisory requests and proposals and send a summary report to the Standing Committee of the National Assembly. The Standing Committee of National Assembly shall discuss and prepare a supervisory program of the National Assembly and submit it to the National Assembly.</w:t>
      </w:r>
    </w:p>
    <w:p w14:paraId="187E56D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decide an annual supervisory program according to the following procedures:</w:t>
      </w:r>
    </w:p>
    <w:p w14:paraId="41D752B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Committee of National Assembly shall present the preparation of annual supervisory program of the National Assembly;</w:t>
      </w:r>
    </w:p>
    <w:p w14:paraId="7C8E49E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shall discuss;</w:t>
      </w:r>
    </w:p>
    <w:p w14:paraId="79B5AE3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shall issue a Resolution on the annual supervisory program of the National Assembly.</w:t>
      </w:r>
    </w:p>
    <w:p w14:paraId="49E9F7C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promulgate a plan and implement the supervisory program of the National Assembly, except for the case prescribed in Article 16 of this Law. The Standing Committee of National Assembly may, if necessary, when the National Assembly is in recess, adjust the supervisory program of the National Assembly and report it to National Assembly at the latest session.</w:t>
      </w:r>
    </w:p>
    <w:p w14:paraId="2FD29DB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Standing Committee of the National Assembly shall report the results of the annual supervisory program of the National Assembly at the first the National Assembly’s session in the next year. The National Assembly may discuss about the results of the annual supervisory program of the National Assembly.</w:t>
      </w:r>
    </w:p>
    <w:p w14:paraId="3DF9B0A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Examination of reports</w:t>
      </w:r>
    </w:p>
    <w:p w14:paraId="2EFAC67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examine the following reports:</w:t>
      </w:r>
    </w:p>
    <w:p w14:paraId="659CAE3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annual working reports of the National Assembly Standing Committee, the Nationality Council, Committees of National Assembly, the Government, the Supreme People's Court, the Supreme People's Procuracy, State Audit Agency and other authorities established by the National Assembly;</w:t>
      </w:r>
    </w:p>
    <w:p w14:paraId="46D4CF9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term-of-office working reports of the State President, the National Assembly Standing Committee, the Nationality Council, Committees of National Assembly, the Government, the Supreme People's Court, the Supreme People's Procuracy, State Audit Agency and other authorities established by the National Assembly;</w:t>
      </w:r>
    </w:p>
    <w:p w14:paraId="6D2CE2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Government’s reports on society and economics; Government’s reports on government budget execution, government budget statement; Government’s reports on implementation of the Constitution, laws and resolutions of the National Assembly; reports of the Government, the Supreme People’s Court and the Supreme People’s Procuracy on settlement of complaints or denunciation; Government’s reports on corruption prevention and control; Government’s reports on thrift practice and waste combat; Government’s reports on crime prevention and control and legal violations; Government’s reports on judgment enforcement; Government’s reports on implementation of national goals in terms of gender equality;</w:t>
      </w:r>
    </w:p>
    <w:p w14:paraId="6E0C1B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reports on enforcement of law in other fields as prescribed;</w:t>
      </w:r>
    </w:p>
    <w:p w14:paraId="61836F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reports as required by resolutions of the National Assembly or as required by the Standing Committee of the National Assembly.</w:t>
      </w:r>
    </w:p>
    <w:p w14:paraId="0A6B503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examination of reports shall be stipulated as follows:</w:t>
      </w:r>
    </w:p>
    <w:p w14:paraId="51F02C2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each year-end session, the National Assembly shall examine and discuss the reports prescribed in Point a and Point c Clause 1 of this Article. At each midyear session, the aforesaid authorities shall send their reports to National Assembly deputies, and then the National Assembly shall discuss them if necessary;</w:t>
      </w:r>
    </w:p>
    <w:p w14:paraId="05DA07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term-end session, the National Assembly shall examine and discuss the reports prescribed in Point b Clause 1 of this Article;</w:t>
      </w:r>
    </w:p>
    <w:p w14:paraId="1859740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of examination of reports shall be stipulated in Point d Clause 1 of this Article as prescribed;</w:t>
      </w:r>
    </w:p>
    <w:p w14:paraId="3AC4B99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time of examination of reports prescribed in Point dd Clause 1 of this Article shall be specified in a Resolution of the National Assembly or a request of the Standing Committee of the National Assembly.</w:t>
      </w:r>
    </w:p>
    <w:p w14:paraId="28116E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assignment of the Standing Committee of National Assembly or the Nationality Council, Committees of National Assembly shall assess the reports prescribed in Clause 1 of this Article, other than the reports of the Standing Committee of the National Assembly, the State President, the Nationality Council, and Committees of National Assembly.</w:t>
      </w:r>
    </w:p>
    <w:p w14:paraId="3FD027A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shall examine and discuss a report following the procedures below:</w:t>
      </w:r>
    </w:p>
    <w:p w14:paraId="2F8F44E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authority having the report examined (hereinafter referred to as the reporting authority) shall present the report;</w:t>
      </w:r>
    </w:p>
    <w:p w14:paraId="26544E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Nationality Council or the Chairperson of the concerned Committee of the National Assembly shall present the assessment report;</w:t>
      </w:r>
    </w:p>
    <w:p w14:paraId="0B64CC9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National Assembly discusses and offers opinions about the report; the report may be discussed by a group of National Assembly deputies if necessary;</w:t>
      </w:r>
    </w:p>
    <w:p w14:paraId="350985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reporting authority may additionally present relevant matters that National Assembly deputies are interested in;</w:t>
      </w:r>
    </w:p>
    <w:p w14:paraId="494C1A5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 shall consider issuing a resolution on necessary tasks for the reporting authority.</w:t>
      </w:r>
    </w:p>
    <w:p w14:paraId="079B520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resolution on necessary tasks of the reporting authority must have the following essential information:</w:t>
      </w:r>
    </w:p>
    <w:p w14:paraId="6CA58E0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achievements, limitations and shortcomings and causes of limitations and shortcomings; responsibility of the reporting authority and its head;</w:t>
      </w:r>
    </w:p>
    <w:p w14:paraId="2646C6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remedying those limitations and shortcomings;</w:t>
      </w:r>
    </w:p>
    <w:p w14:paraId="04368D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Responsibility of the authority or individual(s);</w:t>
      </w:r>
    </w:p>
    <w:p w14:paraId="3BE21BA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to report implementation of the Resolution on supervision.</w:t>
      </w:r>
    </w:p>
    <w:p w14:paraId="6C4C2B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Examining legislative documents in contravention of the Constitution, laws or resolutions of the National Assembly</w:t>
      </w:r>
    </w:p>
    <w:p w14:paraId="4136C9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examine the legislative documents of the State President, the Government, the Prime Minister, the Council of Justices of the Supreme People's Court, the Chief Justice of the Supreme People's Court, the Chief Procurator of the Supreme People’s Procuracy, the State Auditor General; examine the joint resolutions of the Government and the Presidium of the Central Committee of Vietnamese Fatherland Front, joint circulars of the Chief Justice of the Supreme People’s Court and the Chief Procurator of the Supreme People’s Procuracy, joint circulars of Ministers or Heads of ministerial-level agencies and the Chief Justice of the Supreme People’s Court or the Chief Procurator of the Supreme People’s Procuracy in contravention of the Constitution, laws or resolutions of the National Assembly at the request of the Standing Committee of the National Assembly.</w:t>
      </w:r>
    </w:p>
    <w:p w14:paraId="6DDC22A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examine the legislative documents of the Standing Committee of the National Assembly, joint resolutions of The Standing Committee of National Assembly and the Presidium of the Central Committee of the Vietnamese Fatherland Front in contravention of the Constitution, laws or resolutions of the National Assembly at the request of the State President.</w:t>
      </w:r>
    </w:p>
    <w:p w14:paraId="312AA9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State President, the Government, the Nationality Council, Committees of National Assembly, the Supreme People's Court, the Supreme People's Procuracy, State Audit Agency, the Central Committee of the Vietnamese Fatherland Front, central bodies of members of the Fatherland Front or National Assembly deputies is/are entitled to send legislative documents in contravention of the Constitution, laws or resolutions of the National Assembly to the Standing Committee of the </w:t>
      </w:r>
      <w:r>
        <w:rPr>
          <w:rFonts w:ascii="Arial" w:hAnsi="Arial" w:cs="Arial"/>
          <w:color w:val="000000"/>
          <w:sz w:val="21"/>
          <w:szCs w:val="21"/>
        </w:rPr>
        <w:lastRenderedPageBreak/>
        <w:t>National Assembly, and then The Standing Committee of National Assembly shall send them to the National Assembly for consideration; In case an Ordinance or a Resolution of the Standing Committee of the National Assembly, or a Joint Resolution of The Standing Committee of National Assembly and the Presidium of the Central Committee of the Vietnamese Fatherland Front is in contravention of the Constitution, laws or resolutions of the National Assembly, the Government, the Supreme People's Court, the Supreme People's Procuracy, State Audit Agency, the Central Committee of the Vietnamese Fatherland Front, central bodies of members of the Fatherland Front or National Assembly deputies is/are entitled to send it to the State President, then he/she shall send it to the National Assembly for consideration.</w:t>
      </w:r>
    </w:p>
    <w:p w14:paraId="4CAEBFC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Committee must assess the proposal for legislative documents in contravention of the Constitution.</w:t>
      </w:r>
    </w:p>
    <w:p w14:paraId="66FFFAF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Nationality Council and Committees of National Assembly must take charge and cooperate in assessment of the proposal for legislative documents in contravention of Laws and resolutions of the National Assembly in the fields that are in charge by the Nationality Council and the Committees of National Assembly.</w:t>
      </w:r>
    </w:p>
    <w:p w14:paraId="054C1FD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examine a legislative document in contravention of the Constitution, laws and resolutions of the National Assembly following the procedures below:</w:t>
      </w:r>
    </w:p>
    <w:p w14:paraId="546D43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Committee of National Assembly or the State President shall present a statement;</w:t>
      </w:r>
    </w:p>
    <w:p w14:paraId="7ED5D0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assessment agency shall present an assessment report;</w:t>
      </w:r>
    </w:p>
    <w:p w14:paraId="6BB509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authority having the legislative document issued (hereinafter referred to as the issuing authority) shall report and provide explanation;</w:t>
      </w:r>
    </w:p>
    <w:p w14:paraId="1B2EA1C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shall hold discussions;</w:t>
      </w:r>
    </w:p>
    <w:p w14:paraId="6701F8D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 shall issue a resolution on examination of the legislative document.</w:t>
      </w:r>
    </w:p>
    <w:p w14:paraId="51B3E88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That resolution must clarify that the legislative document is either in contravention or not in contravention of the Constitution, laws and resolutions of the National Assembly, if the second case prevails, part or the whole of such legislative document shall be annulled.</w:t>
      </w:r>
    </w:p>
    <w:p w14:paraId="7DEC8B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Interpellation and examination of replies to interpellation at the National Assembly’s sessions</w:t>
      </w:r>
    </w:p>
    <w:p w14:paraId="76B00B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each interpellation meeting, National Assembly deputies shall clearly write the interpellating contents and the interpellated persons in the interpellation cards and send them to the Standing Committee of the National Assembly.</w:t>
      </w:r>
    </w:p>
    <w:p w14:paraId="5AAF9C4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According to the agenda of the session, opinions and proposals of electors, concerned social issues and interpellation cards of National Assembly deputies, The Standing Committee of National </w:t>
      </w:r>
      <w:r>
        <w:rPr>
          <w:rFonts w:ascii="Arial" w:hAnsi="Arial" w:cs="Arial"/>
          <w:color w:val="000000"/>
          <w:sz w:val="21"/>
          <w:szCs w:val="21"/>
        </w:rPr>
        <w:lastRenderedPageBreak/>
        <w:t>Assembly shall request the National Assembly to decide a group of interpellation issues and interpellated persons.</w:t>
      </w:r>
    </w:p>
    <w:p w14:paraId="1E0C7A3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interpellation at each National Assembly’s session shall be carried out following the procedures below:</w:t>
      </w:r>
    </w:p>
    <w:p w14:paraId="5FB9389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Assembly deputy shall provide an interpellation that may be in the form of specific image(s), video(s) or material evidence;</w:t>
      </w:r>
    </w:p>
    <w:p w14:paraId="5FBCE3E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interpellated person is obligated to give a direct oral reply which fully covers the interpellation without authorizing to another person to provide the reply. The interpellated person is also required to clarify his/her responsibility, measures and deadlines for remedying limitations and shortcomings (if any);</w:t>
      </w:r>
    </w:p>
    <w:p w14:paraId="6C80EA9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National Assembly deputy disagrees with the reply, he/she is entitled to provide another interpellation to the in the interpellated person;</w:t>
      </w:r>
    </w:p>
    <w:p w14:paraId="28B487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may be invited to attend the meeting and reply to the interpellation of the National Assembly deputy that relates to the issue(s) under their responsibility.</w:t>
      </w:r>
    </w:p>
    <w:p w14:paraId="30BE77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providing interpellations and replying to interpellations shall comply with the Internal regulations of the National Assembly’s session.</w:t>
      </w:r>
    </w:p>
    <w:p w14:paraId="16064EC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shall permit a written reply to interpellation in any of the following cases:</w:t>
      </w:r>
    </w:p>
    <w:p w14:paraId="0B08422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interpellation is not mentioned in the group of interpellation issues at the session;</w:t>
      </w:r>
    </w:p>
    <w:p w14:paraId="56DF2F5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interpellation issue needs to be investigated or verified;</w:t>
      </w:r>
    </w:p>
    <w:p w14:paraId="4B2897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interpellation that is mentioned in the group of interpellation issues but remains unanswered at the session.</w:t>
      </w:r>
    </w:p>
    <w:p w14:paraId="6F502EC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interpellated person must provide a direct written reply. The reply to interpellation shall be sent to the interpellant, The Standing Committee of National Assembly and National Assembly delegations and be posted on the website of the National Assembly within 20 days from the interpellation date, excluding confidential documents as prescribed.</w:t>
      </w:r>
    </w:p>
    <w:p w14:paraId="721F5B1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reply to interpellation, if a National Assembly deputy disagrees with the reply content, he/she may request The Standing Committee of National Assembly include it in the agenda of a meeting of the Standing Committee of National Assembly, in the latest National Assembly’s session or propose the National Assembly to examine the responsibility of the interpellated person.</w:t>
      </w:r>
    </w:p>
    <w:p w14:paraId="37F6504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shall issue a resolution on the concerned interpellation. The Resolution on concerned interpellation shall contain:</w:t>
      </w:r>
    </w:p>
    <w:p w14:paraId="7F71B1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Evaluation of results of the interpellated person’s performance of his/her duties, rights and responsibilities, limitations, shortcomings and reasons for the concerned interpellation;</w:t>
      </w:r>
    </w:p>
    <w:p w14:paraId="47BE8C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overcoming those limitations and shortcomings;</w:t>
      </w:r>
    </w:p>
    <w:p w14:paraId="7432BFD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Responsibility of the authority or individual(s);</w:t>
      </w:r>
    </w:p>
    <w:p w14:paraId="59F75CD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to report the implementation of the Resolution on interpellation.</w:t>
      </w:r>
    </w:p>
    <w:p w14:paraId="01B1C9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interpellation meeting shall be broadcast live, except for the case decided by the National Assembly.</w:t>
      </w:r>
    </w:p>
    <w:p w14:paraId="1C8AFC3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20 days before the opening date of a session, the interpellated person must send a report on implementation of the National Assembly’s Resolution related to the interpellation and realization of the matters he/she pledged at the previous sessions to National Assembly deputies and the Standing Committee of the National Assembly. The report on implementation of the National Assembly’s resolution on the interpellation and realization of the matters pledged at the previous sessions shall be posted on the website of the National Assembly.</w:t>
      </w:r>
    </w:p>
    <w:p w14:paraId="1AFB0BA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At the year-end session of the middle year and the last year of a term of office, the National Assembly shall examine and discuss about summary reports on implementation of the Resolution of National Assembly and the Resolution of The Standing Committee of National Assembly on the interpellation and realization of the matters pledged at the previous sessions sent by the Government’s members, reports of the Chief Justice of the Supreme People’s Court, the Chief Procurator of the Supreme People’s Procuracy, the State Auditor General and other interpellated persons.</w:t>
      </w:r>
    </w:p>
    <w:p w14:paraId="2BFBA4B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Specialized supervisory activities of the National Assembly</w:t>
      </w:r>
    </w:p>
    <w:p w14:paraId="6FEAFB8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according to its supervisory program, issue a resolution on establishment of a specialized supervision delegation at the request of the Standing Committee of the National Assembly.</w:t>
      </w:r>
    </w:p>
    <w:p w14:paraId="24BFB42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Assembly’s Resolution on establishment of the supervision delegation must clarify entities, scope and contents, supervision plan, composition of the supervision delegation and supervisees.</w:t>
      </w:r>
    </w:p>
    <w:p w14:paraId="696FBEE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the President or the Deputy President of the National Assembly, deputy leaders being a number of members of The Standing Committee of National Assembly and other members being members of the Standing Committee of the National Assembly, representatives of the Nationality Council, Committees of National Assembly, representatives of the Association of National Assembly deputies in the province which the association supervises and some National Assembly deputies. Representatives of the Central Committee of Vietnamese Fatherland Front, members of the Front and specialists may be invited to join the supervision delegation.</w:t>
      </w:r>
    </w:p>
    <w:p w14:paraId="7EFB38E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Each supervision delegation shall have the following duties and powers:</w:t>
      </w:r>
    </w:p>
    <w:p w14:paraId="06C2A4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741A62B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 and the Association of National Assembly deputies of the province where the supervision is carried out within 20 days from the date on which National Assembly issues the resolution on establishment of the supervision delegation; notify program and composition of the supervision delegation within 10 days before the date on which the supervision delegation works with the supervisees;</w:t>
      </w:r>
    </w:p>
    <w:p w14:paraId="334B35E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 to the contents and plan of supervision; assign members of supervision delegation to supervise directly at the province or the authority;</w:t>
      </w:r>
    </w:p>
    <w:p w14:paraId="67604E0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each supervisee to report in writing; provide information or materials related to the supervisory contents and explanation for the matters in which the supervision delegation is interested;</w:t>
      </w:r>
    </w:p>
    <w:p w14:paraId="749DBA8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assess the report sent by the supervisee, invite specialists to provide consultancy, collect information and exchange views on the issues that the supervision delegation deems it necessary with relevant persons;</w:t>
      </w:r>
    </w:p>
    <w:p w14:paraId="6209CD6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detecting a violation of law, which cause harms to the interests of the State, the legitimate rights and interests of organizations and/or individuals, the supervision delegation may request the relevant agencies, organizations and/or individuals (hereinafter referred to as relevant entities)to apply measures to timely put an end to the violation acts and restore the interests of the State, the legitimate rights and interests of the infringed organizations and/or individuals; request competent agencies, organizations and/or individuals (hereinafter referred to as competent entities) to examine the responsibility of the agency, organization and/or individual committing the violation as provided for by law;</w:t>
      </w:r>
    </w:p>
    <w:p w14:paraId="2D197B6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Upon the conclusion of the supervisory activities, the supervision delegation must send a report on supervision results to the National Assembly for consideration at the latest session.</w:t>
      </w:r>
    </w:p>
    <w:p w14:paraId="459EE9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sending reports to the National Assembly, the supervision delegation shall send a report on supervision results to the Standing Committee of the National Assembly.</w:t>
      </w:r>
    </w:p>
    <w:p w14:paraId="7C83802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shall examine the report of the supervision delegation following the procedures below:</w:t>
      </w:r>
    </w:p>
    <w:p w14:paraId="5BD737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supervision delegation presents the report on supervision results;</w:t>
      </w:r>
    </w:p>
    <w:p w14:paraId="6A6899A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 the supervisee is invited to attend the meeting and present the explanation report;</w:t>
      </w:r>
    </w:p>
    <w:p w14:paraId="49DBC65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holds discussions.</w:t>
      </w:r>
    </w:p>
    <w:p w14:paraId="0F55625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supervision delegation may provide additional relevant issues during the discussion;</w:t>
      </w:r>
    </w:p>
    <w:p w14:paraId="59AB19F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issues a Resolution on specialized supervision.</w:t>
      </w:r>
    </w:p>
    <w:p w14:paraId="141021E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Resolution on specialized supervision shall contain:</w:t>
      </w:r>
    </w:p>
    <w:p w14:paraId="49F24AF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achievements, limitations and shortcomings and causes of limitations and shortcomings; responsibility of the supervisee and the head of relevant agencies or organizations;</w:t>
      </w:r>
    </w:p>
    <w:p w14:paraId="6F33366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remedying those limitations and shortcomings;</w:t>
      </w:r>
    </w:p>
    <w:p w14:paraId="1ABB089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Responsibility for implementation of the agencies, organizations, and individuals;</w:t>
      </w:r>
    </w:p>
    <w:p w14:paraId="1445C7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to report the implementation of the Resolution.</w:t>
      </w:r>
    </w:p>
    <w:p w14:paraId="53F3EB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Resolution on specialized supervision shall be sent to the supervisee and relevant entities.</w:t>
      </w:r>
    </w:p>
    <w:p w14:paraId="4F8CBA1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At the year-end session of the middle year and the last year of a term of office, the supervisee shall send a report on implementation of the National Assembly’s Resolution on specialized supervision to the National Assembly. The National Assembly shall consider conducting re-supervision in necessary circumstances.</w:t>
      </w:r>
    </w:p>
    <w:p w14:paraId="64CD08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Examination of reports of Provisional Committees</w:t>
      </w:r>
    </w:p>
    <w:p w14:paraId="28D6D27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exceptional circumstances, at the request of the Nationality Council, a Committee of the National Assembly or at least one-third of the total number of National Assembly deputies, The Standing Committee of National Assembly shall request National Assembly to establish a Provisional Committee to investigate a specific matter. The determination of at least one-third of the total number of National Assembly deputies shall be carried out as prescribed in Article 33 of the Law on organization of the National Assembly.</w:t>
      </w:r>
    </w:p>
    <w:p w14:paraId="545542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consideration of establishing a Provisional Committee shall follow the procedures below:</w:t>
      </w:r>
    </w:p>
    <w:p w14:paraId="65E21A9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Committee of National Assembly requests the National Assembly in writing to establish a Provisional Committee.  The request must contain reasons, contents, investigated entities, expected composition, duties and powers of the Provisional Committee;</w:t>
      </w:r>
    </w:p>
    <w:p w14:paraId="2E2358F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discusses and issues a Resolution on establishment of the Provisional Committee.</w:t>
      </w:r>
    </w:p>
    <w:p w14:paraId="1D18DF7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Provisional Committee has the following duties and powers:</w:t>
      </w:r>
    </w:p>
    <w:p w14:paraId="5E4182A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investigation plans;</w:t>
      </w:r>
    </w:p>
    <w:p w14:paraId="123DA0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Notify investigated agencies, organizations or individuals (hereinafter referred to as investigatees) of investigation contents and plans within 10 days from the date on which the </w:t>
      </w:r>
      <w:r>
        <w:rPr>
          <w:rFonts w:ascii="Arial" w:hAnsi="Arial" w:cs="Arial"/>
          <w:color w:val="000000"/>
          <w:sz w:val="21"/>
          <w:szCs w:val="21"/>
        </w:rPr>
        <w:lastRenderedPageBreak/>
        <w:t>National Assembly issues the resolution on establishment of the Provisional Committee; notify investigates of program and composition of the Provisional Committee within 5 days before the first day on which the Provisional Committee works with the investigatees;</w:t>
      </w:r>
    </w:p>
    <w:p w14:paraId="6132D23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 to the investigation contents; assign members of the Provisional Committee to carry out the investigation at the administrative division or the authority;</w:t>
      </w:r>
    </w:p>
    <w:p w14:paraId="75B7759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each investigatee and relevant entities to report in writing; provide information or materials related to the investigation contents and explanation for the matters in which the Provisional Committee is interested;</w:t>
      </w:r>
    </w:p>
    <w:p w14:paraId="1A2764D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 the report sent by the investigatees, invite specialists to provide consultancy, collect information and exchange views on the issues that the Provisional Committee deems it necessary with relevant persons;</w:t>
      </w:r>
    </w:p>
    <w:p w14:paraId="745398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competent entities to apply essential measures to prevent legal violations, dispersing property, destruction of documents and exhibits related to the contents of the investigation;</w:t>
      </w:r>
    </w:p>
    <w:p w14:paraId="45FCA9F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duties and powers prescribed in the National Assembly’s Resolution on establishment of the Provisional Committee;</w:t>
      </w:r>
    </w:p>
    <w:p w14:paraId="0911967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Upon the conclusion of the supervisory activities, the Provisional Committee must send a report on investigation results to the National Assembly for consideration at the latest session.</w:t>
      </w:r>
    </w:p>
    <w:p w14:paraId="02C71BD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sending reports to the National Assembly, the Provisional Committee shall send a report on investigation results to the Standing Committee of the National Assembly.</w:t>
      </w:r>
    </w:p>
    <w:p w14:paraId="2B84E10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shall examine the report on investigation results of the Provisional Committee following the procedures below:</w:t>
      </w:r>
    </w:p>
    <w:p w14:paraId="23BA7B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Provisional Committee presents the report on investigation results;</w:t>
      </w:r>
    </w:p>
    <w:p w14:paraId="4422BA2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holds discussions.</w:t>
      </w:r>
    </w:p>
    <w:p w14:paraId="034CFDA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the Provisional Committee may provide additional relevant issues during the discussion;</w:t>
      </w:r>
    </w:p>
    <w:p w14:paraId="3BACD1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investigatees may be invited to attend the meeting of the National Assembly and provide their explanation;</w:t>
      </w:r>
    </w:p>
    <w:p w14:paraId="6FFE698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issues a Resolution on the investigation results.</w:t>
      </w:r>
    </w:p>
    <w:p w14:paraId="0E228D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Vote of confidence for evaluation of officials</w:t>
      </w:r>
    </w:p>
    <w:p w14:paraId="5E8BCF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take a vote of confidence for evaluation of any of the following officials:</w:t>
      </w:r>
    </w:p>
    <w:p w14:paraId="3493E15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State President, the State Deputy President;</w:t>
      </w:r>
    </w:p>
    <w:p w14:paraId="2837E3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National Assembly, Deputy Presidents of the National Assembly, members of the Standing Committee of the National Assembly, the President of the Nationality Council and Chairmen of Committees of National Assembly;</w:t>
      </w:r>
    </w:p>
    <w:p w14:paraId="0318CD8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Deputy Prime Ministers, Ministers and Heads of ministerial-level agencies;</w:t>
      </w:r>
    </w:p>
    <w:p w14:paraId="6990AC5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Chief Justice of the Supreme People’s Court, the Chief Procurator of the Supreme People’s Procuracy and the State Auditor General.</w:t>
      </w:r>
    </w:p>
    <w:p w14:paraId="6E30AE0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vote of confidence for evaluation of officials shall be taken at a National Assembly’s session as follows:</w:t>
      </w:r>
    </w:p>
    <w:p w14:paraId="5C91D96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Committee of National Assembly requests the National Assembly to decide a list of officials given votes of confidence for their evaluation;</w:t>
      </w:r>
    </w:p>
    <w:p w14:paraId="624F072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cast the vote of confidence for evaluation of the officials by secret ballot;</w:t>
      </w:r>
    </w:p>
    <w:p w14:paraId="0CD189B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National Assembly requests the National Assembly to ratify a resolution confirming results of the vote of confidence for evaluation of officials;</w:t>
      </w:r>
    </w:p>
    <w:p w14:paraId="5D9C9CE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official given votes of poor confidence casted by more than half of the total number of National Assembly deputies may apply for resignation.</w:t>
      </w:r>
    </w:p>
    <w:p w14:paraId="5C3B191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official given votes of poor confidence casted by more than two-third of the total number of National Assembly deputies shall be given votes of confidence for dismissal by the National Assembly at the request of the Standing Committee of the National Assembly.</w:t>
      </w:r>
    </w:p>
    <w:p w14:paraId="623E476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regulations in this Article, the regulations on deadline, time and procedures for a vote of confidence for evaluation of officials shall be implemented in accordance with resolutions of the National Assembly.</w:t>
      </w:r>
    </w:p>
    <w:p w14:paraId="0A46B9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Vote of confidence for dismissal for officials</w:t>
      </w:r>
    </w:p>
    <w:p w14:paraId="56407C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take a vote of confidence for dismissal of an official upon any of the requests or the case below:</w:t>
      </w:r>
    </w:p>
    <w:p w14:paraId="02FE6BD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of the Standing Committee of the National Assembly;</w:t>
      </w:r>
    </w:p>
    <w:p w14:paraId="757B5F9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request of at least 20% of total number of National Assembly deputies prescribed in Article 33 of the Law on organization of the National Assembly;</w:t>
      </w:r>
    </w:p>
    <w:p w14:paraId="190EC0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request of the Nationality Council or a Committee of the National Assembly;</w:t>
      </w:r>
    </w:p>
    <w:p w14:paraId="65FB08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person given votes of poor confidence casted by more than half of the total number of National Assembly deputies.</w:t>
      </w:r>
    </w:p>
    <w:p w14:paraId="6A718F2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a vote of confidence for dismissal of an official shall be initiated as follows:</w:t>
      </w:r>
    </w:p>
    <w:p w14:paraId="218CB0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Committee of National Assembly requests the National Assembly to cast votes of confidence for dismissal of the official;</w:t>
      </w:r>
    </w:p>
    <w:p w14:paraId="2D6535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official given the vote of confidence for dismissal presents his/her opinions;</w:t>
      </w:r>
    </w:p>
    <w:p w14:paraId="1EAF21E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holds discussion at National Assembly delegations;</w:t>
      </w:r>
    </w:p>
    <w:p w14:paraId="3FB3AF9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reports the results of discussions at the National Assembly delegations to the National Assembly.</w:t>
      </w:r>
    </w:p>
    <w:p w14:paraId="6B653C6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 cast the vote of confidence for dismissal of the official by secret ballot;</w:t>
      </w:r>
    </w:p>
    <w:p w14:paraId="25CB2CD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National Assembly requests the National Assembly to ratify a Resolution on confirmation of the vote of confidence for dismissal of the official;</w:t>
      </w:r>
    </w:p>
    <w:p w14:paraId="7E84CE0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person given vote of no confidence casted by more than a half of total number of National Assembly deputies may apply for resignation; if such person fails to resign, the authority or person competent to recommend him/her to the National Assembly for election or ratification must request the National Assembly to issue a decision on discharge or dismissal or ratify a request for discharge or dismissal of that official.</w:t>
      </w:r>
    </w:p>
    <w:p w14:paraId="47E202F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regulations in this Article, the procedures for a vote of confidence for dismissal of officials shall be initiated in accordance with resolutions of the National Assembly.</w:t>
      </w:r>
    </w:p>
    <w:p w14:paraId="4499B9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Examining reports of The Standing Committee of National Assembly on supervisory requests of the Standing Committee of the National Assembly, the Nationality Council, Committees of National Assembly, National Assembly delegations and National Assembly deputies</w:t>
      </w:r>
    </w:p>
    <w:p w14:paraId="587598F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supervisee does not comply with a supervisory conclusion or proposal issued by the Standing Committee of the National Assembly, the Nationality Council, a Committee of the National Assembly, an Association of National Assembly deputies or a National Assembly deputy, those authorities are entitled to propose The Standing Committee of National Assembly to request the National Assembly for consideration.</w:t>
      </w:r>
    </w:p>
    <w:p w14:paraId="3279F12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consider the report, sent by the Standing Committee of the National Assembly, on a supervisory proposal of the Standing Committee of the National Assembly, the Nationality Council, a Committee of the National Assembly, an Association of National Assembly deputies and a National Assembly deputy following the procedures below:</w:t>
      </w:r>
    </w:p>
    <w:p w14:paraId="0B25529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representative of The Standing Committee of National Assembly presents the report;</w:t>
      </w:r>
    </w:p>
    <w:p w14:paraId="31DD3FA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supervisee may present its explanation report;</w:t>
      </w:r>
    </w:p>
    <w:p w14:paraId="0FDF74E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holds discussion;</w:t>
      </w:r>
    </w:p>
    <w:p w14:paraId="0A94CB9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issues a Resolution on the proposed issue(s).</w:t>
      </w:r>
    </w:p>
    <w:p w14:paraId="095220A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National Assembly’s competence to examine supervision results</w:t>
      </w:r>
    </w:p>
    <w:p w14:paraId="2EBAF87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supervision results, the National Assembly is competent to:</w:t>
      </w:r>
    </w:p>
    <w:p w14:paraId="55D9B7C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Standing Committee of the National Assembly, the Government, the Prime Minister, the Council of Justices of the Supreme People’s Court, the Chief Justice of the Supreme People’s Court, the Chief Procurator of the Supreme People’s Procuracy, the State Auditor General to promulgate documents on guidelines for the Constitution, laws and resolutions of the National Assembly; </w:t>
      </w:r>
    </w:p>
    <w:p w14:paraId="1C6B438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Repeal part or the whole of legislative documents issued by the State President, the Standing Committee of the National Assembly, the Government, the Prime Minister, the Council of Justices of the Supreme People's Court, the Chief Justice of the Supreme People's Court, the Chief Procurator of the Supreme People’s Procuracy, the State Auditor General; joint resolutions of The Standing Committee of National Assembly or the Government and the Presidium of the Central Committee of Vietnamese Fatherland Front, joint circulars of the Chief Justice of the Supreme People’s Court and the Chief Procurator of the Supreme People’s Procuracy, joint circulars of Ministers or Heads of ministerial-level agencies and the Chief Justice of the Supreme People’s Court or the Chief Procurator of the Supreme People’s Procuracy in contravention of the Constitution, laws or resolutions of the National Assembly.</w:t>
      </w:r>
    </w:p>
    <w:p w14:paraId="5A095DE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Discharge or dismiss the State President, State Deputy Presidents, the President of the National Assembly, the Deputy President of the National Assembly, members of the Standing Committee of the National Assembly, the President of the Nationality Council, Chairmen of Committees of National Assembly, the Prime Minister, the Chief Justice of the Supreme People's Court, the Chief Procurator of the Supreme People’s Procuracy, the President of National Election Commission, the State Auditor General, heads of other authorities established by the National Assembly; ratify proposals for discharge or dismissal of Prime Deputy Ministers, Ministers, Heads of ministerial-level agencies, Justices of the Supreme People’s Court;</w:t>
      </w:r>
    </w:p>
    <w:p w14:paraId="3464C0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votes of confidence for dismissal of officials;</w:t>
      </w:r>
    </w:p>
    <w:p w14:paraId="1842C74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competent authorities or individuals to discharge dismiss or take other actions against persons committing serious legal violations.</w:t>
      </w:r>
    </w:p>
    <w:p w14:paraId="54E31C7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resolutions on interpellation, resolutions on specialized supervision results and other contents within their competence.</w:t>
      </w:r>
    </w:p>
    <w:p w14:paraId="27C729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SUPERVISORY ACTIVITIES OF THE STANDING COMMITTEE OF NATIONAL ASSEMBLY</w:t>
      </w:r>
    </w:p>
    <w:p w14:paraId="1E9825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Supervisory activities of The Standing Committee of National Assembly</w:t>
      </w:r>
    </w:p>
    <w:p w14:paraId="4DDCC4C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working reports of the Government, the Supreme People's Court, the Supreme People's Procuracy, State Audit Agency and other authorities established by the National Assembly and other reports prescribed in Article 13 of this Law in the recess of two National Assembly’s sessions assigned by the National Assembly or at the request of the Standing Committee of the National Assembly.</w:t>
      </w:r>
    </w:p>
    <w:p w14:paraId="297703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Examining legislative documents prescribed in Point a Clause 1 Article 4 of this Law in contravention of the Constitution, laws and resolutions of the Standing Committee of the National Assembly.</w:t>
      </w:r>
    </w:p>
    <w:p w14:paraId="55BB13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the replies to interpellation of the interpellated persons prescribed in Point dd Clause 1 Article 4 of this Law in the recess of two National Assembly’s sessions.</w:t>
      </w:r>
    </w:p>
    <w:p w14:paraId="04FA5D2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Carrying out specialized supervision.</w:t>
      </w:r>
    </w:p>
    <w:p w14:paraId="13D35F6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working reports of People’s Councils of provinces, examining resolutions of People’s Councils of provinces in contravention of the Constitution, Laws and other legislative documents of their superior regulatory agencies.</w:t>
      </w:r>
    </w:p>
    <w:p w14:paraId="2EFFD6E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Examining settlement of complaints and denunciations lodged by citizens.</w:t>
      </w:r>
    </w:p>
    <w:p w14:paraId="27E3FF4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Examining settlement of petitions of electors.</w:t>
      </w:r>
    </w:p>
    <w:p w14:paraId="70C5632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Supervising election of National Assembly deputies and People’s Council deputies.</w:t>
      </w:r>
    </w:p>
    <w:p w14:paraId="5F7A45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Examining supervisory proposals of the Nationality Council, Committees of National Assembly, the National Assembly delegations and National Assembly deputies.</w:t>
      </w:r>
    </w:p>
    <w:p w14:paraId="70D0152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Proposing votes of confidence for dismissal of officials.</w:t>
      </w:r>
    </w:p>
    <w:p w14:paraId="79C762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Supervisory programs of The Standing Committee of National Assembly</w:t>
      </w:r>
    </w:p>
    <w:p w14:paraId="711D048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shall, according to the supervisory program of the National Assembly and requests of the Nationality Council, Committees of National Assembly, the National Assembly delegations, National Assembly deputies, the Central Committee of Vietnamese Fatherland Front and proposals of electors nationwide, decide its annual supervisory program.</w:t>
      </w:r>
    </w:p>
    <w:p w14:paraId="0144982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Not later than March 1 of the previous year, the Nationality Council, Committees of National Assembly, the National Assembly delegations, National Assembly deputies, and the Central Committee of Vietnamese Fatherland Front shall send their requests on supervisory contents </w:t>
      </w:r>
      <w:r>
        <w:rPr>
          <w:rFonts w:ascii="Arial" w:hAnsi="Arial" w:cs="Arial"/>
          <w:color w:val="000000"/>
          <w:sz w:val="21"/>
          <w:szCs w:val="21"/>
        </w:rPr>
        <w:lastRenderedPageBreak/>
        <w:t>included in the supervisory program of The Standing Committee of National Assembly to the Standing Committee of the National Assembly. Each supervisory request must clarify the necessity, contents, scope and supervisor(s).</w:t>
      </w:r>
    </w:p>
    <w:p w14:paraId="3F8CC3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Secretary General of the National Assembly shall synthesize supervisory requests and send a summary report to the Standing Committee of the National Assembly.</w:t>
      </w:r>
    </w:p>
    <w:p w14:paraId="163C1C6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shall decide an annual supervisory program according to the following procedures:</w:t>
      </w:r>
    </w:p>
    <w:p w14:paraId="1B1A0B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Secretary General of the National Assembly – Chairperson of the Office of the National Assembly presents a statement of prepared supervisory program of the Standing Committee of the National Assembly;</w:t>
      </w:r>
    </w:p>
    <w:p w14:paraId="51338D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National Assembly holds discussions;</w:t>
      </w:r>
    </w:p>
    <w:p w14:paraId="41C3E03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National Assembly issues a Resolution on supervisory program of the Standing Committee of the National Assembly.</w:t>
      </w:r>
    </w:p>
    <w:p w14:paraId="127C67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its approved supervisory program, The Standing Committee of National Assembly shall issue a plan and implement it; assign members of The Standing Committee of National Assembly to carry out the program; assign the Nationality Council and/or Committees of National Assembly to carry out some matters of the supervisory program and send reports on implementation results to the Standing Committee of the National Assembly; and decide schedule and measures for assurance of the program implementation. The Standing Committee of National Assembly may, if necessary, adjust its supervisory program.</w:t>
      </w:r>
    </w:p>
    <w:p w14:paraId="4996DB3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may discuss about the implementation of its annual supervisory program in its sessions.</w:t>
      </w:r>
    </w:p>
    <w:p w14:paraId="3B63B04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Standing Committee of National Assembly shall report implementation results of its annual supervisory program to National Assembly at the midyear session of the next year.</w:t>
      </w:r>
    </w:p>
    <w:p w14:paraId="7A6F817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Examining working reports of the Government, the Supreme People's Court, the Supreme People's Procuracy, State Audit Agency and other authorities established by the National Assembly</w:t>
      </w:r>
    </w:p>
    <w:p w14:paraId="22C5B5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recess of two National Assembly’s sessions, The Standing Committee of National Assembly shall examine working reports of the Government, the Supreme People's Court, the Supreme People's Procuracy, State Audit Agency and other authorities established by the National Assembly and other reports prescribed in Clause 1 Article 13 of this Law assigned by the National Assembly at the request of the National Assembly or deeming it necessary.</w:t>
      </w:r>
    </w:p>
    <w:p w14:paraId="15CFD2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Each working report of the Government, the Supreme People's Court, the Supreme People's Procuracy, State Audit Agency and other authorities established by the National Assembly shall be </w:t>
      </w:r>
      <w:r>
        <w:rPr>
          <w:rFonts w:ascii="Arial" w:hAnsi="Arial" w:cs="Arial"/>
          <w:color w:val="000000"/>
          <w:sz w:val="21"/>
          <w:szCs w:val="21"/>
        </w:rPr>
        <w:lastRenderedPageBreak/>
        <w:t>assessed by the Nationality Council or a Committee of the National Assembly before it is submitted to the Standing Committee of the National Assembly.</w:t>
      </w:r>
    </w:p>
    <w:p w14:paraId="60D20A0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examine each report following the procedures below:</w:t>
      </w:r>
    </w:p>
    <w:p w14:paraId="74D72D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reporting authority prescribed in Clause 1 of this Article shall present the report;</w:t>
      </w:r>
    </w:p>
    <w:p w14:paraId="7DEAC6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Nationality Council or the Chairperson of the concerned Committee of the National Assembly shall present the report on assessment;</w:t>
      </w:r>
    </w:p>
    <w:p w14:paraId="32D92C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offer their opinions;</w:t>
      </w:r>
    </w:p>
    <w:p w14:paraId="509FDE9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National Assembly holds discussions;</w:t>
      </w:r>
    </w:p>
    <w:p w14:paraId="202C452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head of the reporting authority may additionally present relevant matters;</w:t>
      </w:r>
    </w:p>
    <w:p w14:paraId="5D6545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National Assembly shall issue a resolution on necessary tasks for the reporting authority if necessary.</w:t>
      </w:r>
    </w:p>
    <w:p w14:paraId="112B0DE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of the resolution shall comply with Clause 5 Article 13 of this Law.</w:t>
      </w:r>
    </w:p>
    <w:p w14:paraId="3BC0B6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Examining legislative documents of central regulatory agencies in contravention of the Constitution, laws or resolutions of the National Assembly and ordinances or resolutions of the Standing Committee of the National Assembly</w:t>
      </w:r>
    </w:p>
    <w:p w14:paraId="6B25273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shall examine legislative documents of the Government, the Prime Minister, the Council of Justices of the Supreme People's Court, the Chief Justice of the Supreme People's Court, the Chief Procurator of the Supreme People’s Procuracy, the State Auditor General; joint resolutions of The Standing Committee of National Assembly or the Government and the Presidium of the Central Committee of Vietnamese Fatherland Front, joint circulars of the Chief Justice of the Supreme People’s Court and the Chief Procurator of the Supreme People’s Procuracy, joint circulars of Ministers or Heads of ministerial-level agencies and the Chief Justice of the Supreme People’s Court or the Chief Procurator of the Supreme People’s Procuracy in contravention of the Constitution, laws or resolutions of the National Assembly, or Ordinances or resolutions of The Standing Committee of National Assembly in any of the following cases:</w:t>
      </w:r>
    </w:p>
    <w:p w14:paraId="0B5E01A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Discovering legislative documents in contravention of Constitution, laws or resolutions of the National Assembly, or ordinances or resolutions of the Standing Committee of the National Assembly;</w:t>
      </w:r>
    </w:p>
    <w:p w14:paraId="3071748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Conforming to the request of the Nationality Council, Committees of National Assembly, or National Assembly deputies;</w:t>
      </w:r>
    </w:p>
    <w:p w14:paraId="0B9110C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Conforming to the request of the Government, the Supreme People's Court, the Supreme People's Procuracy, State Audit Agency, the Central Committee of Vietnamese Fatherland Front or central bodies of members of the Front. </w:t>
      </w:r>
    </w:p>
    <w:p w14:paraId="573C732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Committee must assess proposals for legislative documents in contravention of the Constitution.</w:t>
      </w:r>
    </w:p>
    <w:p w14:paraId="451BBF5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Nationality Council and Committees of National Assembly must take charge and cooperate in assessment of proposals for legislative documents in contravention of Laws and/or resolutions of the National Assembly, Ordinances and/or resolutions of The Standing Committee of National Assembly in the fields that are in charge by the Nationality Council and the Committees of National Assembly.</w:t>
      </w:r>
    </w:p>
    <w:p w14:paraId="5487802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examine a legislative document prescribed in Clause 1 of this Article following the procedures below:</w:t>
      </w:r>
    </w:p>
    <w:p w14:paraId="6D4D6B4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requesting agency, organization, or individual shall present its proposal;</w:t>
      </w:r>
    </w:p>
    <w:p w14:paraId="4E198B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 the assessment agency shall present its assessment report;</w:t>
      </w:r>
    </w:p>
    <w:p w14:paraId="4510B3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shall offer their opinions;</w:t>
      </w:r>
    </w:p>
    <w:p w14:paraId="2CBE854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issuing agency or individual shall provide explanation for relevant matters;</w:t>
      </w:r>
    </w:p>
    <w:p w14:paraId="240BC3F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Committee of National Assembly shall hold discussions;</w:t>
      </w:r>
    </w:p>
    <w:p w14:paraId="726AC0E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National Assembly shall issue a resolution on the consideration of that legislative document.</w:t>
      </w:r>
    </w:p>
    <w:p w14:paraId="0476A79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That resolution must clarify that the legislative document is either in contravention or not in contravention of the Constitution, laws or resolutions of the National Assembly, ordinances or resolutions of the Standing Committee of the National Assembly; if a part of the whole of the document is in contravention of the Constitution, laws or resolutions of the National Assembly, it shall be annulled by the National Assembly at the latest session; if a part of the whole of the document is in contravention of Ordinances or resolutions, it shall be annulled by the Standing Committee of the National Assembly.</w:t>
      </w:r>
    </w:p>
    <w:p w14:paraId="5708580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Interpellation and examination of replies to interpellation at sessions of The Standing Committee of National Assembly in the recess of two National Assembly’s sessions</w:t>
      </w:r>
    </w:p>
    <w:p w14:paraId="7626986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recess of two National Assembly’s sessions, National Assembly deputies may write the interpellation, interpellated persons on interpellation cards and send them to the Standing Committee of the National Assembly.</w:t>
      </w:r>
    </w:p>
    <w:p w14:paraId="41B2862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According to the agenda of the session, opinions and proposals of electors, concerned social issues and interpellation cards of National Assembly deputies, The Standing Committee of National Assembly shall decide groups of interpellation issues and interpellated persons, time of interpellation.</w:t>
      </w:r>
    </w:p>
    <w:p w14:paraId="78D1906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interpellation at each session of The Standing Committee of National Assembly shall be carried out following the procedures below:</w:t>
      </w:r>
    </w:p>
    <w:p w14:paraId="1A9DEAD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Assembly deputy provides an interpellation that may be in the form of specific image(s), video(s) or material evidence;</w:t>
      </w:r>
    </w:p>
    <w:p w14:paraId="37479DD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interpellated person is obligated to give a direct oral reply which fully covers the interpellation without authorizing to another person to provide the reply. The interpellated person is also required to clarify his/her responsibility, measures and deadlines for remedying limitations and shortcomings (if any);</w:t>
      </w:r>
    </w:p>
    <w:p w14:paraId="517E0EA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National Assembly deputy disagrees with the reply, he/she is entitled to provide another interpellation to the in the interpellated person;</w:t>
      </w:r>
    </w:p>
    <w:p w14:paraId="6C03F6B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may be invited to attend the meeting and reply to the interpellation of the National Assembly deputy that relates to the issue(s) under their responsibility.</w:t>
      </w:r>
    </w:p>
    <w:p w14:paraId="6F1C24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providing interpellations and replying to interpellations shall comply with the Internal regulations of the National Assembly’s session.</w:t>
      </w:r>
    </w:p>
    <w:p w14:paraId="25ADEC3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permit a written reply to interpellation in any of the following cases:</w:t>
      </w:r>
    </w:p>
    <w:p w14:paraId="1C4C07F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interpellation is not mentioned in the group of interpellation issues at the session;</w:t>
      </w:r>
    </w:p>
    <w:p w14:paraId="2BDA96F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interpellation issue needs to be investigated or verified;</w:t>
      </w:r>
    </w:p>
    <w:p w14:paraId="7BDDCAA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interpellation that is mentioned in the group of interpellation issues but remains unanswered at the session.</w:t>
      </w:r>
    </w:p>
    <w:p w14:paraId="06B47BD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interpellated person must provide a direct written reply. The reply to interpellation shall be sent to the interpellant, the Standing Committee of National Assembly and National Assembly delegations and be posted on the website of the National Assembly within 20 days from the interpellation date, excluding confidential documents as prescribed.</w:t>
      </w:r>
    </w:p>
    <w:p w14:paraId="54FF43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reply to interpellation, if a National Assembly deputy disagrees with the reply content, he/she may request the Standing Committee of National Assembly include it in the agenda of a meeting of the Standing Committee of the National Assembly, in the latest National Assembly’s session or propose the National Assembly to examine the responsibility of the interpellated person.</w:t>
      </w:r>
    </w:p>
    <w:p w14:paraId="5FDF2D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National Assembly shall issue a resolution on the concerned interpellation. The contents of the resolution shall comply with Clause 5 Article 15 of this Law.</w:t>
      </w:r>
    </w:p>
    <w:p w14:paraId="0FD9C34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interpellation meeting shall be broadcast online to central-affiliated cities and provinces in order for National Assembly deputies to attend the interpellation, and be broadcast live, except for the case decided by the Standing Committee of National Assembly.</w:t>
      </w:r>
    </w:p>
    <w:p w14:paraId="30247E1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Specialized supervisory activities of the Standing Committee of National Assembly</w:t>
      </w:r>
    </w:p>
    <w:p w14:paraId="0306EE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shall, according to its supervisory program, establish specialized supervision delegations.</w:t>
      </w:r>
    </w:p>
    <w:p w14:paraId="3C035D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Resolution of the Standing Committee of National Assembly on establishment of the supervision delegation must clarify entities, scope and contents, supervision plan, composition of the supervision delegation and supervisees.</w:t>
      </w:r>
    </w:p>
    <w:p w14:paraId="68177E3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the Deputy President or a member of the Standing Committee of National Assembly, and other members being representatives of the Nationality Council, Committees of National Assembly, National Assembly delegations in the province where the association carries out the supervision and some National Assembly deputies. Representatives of the Central Committee of Vietnamese Fatherland Front, members of the Front and specialists may be invited to join the supervision delegation.</w:t>
      </w:r>
    </w:p>
    <w:p w14:paraId="6853128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have the following duties and powers:</w:t>
      </w:r>
    </w:p>
    <w:p w14:paraId="55FA7E2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05C5EE4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supervisees and the Association of National Assembly deputies of the province where the supervision is carried out within 15 days from the date on which National Assembly issues the resolution on establishment of the supervision delegation; notify program and composition of the supervision delegation within 10 days before the date on which the supervision delegation works with the supervisees;</w:t>
      </w:r>
    </w:p>
    <w:p w14:paraId="155364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 to the contents and plan of supervision; assign members of supervision delegation to supervise directly at the province or the authority;</w:t>
      </w:r>
    </w:p>
    <w:p w14:paraId="3B33FD6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each supervisee to report in writing; provide information or materials related to the supervisory contents and explanation for the matters in which the supervision delegation is interested;</w:t>
      </w:r>
    </w:p>
    <w:p w14:paraId="548D4EF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assess the report sent by the supervisee, invite specialists to provide consultancy, collect information and exchange views on the issues that the supervision delegation deems it necessary with relevant persons;</w:t>
      </w:r>
    </w:p>
    <w:p w14:paraId="4C1ACE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When detecting a violation of law, which cause harms to the interests of the State, the legitimate rights and interests of organizations and/or individuals, the supervision delegation may request the relevant entities to apply measures to timely put an end to the violation acts and restore the interests of the State, the legitimate rights and interests of the infringed organizations and/or individuals; request competent entities to examine the responsibility of the agency, organization and/or individual committing the violation as provided for by law;</w:t>
      </w:r>
    </w:p>
    <w:p w14:paraId="3B6228D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15 days from the end day of supervisory activities, the supervision delegation must send supervision results to the Standing Committee of National Assembly for consideration.</w:t>
      </w:r>
    </w:p>
    <w:p w14:paraId="3FC4C48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examine the report of the supervision delegation following the procedures below:</w:t>
      </w:r>
    </w:p>
    <w:p w14:paraId="7AB51AE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leader shall present the supervision report;</w:t>
      </w:r>
    </w:p>
    <w:p w14:paraId="10D60D4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supervisees offer their opinions;</w:t>
      </w:r>
    </w:p>
    <w:p w14:paraId="7EC80BE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National Assembly shall hold discussions;</w:t>
      </w:r>
    </w:p>
    <w:p w14:paraId="5B7E403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supervision delegation may provide additional relevant issues during the discussion;</w:t>
      </w:r>
    </w:p>
    <w:p w14:paraId="1573466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National Assembly shall issue a Resolution on specialized supervision.</w:t>
      </w:r>
    </w:p>
    <w:p w14:paraId="0260493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contents of the resolution on specialized supervision shall comply with Clause 4 Article 16 of this Law.</w:t>
      </w:r>
    </w:p>
    <w:p w14:paraId="42E48EA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Resolution shall be sent to the supervisees and relevant entities.</w:t>
      </w:r>
    </w:p>
    <w:p w14:paraId="554088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Examination of working reports of People’s Councils of provinces</w:t>
      </w:r>
    </w:p>
    <w:p w14:paraId="27BA3D0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People’s Council of province shall send its biannual and annual working reports to the Standing Committee of National Assembly.</w:t>
      </w:r>
    </w:p>
    <w:p w14:paraId="2EC418D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may, if necessary, assign the Nationality Council or a Committee of National Assembly to examine the working report of the People’s Council of province and send a report to the Standing Committee of National Assembly.</w:t>
      </w:r>
    </w:p>
    <w:p w14:paraId="33F923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discuss and issue a Resolution on operation of the People’s Council of province.</w:t>
      </w:r>
    </w:p>
    <w:p w14:paraId="77E619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resolution shall comply with Clause 5 Article 13 of this Law.</w:t>
      </w:r>
    </w:p>
    <w:p w14:paraId="515B921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Examining resolutions of People’s Councils of provinces in contravention of the Constitution, Laws and other legislative documents of their superior regulatory agencies</w:t>
      </w:r>
    </w:p>
    <w:p w14:paraId="40FF4C5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Standing Committee of National Assembly shall, on its own or at the request of the Prime Minister, propose the Nationality Council, Committees of National Assembly or National Assembly deputies to examine resolutions of People’s Councils of provinces in contravention of the Constitution, Laws and other legislative documents of their superior regulatory agencies.</w:t>
      </w:r>
    </w:p>
    <w:p w14:paraId="1D20D8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Nationality Council and Committees of National Assembly must make preparations for opinions to the Resolution prescribed in this Clause as assigned by the Standing Committee of National Assembly.</w:t>
      </w:r>
    </w:p>
    <w:p w14:paraId="1025901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shall examine the Resolution on the People’s Council of province according to the following procedures:</w:t>
      </w:r>
    </w:p>
    <w:p w14:paraId="0C146B2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each requesting agency, organization, or individual prescribed in Clause 1 of this Article shall present its proposal;</w:t>
      </w:r>
    </w:p>
    <w:p w14:paraId="065FEA5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Nationality Council or the Chairperson of the concerned Committee of the National Assembly shall offer his/her opinions;</w:t>
      </w:r>
    </w:p>
    <w:p w14:paraId="28AD313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People’s Council of province issuing the Resolution shall offer his/her opinions;</w:t>
      </w:r>
    </w:p>
    <w:p w14:paraId="1746EF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holds discussions;</w:t>
      </w:r>
    </w:p>
    <w:p w14:paraId="1750125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Committee of National Assembly shall issue a Resolution on examination of the Resolution of the People’s Council of province.</w:t>
      </w:r>
    </w:p>
    <w:p w14:paraId="75DC4F2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That resolution must clarify that the Resolution of People’s Council of province is either in contravention or not in contravention of the Constitution, Laws or legislative documents of its superior regulatory agency; if the second case prevails, part or the whole of such Resolution  shall be annulled.</w:t>
      </w:r>
    </w:p>
    <w:p w14:paraId="1FD6345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Supervising settlement of complaints and denunciations</w:t>
      </w:r>
    </w:p>
    <w:p w14:paraId="77A289B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shall supervise settlement of complaints and denunciations; examine reports of the Government, the Supreme People’s Court, and the Supreme People’s Procuracy on settlement of complaints and denunciations; carry out specialized supervision or assign the Nationality Council and Committees of National Assembly to supervise settlement of complaints and denunciations.</w:t>
      </w:r>
    </w:p>
    <w:p w14:paraId="31899CA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a complaint or denunciation lodged by a citizen, the Standing Committee of National Assembly shall examine and take actions against it, or transfer it to a competent organization or individual when necessary.</w:t>
      </w:r>
    </w:p>
    <w:p w14:paraId="074B79A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competent entity must examine and settle the complaint within a regulatory period and notify the Standing Committee of National Assembly of the settlement results within 7 days from the date on which the decision on settlement is issued; if the Standing Committee of National Assembly </w:t>
      </w:r>
      <w:r>
        <w:rPr>
          <w:rFonts w:ascii="Arial" w:hAnsi="Arial" w:cs="Arial"/>
          <w:color w:val="000000"/>
          <w:sz w:val="21"/>
          <w:szCs w:val="21"/>
        </w:rPr>
        <w:lastRenderedPageBreak/>
        <w:t>disagrees with the settlement of the complaint, it may request the superior agency or organization to take actions and notify it of the results.</w:t>
      </w:r>
    </w:p>
    <w:p w14:paraId="7585C9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National Assembly shall examine reports on settlement of complaints or denunciations taken by competent agencies, organizations, and individuals of the Nationality Council, Committees of the National Assembly, National Assembly delegations and National Assembly deputies.</w:t>
      </w:r>
    </w:p>
    <w:p w14:paraId="288F9C8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detecting a violation of law, which cause harms to the interests of the State, the legitimate rights and interests of organizations and/or individuals, the Standing Committee of National Assembly may request the competent entities to apply measures to timely put an end to the violation acts and restore the interests of the State, the legitimate rights and interests of the infringed organizations and/or individuals; request competent agencies, organizations and/or individuals to examine the responsibility of the agency, organization and/or individual committing the violation as provided for by law; if the Standing Committee of National Assembly disagrees with the actions against the violation taken by competent agencies, organizations, or individuals, it shall request the head of their superior agency or organization for consideration. Relevant agencies, organizations, and individuals must comply with the request of the Standing Committee of National Assembly and send reports to the Standing Committee of National Assembly within 30 days from the date on which the request is received.</w:t>
      </w:r>
    </w:p>
    <w:p w14:paraId="287397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Examining settlement of petitions of electors</w:t>
      </w:r>
    </w:p>
    <w:p w14:paraId="757931B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must supervise the settlement of petitions of electors taken competent agencies, organizations, and individuals; and make a summary report on the settlement of petitions of electors and send it to the National Assembly.</w:t>
      </w:r>
    </w:p>
    <w:p w14:paraId="45750ED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the Supreme People's Court, the Supreme People's Procuracy and other competent authorities shall send reports on the settlement of petitions of electors to the Standing Committee of National Assembly.</w:t>
      </w:r>
    </w:p>
    <w:p w14:paraId="36C68A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shall examine a report on the settlement of petitions of electors according to the following procedures:</w:t>
      </w:r>
    </w:p>
    <w:p w14:paraId="79B450A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representative of the authorities prescribed in Clause 2 of this Article shall present its report;</w:t>
      </w:r>
    </w:p>
    <w:p w14:paraId="158849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the National Assembly holds discussions;</w:t>
      </w:r>
    </w:p>
    <w:p w14:paraId="2888E8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the session shall give a conclusion.</w:t>
      </w:r>
    </w:p>
    <w:p w14:paraId="275718C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Standing Committee of National Assembly must supervise the settlement of petitions of electors taken competent agencies, organizations, and individuals; and make a summary report on the settlement of petitions of electors and send it to the National Assembly.</w:t>
      </w:r>
    </w:p>
    <w:p w14:paraId="535E2E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Supervising election of National Assembly deputies and People’s Council deputies</w:t>
      </w:r>
    </w:p>
    <w:p w14:paraId="5F359A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National Assembly shall cooperate with National Election Commission in promulgation of supervisory plans and establishment of supervision delegations in charge of election of National Assembly deputies and People’s Council deputies.</w:t>
      </w:r>
    </w:p>
    <w:p w14:paraId="2665C36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composition of a supervision delegation shall be decided by the Standing Committee of National Assembly.</w:t>
      </w:r>
    </w:p>
    <w:p w14:paraId="2906AFE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supervision delegation shall supervise electoral organizations of the administrative division and send reports on supervision results to the Standing Committee of National Assembly and National Election Commission.</w:t>
      </w:r>
    </w:p>
    <w:p w14:paraId="0096BD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National Assembly and National Election Commission shall examine the supervision results and take actions within their competence or request relevant agencies or organizations to deal with proposals of the supervision delegation promptly as prescribed in law on election.</w:t>
      </w:r>
    </w:p>
    <w:p w14:paraId="31F98B1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Examining supervisory proposals of the Nationality Council, Committees of the National Assembly, the National Assembly delegations</w:t>
      </w:r>
    </w:p>
    <w:p w14:paraId="4D5A019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supervisee does not comply with a supervisory conclusion or proposal issued by the Nationality Council, a Committee of the National Assembly, an Association of National Assembly deputies or a National Assembly deputy, those authorities are entitled to propose the Standing Committee of the National Assembly for consideration.</w:t>
      </w:r>
    </w:p>
    <w:p w14:paraId="10FBFC7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examine supervisory proposals of the Nationality Council, Committees of the National Assembly, National Assembly delegations and National Assembly deputies according to the following procedures:</w:t>
      </w:r>
    </w:p>
    <w:p w14:paraId="2E1089D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Nationality Council, Committees of the National Assembly, National Assembly delegations or National Assembly deputies shall send reports on failure of supervisees to comply with supervisory proposals or conclusions;</w:t>
      </w:r>
    </w:p>
    <w:p w14:paraId="4B85C51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supervisee shall present its explanation report;</w:t>
      </w:r>
    </w:p>
    <w:p w14:paraId="65E5F89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National Assembly shall hold discussions;</w:t>
      </w:r>
    </w:p>
    <w:p w14:paraId="427E836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National Assembly shall issue a Resolution on the proposed issue(s).</w:t>
      </w:r>
    </w:p>
    <w:p w14:paraId="0A8422B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Proposing votes of confidence for dismissal of officials</w:t>
      </w:r>
    </w:p>
    <w:p w14:paraId="0A34C2F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Each member of the Standing Committee of National Assembly may request the Standing Committee of National Assembly to propose votes of confidence for dismissal of officials who commit violations of law or fail to perform their assignments that cause serious damage to interests of the State and lawful rights and interests of organizations or individuals.</w:t>
      </w:r>
    </w:p>
    <w:p w14:paraId="25273F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request must be sent to the President of the National Assembly and the Standing Committee of National Assembly at the latest session.</w:t>
      </w:r>
    </w:p>
    <w:p w14:paraId="6DC410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National Assembly shall examine the proposal for a vote of confidence for dismissal of an official according to the following procedures:</w:t>
      </w:r>
    </w:p>
    <w:p w14:paraId="15C32AE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member of the Standing Committee of National Assembly shall present the proposal for the vote of confidence for dismissal of the official;</w:t>
      </w:r>
    </w:p>
    <w:p w14:paraId="7B50DC4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the National Assembly holds discussions;</w:t>
      </w:r>
    </w:p>
    <w:p w14:paraId="681F176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offer their opinions;</w:t>
      </w:r>
    </w:p>
    <w:p w14:paraId="0BD2EB8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National Assembly shall vote on the proposal by secret ballot.</w:t>
      </w:r>
    </w:p>
    <w:p w14:paraId="35A314C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at least two-third of total number of members of the Standing Committee of National Assembly votes for the proposal, the Standing Committee of National Assembly shall request the National Assembly to take a vote of confidence for dismissal of that official.</w:t>
      </w:r>
    </w:p>
    <w:p w14:paraId="4C60011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Standing Committee of National Assembly receives a proposal for a vote of confidence for dismissal of an official sent by at least 20% of total number of National Assembly deputies or the Nationality Council or a Committee of National Assembly, or an official is given poor confidence by at least two-third of total number of National Assembly deputies, the Standing Committee of National Assembly shall request the National Assembly to take a vote of confidence for dismissal of the official.</w:t>
      </w:r>
    </w:p>
    <w:p w14:paraId="1A1776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shall examine the proposal for a vote of confidence for dismissal of an official to the National Assembly according to the following procedures:</w:t>
      </w:r>
    </w:p>
    <w:p w14:paraId="112CB25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authority, at the assignment of the Standing Committee of National Assembly, present a report on proposals of National Assembly deputies and results of votes of confidence for evaluation of officials or a representative of the Nationality Council or the proposing Committee of National Assembly shall present a statement;</w:t>
      </w:r>
    </w:p>
    <w:p w14:paraId="7AC3157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National Assembly holds discussions about the proposal for vote of confidence for dismissal of the official;</w:t>
      </w:r>
    </w:p>
    <w:p w14:paraId="291A555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offer their opinions;</w:t>
      </w:r>
    </w:p>
    <w:p w14:paraId="7249850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Standing Committee of National Assembly shall adopt the statement about the vote of confidence for dismissal of officials sent to the National Assembly.</w:t>
      </w:r>
    </w:p>
    <w:p w14:paraId="09808EB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The competence of the Standing Committee of National Assembly to examine supervision results</w:t>
      </w:r>
    </w:p>
    <w:p w14:paraId="23EFFF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supervision results, the Standing Committee of National Assembly is competent to:</w:t>
      </w:r>
    </w:p>
    <w:p w14:paraId="49254AF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Suspend implementation of part or the whole of legislative documents of the Government, the Prime Minister, the Council of Justices of the Supreme People's Court, the Chief Justice of the Supreme People's Court, the Chief Procurator of the Supreme People’s Procuracy, State Auditor General; joint resolutions of the Government and the Presidium of the Central Committee of Vietnamese Fatherland Front, joint circulars of the Chief Justice of the Supreme People’s Court and the Chief Procurator of the Supreme People’s Procuracy, joint circulars of Ministers or Heads of ministerial-level agencies and the Chief Justice of the Supreme People’s Court or the Chief Procurator of the Supreme People’s Procuracy in contravention of the Constitution, laws or resolutions of the National Assembly and request the National Assembly to examine the decision on annulment of part or the whole of document at the latest session;</w:t>
      </w:r>
    </w:p>
    <w:p w14:paraId="36B8A81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Repeal part of the whole of legislative documents of the Government, the Prime Minister, the Council of Justices of the Supreme People's Court, the Chief Justice of the Supreme People's Court, the Chief Procurator of the Supreme People’s Procuracy, State Auditor General; joint resolutions of the Government and the Presidium of the Central Committee of Vietnamese Fatherland Front, joint circulars of the Chief Justice of the Supreme People’s Court and the Chief Procurator of the Supreme People’s Procuracy, joint circulars of Ministers or Heads of ministerial-level agencies and the Chief Justice of the Supreme People’s Court or the Chief Procurator of the Supreme People’s Procuracy in contravention of the Constitution, laws or resolutions of the Standing Committee of the National Assembly;</w:t>
      </w:r>
    </w:p>
    <w:p w14:paraId="651538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competent authorities or individuals to discharge, dismiss or take other actions against persons committing serious legal violations.</w:t>
      </w:r>
    </w:p>
    <w:p w14:paraId="7A15E4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Propose the National Assembly to take votes of confidence for dismissal of officials;</w:t>
      </w:r>
    </w:p>
    <w:p w14:paraId="34E5752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Repeal part or the whole of resolutions of People’s Councils of provinces in contravention of the Constitution, Laws and other legislative documents of their superior regulatory agencies; dissolve People’s Councils of provinces that cause serious damage to the people’s interests;</w:t>
      </w:r>
    </w:p>
    <w:p w14:paraId="61CB74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resolutions on interpellation; issue resolutions on specialized supervision results.</w:t>
      </w:r>
    </w:p>
    <w:p w14:paraId="55486DE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Biannually, interpellated persons and supervisees must send reports on implementation of resolutions on interpellation, resolutions on specialized supervision and implementation of supervisory conclusions, requests or proposals of the Standing Committee of National Assembly;</w:t>
      </w:r>
    </w:p>
    <w:p w14:paraId="56AC712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Request the competent entities to apply measures to timely put an end to the violation acts and restore the interests of the State, the legitimate rights and interests of the infringed organizations and/or individuals.</w:t>
      </w:r>
    </w:p>
    <w:p w14:paraId="307E079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The competence of the Standing Committee of National Assembly to direct, regulate and coordinate supervisory activities</w:t>
      </w:r>
    </w:p>
    <w:p w14:paraId="6DF6E4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Assign the Nationality Council and Committees of the National Assembly to assess reports and implement some matters in the supervisory program of the Standing Committee of National Assembly.</w:t>
      </w:r>
    </w:p>
    <w:p w14:paraId="3398CF7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Nationality Council and Committees of National Assembly to send annual reports on their provisional supervisory programs, contents and plans.</w:t>
      </w:r>
    </w:p>
    <w:p w14:paraId="085D1B4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Nationality Council and Committees of National Assembly to adjust their supervisory programs, plans, time, and places to avoid duplication and overlap of content, time and place of supervision.</w:t>
      </w:r>
    </w:p>
    <w:p w14:paraId="76EC01A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Nationality Council and Committees of National Assembly to cooperate in implementation of supervisory activities in the same administrative division, agencies or units to ensure the quality and effectiveness of supervisory activities.</w:t>
      </w:r>
    </w:p>
    <w:p w14:paraId="570755F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SUPERVISORY ACTIVITIES OF THE NATIONALITY COUNCIL AND COMMITTEES OF NATIONAL ASSEMBLY</w:t>
      </w:r>
    </w:p>
    <w:p w14:paraId="4F7A459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Supervisory activities of the Nationality Council and Committees of National Assembly</w:t>
      </w:r>
    </w:p>
    <w:p w14:paraId="20CC8FA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working reports of the Government, the Supreme People's Court, the Supreme People's Procuracy, and State Audit Agency prescribed in Clause 1 Article 13 of this Law in the fields that are in charge by the Nationality Council and the Committees of National Assembly or at the assignment of the Standing Committee of National Assembly.</w:t>
      </w:r>
    </w:p>
    <w:p w14:paraId="62B0567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Supervising legislative documents prescribed in Point c Clause 1 of this Article as prescribed.</w:t>
      </w:r>
    </w:p>
    <w:p w14:paraId="21F291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specialized supervision.</w:t>
      </w:r>
    </w:p>
    <w:p w14:paraId="71D1A0D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explanation activities of issues in the fields that are in charge by the Nationality Council and the Committees of National Assembly.</w:t>
      </w:r>
    </w:p>
    <w:p w14:paraId="12138F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Supervising settlement of complaints of citizens.</w:t>
      </w:r>
    </w:p>
    <w:p w14:paraId="1377DA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Proposing votes of confidence for dismissal of officials.</w:t>
      </w:r>
    </w:p>
    <w:p w14:paraId="781314D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Supervisory programs of the Nationality Council and Committees of National Assembly</w:t>
      </w:r>
    </w:p>
    <w:p w14:paraId="0F125DE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Nationality Council and Committees of National Assembly shall, according to the supervisory program of the National Assembly and the Standing Committee of National Assembly and requests of the Nationality Council, Committees of the National Assembly, decide its annual supervisory program.</w:t>
      </w:r>
    </w:p>
    <w:p w14:paraId="4EAA62B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Board of the Nationality Council or the Standing Board of Committees of National Assembly shall prepare a supervisory program and send it to the Nationality Council or Committees of National Assembly for consideration in the end of the previous year and implement that program; they may adjust the supervisory program and report the Nationality Council and Committees of National Assembly at the latest session.</w:t>
      </w:r>
    </w:p>
    <w:p w14:paraId="799A6FA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Examination of reports</w:t>
      </w:r>
    </w:p>
    <w:p w14:paraId="34BA641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Committees of National Assembly shall assess the reports prescribed in Clause 1 of this Article, other than the reports of the Standing Committee of the National Assembly, the State President, the Nationality Council and Committees of National Assembly.</w:t>
      </w:r>
    </w:p>
    <w:p w14:paraId="6D9D802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Nationality Council or the concerned Committee of National Assembly shall assess a report according to the following procedures:</w:t>
      </w:r>
    </w:p>
    <w:p w14:paraId="4E4AE0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authority having the report examined shall present the report;</w:t>
      </w:r>
    </w:p>
    <w:p w14:paraId="29A53A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attendants shall offer their opinions;</w:t>
      </w:r>
    </w:p>
    <w:p w14:paraId="42C4E0E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Nationality Council or the Committee of National Assembly shall hold discussions;</w:t>
      </w:r>
    </w:p>
    <w:p w14:paraId="15F422E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Nationality Council or the Committee of National Assembly shall vote on necessary matters;</w:t>
      </w:r>
    </w:p>
    <w:p w14:paraId="51EAF75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chairperson of the session shall summarize the contents of the assessment meeting.</w:t>
      </w:r>
    </w:p>
    <w:p w14:paraId="3E1FAA2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assessment report of the Nationality Council or Committees of National Assembly must reflect opinions of members of the Nationality Council or Committees of National Assembly and opinions of attendants of assessment session. It shall be presented at the sessions of the National Assembly and the Standing Committee of National Assembly.</w:t>
      </w:r>
    </w:p>
    <w:p w14:paraId="5FCEB8E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Supervising legislative documents of central regulatory agencies</w:t>
      </w:r>
    </w:p>
    <w:p w14:paraId="1898A5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and Committees of National Assembly, within their tasks and powers, must monitor and expedite the Government, the Prime Minister, Ministers, Heads of ministerial-level agencies, the Council of Justices of the Supreme People’s Court, the Chief Justice of the Supreme People’s Court, the Chief Procurator of the Supreme People’s Procuracy, the State Auditor General in terms of promulgation of legislative documents in the fields that are in charge by the Nationality Council and the Committees of National Assembly.</w:t>
      </w:r>
    </w:p>
    <w:p w14:paraId="330B437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a legislative document sent by a relevant agency prescribed in Point c Clause 1 Article 4 of this Article is received, the Standing Board of the Nationality Council or the Standing Board of relevant Committee of National Assembly must examine its contents. If a legislative document is in contravention of the Constitution, laws or resolutions of the National Assembly, or ordinances or resolutions of the Standing Committee of the National Assembly, the Standing Board of the Nationality Council or the Standing Board of relevant Committee of National Assembly shall report the Nationality Council or relevant Committee of National Assembly.</w:t>
      </w:r>
    </w:p>
    <w:p w14:paraId="5227C5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Nationality Council or relevant Committee of National Assembly shall hold a meeting to examine the legislative document in contravention of the Constitution, laws or resolutions of the National Assembly, or ordinances or resolutions of the Standing Committee of the National Assembly according to the following procedures:</w:t>
      </w:r>
    </w:p>
    <w:p w14:paraId="5ACA21F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Standing Board of the Nationality Council or the Standing Board of relevant Committee of National Assembly shall present a report;</w:t>
      </w:r>
    </w:p>
    <w:p w14:paraId="178539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 the issuing agency or individual shall present its explanation;</w:t>
      </w:r>
    </w:p>
    <w:p w14:paraId="6CFABAC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shall offer their opinions;</w:t>
      </w:r>
    </w:p>
    <w:p w14:paraId="69DBA2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Nationality Council or the Committee of National Assembly shall hold discussions;</w:t>
      </w:r>
    </w:p>
    <w:p w14:paraId="29F8FC9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chairperson of the meeting shall summarize the contents of the meeting;</w:t>
      </w:r>
    </w:p>
    <w:p w14:paraId="4FFE9A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Nationality Council or the Committee of National Assembly shall vote on the document's contravention if necessary.</w:t>
      </w:r>
    </w:p>
    <w:p w14:paraId="7577073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legislative document is in contravention of the Constitution, laws or resolutions of the National Assembly, or ordinances or resolutions of the Standing Committee of the National Assembly, the Nationality Council or the Committee of National Assembly shall request the issuing agency or individual in writing to promulgate another document on amendments to or annulment of part of the whole of that document.</w:t>
      </w:r>
    </w:p>
    <w:p w14:paraId="725C849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date on which the request is received, the issuing agency or individual must consider implementing the request and then notify the Nationality Council or the Committee of National Assembly.</w:t>
      </w:r>
    </w:p>
    <w:p w14:paraId="6258B8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aforesaid deadline, if the issuing agency or individual fails to implement the request or satisfy requirements, the Nationality Council or the Committee of National Assembly shall request the Standing Committee of National Assembly or the Prime Minister to suspend implementation, or repeal part or the whole of such document.</w:t>
      </w:r>
    </w:p>
    <w:p w14:paraId="009ABBE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supervision results of the legislative document must be reported to the Standing Committee of National Assembly. The Nationality Council or the Committee of National Assembly shall request </w:t>
      </w:r>
      <w:r>
        <w:rPr>
          <w:rFonts w:ascii="Arial" w:hAnsi="Arial" w:cs="Arial"/>
          <w:color w:val="000000"/>
          <w:sz w:val="21"/>
          <w:szCs w:val="21"/>
        </w:rPr>
        <w:lastRenderedPageBreak/>
        <w:t>the Standing Committee of National Assembly to promulgate a Resolution on supervisory activities of promulgation of legislative documents if necessary.</w:t>
      </w:r>
    </w:p>
    <w:p w14:paraId="4B2717D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Specialized supervisory activities of the Nationality Council and Committees of National Assembly</w:t>
      </w:r>
    </w:p>
    <w:p w14:paraId="35CB1A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or the Committee of National Assembly shall, according to its supervisory program, shall issue a decision on establishment of a specialized supervision delegation at the request of the Standing Board of the Nationality Council or the Standing Board of Committee of National Assembly.</w:t>
      </w:r>
    </w:p>
    <w:p w14:paraId="4BBDF1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supervision delegation must clarify entities, scope and contents, supervision plan, composition of the supervision delegation and supervisees.</w:t>
      </w:r>
    </w:p>
    <w:p w14:paraId="50F1B4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the President or a Deputy President of the Nationality Council, the Chairperson or Deputy Chairperson of a Committee of National Assembly, and at least 3 members being representatives of the Nationality Council or the Committee of National Assembly, representatives of the Association of National Assembly deputies in the province where the association carries out the supervision. National Assembly deputies other than members of the Nationality Council or the Committee of National Assembly, representatives of relevant agencies or organizations may be invited to attend the activities of the supervision delegation. Relevant agencies or organizations must enable attendants to participate in activities of the supervision delegation.</w:t>
      </w:r>
    </w:p>
    <w:p w14:paraId="6396AAC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have the following duties and powers:</w:t>
      </w:r>
    </w:p>
    <w:p w14:paraId="2623492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32BA06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supervisees and the Association of National Assembly deputies of the province where the supervision is carried out within 15 days from the date on which the decision on establishment of the supervision delegation is issued; notify program and composition of the supervision delegation within 10 days before the date on which the supervision delegation carries out the supervisory activities;</w:t>
      </w:r>
    </w:p>
    <w:p w14:paraId="25852D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implement the supervisory contents and plan;</w:t>
      </w:r>
    </w:p>
    <w:p w14:paraId="0141B2F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each supervisee to report in writing; provide information or materials related to the supervisory contents and explanation for the matters in which the supervision delegation is interested;</w:t>
      </w:r>
    </w:p>
    <w:p w14:paraId="507AFA0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assess the report sent by the supervisee, invite specialists to provide consultancy, collect information and exchange views on the issues that the supervision delegation deems it necessary with relevant persons;</w:t>
      </w:r>
    </w:p>
    <w:p w14:paraId="18D6D20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When detecting a violation of law, which cause harms to the interests of the State, the legitimate rights and interests of organizations and/or individuals, the supervision delegation may request the relevant entities to apply measures to timely put an end to the violation acts and restore the interests of the State, the legitimate rights and interests of the infringed organizations and/or individuals; request competent entities to examine the responsibilities of the agencies, organizations and/or individuals committing the violation as provided for by law;</w:t>
      </w:r>
    </w:p>
    <w:p w14:paraId="0443788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Upon the conclusion of the supervisory activities, the supervision delegation must send supervision results to the Nationality Council or the Committee of National Assembly for consideration.</w:t>
      </w:r>
    </w:p>
    <w:p w14:paraId="2B72EEA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Examining reports of supervision delegations by the Nationality Council and Committees of the National Assembly</w:t>
      </w:r>
    </w:p>
    <w:p w14:paraId="7339D42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or the Committee of National Assembly shall, according to the supervised issue, hold a meeting of the Nationality Council or the Committee of National Assembly to examine and discuss the report of a supervision delegation.</w:t>
      </w:r>
    </w:p>
    <w:p w14:paraId="0C8BEB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of the supervision delegation shall be examined according to the following procedures:</w:t>
      </w:r>
    </w:p>
    <w:p w14:paraId="6EE6B95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supervision delegation shall present the supervision report;</w:t>
      </w:r>
    </w:p>
    <w:p w14:paraId="24611B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supervisees offer their opinions;</w:t>
      </w:r>
    </w:p>
    <w:p w14:paraId="3C583AB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Nationality Council or the Committee of National Assembly shall hold discussions.</w:t>
      </w:r>
    </w:p>
    <w:p w14:paraId="1FD122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supervision delegation may provide additional relevant issues during the discussion;</w:t>
      </w:r>
    </w:p>
    <w:p w14:paraId="351D90B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chairperson of the meeting shall summarize the contents of the meeting;</w:t>
      </w:r>
    </w:p>
    <w:p w14:paraId="4A4534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Nationality Council or the Committee of National Assembly shall vote on necessary matters;</w:t>
      </w:r>
    </w:p>
    <w:p w14:paraId="5BEC23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Nationality Council or the Committee of National Assembly shall send reports on supervision results to the Standing Committee of National Assembly, supervisees and relevant entities.</w:t>
      </w:r>
    </w:p>
    <w:p w14:paraId="0D07D69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supervisee must implement supervisory proposals of the Nationality Council or the Committee of National Assembly; if it does not implement or implement supervisory proposals incompletely, the Nationality Council or the Committee of National Assembly shall report it to the Standing Committee of National Assembly for consideration.</w:t>
      </w:r>
    </w:p>
    <w:p w14:paraId="00C0816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Explanation at sessions of the Nationality Council and Committees of National Assembly</w:t>
      </w:r>
    </w:p>
    <w:p w14:paraId="743018E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Nationality Council or Committees of National Assembly shall, according to the supervisory program, request members of the Government, the Chief Justice of the Supreme People’s Court, the Chief Procurator of the Supreme People’s Procuracy, the State Auditor General and relevant individuals to provide explanation for issues in the fields that are in charge by the Nationality Council and the Committees of National Assembly.</w:t>
      </w:r>
    </w:p>
    <w:p w14:paraId="7437B4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explanation, contents and plan for explanation and persons in charge of explanation shall be decided by the Standing Board of the Nationality Council or the Standing Board of the Committee of National Assembly.</w:t>
      </w:r>
    </w:p>
    <w:p w14:paraId="1817576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in charge of explanation must send reports and explanation at the request of the Nationality Council or the Committee of National Assembly.</w:t>
      </w:r>
    </w:p>
    <w:p w14:paraId="527FCDF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Explanation shall be carried out at sessions of the Nationality Council or the Committee of National Assembly.</w:t>
      </w:r>
    </w:p>
    <w:p w14:paraId="0C0DA9F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Nationality Council, Committees of National Assembly, National Assembly deputies and, relevant entities, specialists, scientists, and entities suffering from effect of a policy may be invited to the meeting of explanation and offer opinions.</w:t>
      </w:r>
    </w:p>
    <w:p w14:paraId="033E40C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explanation contents and plan of the Nationality Council or the Committee of National Assembly shall be informed to the person in charge of explanation, members of the Nationality Council or the Committee of National Assembly and other attendants within 10 days before the meeting of explanation is held.</w:t>
      </w:r>
    </w:p>
    <w:p w14:paraId="0647AFD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meeting of explanation of the Nationality Council or the Committee of National Assembly shall be held publicly, except for cases that the Standing Board of the Nationality Council or the Standing Board of the Committee of National Assembly decides.</w:t>
      </w:r>
    </w:p>
    <w:p w14:paraId="0730AE2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meeting of explanation shall be carried out according to the following procedures:</w:t>
      </w:r>
    </w:p>
    <w:p w14:paraId="71952A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shall present the issue requiring explanation and the person in charge of explanation;</w:t>
      </w:r>
    </w:p>
    <w:p w14:paraId="028F515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Attendants of the Nationality Council or the Committee of National Assembly present issues requiring explanations;</w:t>
      </w:r>
    </w:p>
    <w:p w14:paraId="4F30B7B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explanation shall provide explanation for the required issues;</w:t>
      </w:r>
    </w:p>
    <w:p w14:paraId="1B0404E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attendants offer their opinions;</w:t>
      </w:r>
    </w:p>
    <w:p w14:paraId="043BF4B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chairperson summarize the explanation contents and make a provisional conclusion on the issues,</w:t>
      </w:r>
    </w:p>
    <w:p w14:paraId="0B280D8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Nationality Council or the Committee of National Assembly shall consider adopting the conclusion on the issues. The conclusion is ratified when it is voted for by more than half of the participating members of the Nationality Council or the Committee of National Assembly.</w:t>
      </w:r>
    </w:p>
    <w:p w14:paraId="1A9C20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conclusion of the Nationality Council or the Committee of National Assembly shall be sent to the Standing Committee of National Assembly, National Assembly deputies, the person in charge of explanation and relevant agencies and organizations.</w:t>
      </w:r>
    </w:p>
    <w:p w14:paraId="729E79D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relevant agencies and individuals must implement the conclusion of the Nationality Council or the Committee of National Assembly; if it does not implement or implement the conclusion incompletely, the Nationality Council or the Committee of National Assembly shall report it to the Standing Committee of National Assembly for consideration.</w:t>
      </w:r>
    </w:p>
    <w:p w14:paraId="44B61E8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Supervising settlement of complaints of citizens</w:t>
      </w:r>
    </w:p>
    <w:p w14:paraId="19BD013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Nationality Council or the Committee of National Assembly shall, within their tasks and powers, supervise settlement of complaints of citizens in the fields that are in charge by the Nationality Council and the Committee of National Assembly.</w:t>
      </w:r>
    </w:p>
    <w:p w14:paraId="02E4B0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complaint is lodged by a citizen, the Standing Board of the Nationality Council or the Standing Board of the Committee of National Assembly shall take actions against it, and then transfer it to a competent entity for consideration if necessary.</w:t>
      </w:r>
    </w:p>
    <w:p w14:paraId="1A5B26A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entity must consider and settle the complaint before the regulatory deadline and notify its settlement to the Nationality Council or the Committee of National Assembly within 7 days from the date on which the decision on settlement of the complaint is issued. If the Nationality Council or the Committee of National Assembly disagrees with the decision on settlement results, it is entitled to request the head of the superior authority of the aforesaid competent entity to settle the complaint/denunciation/petition and sent its settlement results to the Nationality Council or the Committee of National Assembly.</w:t>
      </w:r>
    </w:p>
    <w:p w14:paraId="35E5CE6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necessary circumstances, the Nationality Council or the Committee of National Assembly may request competent entity to send reports; request relevant entities or the complainant present and provide information and materials in which the Nationality Council or the Committee of National Assembly is interested; establish an specialized supervision delegation; and assign its members to examine and verify the matters in which it is interested.</w:t>
      </w:r>
    </w:p>
    <w:p w14:paraId="4C2BFC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Proposing the Standing Committee of National Assembly to request the National Assembly to take votes of confidence for dismissals of officials</w:t>
      </w:r>
    </w:p>
    <w:p w14:paraId="4E8AD44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During the supervision process, if an official is detected that commit violations of law or fail to perform his/her assignments that cause serious damage to interests of the State and lawful rights and interests of organizations or individuals or a proposal for vote of confidence for dismissal of an official made by at least 20% of total number of members of the Nationality Council or the Committee of National Assembly, the Standing Board of the Nationality Council or the Standing </w:t>
      </w:r>
      <w:r>
        <w:rPr>
          <w:rFonts w:ascii="Arial" w:hAnsi="Arial" w:cs="Arial"/>
          <w:color w:val="000000"/>
          <w:sz w:val="21"/>
          <w:szCs w:val="21"/>
        </w:rPr>
        <w:lastRenderedPageBreak/>
        <w:t>Board of the Committee of National Assembly must report it to the Nationality Council or the Committee of National Assembly for consideration.</w:t>
      </w:r>
    </w:p>
    <w:p w14:paraId="3EFE221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or the Committee of National Assembly shall examine a proposal for vote of confidence for dismissal of an official at its session according to the following procedures:</w:t>
      </w:r>
    </w:p>
    <w:p w14:paraId="366EFA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Board of the Nationality Council or the Standing Board of the Committee of National Assembly shall report the proposal for vote of confidence for dismissal of the official to the Nationality Council or the Committee of National Assembly;</w:t>
      </w:r>
    </w:p>
    <w:p w14:paraId="5A898C7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attendants offer their opinions;</w:t>
      </w:r>
    </w:p>
    <w:p w14:paraId="69DEE13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Nationality Council or the Committee of National Assembly shall hold discussions;</w:t>
      </w:r>
    </w:p>
    <w:p w14:paraId="2673AE7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Nationality Council or the Committee of National Assembly shall vote on the proposal by secret ballot.</w:t>
      </w:r>
    </w:p>
    <w:p w14:paraId="3EF9B64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at least two-third of total number of members of the Standing Committee of National Assembly votes for the proposal, the Nationality Council or the Committee of National Assembly shall request the Standing Committee of National Assembly to take a vote of confidence for dismissal of that official.</w:t>
      </w:r>
    </w:p>
    <w:p w14:paraId="0CD24C2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The competence of the Nationality Council or the Committee of National Assembly to examine supervision results</w:t>
      </w:r>
    </w:p>
    <w:p w14:paraId="7ABF90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supervision results, the Nationality Council or the Committee of National Assembly is competent to:</w:t>
      </w:r>
    </w:p>
    <w:p w14:paraId="22207B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competent entities to amend, suspend from implementation, and repeal part or the whole of legislative documents;</w:t>
      </w:r>
    </w:p>
    <w:p w14:paraId="531E6EA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Send proposals for issues in the fields that are in charge by the Nationality Council and the Committees of National Assembly to the Prime Minister, members of the Government, the Chief Justice of the Supreme People’s Court, the Chief Procurator of the Supreme People’s Procuracy, the State Auditor General and the heads of relevant agencies or organizations. The recipient of proposal must provide a reply within 15 days from the receipt of the proposal.  After the above deadline, if the Nationality Council or the Committee of National Assembly does not receive any reply or disagree with the reply, it may request the President of National Assembly to require the recipient of proposal provide reply at a session of the Standing Committee of National Assembly or the latest session of the National Assembly; if the recipient of proposal is the President of People’s Committee of a province, the Nationality Council or the Committee of National Assembly shall request the Prime Minister for consideration;</w:t>
      </w:r>
    </w:p>
    <w:p w14:paraId="5186F17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Request competent entities to apply measures to timely put an end to the violation acts, examine responsibility and actions against violators and restore the interests of the State, the legitimate rights and interests of the infringed organizations and/or individuals.</w:t>
      </w:r>
    </w:p>
    <w:p w14:paraId="40E9B63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SUPERVISORY ACTIVITIES OF NATIONAL ASSEMBLY DEPUTIES AND NATIONAL ASSEMBLY DELEGATIONS</w:t>
      </w:r>
    </w:p>
    <w:p w14:paraId="6101772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Supervisory activities of National Assembly deputies</w:t>
      </w:r>
    </w:p>
    <w:p w14:paraId="1046404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Assembly deputies shall carry out supervisory activities below:</w:t>
      </w:r>
    </w:p>
    <w:p w14:paraId="721CEDC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Interpellating interpellated persons prescribed in Point dd Clause 1 Article 4 of this Law;</w:t>
      </w:r>
    </w:p>
    <w:p w14:paraId="5ADC0E5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Supervising legislative documents and supervising the implementation of law;</w:t>
      </w:r>
    </w:p>
    <w:p w14:paraId="472002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Supervising settlement of complaints of citizens.</w:t>
      </w:r>
    </w:p>
    <w:p w14:paraId="3219D20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National Assembly deputy shall exercise his/her supervisory activities himself/herself or participate in supervisory activities of National Assembly delegations; participate in supervision delegations of the National Assembly, the Standing Committee of National Assembly, the Nationality Council, or Committees of National Assembly in the province upon request.</w:t>
      </w:r>
    </w:p>
    <w:p w14:paraId="239AAA1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Supervisory activities of National Assembly delegations</w:t>
      </w:r>
    </w:p>
    <w:p w14:paraId="7F7CD90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delegation of each province shall carry out supervisory activities below:</w:t>
      </w:r>
    </w:p>
    <w:p w14:paraId="739EA7B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specialized supervision pertaining to the implementation of law in the province;</w:t>
      </w:r>
    </w:p>
    <w:p w14:paraId="2896523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Supervising settlement of complaints lodged of citizens transferred by National Assembly deputies or the National Assembly delegation to competent entities;</w:t>
      </w:r>
    </w:p>
    <w:p w14:paraId="29DD87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National Assembly deputies in the National Assembly delegation to participate in a supervision delegation of the National Assembly, the Standing Committee of National Assembly, the Nationality Council, or Committees of National Assembly in the province upon request.</w:t>
      </w:r>
    </w:p>
    <w:p w14:paraId="32A0A92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delegation shall enable its National Assembly deputies to supervise the province.</w:t>
      </w:r>
    </w:p>
    <w:p w14:paraId="5886071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Supervisory activities of National Assembly deputies and National Assembly delegations</w:t>
      </w:r>
    </w:p>
    <w:p w14:paraId="28CC14D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National Assembly deputy shall draw up his/her annual supervisory program and send it to his/her National Assembly delegation.</w:t>
      </w:r>
    </w:p>
    <w:p w14:paraId="384766A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National Assembly delegation shall, according to supervisory programs of its National Assembly deputies, the supervisory program of the National Assembly, the Standing Committee of </w:t>
      </w:r>
      <w:r>
        <w:rPr>
          <w:rFonts w:ascii="Arial" w:hAnsi="Arial" w:cs="Arial"/>
          <w:color w:val="000000"/>
          <w:sz w:val="21"/>
          <w:szCs w:val="21"/>
        </w:rPr>
        <w:lastRenderedPageBreak/>
        <w:t>National Assembly, the Nationality Council or Committees of National Assembly, actual conditions of the province, requests of the Committee of Vietnamese Fatherland Front of the province and proposals of electors in the province, draw up its annual supervisory program and report it to the Standing Committee of National Assembly. The National Assembly delegation shall implement its supervisory activities and enable its National Assembly deputies to carry out their own supervisory programs.</w:t>
      </w:r>
    </w:p>
    <w:p w14:paraId="2638D3A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each National Assembly delegation shall send a report on implementation of its supervisory program and supervisory programs of their National Assembly deputies to the Standing Committee of National Assembly.</w:t>
      </w:r>
    </w:p>
    <w:p w14:paraId="6D1C8B1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Interpellation of National Assembly deputies</w:t>
      </w:r>
    </w:p>
    <w:p w14:paraId="7B1151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National Assembly deputy is entitled to take oral interpellations at sessions of the National Assembly or the Standing Committee of National Assembly or send written interpellations to interpellated person(s) prescribed in Point dd Clause 1 Article 4 of this Law.</w:t>
      </w:r>
    </w:p>
    <w:p w14:paraId="6277C6D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each interpellation must be specific, clear, good reasons and relevant to the tasks, powers and responsibility of interpellated persons.</w:t>
      </w:r>
    </w:p>
    <w:p w14:paraId="28143A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interpellation at each session of the National Assembly or the Standing Committee of National Assembly shall be performed as prescribed in Article 15 and Article 26 of this Law, internal regulations of the session and working regulations of the Standing Committee of National Assembly.</w:t>
      </w:r>
    </w:p>
    <w:p w14:paraId="2B1C53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receipt of a written interpellation, the interpellated person must provide a reply to the interpellor and the Standing Committee of National Assembly.</w:t>
      </w:r>
    </w:p>
    <w:p w14:paraId="78B0762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Supervising legislative documents by National Assembly deputies</w:t>
      </w:r>
    </w:p>
    <w:p w14:paraId="24B1EA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National Assembly deputy must examine contents of legislative documents. If a legislative document is in contravention of the Constitution, laws or resolutions of the National Assembly, or ordinances or resolutions of the Standing Committee of the National Assembly, the National Assembly deputy is entitled to request the competent entity in writing amend, suspend from implementation, or repeal part of the whole of such legislative document. If the issuing agency or individual of that document fails to comply with the request or its response to the request does not satisfy the requirement, the National Assembly deputy shall report it to the Standing Committee of National Assembly for consideration as prescribed.</w:t>
      </w:r>
    </w:p>
    <w:p w14:paraId="587632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Supervising implementation of law in provinces by National Assembly delegations</w:t>
      </w:r>
    </w:p>
    <w:p w14:paraId="497E86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Each National Assembly delegation shall, according to its supervisory program or at the request of the National Assembly or the Standing Committee of National Assembly or at the assignment of implementation of supervisory of National Assembly or the Standing Committee of National </w:t>
      </w:r>
      <w:r>
        <w:rPr>
          <w:rFonts w:ascii="Arial" w:hAnsi="Arial" w:cs="Arial"/>
          <w:color w:val="000000"/>
          <w:sz w:val="21"/>
          <w:szCs w:val="21"/>
        </w:rPr>
        <w:lastRenderedPageBreak/>
        <w:t>Assembly, establish a specialized supervision delegation in charge of implementation of law in the province.</w:t>
      </w:r>
    </w:p>
    <w:p w14:paraId="16021FF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contents and plan, composition of the supervision delegation and supervisees shall be decided by the National Assembly delegation.</w:t>
      </w:r>
    </w:p>
    <w:p w14:paraId="6A916DF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supervisee shall be informed of the supervisory contents and plan at least 10 days before the date on which the supervisory activities are carried out.</w:t>
      </w:r>
    </w:p>
    <w:p w14:paraId="6834AD1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the leader or deputy leader of the National Assembly delegation and three members being National Assembly deputies in the National Assembly delegation.</w:t>
      </w:r>
    </w:p>
    <w:p w14:paraId="47E2329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of relevant agencies or organizations may be invited to participate in the activities of the supervision delegation.</w:t>
      </w:r>
    </w:p>
    <w:p w14:paraId="4BBA8FE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relevant agencies or organizations must enable attendants to participate in activities of the supervision delegation.</w:t>
      </w:r>
    </w:p>
    <w:p w14:paraId="4F2FB01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during its conduct of supervision, have the following tasks and powers:</w:t>
      </w:r>
    </w:p>
    <w:p w14:paraId="73824E8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implement the supervisory contents and plan according to the decision on establishment of the supervision delegation;</w:t>
      </w:r>
    </w:p>
    <w:p w14:paraId="690B360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each supervisee to report in writing, provide information or materials related to the supervisory contents and explanation for the matters in which the supervision delegation  is interested; examine and settle issues related to implementation of policies, law or socio-economic lives of the people of the province;</w:t>
      </w:r>
    </w:p>
    <w:p w14:paraId="6E25AD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invite specialists to provide consultancy on issues that the supervision delegation deems it necessary;</w:t>
      </w:r>
    </w:p>
    <w:p w14:paraId="366E752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relevant entities to apply measures to timely put an end to the violation acts and restore the interests of the State, the legitimate rights and interests of the infringed organizations and/or individuals; request competent to examine the responsibility of the agency, organization and/or individual committing the violation as provided for by law.</w:t>
      </w:r>
    </w:p>
    <w:p w14:paraId="4690D6F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end day of supervisory activities, the supervision delegation must send a report on supervision results to the National Assembly delegation.</w:t>
      </w:r>
    </w:p>
    <w:p w14:paraId="3D94C43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nature and contents of the supervised issues, the National Assembly delegation shall examine the proposal of the supervision delegation and send it to the supervisee.</w:t>
      </w:r>
    </w:p>
    <w:p w14:paraId="0F3821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Each report on supervision results of the National Assembly delegation at request of supervision delegation of the National Assembly or the Standing Committee of National Assembly shall be sent to such authority.</w:t>
      </w:r>
    </w:p>
    <w:p w14:paraId="777211A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Supervising implementation of law in provinces by National Assembly deputies</w:t>
      </w:r>
    </w:p>
    <w:p w14:paraId="6E1BA83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National Assembly deputy, according to his/her supervisory program, supervises the implementation of law in the province.</w:t>
      </w:r>
    </w:p>
    <w:p w14:paraId="3610B4D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deputy shall decide his supervisory contents and plan and supervisees and send it to his/her National Assembly delegation.</w:t>
      </w:r>
    </w:p>
    <w:p w14:paraId="39F5C5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delegation must enable the National Assembly deputy to supervise the implementation of law in the province; send notification of the supervisory contents and plan of the National Assembly deputy to his/her supervisees within 10 days before the start day of supervisory activities; ensure funding, equipment and other necessary conditions to serve the supervisory activities of the National Assembly deputy.</w:t>
      </w:r>
    </w:p>
    <w:p w14:paraId="24AEC6C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National Assembly deputy, during his/her conduct of supervision, shall have the following duties and powers:</w:t>
      </w:r>
    </w:p>
    <w:p w14:paraId="600BF3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implement the supervisory contents and plan;</w:t>
      </w:r>
    </w:p>
    <w:p w14:paraId="4577BC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each supervisee to report in writing, provide information or materials related to the supervisory contents and explanation for the matters in which the National Assembly deputy is interested; examine and settle issues related to implementation of policies, law or socio-economic lives of the people of the province;</w:t>
      </w:r>
    </w:p>
    <w:p w14:paraId="1D84436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invite specialists to provide consultancy on issues that the National Assembly deputy deems it necessary;</w:t>
      </w:r>
    </w:p>
    <w:p w14:paraId="761A2A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relevant entities to apply measures to timely put an end to the violation acts and restore the interests of the State, the legitimate rights and interests of the infringed organizations and/or individuals; request competent to examine the responsibility of the agency, organization and/or individual committing the violation as provided for by law.</w:t>
      </w:r>
    </w:p>
    <w:p w14:paraId="64CDC19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end day of supervisory activities, the National Assembly deputy must send a report on supervision results to the supervisee and his/her National Assembly delegation.</w:t>
      </w:r>
    </w:p>
    <w:p w14:paraId="4488CD3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Supervising settlement of complaints of citizens by National Assembly deputies</w:t>
      </w:r>
    </w:p>
    <w:p w14:paraId="4F34BCF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National Assembly delegation must enable its National Assembly deputies to receive citizens and supervise competent entities in the settlement of complaints of citizens.</w:t>
      </w:r>
    </w:p>
    <w:p w14:paraId="3543679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the receipt of a complaint lodged by a citizen, the National Assembly deputy must examine it and promptly transfer it to a competent entity and notify the complainant, and then expedite and supervise its settlement. The entity competent to settlement must send a report on settlement of the complaint of the citizen by the regulatory deadline to the National Assembly deputy.</w:t>
      </w:r>
    </w:p>
    <w:p w14:paraId="75E8F2D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settlement of the complaint is deemed unlawful, the National Assembly deputy is entitled to meet with the head of the competent entity for examination and request for re-examination; in necessary circumstances, the National Assembly deputy may request the head of the superior entity of that entity for settlement.</w:t>
      </w:r>
    </w:p>
    <w:p w14:paraId="04B972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deputy is entitled to request relevant entities or the complainant to present and provide related information or materials, and examine and verify the issues in which he/she is interested.</w:t>
      </w:r>
    </w:p>
    <w:p w14:paraId="5969B81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Right to request information provision</w:t>
      </w:r>
    </w:p>
    <w:p w14:paraId="47C746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deputy is entitled to request relevant entities or the complainant to present and provide related information or materials related to their tasks.</w:t>
      </w:r>
    </w:p>
    <w:p w14:paraId="42F341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those relevant entities must respond to the request of the National Assembly deputy within 5 days from the date on which the request is received.</w:t>
      </w:r>
    </w:p>
    <w:p w14:paraId="0937973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Competence of National Assembly deputies and National Assembly delegations to examine supervision results</w:t>
      </w:r>
    </w:p>
    <w:p w14:paraId="34B1396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supervision results, each National Assembly deputy or National Assembly delegation is competent to:</w:t>
      </w:r>
    </w:p>
    <w:p w14:paraId="0DF3FA2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competent entities to amend, suspend from implementation, and repeal part or the whole of legislative documents;</w:t>
      </w:r>
    </w:p>
    <w:p w14:paraId="63CFE2C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competent entities to examine and settle issues concerning policies and law. The recipient of the proposal must provide a reply within 15 days from the receipt of the proposal.  After the above deadline, if the National Assembly deputy does not receive any reply or disagree with the reply, he/she may request the competent entities for settlement and report the Standing Committee of National Assembly for consideration;</w:t>
      </w:r>
    </w:p>
    <w:p w14:paraId="393B28B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competent entities to apply measures to timely put an end to the violation acts, examine responsibility and actions against violators and restore the interests of the State, the legitimate rights and interests of the infringed organizations and/or individuals.</w:t>
      </w:r>
    </w:p>
    <w:p w14:paraId="2D9587B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rights prescribed in Clause 1 of this Article, each National Assembly deputy is entitled to propose the Standing Committee of National Assembly to request the National Assembly to take a vote of confidence for dismissal of an official voted or ratified by the National Assembly.</w:t>
      </w:r>
    </w:p>
    <w:p w14:paraId="5C852B49"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7BDA7040"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SUPERVISORY ACTIVITIES OF PEOPLE’S COUNCILS</w:t>
      </w:r>
    </w:p>
    <w:p w14:paraId="0611343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SUPERVISION ACTIVITIES OF PEOPLE’S COUNCILS</w:t>
      </w:r>
    </w:p>
    <w:p w14:paraId="5D0C403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Supervisory activities of a People's Council</w:t>
      </w:r>
    </w:p>
    <w:p w14:paraId="3A07BCC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working reports the Standing Board of the People’s Council, People’s Committee, People’s Court, the People’s Procuracy, civil enforcement agency at the same administrative level and other reports prescribed in Article 59 of this Law.</w:t>
      </w:r>
    </w:p>
    <w:p w14:paraId="55E2908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Considering the answers of the interpellated persons prescribed in Point dd Clause 1 Article 5 of this Law.</w:t>
      </w:r>
    </w:p>
    <w:p w14:paraId="6FCFBAF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decisions of the People’s Committee at the same administrative level, resolutions of inferior People’s Councils in contravention of the Constitution, laws and other legislative documents of their superior regulatory agencies, and resolutions of People’s Councils at the same administrative level.</w:t>
      </w:r>
    </w:p>
    <w:p w14:paraId="0F44CF2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Carrying out specialized supervision.</w:t>
      </w:r>
    </w:p>
    <w:p w14:paraId="5DCCE0C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votes of confidence for evaluation or dismissal of officials voted or ratified by the People’s Council.</w:t>
      </w:r>
    </w:p>
    <w:p w14:paraId="17D79CD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Supervisory programs of a People’s Council</w:t>
      </w:r>
    </w:p>
    <w:p w14:paraId="45A9A61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the People’s Council shall prepare an annual supervisory program of People’s Council at the requests of Boards of People’s Council, People’s Council deputies, the Standing Board of Committee of Vietnamese Fatherland Front at the same administrative level and proposals of electors of the administrative division which was submitted to the People’s Council for consideration at the midyear session of the previous year.</w:t>
      </w:r>
    </w:p>
    <w:p w14:paraId="1854EDF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later than March 1 of the previous year, the Boards of People’s Council, People’s Council deputies, the Standing Board of Committee of Vietnamese Fatherland Front at the same administrative level and electors of the administrative division shall send supervisory requests and proposals for supervisory program of the People's Council to the Standing Board of the People’s Council. Each supervisory request or proposal must clarify the necessity, contents, scope and supervisee(s).</w:t>
      </w:r>
    </w:p>
    <w:p w14:paraId="0D38CB2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Office of People’s Council of province, the assisting department of each People’s Council of district and commune shall synthesize supervisory requests and proposals and report them to the Standing Board of the People’s Council. The Standing Board of the People’s Council shall discuss and prepare a supervisory program of the People’s Council and send it to the People’s Council for consideration within 10 days before the opening day of the midyear session of the People’s Council.</w:t>
      </w:r>
    </w:p>
    <w:p w14:paraId="56D6957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Each People’s Council shall decide its annual supervisory program according to the following procedures:</w:t>
      </w:r>
    </w:p>
    <w:p w14:paraId="01320C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Board of the People’s Council shall present a statement of provisional supervisory program;</w:t>
      </w:r>
    </w:p>
    <w:p w14:paraId="781332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shall hold discussions;</w:t>
      </w:r>
    </w:p>
    <w:p w14:paraId="1379936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shall vote on its supervisory program.</w:t>
      </w:r>
    </w:p>
    <w:p w14:paraId="3A181FA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the People’s Council shall promulgate a plan and implement the supervisory program of the People’s Council, except for the case prescribed in Article 62 of this Law.</w:t>
      </w:r>
    </w:p>
    <w:p w14:paraId="4A82DF3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Standing Board of the People’s Council shall report implementation results of its annual supervisory program to the People’s Council at its midyear session of the next year.</w:t>
      </w:r>
    </w:p>
    <w:p w14:paraId="19BB59B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Examination of reports</w:t>
      </w:r>
    </w:p>
    <w:p w14:paraId="436D958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shall examine the following reports:</w:t>
      </w:r>
    </w:p>
    <w:p w14:paraId="5E0F146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Biannual and annual working reports the Standing Board of the People’s Council, each Board of People’s Council, the People’s Committee, the People’s Court, the People’s Procuracy, and civil enforcement agency at the same administrative level;</w:t>
      </w:r>
    </w:p>
    <w:p w14:paraId="038F30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Term-end working reports the Standing Board of the People’s Council, each Board of People’s Council, the People’s Committee, the People’s Court, the People’s Procuracy at the same administrative level;</w:t>
      </w:r>
    </w:p>
    <w:p w14:paraId="274B349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reports on society and economics; the People’s Committee’s reports on government budget execution, government budget statement; the People’s Committee’s reports on corruption prevention and control; the People’s Committee’s reports on thrift practice and waste combat; the People’s Committee’s reports on crime prevention and control and legal violations; the People’s Committee’s reports on settlement of complaints of electors;</w:t>
      </w:r>
    </w:p>
    <w:p w14:paraId="0B2D533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reports on enforcement of law in other fields as prescribed;</w:t>
      </w:r>
    </w:p>
    <w:p w14:paraId="64DED81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reports at the request of the Standing Board of the People’s Council.</w:t>
      </w:r>
    </w:p>
    <w:p w14:paraId="5416075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of examination of reports shall be regulated as follows:</w:t>
      </w:r>
    </w:p>
    <w:p w14:paraId="6C25360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each midyear and year-end session, the People’s Council shall examine and discuss the reports prescribed in Point a and c Clause 1 of this Article;</w:t>
      </w:r>
    </w:p>
    <w:p w14:paraId="6A9784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term-end session, the People’s Council shall examine and discuss the reports prescribed in Point b Clause 1 of this Article;</w:t>
      </w:r>
    </w:p>
    <w:p w14:paraId="51C55B4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time of examination of reports prescribed in Point d and dd Clause 1 of this Article shall be specified by the Standing Board of the People’s Council.</w:t>
      </w:r>
    </w:p>
    <w:p w14:paraId="1B4ACF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assignment of the Standing Board of the People’s Council, each Board of the People’s Council shall assess the reports prescribed in Clause 1 of this Article, other than the reports of the Standing Board of the People’s Council and Boards of the People’s Council.</w:t>
      </w:r>
    </w:p>
    <w:p w14:paraId="20105A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People’s Council shall examine and discuss the reports according to the following procedures:</w:t>
      </w:r>
    </w:p>
    <w:p w14:paraId="2E6ECBB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reporting authority shall present its report;</w:t>
      </w:r>
    </w:p>
    <w:p w14:paraId="6B89BB9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Head of the People’s Council shall present a report on assessment;</w:t>
      </w:r>
    </w:p>
    <w:p w14:paraId="1DEE6BB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reporting authority may additionally present relevant issues in which the People’s Council is interested;</w:t>
      </w:r>
    </w:p>
    <w:p w14:paraId="5EA73F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Council shall hold discussions;</w:t>
      </w:r>
    </w:p>
    <w:p w14:paraId="514EDE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Council may issue a resolution on necessary tasks for the reporting authority.</w:t>
      </w:r>
    </w:p>
    <w:p w14:paraId="59B7A5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contents of the resolution shall comply with Clause 5 Article 13 of this Law.</w:t>
      </w:r>
    </w:p>
    <w:p w14:paraId="754E8E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Interpellation and examination of replies to interpellation at each People’s Council’ session</w:t>
      </w:r>
    </w:p>
    <w:p w14:paraId="61B9440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each interpellation meeting, People's Council deputies shall clearly write the interpellating contents and interpellated persons in the interpellation cards and send them to the Standing Board of the People's Council.</w:t>
      </w:r>
    </w:p>
    <w:p w14:paraId="1B72C4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agenda of the session, opinions and proposals of electors, concerned social issues and interpellation cards of People's Council deputies, the Standing Board of the People's Council shall request the People's Council to decide groups of interpellation issues and interpellated persons.</w:t>
      </w:r>
    </w:p>
    <w:p w14:paraId="1CF0641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interpellation at each People's Council’s session shall be carried out following the procedures below:</w:t>
      </w:r>
    </w:p>
    <w:p w14:paraId="4D3D6DA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People's Council deputy provides an interpellation that may be in the form of specific image(s), video(s) or material evidence;</w:t>
      </w:r>
    </w:p>
    <w:p w14:paraId="48A44D3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interpellated person is obligated to give a direct oral reply which fully covers the interpellation without authorizing to another person to provide the reply. The interpellated person is also required to clarify his/her responsibility, measures and deadlines for remedying limitations and shortcomings (if any);</w:t>
      </w:r>
    </w:p>
    <w:p w14:paraId="62336E5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People's Council deputy disagrees with the reply, he/she is entitled to provide another interpellation to the in the interpellated person;</w:t>
      </w:r>
    </w:p>
    <w:p w14:paraId="6A1C78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may be invited to attend the meeting and reply to the interpellation of the People's Council deputy that relates to the issue(s) under their responsibility.</w:t>
      </w:r>
    </w:p>
    <w:p w14:paraId="614A03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providing interpellations and replying to interpellations shall comply with the Operation regulation of the People’s Council and People’s Council deputies</w:t>
      </w:r>
    </w:p>
    <w:p w14:paraId="6F6D9CC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Council shall permit a written reply to interpellation in any of the following cases:</w:t>
      </w:r>
    </w:p>
    <w:p w14:paraId="5B2374A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interpellation is not mentioned in the group of interpellation issues at the session;</w:t>
      </w:r>
    </w:p>
    <w:p w14:paraId="7A3EEAB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interpellation issue needs to be investigated or verified;</w:t>
      </w:r>
    </w:p>
    <w:p w14:paraId="5ABFED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interpellation that is mentioned in the group of interpellation issues but remains unanswered at the session.</w:t>
      </w:r>
    </w:p>
    <w:p w14:paraId="1002C6B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interpellated person must provide a direct written reply. The written reply shall be sent to the interpellor being People’s Council deputy and the Standing Board of the People's Council within 20 days from the date of interpellation.</w:t>
      </w:r>
    </w:p>
    <w:p w14:paraId="558DDC2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reply to interpellation, if the People's Council deputy disagrees with the reply content, he/she may request the Standing Board of the People's Council include it in the agenda of a meeting of the People’s Council or propose the People's Council to examine the responsibility of the interpellated person.</w:t>
      </w:r>
    </w:p>
    <w:p w14:paraId="3E42B7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Council may issue a resolution on the concerned interpellation. The contents of the resolution shall comply with Clause 5 Article 15 of this Law.</w:t>
      </w:r>
    </w:p>
    <w:p w14:paraId="208D51F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interpellation meeting shall be broadcast live, except for the case decided by the People's Council.</w:t>
      </w:r>
    </w:p>
    <w:p w14:paraId="688D928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20 days before the opening date of a session, the interpellated person must send a report on implementation of the People's Council’s resolution related to the interpellation and realization of the matters he/she pledged at the previous sessions to the Standing Board of the People's Council for People’s Council deputies.</w:t>
      </w:r>
    </w:p>
    <w:p w14:paraId="1A3BD25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Examining legislative documents in contravention of the Constitution, laws and other legislative documents of their superior regulatory agencies and resolutions of People’s Councils at the same administrative level</w:t>
      </w:r>
    </w:p>
    <w:p w14:paraId="0401000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Each People's Council shall examine decisions of the People’s Committee at the same administrative level, resolutions of direct-inferior People’s Councils in contravention of the </w:t>
      </w:r>
      <w:r>
        <w:rPr>
          <w:rFonts w:ascii="Arial" w:hAnsi="Arial" w:cs="Arial"/>
          <w:color w:val="000000"/>
          <w:sz w:val="21"/>
          <w:szCs w:val="21"/>
        </w:rPr>
        <w:lastRenderedPageBreak/>
        <w:t>Constitution, laws and other legislative documents of their superior regulatory agencies, its resolutions at the request of the Standing Board of the People's Council.</w:t>
      </w:r>
    </w:p>
    <w:p w14:paraId="356B4E7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People's Council shall a legislative document prescribed in Clause 1 of this Article following the procedures below:</w:t>
      </w:r>
    </w:p>
    <w:p w14:paraId="70ADBBA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Standing board of the People’s Council shall present a statement of the legislative document;</w:t>
      </w:r>
    </w:p>
    <w:p w14:paraId="540453F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Council shall hold discussions;</w:t>
      </w:r>
    </w:p>
    <w:p w14:paraId="4515754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issuing agency shall provide explanation for relevant matters;</w:t>
      </w:r>
    </w:p>
    <w:p w14:paraId="63421D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Council may issue a resolution on examination of the legislative document.</w:t>
      </w:r>
    </w:p>
    <w:p w14:paraId="7A850E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That resolution must clarify that the legislative document is either in contravention or not in contravention of the Constitution, laws and resolutions of the superior regulatory agencies or resolution of People's Council at the same administrative level, if the second case prevails, part or the whole of such legislative document shall be annulled.</w:t>
      </w:r>
    </w:p>
    <w:p w14:paraId="5D8C5EC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Specialized supervisory activities of the People’s Council</w:t>
      </w:r>
    </w:p>
    <w:p w14:paraId="6D1C3E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shall, according to its supervisory program, issue a resolution on establishment of a specialized supervision delegation at the request of the Standing Board of the People's Council.</w:t>
      </w:r>
    </w:p>
    <w:p w14:paraId="6F91B30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Resolution on establishment of the supervision delegation must clarify entities, scope and contents, supervision plan, composition of the supervision delegation and supervisees.</w:t>
      </w:r>
    </w:p>
    <w:p w14:paraId="438EF3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the President or the Deputy President of the People's Council and other members being members of the Standing Board of the People's Council, representatives of Boards of the People's Council and some the People’s Council deputies. Representatives of the Committee of Vietnamese Fatherland Front at the same administrative level and members of the Vietnamese Fatherland Front may be invited to participate in the supervision delegation.</w:t>
      </w:r>
    </w:p>
    <w:p w14:paraId="5E19D63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have the following duties and powers:</w:t>
      </w:r>
    </w:p>
    <w:p w14:paraId="203C3A7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419B1D4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supervisees within 15 days from the date on which the People’s Council issues the resolution on establishment of the supervision delegation; notify program and composition of the supervision delegation within 10 days before the date on which the supervision delegation works with the supervisees;</w:t>
      </w:r>
    </w:p>
    <w:p w14:paraId="76BEFBE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Strictly implement the supervisory contents and plan;</w:t>
      </w:r>
    </w:p>
    <w:p w14:paraId="17D3390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supervisees to report in writing; provide information or materials related to the supervision contents and explanation for the matters in which the supervision delegation is interested;</w:t>
      </w:r>
    </w:p>
    <w:p w14:paraId="1D3F35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invite specialists to provide consultancy on issues that the supervision delegation deems it necessary;</w:t>
      </w:r>
    </w:p>
    <w:p w14:paraId="1CFEFFA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detecting acts of law violation, which cause harms to the interests of the State, the legitimate rights and interests of organizations and/or individuals, the supervision delegation may request the relevant agencies, organizations and/or individuals to apply measures to timely put an end to the violation acts and restore the interests of the State, the legitimate rights and interests of the infringed organizations and/or individuals; request competent agencies, organizations and/or individuals to examine the responsibilities of the agencies, organizations and/or individuals committing acts of violation as provided for by law;</w:t>
      </w:r>
    </w:p>
    <w:p w14:paraId="7DA203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Upon the conclusion of the supervisory activities, the supervision delegation must send a report on supervision results to the People's Council for consideration at the latest session.</w:t>
      </w:r>
    </w:p>
    <w:p w14:paraId="4B5D019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sending the report to the People's Council, the supervision delegation shall send a report on supervision results to the Standing Board of the People's Council.</w:t>
      </w:r>
    </w:p>
    <w:p w14:paraId="4A11CF5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shall examine the report of the supervision delegation following the procedures below:</w:t>
      </w:r>
    </w:p>
    <w:p w14:paraId="284C619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supervision delegation sends a supervision report;</w:t>
      </w:r>
    </w:p>
    <w:p w14:paraId="1549036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 the supervisee shall present its explanation report;</w:t>
      </w:r>
    </w:p>
    <w:p w14:paraId="2D1336B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Council shall hold discussions;</w:t>
      </w:r>
    </w:p>
    <w:p w14:paraId="5526F73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supervision delegation may provide additional relevant issues during the discussion;</w:t>
      </w:r>
    </w:p>
    <w:p w14:paraId="52E64ED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Council may issue a resolution on the concerned supervision. The contents of the resolution on specialized supervision shall comply with Clause 4 Article 16 of this Law.</w:t>
      </w:r>
    </w:p>
    <w:p w14:paraId="686C97B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resolution on specialized supervision shall be sent to the supervisee and relevant entities.</w:t>
      </w:r>
    </w:p>
    <w:p w14:paraId="2904B4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The People's Council taking vote of confidence for evaluation of officials</w:t>
      </w:r>
      <w:r>
        <w:rPr>
          <w:rFonts w:ascii="Arial" w:hAnsi="Arial" w:cs="Arial"/>
          <w:color w:val="000000"/>
          <w:sz w:val="21"/>
          <w:szCs w:val="21"/>
        </w:rPr>
        <w:t> </w:t>
      </w:r>
    </w:p>
    <w:p w14:paraId="3485B4A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People's Council shall take a vote of confidence for evaluation of any of the following officials:</w:t>
      </w:r>
    </w:p>
    <w:p w14:paraId="086F695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President of the People’s Council, Deputy Presidents of the People’s Council, and Heads of Boards of the People’s Council; the Chief Officer of the People’s Council for the People’s Council of province;</w:t>
      </w:r>
    </w:p>
    <w:p w14:paraId="35291B2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People’s Committee, Deputy Presidents of the People’s Committee, members of the People’s Committee.</w:t>
      </w:r>
    </w:p>
    <w:p w14:paraId="05046EC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vote of confidence for evaluation of officials shall be taken at a People’s Council’s session as follows:</w:t>
      </w:r>
    </w:p>
    <w:p w14:paraId="1619C10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Board of the People's Council shall request the People's Council to decide a list of officials given vote of confidence for their evaluation;</w:t>
      </w:r>
    </w:p>
    <w:p w14:paraId="750FC88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Council takes votes of confidence for evaluation by secret ballot;</w:t>
      </w:r>
    </w:p>
    <w:p w14:paraId="798C640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Board of the People's Council shall request the People's Council to ratify a resolution on confirmation of the vote of confidence for evaluation of officials;</w:t>
      </w:r>
    </w:p>
    <w:p w14:paraId="19E5D53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official given votes of poor confidence casted by more than half of the total number of People's Council deputies may apply for resignation.</w:t>
      </w:r>
    </w:p>
    <w:p w14:paraId="213201F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official given votes of poor confidence casted by more than two-third of the total number of People's Council deputies shall be given votes of confidence for dismissal by the People's Council at the request of the Standing Board of the People's Council.</w:t>
      </w:r>
    </w:p>
    <w:p w14:paraId="168135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regulations in this Article, the regulations on deadline, time and procedures for votes of confidence for evaluation of officials voted or ratified by the People's Council shall be implemented in accordance with resolutions of the National Assembly.</w:t>
      </w:r>
    </w:p>
    <w:p w14:paraId="75E667A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The People's Council taking vote of confidence for dismissal of officials</w:t>
      </w:r>
    </w:p>
    <w:p w14:paraId="2323FAC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 shall take votes of confidence for dismissals of an official voted by the People's Council upon any of the requests or the case below:</w:t>
      </w:r>
    </w:p>
    <w:p w14:paraId="3657FD8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request of at least one-third of total number of People’s Council deputies;</w:t>
      </w:r>
    </w:p>
    <w:p w14:paraId="68A70DF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request of the Committee of Vietnamese Fatherland Front at the same administrative level;</w:t>
      </w:r>
    </w:p>
    <w:p w14:paraId="6BCEE33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official is given votes of poor confidence casted by more than half of the total number of People's Council deputies.</w:t>
      </w:r>
    </w:p>
    <w:p w14:paraId="7AEEA6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votes of confidence for dismissal of officials voted by the People's Council at a People's Council’s session shall be followed as follows:</w:t>
      </w:r>
    </w:p>
    <w:p w14:paraId="306F514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Board of the People's Council shall request the People's Council to take vote of confidence for dismissal of officials;</w:t>
      </w:r>
    </w:p>
    <w:p w14:paraId="398D371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official given the vote of confidence for dismissal shall present his/her opinions;</w:t>
      </w:r>
    </w:p>
    <w:p w14:paraId="7987D0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shall hold discussions;</w:t>
      </w:r>
    </w:p>
    <w:p w14:paraId="6A524E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Council takes votes of confidence for dismissal by secret ballot;</w:t>
      </w:r>
    </w:p>
    <w:p w14:paraId="7288BB0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Board of the People's Council shall request the People's Council to ratify a resolution on confirmation of the vote of confidence for dismissal of officials;</w:t>
      </w:r>
    </w:p>
    <w:p w14:paraId="027B32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official given votes of no confidence casted by more than a half of total number of People's Council deputies may apply for resignation; if such person fails to resign, the authority or person competent to recommend him/her to the People's Council for election must request the People's Council to issue a decision on discharge or dismissal of that official.</w:t>
      </w:r>
    </w:p>
    <w:p w14:paraId="4B555B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regulations in this Article, the procedures for votes of confidence for dismissal of officials voted by the People's Council shall be initiated in accordance with resolutions of the National Assembly.</w:t>
      </w:r>
    </w:p>
    <w:p w14:paraId="249270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Competence of the People’s Council to examine supervision results</w:t>
      </w:r>
    </w:p>
    <w:p w14:paraId="20E6E5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supervision results, the People's Council is competent to:</w:t>
      </w:r>
    </w:p>
    <w:p w14:paraId="54F7FBE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Repeal part or the whole of decisions of the People’s Committee at the same administrative level, resolutions of direct-inferior People's Councils</w:t>
      </w:r>
    </w:p>
    <w:p w14:paraId="48880F4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resolutions on interpellation;</w:t>
      </w:r>
    </w:p>
    <w:p w14:paraId="26BF1D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Dismiss or discharge the President of the People’s Council, Deputy Presidents of the People’s Council, Heads of Boards of the People’s Council, the Chief Officer of the People’s Council for the People’s Council of province; the President of the People’s Committee, Deputy Presidents of the People’s Committee and members of the People’s Committee.</w:t>
      </w:r>
    </w:p>
    <w:p w14:paraId="0CE4BAA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Dissolve direct-inferior People’s Councils that cause serious damage to the people’s interests.</w:t>
      </w:r>
    </w:p>
    <w:p w14:paraId="3DDA184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SUPERVISION ACTIVITIES OF THE STANDING BOARD OF PEOPLE'S COUNCILS</w:t>
      </w:r>
    </w:p>
    <w:p w14:paraId="72E118D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Supervisory activities of the Standing Board of e People's Council</w:t>
      </w:r>
    </w:p>
    <w:p w14:paraId="408265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decisions of the People’s Committee at the same administrative level, resolutions of direct-inferior People’s Councils in contravention of the Constitution, laws and other legislative documents of their superior regulatory agencies, and resolutions of People’s Councils at the same administrative level.</w:t>
      </w:r>
    </w:p>
    <w:p w14:paraId="656D08B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Examining the replies to interpellation of the interpellated persons prescribed in Point dd Clause 1 Article 5 of this Law in the recess of two People's Council’s sessions.</w:t>
      </w:r>
    </w:p>
    <w:p w14:paraId="22F4E4E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Carrying out specialized supervision.</w:t>
      </w:r>
    </w:p>
    <w:p w14:paraId="27FEF64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Carrying out explanation activities at sessions of the Standing Board of the People's Council.</w:t>
      </w:r>
    </w:p>
    <w:p w14:paraId="7B3B7CC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the settlement of complaints of citizens.</w:t>
      </w:r>
    </w:p>
    <w:p w14:paraId="342FB15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Examining the settlement of petitions of electors.</w:t>
      </w:r>
    </w:p>
    <w:p w14:paraId="24B353F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Supervisory programs of the Standing Board of each People's Council </w:t>
      </w:r>
    </w:p>
    <w:p w14:paraId="0EA8D9C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the People’s Council shall decide its annual supervisory program according to the supervisory program of the People’s Council, opinions of members of the Standing Board of the People's Council, requests of Boards of People’s Council, People’s Council deputies, the Standing board of Committee of Vietnamese Fatherland Front at the same administrative level and proposals of electors of the administrative division.</w:t>
      </w:r>
    </w:p>
    <w:p w14:paraId="7EB7D08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days before the opening day of the year-end session of the People’s Council, the Boards of People’s Council, People’s Council deputies, the Standing Board of Committee of Vietnamese Fatherland Front at the same administrative level shall send supervisory requests for supervisory program of the Standing Board of the People’s Council. Each supervisory request must clarify the necessity, contents, scope and supervisor(s).</w:t>
      </w:r>
    </w:p>
    <w:p w14:paraId="6CC8BDF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Office of People’s Council of province, the assisting department of each People’s Council of district and commune shall synthesize supervisory requests and report them to the Standing board of the People’s Council.</w:t>
      </w:r>
    </w:p>
    <w:p w14:paraId="6C2B7ED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supervisory program shall be decided by the Standing board of the People’s Council within 15 days from the closing day of the year-end session of the previous year of the People’s Council.</w:t>
      </w:r>
    </w:p>
    <w:p w14:paraId="5BAD280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board of each People’s Council shall decide its annual supervisory program according to the following procedures:</w:t>
      </w:r>
    </w:p>
    <w:p w14:paraId="1CE4E05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Office of People’s Council of province, the assisting department of each People’s Council of district and commune shall present a provisional supervisory program of the Standing board of the People’s Council;</w:t>
      </w:r>
    </w:p>
    <w:p w14:paraId="137E6C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Board of the People's Council shall hold discussions;</w:t>
      </w:r>
    </w:p>
    <w:p w14:paraId="741451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Board of the People's Council shall ratify the supervisory program.</w:t>
      </w:r>
    </w:p>
    <w:p w14:paraId="4A78F3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According to its approved supervisory program, the Standing board of the People’s Council assign members of the Standing board of the People’s Council to carry out the program; assign the Boards of the People’s Council to carry out some matters of the supervisory program and send </w:t>
      </w:r>
      <w:r>
        <w:rPr>
          <w:rFonts w:ascii="Arial" w:hAnsi="Arial" w:cs="Arial"/>
          <w:color w:val="000000"/>
          <w:sz w:val="21"/>
          <w:szCs w:val="21"/>
        </w:rPr>
        <w:lastRenderedPageBreak/>
        <w:t>reports on implementation results to the Standing board of the People’s Council whenever necessary.</w:t>
      </w:r>
    </w:p>
    <w:p w14:paraId="1D11C7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Standing Board of People’s Council shall report implementation results of its annual supervisory program to the People’s Council at its midyear session of the next year.</w:t>
      </w:r>
    </w:p>
    <w:p w14:paraId="4E0F971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Examining decisions of the People’s Committee at the same administrative level, resolutions of inferior People’s Councils in contravention of the Constitution, laws and other legislative documents of their superior regulatory agencies, and resolutions of People’s Councils at the same administrative level</w:t>
      </w:r>
    </w:p>
    <w:p w14:paraId="47254A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the People's Council shall examine decisions of the People’s Committee at the same administrative level, resolutions of direct-inferior People’s Councils in contravention of the Constitution, laws and other legislative documents of their superior regulatory agencies, and resolutions of People’s Councils at the same administrative level in any of the following cases:</w:t>
      </w:r>
    </w:p>
    <w:p w14:paraId="7CB9C33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Discovering legislative documents in contravention of Constitution, laws or legislative documents of their superior regulatory agencies, or resolutions of the People's Council at the same administrative level;</w:t>
      </w:r>
    </w:p>
    <w:p w14:paraId="7D83EF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Conforming to the request of Boards of the People’s Council or People's Council deputies;</w:t>
      </w:r>
    </w:p>
    <w:p w14:paraId="4983053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Conforming to the request of the People’s Committee, the Committee of Vietnamese Fatherland Front at the same administrative level.</w:t>
      </w:r>
    </w:p>
    <w:p w14:paraId="426C43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Board must assess proposals for legislative documents in contravention of the Constitution.</w:t>
      </w:r>
    </w:p>
    <w:p w14:paraId="4E5FF5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relevant Board of the People's Council in charge must take charge and cooperate in assessment of the proposals for legislative documents in contravention of the Constitution, laws and other legislative documents of their superior regulatory agencies and resolutions of People’s Councils at the same administrative level.</w:t>
      </w:r>
    </w:p>
    <w:p w14:paraId="52630FA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the People's Council shall examine legislative documents prescribed in Clause 1 of this Article following the procedures below:</w:t>
      </w:r>
    </w:p>
    <w:p w14:paraId="3D5D4CA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requesting agency, organization, or individual shall present its proposal;</w:t>
      </w:r>
    </w:p>
    <w:p w14:paraId="3F5225E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Head of the People’s Council shall present a report on assessment;</w:t>
      </w:r>
    </w:p>
    <w:p w14:paraId="4D846E6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offer their opinions;</w:t>
      </w:r>
    </w:p>
    <w:p w14:paraId="6C8C1F5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issuing agency shall provide explanation for relevant matters;</w:t>
      </w:r>
    </w:p>
    <w:p w14:paraId="569B0FB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Board of the People's Council shall hold discussions;</w:t>
      </w:r>
    </w:p>
    <w:p w14:paraId="15B7BC4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chairperson of the session shall give a conclusion.</w:t>
      </w:r>
    </w:p>
    <w:p w14:paraId="44BE918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legislative document is in contravention of the Constitution, laws or legislative documents of superior agencies, or resolutions of the People’s Council at the same administrative level, the Standing Board of the People's Council is entitled to request the issuing agency to amend part or the whole of the document; if that issuing agency fails to comply with its request, the Standing Board of the People's Council shall request the People’s Council for consideration.</w:t>
      </w:r>
    </w:p>
    <w:p w14:paraId="5DE11E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Interpellation and examination of replies to interpellation at sessions of the Standing Board of the People's Council in the recess of two People's Council’s sessions</w:t>
      </w:r>
    </w:p>
    <w:p w14:paraId="2057A6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recess of two People's Council’s sessions, People's Council deputies may write the interpellation, interpellated persons on interpellation cards and send them to the Standing Board of the People's Council.</w:t>
      </w:r>
    </w:p>
    <w:p w14:paraId="5DAD13E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agenda of the session, opinions and proposals of electors, concerned social issues and interpellation cards of People's Council deputies, the Standing Board of the People's Council shall request the People's Council to decide groups of interpellation issues and interpellated persons.</w:t>
      </w:r>
    </w:p>
    <w:p w14:paraId="53E0FA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interpellation at each session of Standing Board of the People's Council shall be carried out following the procedures below:</w:t>
      </w:r>
    </w:p>
    <w:p w14:paraId="78F9D70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People's Council deputy provides an interpellation that may be in the form of specific image(s), video(s) or material evidence;</w:t>
      </w:r>
    </w:p>
    <w:p w14:paraId="23BC256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interpellated person is obligated to give a direct oral reply which fully covers the interpellation without authorizing to another person to provide the reply. The interpellated person is also required to clarify his/her responsibility, measures and deadlines for remedying limitations and shortcomings (if any);</w:t>
      </w:r>
    </w:p>
    <w:p w14:paraId="03F2C64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People's Council deputy disagrees with the reply, he/she is entitled to provide another interpellation to the in the interpellated person;</w:t>
      </w:r>
    </w:p>
    <w:p w14:paraId="13ADECB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persons may be invited to attend the meeting and reply to the interpellation of the People's Council deputy that relates to the issue(s) under their responsibility.</w:t>
      </w:r>
    </w:p>
    <w:p w14:paraId="125FB8B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providing interpellations and replying to interpellations shall comply with the Operation regulation of the People’s Council and People’s Council deputies</w:t>
      </w:r>
    </w:p>
    <w:p w14:paraId="7D3D5AA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the People's Council shall permit a written reply to interpellation in any of the following cases:</w:t>
      </w:r>
    </w:p>
    <w:p w14:paraId="35CCB32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interpellation is not mentioned in the group of interpellation issues at the session;</w:t>
      </w:r>
    </w:p>
    <w:p w14:paraId="0900E4D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interpellation issue needs to be investigated or verified;</w:t>
      </w:r>
    </w:p>
    <w:p w14:paraId="0256C1A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interpellation that is mentioned in the group of interpellation issues but remains unanswered at the session.</w:t>
      </w:r>
    </w:p>
    <w:p w14:paraId="554FDF1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interpellated person must provide a direct written reply. The written reply shall be sent to the interpellor being People’s Council deputy and the Standing Board of the People's Council within 20 days from the date of interpellation.</w:t>
      </w:r>
    </w:p>
    <w:p w14:paraId="742E2A6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reply to interpellation, if the People's Council deputy disagrees with the reply content, he/she may request the Standing Board of the People's Council include it in the agenda of a meeting of the People’s Council or propose the Standing Board of the People's Council or the People's Council to examine the responsibility of the interpellated person.</w:t>
      </w:r>
    </w:p>
    <w:p w14:paraId="2A1DB95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Specialized supervisory activities of the Standing Board of the People's Council</w:t>
      </w:r>
    </w:p>
    <w:p w14:paraId="515C054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the People's Council shall, according to its supervisory program, establish a specialized supervision delegation.</w:t>
      </w:r>
    </w:p>
    <w:p w14:paraId="5242C03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supervision delegation must clarify entities, scope and contents, supervision plan, composition of the supervision delegation and supervisees.</w:t>
      </w:r>
    </w:p>
    <w:p w14:paraId="65D404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supervision delegation shall include a leader being a Deputy President of the People's Council or member of the Standing Board of the People's Council and other members being members of the Boards of the People's Council and some the People’s Council deputies. Representatives of the Committee of Vietnamese Fatherland Front and members of the Vietnamese Fatherland Front may be invited to participate in the supervision delegation.</w:t>
      </w:r>
    </w:p>
    <w:p w14:paraId="11B891E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have the following duties and powers:</w:t>
      </w:r>
    </w:p>
    <w:p w14:paraId="70C2C3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7ACB667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supervisees within 15 days from the date on which the decision on establishment of the supervision delegation is issued; notify program and composition of the supervision delegation within 10 days before the date on which the supervision delegation works with the supervisees;</w:t>
      </w:r>
    </w:p>
    <w:p w14:paraId="6827E3F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implement the supervisory contents and plan;</w:t>
      </w:r>
    </w:p>
    <w:p w14:paraId="5D62304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supervisees to report in writing; provide information or materials related to the supervision contents and explanation for the matters in which the supervision delegation is interested;</w:t>
      </w:r>
    </w:p>
    <w:p w14:paraId="1AE23B8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invite specialists to provide consultancy on issues that the supervision delegation deems it necessary;</w:t>
      </w:r>
    </w:p>
    <w:p w14:paraId="741284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When detecting acts of law violation, which cause harms to the interests of the State, the legitimate rights and interests of organizations and/or individuals, the supervision delegation may request the relevant agencies, organizations and/or individuals to apply measures to timely put an end to the violation acts and restore the interests of the State, the legitimate rights and interests of the infringed organizations and/or individuals; request competent agencies, organizations and/or individuals to examine the responsibilities of the agencies, organizations and/or individuals committing acts of violation as provided for by law;</w:t>
      </w:r>
    </w:p>
    <w:p w14:paraId="058284F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15 days from the closing day of supervisory activities, the supervision delegation must send a report on supervision results to the Standing Board of the People's Council for consideration.</w:t>
      </w:r>
    </w:p>
    <w:p w14:paraId="7B33BDC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the People’s Council must report its supervisory activities in the recess of two sessions of the People’s Council to the People’s Council.</w:t>
      </w:r>
    </w:p>
    <w:p w14:paraId="0B04C1D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Report on supervision results of each supervision delegation</w:t>
      </w:r>
    </w:p>
    <w:p w14:paraId="508DAF8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from the date on which a report on supervision results of the supervision delegation is received, the Standing Board of the People’s Council must examine the report according to the following procedures:</w:t>
      </w:r>
    </w:p>
    <w:p w14:paraId="66936DA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leader shall present the supervision report;</w:t>
      </w:r>
    </w:p>
    <w:p w14:paraId="40E2DF4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supervisees offer their opinions;</w:t>
      </w:r>
    </w:p>
    <w:p w14:paraId="5A9BD24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Board of the People's Council shall hold discussions;</w:t>
      </w:r>
    </w:p>
    <w:p w14:paraId="26DEA57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supervision delegation may provide additional relevant issues during the discussion;</w:t>
      </w:r>
    </w:p>
    <w:p w14:paraId="467E9E7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chairperson of the session shall give a conclusion.</w:t>
      </w:r>
    </w:p>
    <w:p w14:paraId="029346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conclusion of the Standing Board of the People's Council shall be sent to the supervisees and relevant entities.</w:t>
      </w:r>
    </w:p>
    <w:p w14:paraId="6714D5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the People's Council must monitor the settlement of proposals of the supervisees.</w:t>
      </w:r>
    </w:p>
    <w:p w14:paraId="2547D7B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exceptional circumstances, the Standing Board of the People's Council shall request the People's Council to examine the report on supervision results of the supervision delegation at the latest session.</w:t>
      </w:r>
    </w:p>
    <w:p w14:paraId="502AA7A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Explanation activities at sessions of the Standing Board of the People's Council</w:t>
      </w:r>
    </w:p>
    <w:p w14:paraId="0F6E58E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Standing Board of the People's Council shall, according to its supervisory program, request members of the People’s Committee, the Chief Justice of the Supreme People’s Court, the Chief Procurator of the Supreme People’s Procuracy at the same administrative level and relevant </w:t>
      </w:r>
      <w:r>
        <w:rPr>
          <w:rFonts w:ascii="Arial" w:hAnsi="Arial" w:cs="Arial"/>
          <w:color w:val="000000"/>
          <w:sz w:val="21"/>
          <w:szCs w:val="21"/>
        </w:rPr>
        <w:lastRenderedPageBreak/>
        <w:t>individuals to provide explanation for issues in which the Standing Board of the People's Council is interested.</w:t>
      </w:r>
    </w:p>
    <w:p w14:paraId="175683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of explanation, contents and plan for explanation and required persons shall be decided by the Standing board of the People’s Council.</w:t>
      </w:r>
    </w:p>
    <w:p w14:paraId="6CF3DB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in charge of explanation must send reports and explanation at the request of the Standing Board of the People's Council.</w:t>
      </w:r>
    </w:p>
    <w:p w14:paraId="62420C4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Attendants being People's Council deputies shall offer their opinions. Relevant entities, specialists, and scientists may be invited and offer their opinions.</w:t>
      </w:r>
    </w:p>
    <w:p w14:paraId="1ADDA3D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explanation contents and plan of the Standing board of the People’s Council shall be informed to the person in charge of explanation, within 10 days before the meeting of explanation is held.</w:t>
      </w:r>
    </w:p>
    <w:p w14:paraId="43E30A6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meeting of explanation shall be held publicly, except for cases that the Standing board of the People’s Council decides.</w:t>
      </w:r>
    </w:p>
    <w:p w14:paraId="7812099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meeting of explanation shall be carried out according to the following procedures:</w:t>
      </w:r>
    </w:p>
    <w:p w14:paraId="67061A2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shall present the issue requiring explanation and person(s) in charge of explanation;</w:t>
      </w:r>
    </w:p>
    <w:p w14:paraId="70271F2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Attendants of the Standing board of the People’s Council and the People’s Council deputies shall present issues requiring explanations;</w:t>
      </w:r>
    </w:p>
    <w:p w14:paraId="27E380E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explanation shall provide explanation for the required issues;</w:t>
      </w:r>
    </w:p>
    <w:p w14:paraId="5DD4CE1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attendants offer their opinions;</w:t>
      </w:r>
    </w:p>
    <w:p w14:paraId="47F3670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chairperson summarize the explanation contents, provisional conclusion on the issues,</w:t>
      </w:r>
    </w:p>
    <w:p w14:paraId="5FC552F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Board of the People's Council shall consider adopting the conclusion on the issues. The conclusion is ratified when it is voted for by more than half of the participating members of the Standing Board of the People's Council.</w:t>
      </w:r>
    </w:p>
    <w:p w14:paraId="300D71A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conclusion of the Standing board of the People’s Council shall be sent to People's Council deputies, the person in charge of explanation and relevant entities.</w:t>
      </w:r>
    </w:p>
    <w:p w14:paraId="0ECDE0E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relevant entities must implement the conclusion of the Standing board of the People’s Council; if it does not implement or implement the conclusion incompletely, the Standing board of the People’s Council shall report it to the People's Council for consideration.</w:t>
      </w:r>
    </w:p>
    <w:p w14:paraId="0B3A7BA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Examining the settlement of complaints of citizens</w:t>
      </w:r>
    </w:p>
    <w:p w14:paraId="5DA5845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Standing board of the People’s Council shall supervise the implementation of law on complaints; establish a supervision delegation or assign the Boards of the People's Council to supervise settlement of complaints in the administrative division.</w:t>
      </w:r>
    </w:p>
    <w:p w14:paraId="31D1CD1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 violation of law, which cause harms to the interests of the State, the legitimate rights and interests of organizations and/or individuals, the Standing board of the People’s Council may request the relevant agencies, organizations and/or individuals to apply measures to timely put an end to the violation acts and restore the interests of the State, the legitimate rights and interests of the infringed organizations and/or individuals; request competent agencies, organizations and/or individuals to examine the responsibility of the agency, organization and/or individual committing the violation as provided for by law; if the Standing board of the People’s Council disagrees with the actions against the violation taken by competent agencies, organizations, or individuals, it shall request the head of their superior agency or organization for consideration.</w:t>
      </w:r>
    </w:p>
    <w:p w14:paraId="58B52D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entities must comply with the request of the Standing board of the People’s Council and send reports to the Standing board of the People’s Council within 07 days from the date on which the request is received.</w:t>
      </w:r>
    </w:p>
    <w:p w14:paraId="39AC661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Examining settlement of petitions of electors</w:t>
      </w:r>
    </w:p>
    <w:p w14:paraId="25D4BFF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the People’s Council must supervise the settlement of petitions of electors taken competent entities; and make a summary report on settlement of petitions of electors and send it to the People's Council at the same administrative level.</w:t>
      </w:r>
    </w:p>
    <w:p w14:paraId="6DD64BF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People’s Committee shall report settlement results of petitions of electors.</w:t>
      </w:r>
    </w:p>
    <w:p w14:paraId="512E052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of People’s Committee on settlement results of petitions of electors must be sent to relevant Board of the People's Council for assessment at the assignment of the Standing board of the People’s Council.</w:t>
      </w:r>
    </w:p>
    <w:p w14:paraId="6D884D5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shall examine a report on settlement results of petitions of electors according to the following procedures:</w:t>
      </w:r>
    </w:p>
    <w:p w14:paraId="210C91F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People’s Committee shall present the report;</w:t>
      </w:r>
    </w:p>
    <w:p w14:paraId="7A49B9E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assessment agency shall present its assessment report;</w:t>
      </w:r>
    </w:p>
    <w:p w14:paraId="796CC93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attendants shall offer their opinions;</w:t>
      </w:r>
    </w:p>
    <w:p w14:paraId="5D6F890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Board of the People's Council shall hold discussions;</w:t>
      </w:r>
    </w:p>
    <w:p w14:paraId="1AE9F5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chairman of the session shall give a conclusion.</w:t>
      </w:r>
    </w:p>
    <w:p w14:paraId="1C6B673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Standing board of the People’s Council must direct to formulate a report on supervision pertaining to settlement of petitions of electors and a resolution draft on settlement of petitions of electors and submit them to the People's Council at the same administrative level.</w:t>
      </w:r>
    </w:p>
    <w:p w14:paraId="5F6475B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The responsibilities of the Standing board of the People’s Council</w:t>
      </w:r>
      <w:r>
        <w:rPr>
          <w:rFonts w:ascii="Arial" w:hAnsi="Arial" w:cs="Arial"/>
          <w:color w:val="000000"/>
          <w:sz w:val="21"/>
          <w:szCs w:val="21"/>
        </w:rPr>
        <w:t> </w:t>
      </w:r>
      <w:r>
        <w:rPr>
          <w:rStyle w:val="Strong"/>
          <w:rFonts w:ascii="Arial" w:hAnsi="Arial" w:cs="Arial"/>
          <w:color w:val="000000"/>
          <w:sz w:val="21"/>
          <w:szCs w:val="21"/>
        </w:rPr>
        <w:t>to direct, regulate and coordinate supervisory activities</w:t>
      </w:r>
    </w:p>
    <w:p w14:paraId="2C05A0B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and offer opinions about the supervisory programs and contents of the Boards of the People’s Council;</w:t>
      </w:r>
    </w:p>
    <w:p w14:paraId="6EF24F4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Boards of the People’s Council to adjust their own supervisory plans to avoid duplication of supervisory activities;</w:t>
      </w:r>
    </w:p>
    <w:p w14:paraId="60D88B1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 the Boards of the People’s Council to carry out some matters of the supervisory programs of the People’s Council and the Standing board of the People’s Council;</w:t>
      </w:r>
    </w:p>
    <w:p w14:paraId="6E5C0C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Quarterly hold meetings with attendance of the Head or Deputy Head of Boards of the People’s Council to cooperate in supervisory activities and assessment of results of supervisory activities;</w:t>
      </w:r>
    </w:p>
    <w:p w14:paraId="5C5B57D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Make a summary report on supervision results and submit it to the People's Council.</w:t>
      </w:r>
    </w:p>
    <w:p w14:paraId="3745B76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SUPERVISION ACTIVITIES OF BOARDS OF THE PEOPLE’S COUNCILS</w:t>
      </w:r>
    </w:p>
    <w:p w14:paraId="089AFF7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Supervisory activities of each Board of a the People's Council</w:t>
      </w:r>
    </w:p>
    <w:p w14:paraId="3D47E99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Assessing reports as assigned by the People's Council and/or the Standing board of the People’s Council.</w:t>
      </w:r>
    </w:p>
    <w:p w14:paraId="0AD888B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Supervising decisions of the People’s Committee at the same administrative level and resolutions of direct-inferior People's Councils.</w:t>
      </w:r>
    </w:p>
    <w:p w14:paraId="3001A5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Carrying out specialized supervision.</w:t>
      </w:r>
    </w:p>
    <w:p w14:paraId="4A475FF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Supervising actions against complaints and denunciations of citizens.</w:t>
      </w:r>
    </w:p>
    <w:p w14:paraId="2F38A18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Supervisory programs of each Board of the People’s Council</w:t>
      </w:r>
    </w:p>
    <w:p w14:paraId="2A989C7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Board of the People’s Council shall decide its annual supervisory program according to the supervisory program of the People’s Council and/or the Standing board of the People's Council and proposals of members of the Board of the People's Council.</w:t>
      </w:r>
    </w:p>
    <w:p w14:paraId="3BB8645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annual supervisory program shall be decided by the Board of the People’s Council at the end of the previous year. The Head of Board shall implement the supervisory program; the supervisory program may be adjusted whenever necessary.</w:t>
      </w:r>
    </w:p>
    <w:p w14:paraId="2BED496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Examination of reports</w:t>
      </w:r>
    </w:p>
    <w:p w14:paraId="49259CF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10 days before the opening day of a session of the People’s Council, each Board of the People’s Council shall hold a meeting to assess the reports prescribed in Clause 1 Article 59 of this Law as assigned by the People's Council and/or the Standing Board of the People's Council.</w:t>
      </w:r>
    </w:p>
    <w:p w14:paraId="430320B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a report prescribed in Clause 1 of this Article shall be carried out as follows:</w:t>
      </w:r>
    </w:p>
    <w:p w14:paraId="6A0C0CA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the reporting authority shall present its report;</w:t>
      </w:r>
    </w:p>
    <w:p w14:paraId="6B4DAD7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attendants offer their opinions;</w:t>
      </w:r>
    </w:p>
    <w:p w14:paraId="1E04AFC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Board of People's Council in charge shall hold discussions;</w:t>
      </w:r>
    </w:p>
    <w:p w14:paraId="34D867B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of the reporting authority shall provide additional explanation;</w:t>
      </w:r>
    </w:p>
    <w:p w14:paraId="6D10C6E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chairperson shall give a provisional conclusion and the Board of the People's Council shall vote on the conclusion if necessary;</w:t>
      </w:r>
    </w:p>
    <w:p w14:paraId="37AC694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assessment of the Board of the People's Council shall be sent to the People's Council and/or the Standing board of the People’s Council at the same administrative level.</w:t>
      </w:r>
    </w:p>
    <w:p w14:paraId="6C50D53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Supervising legislative documents</w:t>
      </w:r>
    </w:p>
    <w:p w14:paraId="7411615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the People's Council shall, within their tasks and powers, supervise the promulgation of decisions of the People’s Committee at the same administrative level and resolutions of direct-inferior People's Councils.</w:t>
      </w:r>
    </w:p>
    <w:p w14:paraId="59CF70D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legislative document prescribed in this Article is in contravention of the Constitution, laws or legislative documents of superior agencies, or resolutions of the People’s Council at the same administrative level, the Boards of the People's Council are entitled to request the issuing agency to amend, suspend from implementation or repeal part or the whole of such document.</w:t>
      </w:r>
    </w:p>
    <w:p w14:paraId="0627B64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receipt of the request, the issuing agency must send a notification of settlement of the document to the Board of the People's Council in charge. After the aforesaid deadline, if the Board of the People's Council does not receive any reply or the reply does not satisfy the requirements, it is entitled to request the Standing Board of the People's Council for consideration.</w:t>
      </w:r>
    </w:p>
    <w:p w14:paraId="3C89808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Specialized supervisory activities of each Board of the People’s Council</w:t>
      </w:r>
    </w:p>
    <w:p w14:paraId="0214FC7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Board of the People's Council shall establish a specialized supervision delegation according to its supervisory program or through supervision pertaining to settlement of complaints lodged by citizens, through means of mass media, proposals of electors for violations of law or at the assignment of the People’s Council and/or the Standing Board of the People's Council.</w:t>
      </w:r>
    </w:p>
    <w:p w14:paraId="7A25010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establishment of the supervision delegation must clarify entities, scope and contents, supervision plan, composition of the supervision delegation and supervisees.</w:t>
      </w:r>
    </w:p>
    <w:p w14:paraId="78A5F13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supervision delegation shall include a leader being the Head of Board pr a Deputy Head of Board of the People's Council and other members being members of the Board of the People's Council and some the People’s Council deputies. Representatives of the Committee of Vietnamese Fatherland Front and members of the Vietnamese Fatherland Front may be invited to participate in the supervision delegation.</w:t>
      </w:r>
    </w:p>
    <w:p w14:paraId="1123C33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supervision delegation shall have the following duties and powers:</w:t>
      </w:r>
    </w:p>
    <w:p w14:paraId="2405E98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draft of a report for the supervisees;</w:t>
      </w:r>
    </w:p>
    <w:p w14:paraId="11DCCF3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contents, plan and draft of the report to the supervisees within 15 days from the date on which the decision on establishment of the supervision delegation is issued; notify program and composition of the supervision delegation within 10 days before the date on which the supervision delegation works with the supervisees;</w:t>
      </w:r>
    </w:p>
    <w:p w14:paraId="5F071FE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implement the supervisory contents and plan;</w:t>
      </w:r>
    </w:p>
    <w:p w14:paraId="2F603C2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supervisees to report in writing; provide information or materials related to the supervision contents and explanation for the matters in which the supervision delegation is interested;</w:t>
      </w:r>
    </w:p>
    <w:p w14:paraId="19F0B6C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invite specialists to provide consultancy on issues that the supervision delegation deems it necessary;</w:t>
      </w:r>
    </w:p>
    <w:p w14:paraId="42A1C25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detecting acts of law violation, which cause harms to the interests of the State, the legitimate rights and interests of organizations and/or individuals, the supervision delegation may request the relevant agencies, organizations and/or individuals to apply measures to timely put an end to the violation acts and restore the interests of the State, the legitimate rights and interests of the infringed organizations and/or individuals; request competent agencies, organizations and/or individuals to examine the responsibilities of the agencies, organizations and/or individuals committing acts of violation as provided for by law;</w:t>
      </w:r>
    </w:p>
    <w:p w14:paraId="52AA7F9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Within 10 days from the closing day of supervisory activities, the supervision delegation must send a report on supervision results to the Board of the People's Council in charge.</w:t>
      </w:r>
    </w:p>
    <w:p w14:paraId="71ECBB5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Examination of reports of supervision delegation</w:t>
      </w:r>
    </w:p>
    <w:p w14:paraId="21DBAE0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 of the People’s Council shall, according to the supervised issue, hold a meeting to examine and discuss the report of a supervision delegation according to the following procedures:</w:t>
      </w:r>
    </w:p>
    <w:p w14:paraId="03B0300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leader shall present the supervision report;</w:t>
      </w:r>
    </w:p>
    <w:p w14:paraId="192ECB6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supervisees offer their opinions;</w:t>
      </w:r>
    </w:p>
    <w:p w14:paraId="333D8F2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Board of the People's Council in charge shall hold discussions;</w:t>
      </w:r>
    </w:p>
    <w:p w14:paraId="5BAA6EA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chairperson shall give a conclusion and the Board of the People's Council shall vote on the conclusion if necessary;</w:t>
      </w:r>
    </w:p>
    <w:p w14:paraId="3463536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supervision results of the Board of the People’s Council must clarify necessary measures.</w:t>
      </w:r>
    </w:p>
    <w:p w14:paraId="6182AD3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supervision results of the Board of the People’s Council must clarify necessary measures shall be sent to the Standing Board of the People's Council, the People’s Council and the supervisees.</w:t>
      </w:r>
    </w:p>
    <w:p w14:paraId="6D3C164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Board of the People's Council must monitor the settlement of proposals of the supervisees.</w:t>
      </w:r>
    </w:p>
    <w:p w14:paraId="352FB94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Supervising actions against complaints and denunciations of citizens</w:t>
      </w:r>
    </w:p>
    <w:p w14:paraId="02E47D3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Boards of the People’s Council shall supervise the implementation of law on complaints; establish a supervision delegation to supervise settlement of complaints in the administrative division.</w:t>
      </w:r>
    </w:p>
    <w:p w14:paraId="12A564D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 violation of law, which cause harms to the interests of the State, the legitimate rights and interests of organizations and/or individuals, the Boards of the People’s Council may request the relevant entities to apply measures to timely put an end to the violation acts and restore the interests of the State, the legitimate rights and interests of the infringed organizations and/or individuals; request competent entities to examine the responsibility of the agency, organization and/or individual committing the violation as provided for by law; if the Board of the People’s Council disagrees with the actions against the violation taken by competent entities, it shall request the head of their superior agency or organization for consideration.</w:t>
      </w:r>
    </w:p>
    <w:p w14:paraId="6E19E06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entities must comply with the request of the Board of the People’s Council and send reports to the Board of the People’s Council within 10 days from the date on which the request is received.</w:t>
      </w:r>
    </w:p>
    <w:p w14:paraId="71C3840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SUPERVISION ACTIVITIES OF PEOPLE’S COUNCIL DEPUTIES AND GROUPS OF PEOPLE'S COUNCIL DEPUTIES</w:t>
      </w:r>
    </w:p>
    <w:p w14:paraId="74ADA1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Supervising activities of People’s Council deputies and groups of People's Council deputies</w:t>
      </w:r>
    </w:p>
    <w:p w14:paraId="4409DC6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People's Council deputy shall carry out supervisory activities below:</w:t>
      </w:r>
    </w:p>
    <w:p w14:paraId="495833C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Asking questions to interpellated persons prescribed in Point dd Clause 1 Article 5 of this Law;</w:t>
      </w:r>
    </w:p>
    <w:p w14:paraId="57C8330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Supervising decisions of the People’s Committee at the same administrative level and resolutions of direct-inferior People's Councils;</w:t>
      </w:r>
    </w:p>
    <w:p w14:paraId="3659D76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Assessing the implementation of law in the administrative division;</w:t>
      </w:r>
    </w:p>
    <w:p w14:paraId="2FA85D2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Supervising the settlement of complaints of citizens.</w:t>
      </w:r>
    </w:p>
    <w:p w14:paraId="690BAFB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group of People’s Council deputies in province or district shall supervise the adherence to Constitution, laws and legislative documents by superior regulatory agencies and resolutions of the People’s Council at the same administrative level or other issues assigned by the People’s Council or the Standing board of the People’s Council; enable People’s Council deputies to carry out supervisory activities.</w:t>
      </w:r>
    </w:p>
    <w:p w14:paraId="0060B89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Interpellation of People's Council deputies</w:t>
      </w:r>
    </w:p>
    <w:p w14:paraId="1995C8F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National Assembly deputy is entitled to take oral interpellations at sessions of the People's Council or the Standing Board of the People's Council or send written interpellations to interpellated person(s) prescribed in Point dd Clause 1 Article 5 of this Law.</w:t>
      </w:r>
    </w:p>
    <w:p w14:paraId="224BF60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each interpellation must be specific, clear, good reasons and relevant to the tasks, powers and responsibility of interpellated persons.</w:t>
      </w:r>
    </w:p>
    <w:p w14:paraId="572AAFF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interpellation of People’s Council deputies at sessions of the People’s Council and/or the Standing Board of the People's Council shall be carried out as prescribed in Article 60 and Article 69 of this Law and operation regulation of the People’s Council and People's Council deputies.</w:t>
      </w:r>
    </w:p>
    <w:p w14:paraId="1BAD439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Supervising legislative documents</w:t>
      </w:r>
    </w:p>
    <w:p w14:paraId="6107B04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People's Council deputy must examine the contents of decisions of the People’s Committee at the same administrative level and resolutions of direct-inferior People's Councils.</w:t>
      </w:r>
    </w:p>
    <w:p w14:paraId="7F038B1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legislative document is in contravention of the Constitution, laws or legislative documents of superior agencies, or resolutions of the People’s Council at the same administrative level, each People's Council deputy is entitled to request the issuing agency to amend, suspend from implementation or repeal part or the whole of such document.</w:t>
      </w:r>
    </w:p>
    <w:p w14:paraId="45FC84CB"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Supervising the implementation of law in the administrative divisions</w:t>
      </w:r>
    </w:p>
    <w:p w14:paraId="037F2E80"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National Assembly deputy shall monitor and examine the implementation of law in the administrative division regularly.</w:t>
      </w:r>
    </w:p>
    <w:p w14:paraId="4127944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group of People's Council deputies shall enable its People’s Council deputies to supervise the implementation of law in the administrative division where they run for election.</w:t>
      </w:r>
    </w:p>
    <w:p w14:paraId="267149D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group of People's Council deputies shall have the following duties and powers:</w:t>
      </w:r>
    </w:p>
    <w:p w14:paraId="632A2D8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supervisory contents and plan to supervisees at least 07 days before the date on which the supervisory activities are carried out.</w:t>
      </w:r>
    </w:p>
    <w:p w14:paraId="6421298C"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Invite representatives of relevant entities to participate in supervisory activities.</w:t>
      </w:r>
    </w:p>
    <w:p w14:paraId="6743BEB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Each People's Council deputy, during his/her conduct of supervision, shall have the following duties and powers:</w:t>
      </w:r>
    </w:p>
    <w:p w14:paraId="2CF8710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implement the supervisory contents and plan;</w:t>
      </w:r>
    </w:p>
    <w:p w14:paraId="52153817"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detecting a violation of law, which cause harms to the interests of the State, the legitimate rights and interests of organizations and/or individuals, the People's Council deputy may request the relevant entities to apply measures to timely put an end to the violation acts and restore the interests of the State, the legitimate rights and interests of the infringed organizations and/or individuals; request competent entities to examine the responsibility of the agency, organization and/or individual committing the violation as provided for by law; if the People's Council deputy disagrees with the actions against the violation taken by competent entities, it shall request the head of their superior agency or organization for consideration;</w:t>
      </w:r>
    </w:p>
    <w:p w14:paraId="1315B1A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closing day of supervisory activities, the People's Council deputy must send a report on supervision results to the Standing Board of the People's Council at the same administrative level.</w:t>
      </w:r>
    </w:p>
    <w:p w14:paraId="424E4C8F"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Supervising actions against complaints and denunciations of citizens</w:t>
      </w:r>
    </w:p>
    <w:p w14:paraId="50DBD67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receipt of a complaint lodged by a citizen, the People's Council deputy must examine it and promptly transfer it to a competent entity for consideration, and then expedite and supervise its settlement as well as notify the complainant.</w:t>
      </w:r>
    </w:p>
    <w:p w14:paraId="1CBEE51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entity must consider and settle the complaint before the regulatory deadline and notify its settlement in writing to the People's Council deputy; if the People’s Council deputy disagrees with the settlement, he/she is entitled to meet with the head of the competent entity or the head of the superior entity of that entity for settlement.</w:t>
      </w:r>
    </w:p>
    <w:p w14:paraId="6266E7F0"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0DCBA75"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ASSURANCES ABOUT SUPERVISORY ACTIVITIES</w:t>
      </w:r>
    </w:p>
    <w:p w14:paraId="4EE9CCE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Assurances of implementation of supervisory activities</w:t>
      </w:r>
    </w:p>
    <w:p w14:paraId="7A67A9A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Standing Committee of the National Assembly, the Nationality Council, Committees of the National Assembly, Associations of National Assembly deputies, National Assembly deputies, the People’s Councils, Standing board of the People’s Councils, Committees of People’s Councils, groups of People’s Council deputies and People’s Council deputies are responsible for implementation of supervisory programs and plans.</w:t>
      </w:r>
    </w:p>
    <w:p w14:paraId="75E4CB7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Assembly deputies and People’s Council deputies are responsible for participating in their supervision delegations.</w:t>
      </w:r>
    </w:p>
    <w:p w14:paraId="655EF6BD"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supervisors are entitled to collect opinions and perform judicial expertise whenever necessary as prescribed.</w:t>
      </w:r>
    </w:p>
    <w:p w14:paraId="072C8E6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entities and specialists must participate in supervisory activities upon supervisory plans and requests.</w:t>
      </w:r>
    </w:p>
    <w:p w14:paraId="535F9B72"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entities must provide information and materials to supervisors and take responsibility for the accuracy and truthfulness of the provided information and materials.</w:t>
      </w:r>
    </w:p>
    <w:p w14:paraId="15DB4DB1"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Supervisees shall exercise their rights and fulfill their responsibilities as prescribed in Article 7 and Article 8 of this Law.</w:t>
      </w:r>
    </w:p>
    <w:p w14:paraId="19403AA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Mass media agencies are entitled to access and report on surveillance activities as prescribed by law.</w:t>
      </w:r>
    </w:p>
    <w:p w14:paraId="5016A063"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Assurances of implementation of supervisory conclusions or proposals</w:t>
      </w:r>
    </w:p>
    <w:p w14:paraId="0F13C4A5"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programs and plans, reports on supervision results, resolutions on supervision, supervisory conclusions or proposals and the implementation results of supervisory conclusions or proposals must be posted on the website of each supervisor and posted by means of mass media, excluding state’s confidential information as prescribed.</w:t>
      </w:r>
    </w:p>
    <w:p w14:paraId="046B96C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resolution on supervisory activities of the National Assembly, the Standing Committee of National Assembly or the People's Council is compulsory for implementation.</w:t>
      </w:r>
    </w:p>
    <w:p w14:paraId="2E8429E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the Nationality Council, Committees of the National Assembly, Associations of National Assembly deputies, National Assembly deputies, the People’s Councils, Standing board of the People’s Councils, Committees of People’s Councils, groups of People’s Council deputies and People’s Council deputies must monitor and expedite the implementation of supervisory resolutions, conclusions and proposals; if the supervisees do not implement or implement improperly the requirements in those supervisory resolutions, conclusions and proposals, those authorities shall take actions within their competence or request competent authorities to take actions.</w:t>
      </w:r>
    </w:p>
    <w:p w14:paraId="1F488C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Assurances of funding and services for supervisory activities of the National Assembly and the People's Councils</w:t>
      </w:r>
    </w:p>
    <w:p w14:paraId="3D3F7DE6"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funding for supervisory activities of the National Assembly, Standing Committee of the National Assembly, the Nationality Council, Committees of the National Assembly, Associations of National Assembly deputies, National Assembly deputies and People’s Councils, Standing Board of People’s Council, Committees of People’s Councils, groups of People’s Council deputies and People’s Council deputies shall be allocated from the government budget.</w:t>
      </w:r>
    </w:p>
    <w:p w14:paraId="47CDADA8"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Office of the National Assembly, the Offices of National Assembly delegations, the Offices of the People’s Councils of provinces, the Offices of the People’s Council and the People’s </w:t>
      </w:r>
      <w:r>
        <w:rPr>
          <w:rFonts w:ascii="Arial" w:hAnsi="Arial" w:cs="Arial"/>
          <w:color w:val="000000"/>
          <w:sz w:val="21"/>
          <w:szCs w:val="21"/>
        </w:rPr>
        <w:lastRenderedPageBreak/>
        <w:t>Committee of districts and assisting departments of the People's Council of communes shall, within their tasks and powers, provide material conditions and services for supervisory activities of the National Assembly, the Standing Committee of National Assembly, the Nationality Council, Committees of the National Assembly, Associations of National Assembly deputies, National Assembly deputies and People’s Councils, Standing Board of People’s Council, Committees of People’s Councils, groups of People’s Council deputies and People’s Council deputies.</w:t>
      </w:r>
    </w:p>
    <w:p w14:paraId="388BDC5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entities shall, within their tasks and powers, satisfy requirements for supervisory activities and facilitate supervisory activities of the National Assembly, Associations of National Assembly deputies, National Assembly deputies and People’s Councils, Standing Board of People’s Council, Committees of People’s Councils, Groups of People’s Council deputies, People’s Council deputies; responsibilities of agencies, organizations, and individuals under supervisory activities of supervisory agencies, organizations, and individuals.</w:t>
      </w:r>
    </w:p>
    <w:p w14:paraId="689125C2"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62851B" w14:textId="77777777" w:rsidR="00D8722D" w:rsidRDefault="00D8722D" w:rsidP="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599196E"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Effect</w:t>
      </w:r>
    </w:p>
    <w:p w14:paraId="2D71426A"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1, 2016.</w:t>
      </w:r>
    </w:p>
    <w:p w14:paraId="6D0DB1D9"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supervisory activities of the National Assembly No. 05/2003/QH11 shall be annulled from the effective date of this Law.</w:t>
      </w:r>
    </w:p>
    <w:p w14:paraId="416CCDC4" w14:textId="77777777" w:rsidR="00D8722D" w:rsidRDefault="00D8722D" w:rsidP="00D872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13th National Assembly of Socialist Republic of Vietnam during the 10th session on November 20,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D8722D" w14:paraId="4B5E5600" w14:textId="77777777" w:rsidTr="00D8722D">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E9C77" w14:textId="77777777" w:rsidR="00D8722D" w:rsidRDefault="00D8722D">
            <w:pPr>
              <w:pStyle w:val="NormalWeb"/>
              <w:spacing w:after="90" w:afterAutospacing="0" w:line="345" w:lineRule="atLeast"/>
              <w:jc w:val="both"/>
              <w:rPr>
                <w:rFonts w:ascii="Arial" w:hAnsi="Arial" w:cs="Arial"/>
                <w:color w:val="000000"/>
                <w:sz w:val="21"/>
                <w:szCs w:val="21"/>
              </w:rPr>
            </w:pP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546EA" w14:textId="77777777" w:rsidR="00D8722D" w:rsidRDefault="00D872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D8722D" w:rsidRDefault="00043F8F" w:rsidP="00D8722D"/>
    <w:sectPr w:rsidR="00043F8F" w:rsidRPr="00D8722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A6662" w14:textId="77777777" w:rsidR="00724E6F" w:rsidRDefault="00724E6F" w:rsidP="00F81C2C">
      <w:r>
        <w:separator/>
      </w:r>
    </w:p>
  </w:endnote>
  <w:endnote w:type="continuationSeparator" w:id="0">
    <w:p w14:paraId="6BFD3F5C" w14:textId="77777777" w:rsidR="00724E6F" w:rsidRDefault="00724E6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AB6E6" w14:textId="77777777" w:rsidR="00724E6F" w:rsidRDefault="00724E6F" w:rsidP="00F81C2C">
      <w:r>
        <w:separator/>
      </w:r>
    </w:p>
  </w:footnote>
  <w:footnote w:type="continuationSeparator" w:id="0">
    <w:p w14:paraId="33004C7B" w14:textId="77777777" w:rsidR="00724E6F" w:rsidRDefault="00724E6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D2C0B"/>
    <w:rsid w:val="00DE1792"/>
    <w:rsid w:val="00DE41FB"/>
    <w:rsid w:val="00DF33E8"/>
    <w:rsid w:val="00E011E2"/>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68</Pages>
  <Words>25437</Words>
  <Characters>144992</Characters>
  <Application>Microsoft Office Word</Application>
  <DocSecurity>0</DocSecurity>
  <Lines>1208</Lines>
  <Paragraphs>340</Paragraphs>
  <ScaleCrop>false</ScaleCrop>
  <Company/>
  <LinksUpToDate>false</LinksUpToDate>
  <CharactersWithSpaces>170089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298</cp:revision>
  <dcterms:created xsi:type="dcterms:W3CDTF">2024-12-12T06:40:00Z</dcterms:created>
  <dcterms:modified xsi:type="dcterms:W3CDTF">2024-12-20T08:04:00Z</dcterms:modified>
</cp:coreProperties>
</file>