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3552B" w14:paraId="40C905F6" w14:textId="77777777" w:rsidTr="0063552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9CEAC" w14:textId="77777777" w:rsidR="0063552B" w:rsidRDefault="0063552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A854E" w14:textId="77777777" w:rsidR="0063552B" w:rsidRDefault="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3552B" w14:paraId="7F2F6330" w14:textId="77777777" w:rsidTr="0063552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67552" w14:textId="77777777" w:rsidR="0063552B" w:rsidRDefault="006355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FCB84" w14:textId="77777777" w:rsidR="0063552B" w:rsidRDefault="006355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7 năm 2020</w:t>
            </w:r>
          </w:p>
        </w:tc>
      </w:tr>
    </w:tbl>
    <w:p w14:paraId="57FD1947" w14:textId="77777777" w:rsidR="0063552B" w:rsidRDefault="0063552B" w:rsidP="0063552B">
      <w:pPr>
        <w:pStyle w:val="NormalWeb"/>
        <w:spacing w:after="90" w:afterAutospacing="0" w:line="345" w:lineRule="atLeast"/>
        <w:jc w:val="center"/>
        <w:rPr>
          <w:rFonts w:ascii="Arial" w:hAnsi="Arial" w:cs="Arial"/>
          <w:color w:val="000000"/>
          <w:sz w:val="21"/>
          <w:szCs w:val="21"/>
        </w:rPr>
      </w:pPr>
    </w:p>
    <w:p w14:paraId="23BFA7EA"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A997DCC"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ĐÔ THỊ</w:t>
      </w:r>
    </w:p>
    <w:p w14:paraId="3D7BC105" w14:textId="77777777" w:rsidR="0063552B" w:rsidRDefault="0063552B" w:rsidP="0063552B">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Quy hoạch đô thị số 30/2009/QH12</w:t>
        </w:r>
      </w:hyperlink>
      <w:r>
        <w:rPr>
          <w:rFonts w:ascii="Arial" w:hAnsi="Arial" w:cs="Arial"/>
          <w:color w:val="000000"/>
          <w:sz w:val="21"/>
          <w:szCs w:val="21"/>
        </w:rPr>
        <w:t> ngày 17 tháng 6 năm 2009 của Quốc hội, có hiệu lực kể từ ngày 01 tháng 01 năm 2010, được sửa đổi, bổ sung bởi:</w:t>
      </w:r>
    </w:p>
    <w:p w14:paraId="4FA8A25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7" w:history="1">
        <w:r>
          <w:rPr>
            <w:rStyle w:val="Hyperlink"/>
            <w:rFonts w:ascii="Arial" w:hAnsi="Arial" w:cs="Arial"/>
            <w:color w:val="135ECD"/>
            <w:sz w:val="21"/>
            <w:szCs w:val="21"/>
          </w:rPr>
          <w:t>Luật Tổ chức chính quyền địa phương</w:t>
        </w:r>
      </w:hyperlink>
      <w:r>
        <w:rPr>
          <w:rFonts w:ascii="Arial" w:hAnsi="Arial" w:cs="Arial"/>
          <w:color w:val="000000"/>
          <w:sz w:val="21"/>
          <w:szCs w:val="21"/>
        </w:rPr>
        <w:t> số 77/2015/QH13 ngày 19 tháng 6 năm 2015 của Quốc hội, có hiệu lực kể từ ngày 01 tháng 01 năm 2016;</w:t>
      </w:r>
    </w:p>
    <w:p w14:paraId="13691FC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35/2018/QH14 ngày 20 tháng 11 năm 2018 của Quốc hội </w:t>
      </w:r>
      <w:hyperlink r:id="rId8" w:history="1">
        <w:r>
          <w:rPr>
            <w:rStyle w:val="Hyperlink"/>
            <w:rFonts w:ascii="Arial" w:hAnsi="Arial" w:cs="Arial"/>
            <w:color w:val="135ECD"/>
            <w:sz w:val="21"/>
            <w:szCs w:val="21"/>
          </w:rPr>
          <w:t>sửa đổi, bổ sung một số điều của 37 luật có liên quan đến quy hoạch</w:t>
        </w:r>
      </w:hyperlink>
      <w:r>
        <w:rPr>
          <w:rFonts w:ascii="Arial" w:hAnsi="Arial" w:cs="Arial"/>
          <w:color w:val="000000"/>
          <w:sz w:val="21"/>
          <w:szCs w:val="21"/>
        </w:rPr>
        <w:t>, có hiệu lực kể từ ngày 01 tháng 01 năm 2019;</w:t>
      </w:r>
    </w:p>
    <w:p w14:paraId="42F3E66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9" w:history="1">
        <w:r>
          <w:rPr>
            <w:rStyle w:val="Hyperlink"/>
            <w:rFonts w:ascii="Arial" w:hAnsi="Arial" w:cs="Arial"/>
            <w:color w:val="135ECD"/>
            <w:sz w:val="21"/>
            <w:szCs w:val="21"/>
          </w:rPr>
          <w:t>Luật Kiến trúc số 40/2019/QH14</w:t>
        </w:r>
      </w:hyperlink>
      <w:r>
        <w:rPr>
          <w:rFonts w:ascii="Arial" w:hAnsi="Arial" w:cs="Arial"/>
          <w:color w:val="000000"/>
          <w:sz w:val="21"/>
          <w:szCs w:val="21"/>
        </w:rPr>
        <w:t> ngày 13 tháng 6 năm 2019 của Quốc hội, có hiệu lực kể từ ngày 01 tháng 7 năm 2020.</w:t>
      </w:r>
    </w:p>
    <w:p w14:paraId="21DB25E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10" w:history="1">
        <w:r>
          <w:rPr>
            <w:rStyle w:val="Hyperlink"/>
            <w:rFonts w:ascii="Arial" w:hAnsi="Arial" w:cs="Arial"/>
            <w:color w:val="135ECD"/>
            <w:sz w:val="21"/>
            <w:szCs w:val="21"/>
          </w:rPr>
          <w:t>Luật Đầu tư số 61/2020/QH14</w:t>
        </w:r>
      </w:hyperlink>
      <w:r>
        <w:rPr>
          <w:rFonts w:ascii="Arial" w:hAnsi="Arial" w:cs="Arial"/>
          <w:color w:val="000000"/>
          <w:sz w:val="21"/>
          <w:szCs w:val="21"/>
        </w:rPr>
        <w:t> ngày 17 tháng 6 năm 2020 của Quốc hội, có hiệu lực kể từ ngày 01 tháng 01 năm 2021.</w:t>
      </w:r>
    </w:p>
    <w:p w14:paraId="6F4B08D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12"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2C9F9AE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Quy hoạch đô thị</w:t>
      </w:r>
      <w:r>
        <w:rPr>
          <w:rFonts w:ascii="Arial" w:hAnsi="Arial" w:cs="Arial"/>
          <w:color w:val="000000"/>
          <w:sz w:val="21"/>
          <w:szCs w:val="21"/>
        </w:rPr>
        <w:t>[1]</w:t>
      </w:r>
      <w:r>
        <w:rPr>
          <w:rStyle w:val="Emphasis"/>
          <w:rFonts w:ascii="Arial" w:hAnsi="Arial" w:cs="Arial"/>
          <w:color w:val="000000"/>
          <w:sz w:val="21"/>
          <w:szCs w:val="21"/>
        </w:rPr>
        <w:t>.</w:t>
      </w:r>
    </w:p>
    <w:p w14:paraId="0205F4DF"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98FD2E6"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D9A8AC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CCA371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quy hoạch đô thị gồm lập, thẩm định, phê duyệt và điều chỉnh quy hoạch đô thị; tổ chức thực hiện quy hoạch đô thị và quản lý phát triển đô thị theo quy hoạch đô thị đã được phê duyệt.</w:t>
      </w:r>
    </w:p>
    <w:p w14:paraId="44AFC4B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Đối tượng áp dụng</w:t>
      </w:r>
    </w:p>
    <w:p w14:paraId="261B9BF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áp dụng đối với tổ chức, cá nhân trong nước và tổ chức, cá nhân nước ngoài trực tiếp tham gia hoặc có liên quan đến hoạt động quy hoạch đô thị trên lãnh thổ Việt Nam.</w:t>
      </w:r>
    </w:p>
    <w:p w14:paraId="0C3C397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w:t>
      </w:r>
      <w:r>
        <w:rPr>
          <w:rStyle w:val="Strong"/>
          <w:rFonts w:ascii="Arial" w:hAnsi="Arial" w:cs="Arial"/>
          <w:color w:val="000000"/>
          <w:sz w:val="21"/>
          <w:szCs w:val="21"/>
        </w:rPr>
        <w:t>Giải thích từ ngữ</w:t>
      </w:r>
    </w:p>
    <w:p w14:paraId="7D763E8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C4ADF1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Đô thị</w:t>
      </w:r>
      <w:r>
        <w:rPr>
          <w:rFonts w:ascii="Arial" w:hAnsi="Arial" w:cs="Arial"/>
          <w:color w:val="000000"/>
          <w:sz w:val="21"/>
          <w:szCs w:val="21"/>
        </w:rPr>
        <w:t> là khu vực tập trung dân cư sinh sống có mật độ cao và chủ yếu hoạt động trong lĩnh vực kinh tế phi nông nghiệp, là trung tâm chính trị, hành chính, kinh tế, văn hóa hoặc chuyên ngành, có vai trò thúc đẩy sự phát triển kinh tế - xã hội của quốc gia hoặc một vùng lãnh thổ, một địa phương, bao gồm nội thành, ngoại thành của thành phố; nội thị, ngoại thị của thị xã; thị trấn.</w:t>
      </w:r>
    </w:p>
    <w:p w14:paraId="1F5D925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Đô thị mới</w:t>
      </w:r>
      <w:r>
        <w:rPr>
          <w:rFonts w:ascii="Arial" w:hAnsi="Arial" w:cs="Arial"/>
          <w:color w:val="000000"/>
          <w:sz w:val="21"/>
          <w:szCs w:val="21"/>
        </w:rPr>
        <w:t> là đô thị dự kiến hình thành trong tương lai theo quy hoạch hệ thống đô thị và nông thôn, được đầu tư xây dựng từng bước đạt các tiêu chí của đô thị theo quy định của pháp luật.</w:t>
      </w:r>
    </w:p>
    <w:p w14:paraId="63C38EF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Khu đô thị mới</w:t>
      </w:r>
      <w:r>
        <w:rPr>
          <w:rFonts w:ascii="Arial" w:hAnsi="Arial" w:cs="Arial"/>
          <w:color w:val="000000"/>
          <w:sz w:val="21"/>
          <w:szCs w:val="21"/>
        </w:rPr>
        <w:t> là một khu vực trong đô thị, được đầu tư xây dựng mới đồng bộ về hạ tầng kỹ thuật, hạ tầng xã hội và nhà ở.</w:t>
      </w:r>
    </w:p>
    <w:p w14:paraId="6050432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Quy hoạch đô thị</w:t>
      </w:r>
      <w:r>
        <w:rPr>
          <w:rFonts w:ascii="Arial" w:hAnsi="Arial" w:cs="Arial"/>
          <w:color w:val="000000"/>
          <w:sz w:val="21"/>
          <w:szCs w:val="21"/>
        </w:rPr>
        <w:t> là việc tổ chức không gian, kiến trúc, cảnh quan đô thị, hệ thống công trình hạ tầng kỹ thuật, công trình hạ tầng xã hội và nhà ở để tạo lập môi trường sống thích hợp cho người dân sống trong đô thị, được thể hiện thông qua đồ án quy hoạch đô thị.</w:t>
      </w:r>
    </w:p>
    <w:p w14:paraId="022D8D4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Nhiệm vụ quy hoạch</w:t>
      </w:r>
      <w:r>
        <w:rPr>
          <w:rFonts w:ascii="Arial" w:hAnsi="Arial" w:cs="Arial"/>
          <w:color w:val="000000"/>
          <w:sz w:val="21"/>
          <w:szCs w:val="21"/>
        </w:rPr>
        <w:t> là các yêu cầu về nội dung nghiên cứu và tổ chức thực hiện được cơ quan có thẩm quyền phê duyệt làm cơ sở để lập đồ án quy hoạch đô thị.</w:t>
      </w:r>
    </w:p>
    <w:p w14:paraId="2890DF2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Đồ án quy hoạch đô thị</w:t>
      </w:r>
      <w:r>
        <w:rPr>
          <w:rFonts w:ascii="Arial" w:hAnsi="Arial" w:cs="Arial"/>
          <w:color w:val="000000"/>
          <w:sz w:val="21"/>
          <w:szCs w:val="21"/>
        </w:rPr>
        <w:t> là tài liệu thể hiện nội dung của quy hoạch đô thị, bao gồm các bản vẽ, mô hình, thuyết minh và quy định quản lý theo quy hoạch đô thị.</w:t>
      </w:r>
    </w:p>
    <w:p w14:paraId="58CD2A7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Quy hoạch chung</w:t>
      </w:r>
      <w:r>
        <w:rPr>
          <w:rFonts w:ascii="Arial" w:hAnsi="Arial" w:cs="Arial"/>
          <w:color w:val="000000"/>
          <w:sz w:val="21"/>
          <w:szCs w:val="21"/>
        </w:rPr>
        <w:t>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w:t>
      </w:r>
    </w:p>
    <w:p w14:paraId="51E3058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Quy hoạch phân khu</w:t>
      </w:r>
      <w:r>
        <w:rPr>
          <w:rFonts w:ascii="Arial" w:hAnsi="Arial" w:cs="Arial"/>
          <w:color w:val="000000"/>
          <w:sz w:val="21"/>
          <w:szCs w:val="21"/>
        </w:rPr>
        <w:t> 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w:t>
      </w:r>
    </w:p>
    <w:p w14:paraId="0D57CDE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Quy hoạch chi tiết</w:t>
      </w:r>
      <w:r>
        <w:rPr>
          <w:rFonts w:ascii="Arial" w:hAnsi="Arial" w:cs="Arial"/>
          <w:color w:val="000000"/>
          <w:sz w:val="21"/>
          <w:szCs w:val="21"/>
        </w:rPr>
        <w: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w:t>
      </w:r>
    </w:p>
    <w:p w14:paraId="7C830A2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Thời hạn quy hoạch đô thị</w:t>
      </w:r>
      <w:r>
        <w:rPr>
          <w:rFonts w:ascii="Arial" w:hAnsi="Arial" w:cs="Arial"/>
          <w:color w:val="000000"/>
          <w:sz w:val="21"/>
          <w:szCs w:val="21"/>
        </w:rPr>
        <w:t> là khoảng thời gian được xác định để làm cơ sở dự báo, tính toán các chỉ tiêu kinh tế - kỹ thuật cho việc lập đồ án quy hoạch đô thị.</w:t>
      </w:r>
    </w:p>
    <w:p w14:paraId="4A29884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Thời hạn hiệu lực của quy hoạch đô thị</w:t>
      </w:r>
      <w:r>
        <w:rPr>
          <w:rFonts w:ascii="Arial" w:hAnsi="Arial" w:cs="Arial"/>
          <w:color w:val="000000"/>
          <w:sz w:val="21"/>
          <w:szCs w:val="21"/>
        </w:rPr>
        <w:t> là khoảng thời gian được tính từ khi đồ án quy hoạch đô thị được phê duyệt đến khi có quyết định điều chỉnh hoặc hủy bỏ.</w:t>
      </w:r>
    </w:p>
    <w:p w14:paraId="365F083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Kiến trúc đô thị</w:t>
      </w:r>
      <w:r>
        <w:rPr>
          <w:rFonts w:ascii="Arial" w:hAnsi="Arial" w:cs="Arial"/>
          <w:color w:val="000000"/>
          <w:sz w:val="21"/>
          <w:szCs w:val="21"/>
        </w:rPr>
        <w:t> là tổ hợp các vật thể trong đô thị, bao gồm các công trình kiến trúc, kỹ thuật, nghệ thuật, quảng cáo mà sự tồn tại, hình ảnh, kiểu dáng của chúng chi phối hoặc ảnh hưởng trực tiếp</w:t>
      </w:r>
      <w:r>
        <w:rPr>
          <w:rFonts w:ascii="Arial" w:hAnsi="Arial" w:cs="Arial"/>
          <w:color w:val="000000"/>
          <w:sz w:val="21"/>
          <w:szCs w:val="21"/>
        </w:rPr>
        <w:softHyphen/>
        <w:t xml:space="preserve"> đến cảnh quan đô thị.</w:t>
      </w:r>
    </w:p>
    <w:p w14:paraId="76CA93F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Không gian đô thị</w:t>
      </w:r>
      <w:r>
        <w:rPr>
          <w:rFonts w:ascii="Arial" w:hAnsi="Arial" w:cs="Arial"/>
          <w:color w:val="000000"/>
          <w:sz w:val="21"/>
          <w:szCs w:val="21"/>
        </w:rPr>
        <w:t> là không gian bao gồm các vật thể kiến trúc đô thị, cây xanh, mặt nước trong đô thị có ảnh hưởng trực tiếp</w:t>
      </w:r>
      <w:r>
        <w:rPr>
          <w:rFonts w:ascii="Arial" w:hAnsi="Arial" w:cs="Arial"/>
          <w:color w:val="000000"/>
          <w:sz w:val="21"/>
          <w:szCs w:val="21"/>
        </w:rPr>
        <w:softHyphen/>
        <w:t xml:space="preserve"> đến cảnh quan đô thị.</w:t>
      </w:r>
    </w:p>
    <w:p w14:paraId="549C870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Cảnh quan đô thị</w:t>
      </w:r>
      <w:r>
        <w:rPr>
          <w:rFonts w:ascii="Arial" w:hAnsi="Arial" w:cs="Arial"/>
          <w:color w:val="000000"/>
          <w:sz w:val="21"/>
          <w:szCs w:val="21"/>
        </w:rPr>
        <w:t> là không gian cụ thể có nhiều h</w:t>
      </w:r>
      <w:r>
        <w:rPr>
          <w:rFonts w:ascii="Arial" w:hAnsi="Arial" w:cs="Arial"/>
          <w:color w:val="000000"/>
          <w:sz w:val="21"/>
          <w:szCs w:val="21"/>
        </w:rPr>
        <w:softHyphen/>
        <w:t>ướng quan sát ở trong đô thị như không gian trước tổ hợp kiến trúc, quảng trường, đ</w:t>
      </w:r>
      <w:r>
        <w:rPr>
          <w:rFonts w:ascii="Arial" w:hAnsi="Arial" w:cs="Arial"/>
          <w:color w:val="000000"/>
          <w:sz w:val="21"/>
          <w:szCs w:val="21"/>
        </w:rPr>
        <w:softHyphen/>
        <w:t>ường phố, hè, đường đi bộ, công viên, thảm thực vật, v</w:t>
      </w:r>
      <w:r>
        <w:rPr>
          <w:rFonts w:ascii="Arial" w:hAnsi="Arial" w:cs="Arial"/>
          <w:color w:val="000000"/>
          <w:sz w:val="21"/>
          <w:szCs w:val="21"/>
        </w:rPr>
        <w:softHyphen/>
        <w:t>ườn cây, vư</w:t>
      </w:r>
      <w:r>
        <w:rPr>
          <w:rFonts w:ascii="Arial" w:hAnsi="Arial" w:cs="Arial"/>
          <w:color w:val="000000"/>
          <w:sz w:val="21"/>
          <w:szCs w:val="21"/>
        </w:rPr>
        <w:softHyphen/>
        <w:t>ờn hoa, đồi, núi, gò đất, đảo, cù lao, triền đất tự nhiên, dải đất ven bờ biển, mặt hồ, mặt sông, kênh, rạch trong đô thị và không gian sử dụng chung thuộc đô thị.</w:t>
      </w:r>
    </w:p>
    <w:p w14:paraId="13F63A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Chỉ tiêu sử dụng đất quy hoạch đô thị</w:t>
      </w:r>
      <w:r>
        <w:rPr>
          <w:rFonts w:ascii="Arial" w:hAnsi="Arial" w:cs="Arial"/>
          <w:color w:val="000000"/>
          <w:sz w:val="21"/>
          <w:szCs w:val="21"/>
        </w:rPr>
        <w:t> là chỉ tiêu để quản lý phát triển không gian, kiến trúc được xác định cụ thể cho một khu vực hay một lô đất bao gồm mật độ xây dựng, hệ số sử dụng đất, chiều cao xây dựng tối đa, tối thiểu của công trình.</w:t>
      </w:r>
    </w:p>
    <w:p w14:paraId="682256C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 </w:t>
      </w:r>
      <w:r>
        <w:rPr>
          <w:rStyle w:val="Emphasis"/>
          <w:rFonts w:ascii="Arial" w:hAnsi="Arial" w:cs="Arial"/>
          <w:b/>
          <w:bCs/>
          <w:color w:val="000000"/>
          <w:sz w:val="21"/>
          <w:szCs w:val="21"/>
        </w:rPr>
        <w:t>(được bãi bỏ)</w:t>
      </w:r>
    </w:p>
    <w:p w14:paraId="0868750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 </w:t>
      </w:r>
      <w:r>
        <w:rPr>
          <w:rStyle w:val="Emphasis"/>
          <w:rFonts w:ascii="Arial" w:hAnsi="Arial" w:cs="Arial"/>
          <w:b/>
          <w:bCs/>
          <w:color w:val="000000"/>
          <w:sz w:val="21"/>
          <w:szCs w:val="21"/>
        </w:rPr>
        <w:t>(được bãi bỏ)</w:t>
      </w:r>
    </w:p>
    <w:p w14:paraId="2A5F3C4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Hạ tầng kỹ thuật khung</w:t>
      </w:r>
      <w:r>
        <w:rPr>
          <w:rFonts w:ascii="Arial" w:hAnsi="Arial" w:cs="Arial"/>
          <w:color w:val="000000"/>
          <w:sz w:val="21"/>
          <w:szCs w:val="21"/>
        </w:rPr>
        <w:t> là hệ thống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w:t>
      </w:r>
    </w:p>
    <w:p w14:paraId="22975CD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Không gian ngầm</w:t>
      </w:r>
      <w:r>
        <w:rPr>
          <w:rFonts w:ascii="Arial" w:hAnsi="Arial" w:cs="Arial"/>
          <w:color w:val="000000"/>
          <w:sz w:val="21"/>
          <w:szCs w:val="21"/>
        </w:rPr>
        <w:t> là không gian dưới mặt đất được quy hoạch để sử dụng cho mục đích xây dựng công trình ngầm đô thị.</w:t>
      </w:r>
    </w:p>
    <w:p w14:paraId="23D2363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loại đô thị</w:t>
      </w:r>
      <w:r>
        <w:rPr>
          <w:rFonts w:ascii="Arial" w:hAnsi="Arial" w:cs="Arial"/>
          <w:color w:val="000000"/>
          <w:sz w:val="21"/>
          <w:szCs w:val="21"/>
        </w:rPr>
        <w:t>[5]</w:t>
      </w:r>
    </w:p>
    <w:p w14:paraId="5275E09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Đô thị được phân thành 6 loại gồm loại đặc biệt, loại I, loại II, loại III, loại IV và loại V theo các tiêu chí cơ bản sau đây:</w:t>
      </w:r>
    </w:p>
    <w:p w14:paraId="0F353B0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chức năng, vai trò, cơ cấu và trình độ phát triển kinh tế - xã hội của đô thị;</w:t>
      </w:r>
    </w:p>
    <w:p w14:paraId="082623E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dân số;</w:t>
      </w:r>
    </w:p>
    <w:p w14:paraId="3A3D37A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Mật độ dân số;</w:t>
      </w:r>
    </w:p>
    <w:p w14:paraId="598BF0F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lao động phi nông nghiệp;</w:t>
      </w:r>
    </w:p>
    <w:p w14:paraId="68A8B0B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độ phát triển cơ sở hạ tầng.</w:t>
      </w:r>
    </w:p>
    <w:p w14:paraId="2A8F32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trình Ủy ban Thường vụ Quốc hội quy định cụ thể việc phân loại đô thị phù hợp từng giai đoạn phát triển kinh tế - xã hội.</w:t>
      </w:r>
    </w:p>
    <w:p w14:paraId="52847A7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tuân thủ quy hoạch đô thị</w:t>
      </w:r>
    </w:p>
    <w:p w14:paraId="3F5B98E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khi thực hiện các chương trình, kế hoạch đầu tư xây dựng phát triển đô thị, quy hoạch chuyên ngành trong phạm vi đô thị, kế hoạch sử dụng đất đô thị, quản lý thực hiện các dự án đầu tư xây dựng trong đô thị, thực hiện quản lý không gian, kiến trúc, cảnh quan đô thị hoặc thực hiện các hoạt động khác có liên quan đến quy hoạch đô thị phải tuân thủ quy hoạch đô thị đã được phê duyệt và quy chế quản lý kiến trúc[6].</w:t>
      </w:r>
    </w:p>
    <w:p w14:paraId="38049B3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Yêu cầu đối với quy hoạch đô thị</w:t>
      </w:r>
    </w:p>
    <w:p w14:paraId="23C2B47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 thể hóa quy hoạch hệ thống đô thị và nông thôn, quy hoạch vùng, quy hoạch tỉnh; phù hợp với chiến lược phát triển kinh tế - xã hội, quốc phòng, an ninh; phù hợp với quy hoạch cấp quốc gia, quy hoạch vùng, quy hoạch tỉnh; bảo đảm công khai, minh bạch và kết hợp hài hòa giữa lợi ích quốc gia, cộng đồng và cá nhân.</w:t>
      </w:r>
    </w:p>
    <w:p w14:paraId="7F930BC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khoa học, đáp ứng được yêu cầu thực tế và phù hợp với xu thế phát triển của đô thị; tuân thủ quy chuẩn về quy hoạch đô thị và quy chuẩn khác có liên quan.</w:t>
      </w:r>
    </w:p>
    <w:p w14:paraId="4736DDF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môi trường, phòng ngừa hiểm họa ảnh hưởng đến cộng đồng, cải thiện cảnh quan, bảo tồn các di tích văn hóa, lịch sử và nét đặc trưng địa phương thông qua việc đánh giá môi trường chiến lược trong quá trình lập quy hoạch đô thị.</w:t>
      </w:r>
    </w:p>
    <w:p w14:paraId="1EEEAB3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thác và sử dụng hợp lý tài nguyên thiên nhiên, hạn chế sử dụng đất nông nghiệp, sử dụng tiết kiệm và hiệu quả đất đô thị nhằm tạo ra nguồn lực phát triển đô thị, tăng trưởng kinh tế, bảo đảm an sinh xã hội, quốc phòng, an ninh và phát triển bền vững.</w:t>
      </w:r>
    </w:p>
    <w:p w14:paraId="452A5BC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tính đồng bộ về không gian kiến trúc, hệ thống hạ tầng xã hội, hạ tầng kỹ thuật đô thị và không gian ngầm; phát triển hài hòa giữa các khu vực trong đô thị.</w:t>
      </w:r>
    </w:p>
    <w:p w14:paraId="0510C1F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Đáp ứng nhu cầu sử dụng nhà ở, công trình y tế, giáo dục, văn hóa, thể thao, thương mại, công viên, cây xanh, mặt nước và công trình hạ tầng xã hội khác.</w:t>
      </w:r>
    </w:p>
    <w:p w14:paraId="6EEE935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Đáp ứng nhu cầu sử dụng hạ tầng kỹ thuật gồm hệ thống giao thông, cung cấp năng lượng, chiếu sáng công cộng, cấp nước, thoát nước, xử lý chất thải, thông tin liên lạc và các công trình hạ tầng kỹ thuật khác; bảo đảm sự kết nối, thống nhất giữa các hệ thống hạ tầng kỹ thuật trong đô thị và sự liên thông với các công trình hạ tầng kỹ thuật cấp vùng, quốc gia và quốc tế.</w:t>
      </w:r>
    </w:p>
    <w:p w14:paraId="51979D0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lập, thẩm định, phê duyệt quy hoạch đô thị</w:t>
      </w:r>
    </w:p>
    <w:p w14:paraId="406F7AA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thẩm định và phê duyệt quy hoạch đô thị phải theo trình tự sau đây:</w:t>
      </w:r>
    </w:p>
    <w:p w14:paraId="0FC0DDC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Lập nhiệm vụ quy hoạch đô thị;</w:t>
      </w:r>
    </w:p>
    <w:p w14:paraId="7508692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phê duyệt nhiệm vụ quy hoạch đô thị;</w:t>
      </w:r>
    </w:p>
    <w:p w14:paraId="5EB75C9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đồ án quy hoạch đô thị;</w:t>
      </w:r>
    </w:p>
    <w:p w14:paraId="3B6872F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định và phê duyệt đồ án quy hoạch đô thị.</w:t>
      </w:r>
    </w:p>
    <w:p w14:paraId="310F1A3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và trách nhiệm của cơ quan, tổ chức, cá nhân trong việc tham gia ý kiến và giám sát hoạt động quy hoạch đô thị</w:t>
      </w:r>
    </w:p>
    <w:p w14:paraId="2B6E6BF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có quyền tham gia ý kiến và giám sát hoạt động quy hoạch đô thị.</w:t>
      </w:r>
    </w:p>
    <w:p w14:paraId="463048A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tham gia ý kiến về những vấn đề liên quan đến lĩnh vực hoạt động của mình trong hoạt động quy hoạch đô thị.</w:t>
      </w:r>
    </w:p>
    <w:p w14:paraId="456026C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có trách nhiệm trong hoạt động quy hoạch đô thị phải tạo điều kiện cho việc tham gia ý kiến và giám sát hoạt động quy hoạch đô thị.</w:t>
      </w:r>
    </w:p>
    <w:p w14:paraId="14BC80A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của tổ chức, cá nhân về hoạt động quy hoạch đô thị phải được tổng hợp, nghiên cứu và công khai.</w:t>
      </w:r>
    </w:p>
    <w:p w14:paraId="1EA050C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w:t>
      </w:r>
      <w:r>
        <w:rPr>
          <w:rStyle w:val="Strong"/>
          <w:rFonts w:ascii="Arial" w:hAnsi="Arial" w:cs="Arial"/>
          <w:color w:val="000000"/>
          <w:sz w:val="21"/>
          <w:szCs w:val="21"/>
        </w:rPr>
        <w:t>Lưu trữ, lưu giữ hồ sơ đồ án quy hoạch đô thị</w:t>
      </w:r>
    </w:p>
    <w:p w14:paraId="0747881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đồ án quy hoạch đô thị đã được phê duyệt phải được lưu trữ theo quy định của pháp luật về lưu trữ.</w:t>
      </w:r>
    </w:p>
    <w:p w14:paraId="5E3B6FE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về quy hoạch đô thị, cơ quan quản lý đất đai các cấp có trách nhiệm lưu giữ hồ sơ đồ án quy hoạch đô thị và cung cấp tài liệu về đồ án quy hoạch đô thị cho cơ quan, tổ chức, cá nhân theo quy định của pháp luật.</w:t>
      </w:r>
    </w:p>
    <w:p w14:paraId="2940E38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[8]</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3966BB5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Lựa chọn tổ chức tư vấn lập quy hoạch đô thị</w:t>
      </w:r>
    </w:p>
    <w:p w14:paraId="352DE30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đô thị phải do tổ chức tư vấn thực hiện. Tổ chức tư vấn lập quy hoạch đô thị được lựa chọn thông qua hình thức chỉ định hoặc thi tuyển.</w:t>
      </w:r>
    </w:p>
    <w:p w14:paraId="3C6A748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hình thức chỉ định, thi tuyển để lựa chọn tổ chức tư vấn lập quy hoạch đô thị.</w:t>
      </w:r>
    </w:p>
    <w:p w14:paraId="5B045C3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Kinh phí cho công tác lập và tổ chức thực hiện quy hoạch đô thị</w:t>
      </w:r>
    </w:p>
    <w:p w14:paraId="5152A4A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cho công tác lập và tổ chức thực hiện quy hoạch đô thị bao gồm:</w:t>
      </w:r>
    </w:p>
    <w:p w14:paraId="6A82E85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Kinh phí từ ngân sách nhà nước được sử dụng để lập và tổ chức thực hiện quy hoạch chung, quy hoạch phân khu và các quy hoạch chi tiết không thuộc dự án đầu tư xây dựng công trình theo hình thức kinh doanh;</w:t>
      </w:r>
    </w:p>
    <w:p w14:paraId="3B1742D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của tổ chức, cá nhân được sử dụng để lập quy hoạch thuộc dự án đầu tư xây dựng công trình theo hình thức kinh doanh.</w:t>
      </w:r>
    </w:p>
    <w:p w14:paraId="066D178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trong nước và tổ chức, cá nhân nước ngoài tài trợ kinh phí để lập quy hoạch đô thị.</w:t>
      </w:r>
    </w:p>
    <w:p w14:paraId="222BE6C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từ ngân sách nhà nước phục vụ công tác lập và tổ chức thực hiện quy hoạch đô thị được sử dụng cho các công việc sau đây:</w:t>
      </w:r>
    </w:p>
    <w:p w14:paraId="0940AF7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địa hình, địa chất phục vụ lập quy hoạch đô thị;</w:t>
      </w:r>
    </w:p>
    <w:p w14:paraId="11974B6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thẩm định, phê duyệt quy hoạch đô thị;</w:t>
      </w:r>
    </w:p>
    <w:p w14:paraId="7434A7F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nghiệp vụ lập quy hoạch đô thị;</w:t>
      </w:r>
    </w:p>
    <w:p w14:paraId="231C06F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công khai quy hoạch đô thị;</w:t>
      </w:r>
    </w:p>
    <w:p w14:paraId="05433A8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Cắm mốc giới theo quy hoạch đô thị ngoài thực địa;</w:t>
      </w:r>
    </w:p>
    <w:p w14:paraId="7F28DA8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quy chế quản lý kiến trúc[9];</w:t>
      </w:r>
    </w:p>
    <w:p w14:paraId="5D54618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công việc khác liên quan đến công tác lập và tổ chức thực hiện quy hoạch đô thị.</w:t>
      </w:r>
    </w:p>
    <w:p w14:paraId="092F6FD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việc sử dụng kinh phí phục vụ công tác lập và tổ chức thực hiện quy hoạch đô thị.</w:t>
      </w:r>
    </w:p>
    <w:p w14:paraId="7BE12F4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quản lý nhà nước về quy hoạch đô thị</w:t>
      </w:r>
    </w:p>
    <w:p w14:paraId="08DF201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chỉ đạo thực hiện định hướng, chiến lược phát triển đô thị.</w:t>
      </w:r>
    </w:p>
    <w:p w14:paraId="72DEEAD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văn bản quy phạm pháp luật về quản lý hoạt động quy hoạch đô thị.</w:t>
      </w:r>
    </w:p>
    <w:p w14:paraId="6CE44E2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chuẩn, tiêu chuẩn về quy hoạch đô thị, quy chế quản lý kiến trúc[10].</w:t>
      </w:r>
    </w:p>
    <w:p w14:paraId="0D97781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hoạt động quy hoạch đô thị.</w:t>
      </w:r>
    </w:p>
    <w:p w14:paraId="06E7450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giáo dục pháp luật và thông tin về quy hoạch đô thị.</w:t>
      </w:r>
    </w:p>
    <w:p w14:paraId="714EFCB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Tổ chức, quản lý hoạt động đào tạo, bồi dưỡng nguồn nhân lực, nghiên cứu, ứng dụng khoa học và công nghệ trong hoạt động quy hoạch đô thị.</w:t>
      </w:r>
    </w:p>
    <w:p w14:paraId="7E430CD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trong hoạt động quy hoạch đô thị.</w:t>
      </w:r>
    </w:p>
    <w:p w14:paraId="6D5186A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tra, thanh tra, giải quyết khiếu nại, tố cáo và xử lý vi phạm trong hoạt động quy hoạch đô thị.</w:t>
      </w:r>
    </w:p>
    <w:p w14:paraId="6BA68A3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Trách nhiệm quản lý nhà nước về quy hoạch đô thị</w:t>
      </w:r>
    </w:p>
    <w:p w14:paraId="6F10E44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quy hoạch đô thị trong phạm vi cả nước.</w:t>
      </w:r>
    </w:p>
    <w:p w14:paraId="761152B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chịu trách nhiệm trước Chính phủ thực hiện quản lý nhà nước về quy hoạch đô thị; chủ trì phối hợp với các cơ quan nhà nước trong việc thực hiện quản lý nhà nước về quy hoạch đô thị.</w:t>
      </w:r>
    </w:p>
    <w:p w14:paraId="119F7D9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và theo sự phân công của Chính phủ có trách nhiệm phối hợp với Bộ Xây dựng trong việc thực hiện quản lý nhà nước về quy hoạch đô thị.</w:t>
      </w:r>
    </w:p>
    <w:p w14:paraId="2EA0EEF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có trách nhiệm thực hiện quản lý nhà nước về quy hoạch đô thị tại địa phương theo phân cấp của Chính phủ.</w:t>
      </w:r>
    </w:p>
    <w:p w14:paraId="6EFCDBB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w:t>
      </w:r>
      <w:r>
        <w:rPr>
          <w:rStyle w:val="Strong"/>
          <w:rFonts w:ascii="Arial" w:hAnsi="Arial" w:cs="Arial"/>
          <w:color w:val="000000"/>
          <w:sz w:val="21"/>
          <w:szCs w:val="21"/>
        </w:rPr>
        <w:t>Thanh tra quy hoạch đô thị</w:t>
      </w:r>
    </w:p>
    <w:p w14:paraId="7585CEB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xây dựng thực hiện chức năng thanh tra quy hoạch đô thị.</w:t>
      </w:r>
    </w:p>
    <w:p w14:paraId="295887E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thanh tra quy hoạch đô thị được thực hiện theo quy định của pháp luật về thanh tra.</w:t>
      </w:r>
    </w:p>
    <w:p w14:paraId="44630DD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w:t>
      </w:r>
      <w:r>
        <w:rPr>
          <w:rStyle w:val="Strong"/>
          <w:rFonts w:ascii="Arial" w:hAnsi="Arial" w:cs="Arial"/>
          <w:color w:val="000000"/>
          <w:sz w:val="21"/>
          <w:szCs w:val="21"/>
        </w:rPr>
        <w:t>Các hành vi bị cấm</w:t>
      </w:r>
    </w:p>
    <w:p w14:paraId="27162E1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trách nhiệm tổ chức lập quy hoạch đô thị.</w:t>
      </w:r>
    </w:p>
    <w:p w14:paraId="18F4264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Chọn tổ chức tư vấn lập quy hoạch đô thị không đủ điều kiện năng lực.</w:t>
      </w:r>
    </w:p>
    <w:p w14:paraId="696CD1B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thẩm định, phê duyệt và điều chỉnh quy hoạch đô thị không đúng quy định của Luật này.</w:t>
      </w:r>
    </w:p>
    <w:p w14:paraId="0EB689F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 thiệp trái pháp luật vào hoạt động quy hoạch đô thị.</w:t>
      </w:r>
    </w:p>
    <w:p w14:paraId="0BD68CF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w:t>
      </w:r>
      <w:r>
        <w:rPr>
          <w:rStyle w:val="Emphasis"/>
          <w:rFonts w:ascii="Arial" w:hAnsi="Arial" w:cs="Arial"/>
          <w:b/>
          <w:bCs/>
          <w:color w:val="000000"/>
          <w:sz w:val="21"/>
          <w:szCs w:val="21"/>
        </w:rPr>
        <w:t>(được bãi bỏ)</w:t>
      </w:r>
    </w:p>
    <w:p w14:paraId="40EA8BD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 </w:t>
      </w:r>
      <w:r>
        <w:rPr>
          <w:rStyle w:val="Emphasis"/>
          <w:rFonts w:ascii="Arial" w:hAnsi="Arial" w:cs="Arial"/>
          <w:b/>
          <w:bCs/>
          <w:color w:val="000000"/>
          <w:sz w:val="21"/>
          <w:szCs w:val="21"/>
        </w:rPr>
        <w:t>(được bãi bỏ)</w:t>
      </w:r>
    </w:p>
    <w:p w14:paraId="0104769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Từ chối cung cấp thông tin, trừ trường hợp thông tin thuộc bí mật nhà nước; cung cấp sai thông tin về quy hoạch đô thị.</w:t>
      </w:r>
    </w:p>
    <w:p w14:paraId="2346B93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Cố ý vi phạm quy hoạch đô thị đã được phê duyệt.</w:t>
      </w:r>
    </w:p>
    <w:p w14:paraId="6B3BCFC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Phá hoại không gian, kiến trúc, cảnh quan đô thị.</w:t>
      </w:r>
    </w:p>
    <w:p w14:paraId="709E694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Cắm mốc giới sai lệch; phá hoại, làm sai lệch mốc giới quy hoạch đô thị.</w:t>
      </w:r>
    </w:p>
    <w:p w14:paraId="083AC88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Cản trở, gây khó khăn cho việc lập và thực hiện quy hoạch đô thị.</w:t>
      </w:r>
    </w:p>
    <w:p w14:paraId="522AB762"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BC9FF1F"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QUY HOẠCH ĐÔ THỊ</w:t>
      </w:r>
    </w:p>
    <w:p w14:paraId="1F4D1DE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LẬP QUY HOẠCH ĐÔ THỊ</w:t>
      </w:r>
    </w:p>
    <w:p w14:paraId="6C81185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[13]</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2F905B6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w:t>
      </w:r>
      <w:r>
        <w:rPr>
          <w:rStyle w:val="Strong"/>
          <w:rFonts w:ascii="Arial" w:hAnsi="Arial" w:cs="Arial"/>
          <w:color w:val="000000"/>
          <w:sz w:val="21"/>
          <w:szCs w:val="21"/>
        </w:rPr>
        <w:t>Các loại quy hoạch đô thị</w:t>
      </w:r>
    </w:p>
    <w:p w14:paraId="500FAAD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đô thị gồm các loại sau đây:</w:t>
      </w:r>
    </w:p>
    <w:p w14:paraId="04195F2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a)[14] Quy hoạch chung được lập cho thành phố trực thuộc Trung ương, thành phố thuộc tỉnh, thị xã, thị trấn và đô thị mới.</w:t>
      </w:r>
    </w:p>
    <w:p w14:paraId="5C63663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chung thành phố trực thuộc Trung ương cụ thể hóa quy hoạch tỉnh được lập ở thành phố trực thuộc Trung ương về tổ chức không gian, hệ thống các công trình hạ tầng kỹ thuật, công trình hạ tầng xã hội và nhà ở cho thành phố trực thuộc Trung ương;</w:t>
      </w:r>
    </w:p>
    <w:p w14:paraId="6C54C45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phân khu được lập cho các khu vực trong thành phố, thị xã và đô thị mới;</w:t>
      </w:r>
    </w:p>
    <w:p w14:paraId="0AFD033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chi tiết được lập cho khu vực theo yêu cầu phát triển, quản lý đô thị hoặc nhu cầu đầu tư xây dựng.</w:t>
      </w:r>
    </w:p>
    <w:p w14:paraId="2771251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hạ tầng kỹ thuật là một nội dung trong đồ án quy hoạch chung, quy hoạch phân khu, quy hoạch chi tiết; đối với thành phố trực thuộc Trung ương, quy hoạch hạ tầng kỹ thuật được lập riêng thành đồ án quy hoạch chuyên ngành hạ tầng kỹ thuật.</w:t>
      </w:r>
    </w:p>
    <w:p w14:paraId="3AA850C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quy định hồ sơ của từng loại quy hoạch đô thị.</w:t>
      </w:r>
    </w:p>
    <w:p w14:paraId="662F93F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w:t>
      </w:r>
      <w:r>
        <w:rPr>
          <w:rStyle w:val="Strong"/>
          <w:rFonts w:ascii="Arial" w:hAnsi="Arial" w:cs="Arial"/>
          <w:color w:val="000000"/>
          <w:sz w:val="21"/>
          <w:szCs w:val="21"/>
        </w:rPr>
        <w:t>Trách nhiệm tổ chức lập quy hoạch đô thị</w:t>
      </w:r>
    </w:p>
    <w:p w14:paraId="4A4C7B5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Xây dựng chủ trì, phối hợp với Ủy ban nhân dân tỉnh, thành phố trực thuộc Trung ương tổ chức lập quy hoạch chung đô thị mới có phạm vi quy hoạch liên quan đến địa giới hành chính của hai tỉnh, thành phố trực thuộc Trung ương trở lên, quy hoạch chung đô thị mới có quy mô dân số dự báo tương đương với đô thị loại III trở lên và quy hoạch khác do Thủ tướng Chính phủ giao.</w:t>
      </w:r>
    </w:p>
    <w:p w14:paraId="7324A8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tổ chức lập quy hoạch chung thành phố trực thuộc Trung ương, quy hoạch chung đô thị mới, quy hoạch chuyên ngành hạ tầng kỹ thuật thành phố trực thuộc Trung ương, quy hoạch phân khu và quy hoạch chi tiết các khu vực có phạm vi liên quan đến địa giới hành chính của hai quận, huyện trở lên, khu vực trong đô thị mới và khu vực có ý nghĩa quan trọng, trừ quy hoạch đô thị quy định tại khoản 1 và khoản 7 Điều này.</w:t>
      </w:r>
    </w:p>
    <w:p w14:paraId="60548B9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thành phố thuộc tỉnh, thị xã tổ chức lập quy hoạch chung thành phố thuộc tỉnh, thị xã; quy hoạch phân khu, quy hoạch chi tiết trong phạm vi địa giới hành chính do mình quản lý, trừ quy hoạch đô thị quy định tại các khoản 1, 2 và 7 Điều này.</w:t>
      </w:r>
    </w:p>
    <w:p w14:paraId="267BA6A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quận tổ chức lập quy hoạch phân khu, quy hoạch chi tiết trong phạm vi địa giới hành chính do mình quản lý, trừ quy hoạch đô thị quy định tại các khoản 1, 2 và 7 Điều này.</w:t>
      </w:r>
    </w:p>
    <w:p w14:paraId="70B602A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huyện thuộc thành phố trực thuộc Trung ương tổ chức lập quy hoạch chung, quy hoạch chi tiết thị trấn, quy hoạch phân khu, quy hoạch chi tiết trong phạm vi địa giới hành chính do mình quản lý, trừ quy hoạch đô thị quy định tại các khoản 1, 2 và 7 Điều này.</w:t>
      </w:r>
    </w:p>
    <w:p w14:paraId="118FB4C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huyện thuộc tỉnh tổ chức lập quy hoạch chung, quy hoạch chi tiết thị trấn, trừ quy hoạch đô thị quy định tại các khoản 1, 2 và 7 Điều này.</w:t>
      </w:r>
    </w:p>
    <w:p w14:paraId="51170B7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đầu tư dự án đầu tư xây dựng tổ chức lập quy hoạch chi tiết khu vực được giao đầu tư.</w:t>
      </w:r>
    </w:p>
    <w:p w14:paraId="7C20820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LẤY Ý KIẾN VỀ QUY HOẠCH ĐÔ THỊ</w:t>
      </w:r>
    </w:p>
    <w:p w14:paraId="0629AC5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lấy ý kiến về quy hoạch đô thị</w:t>
      </w:r>
    </w:p>
    <w:p w14:paraId="07C5AFC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đô thị, chủ đầu tư dự án đầu tư xây dựng quy định tại khoản 7 Điều 19 của Luật này có trách nhiệm lấy ý kiến cơ quan, tổ chức, cá nhân và cộng đồng dân cư có liên quan về nhiệm vụ và đồ án quy hoạch đô thị.</w:t>
      </w:r>
    </w:p>
    <w:p w14:paraId="45F4DF7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có liên quan, tổ chức tư vấn lập quy hoạch có trách nhiệm phối hợp với cơ quan tổ chức lập quy hoạch đô thị, chủ đầu tư dự án đầu tư xây dựng quy định tại khoản 7 Điều 19 của Luật này trong việc lấy ý kiến.</w:t>
      </w:r>
    </w:p>
    <w:p w14:paraId="5E2D12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nhiệm vụ và đồ án quy hoạch đô thị thuộc thẩm quyền phê duyệt của Thủ tướng Chính phủ, Bộ Xây dựng có trách nhiệm lấy ý kiến các bộ, cơ quan, tổ chức khác ở trung ương có liên quan; Ủy ban nhân dân có liên quan có trách nhiệm lấy ý kiến theo quy định tại khoản 1 Điều này.</w:t>
      </w:r>
    </w:p>
    <w:p w14:paraId="021F023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tư vấn lập quy hoạch có trách nhiệm lấy ý kiến cơ quan, tổ chức, cá nhân và cộng đồng dân cư có liên quan về đồ án quy hoạch đô thị.</w:t>
      </w:r>
    </w:p>
    <w:p w14:paraId="7AA3F45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ý kiến đóng góp phải được tổng hợp đầy đủ, có giải trình, tiếp thu và báo cáo cấp có thẩm quyền xem xét trước khi quyết định phê duyệt.</w:t>
      </w:r>
    </w:p>
    <w:p w14:paraId="7EE1353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Hình thức, thời gian lấy ý kiến</w:t>
      </w:r>
    </w:p>
    <w:p w14:paraId="20C4B70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ý kiến cơ quan, tổ chức, cá nhân có liên quan được thực hiện bằng hình thức gửi hồ sơ, tài liệu hoặc tổ chức hội nghị, hội thảo. Cơ quan, tổ chức được lấy ý kiến có trách nhiệm trả lời bằng văn bản.</w:t>
      </w:r>
    </w:p>
    <w:p w14:paraId="35AEA59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cộng đồng dân cư về nhiệm vụ và đồ án quy hoạch chung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14:paraId="0812889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cộng đồng dân cư về nhiệm vụ và đồ án quy hoạch phân khu và quy hoạch chi tiết được thực hiện bằng phiếu góp ý thông qua hình thức trưng bày công khai hoặc giới thiệu phương án quy hoạch trên phương tiện thông tin đại chúng.</w:t>
      </w:r>
    </w:p>
    <w:p w14:paraId="4A0EC55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lấy ý kiến ít nhất là 15 ngày đối với cơ quan, 30 ngày đối với tổ chức, cá nhân, cộng đồng dân cư.</w:t>
      </w:r>
    </w:p>
    <w:p w14:paraId="33B4CB0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NHIỆM VỤ QUY HOẠCH ĐÔ THỊ</w:t>
      </w:r>
    </w:p>
    <w:p w14:paraId="39DDCF7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Yêu cầu đối với nhiệm vụ quy hoạch đô thị</w:t>
      </w:r>
    </w:p>
    <w:p w14:paraId="0D6DE99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đô thị phải xác định quan điểm và mục tiêu phát triển phù hợp với yêu cầu của từng đô thị, của từng khu vực lập quy hoạch để làm cơ sở cho việc nghiên cứu lập đồ án quy hoạch đô thị.</w:t>
      </w:r>
    </w:p>
    <w:p w14:paraId="4CA7375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 hoạch đô thị phải được cơ quan có thẩm quyền phê duyệt theo quy định tại Điều 44 và Điều 45 của Luật này.</w:t>
      </w:r>
    </w:p>
    <w:p w14:paraId="4604187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w:t>
      </w:r>
      <w:r>
        <w:rPr>
          <w:rStyle w:val="Strong"/>
          <w:rFonts w:ascii="Arial" w:hAnsi="Arial" w:cs="Arial"/>
          <w:color w:val="000000"/>
          <w:sz w:val="21"/>
          <w:szCs w:val="21"/>
        </w:rPr>
        <w:t>Nội dung nhiệm vụ quy hoạch đô thị</w:t>
      </w:r>
    </w:p>
    <w:p w14:paraId="262B8F1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 hoạch chung đô thị phải xác định tính chất, vai trò của đô thị, yêu cầu cơ bản cho việc nghiên cứu để khai thác tiềm năng, động lực phát triển, hướng phát triển, mở rộng đô thị, bố trí hệ thống hạ tầng xã hội, hạ tầng kỹ thuật đô thị trong nội thị và khu vực ngoại thị; yêu cầu đánh giá môi trường chiến lược.</w:t>
      </w:r>
    </w:p>
    <w:p w14:paraId="701CEA2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Nhiệm vụ quy hoạch phân khu phải xác định phạm vi ranh giới, diện tích, tính chất khu vực lập quy hoạch, chỉ tiêu dự kiến về dân số, sử dụng đất, hạ tầng xã hội, hạ tầng kỹ thuật; yêu cầu, nguyên tắc cơ bản về phân khu chức năng để bảo đảm phù hợp về không gian kiến trúc, đấu nối hạ tầng kỹ thuật với quy hoạch chung đã được phê duyệt và các khu vực xung quanh; yêu cầu đánh giá môi trường chiến lược.</w:t>
      </w:r>
    </w:p>
    <w:p w14:paraId="204FA59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 hoạch chi tiết phải xác định giới hạn về chỉ tiêu sử dụng đất, dân số; yêu cầu, nguyên tắc về tổ chức không gian kiến trúc, hạ tầng xã hội, hạ tầng kỹ thuật trong khu vực lập quy hoạch, bảo đảm phù hợp với quy hoạch chung, quy hoạch phân khu đã được phê duyệt và khu vực xung quanh; yêu cầu đánh giá môi trường chiến lược.</w:t>
      </w:r>
    </w:p>
    <w:p w14:paraId="2A919B4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 hoạch để cải tạo, chỉnh trang đô thị, nhiệm vụ quy hoạch phải xác định yêu cầu nghiên cứu để bảo đảm đô thị hoặc khu vực lập quy hoạch phát triển cân bằng, ổn định, giữ gìn được không gian kiến trúc và nét đặc trưng của đô thị, nâng cao điều kiện sống của người dân.</w:t>
      </w:r>
    </w:p>
    <w:p w14:paraId="2EFFD14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quy hoạch đô thị mới, khu đô thị mới, nhiệm vụ quy hoạch phải xác định yêu cầu nghiên cứu để bảo đảm sự đồng bộ và hoàn thiện về hệ thống công trình hạ tầng xã hội, hạ tầng kỹ thuật trong đô thị và kết nối hạ tầng kỹ thuật bên ngoài đô thị, có không gian kiến trúc và môi trường sống hiện đại.</w:t>
      </w:r>
    </w:p>
    <w:p w14:paraId="270D929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LẬP ĐỒ ÁN QUY HOẠCH ĐÔ THỊ</w:t>
      </w:r>
    </w:p>
    <w:p w14:paraId="4EBDDBB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Căn cứ lập đồ án quy hoạch đô thị</w:t>
      </w:r>
    </w:p>
    <w:p w14:paraId="64A1BC3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Chiến lược phát triển kinh tế - xã hội, quốc phòng, an ninh, quy hoạch cấp quốc gia, quy hoạch vùng, quy hoạch tỉnh, quy hoạch có tính chất kỹ thuật, chuyên ngành cao hơn đã được phê duyệt.</w:t>
      </w:r>
    </w:p>
    <w:p w14:paraId="2BBD61B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w:t>
      </w:r>
      <w:r>
        <w:rPr>
          <w:rStyle w:val="Emphasis"/>
          <w:rFonts w:ascii="Arial" w:hAnsi="Arial" w:cs="Arial"/>
          <w:b/>
          <w:bCs/>
          <w:color w:val="000000"/>
          <w:sz w:val="21"/>
          <w:szCs w:val="21"/>
        </w:rPr>
        <w:t>(được bãi bỏ)</w:t>
      </w:r>
    </w:p>
    <w:p w14:paraId="1B599E7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 hoạch đô thị đã được phê duyệt.</w:t>
      </w:r>
    </w:p>
    <w:p w14:paraId="5821FD6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chuẩn về quy hoạch đô thị và quy chuẩn ngành.</w:t>
      </w:r>
    </w:p>
    <w:p w14:paraId="2B03F4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đồ địa hình do cơ quan chuyên môn khảo sát, đo đạc lập.</w:t>
      </w:r>
    </w:p>
    <w:p w14:paraId="51BB10F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số liệu về kinh tế - xã hội của địa phương và ngành có liên quan.</w:t>
      </w:r>
    </w:p>
    <w:p w14:paraId="108639B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w:t>
      </w:r>
      <w:r>
        <w:rPr>
          <w:rStyle w:val="Strong"/>
          <w:rFonts w:ascii="Arial" w:hAnsi="Arial" w:cs="Arial"/>
          <w:color w:val="000000"/>
          <w:sz w:val="21"/>
          <w:szCs w:val="21"/>
        </w:rPr>
        <w:t>Đồ án quy hoạch chung thành phố trực thuộc Trung ương</w:t>
      </w:r>
    </w:p>
    <w:p w14:paraId="086193A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Nội dung đồ án quy hoạch chung thành phố trực thuộc Trung ương bao gồm việc xác định mục tiêu, động lực phát triển, quy mô dân số, đất đai, chỉ tiêu cơ bản về hạ tầng xã hội, hạ tầng kỹ thuật của đô thị; mô hình phát triển, cấu trúc phát triển không gian nội thị và khu vực ngoại thị, kể cả </w:t>
      </w:r>
      <w:r>
        <w:rPr>
          <w:rFonts w:ascii="Arial" w:hAnsi="Arial" w:cs="Arial"/>
          <w:color w:val="000000"/>
          <w:sz w:val="21"/>
          <w:szCs w:val="21"/>
        </w:rPr>
        <w:lastRenderedPageBreak/>
        <w:t>không gian ngầm; định hướng hệ thống các công trình hạ tầng kỹ thuật khung; đánh giá môi trường chiến lược; chương trình ưu tiên đầu tư và nguồn lực thực hiện.</w:t>
      </w:r>
    </w:p>
    <w:p w14:paraId="226A238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của đồ án quy hoạch chung thành phố trực thuộc Trung ương được thể hiện theo tỷ lệ 1/25.000 hoặc 1/50.000. Đồ án quy hoạch phải thể hiện rõ khu vực nội thị và các khu vực dự kiến phát triển.</w:t>
      </w:r>
    </w:p>
    <w:p w14:paraId="5CE255F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đối với quy hoạch chung thành phố trực thuộc Trung ương từ 20 đến 25 năm, tầm nhìn đến 50 năm.</w:t>
      </w:r>
    </w:p>
    <w:p w14:paraId="7209206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án quy hoạch chung thành phố trực thuộc Trung ương đã được phê duyệt là cơ sở để lập quy hoạch chuyên ngành hạ tầng kỹ thuật đô thị và quy hoạch phân khu trong đô thị.</w:t>
      </w:r>
    </w:p>
    <w:p w14:paraId="632DCFC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Đồ án quy hoạch chung thành phố thuộc tỉnh, thị xã</w:t>
      </w:r>
    </w:p>
    <w:p w14:paraId="6F8A2CB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đồ án quy hoạch chung thành phố thuộc tỉnh, thị xã bao gồm việc xác định mục tiêu, động lực phát triển, quy mô dân số, đất đai, chỉ tiêu về hạ tầng xã hội, hạ tầng kỹ thuật; mô hình phát triển, định hướng phát triển không gian nội thị và khu vực ngoại thị, trung tâm chính trị - hành chính, dịch vụ, thương mại, văn hóa, giáo dục, đào tạo, y tế, công viên cây xanh, thể dục, thể thao cấp đô thị; quy hoạch hệ thống công trình hạ tầng kỹ thuật khung trên mặt đất, trên cao và ngầm dưới đất; đánh giá môi trường chiến lược; kế hoạch ưu tiên đầu tư và nguồn lực thực hiện.</w:t>
      </w:r>
    </w:p>
    <w:p w14:paraId="22E22D4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của đồ án quy hoạch chung thành phố thuộc tỉnh, thị xã được thể hiện theo tỷ lệ 1/10.000 hoặc 1/25.000. Đồ án quy hoạch phải thể hiện rõ khu vực nội thị và các khu vực dự kiến phát triển.</w:t>
      </w:r>
    </w:p>
    <w:p w14:paraId="59EF59F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đối với quy hoạch chung thành phố thuộc tỉnh, thị xã từ 20 đến 25 năm.</w:t>
      </w:r>
    </w:p>
    <w:p w14:paraId="4E5AADB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án quy hoạch chung thành phố thuộc tỉnh, thị xã đã được phê duyệt là cơ sở để lập quy hoạch phân khu, quy hoạch chi tiết các khu vực và lập dự án đầu tư xây dựng hạ tầng kỹ thuật khung trong đô thị.</w:t>
      </w:r>
    </w:p>
    <w:p w14:paraId="07C7620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w:t>
      </w:r>
      <w:r>
        <w:rPr>
          <w:rStyle w:val="Strong"/>
          <w:rFonts w:ascii="Arial" w:hAnsi="Arial" w:cs="Arial"/>
          <w:color w:val="000000"/>
          <w:sz w:val="21"/>
          <w:szCs w:val="21"/>
        </w:rPr>
        <w:t>Đồ án quy hoạch chung thị trấn</w:t>
      </w:r>
    </w:p>
    <w:p w14:paraId="0707AB5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đồ án quy hoạch chung thị trấn bao gồm việc xác định mục tiêu, động lực phát triển, quy mô dân số, đất đai, chỉ tiêu về hạ tầng xã hội, hạ tầng kỹ thuật của đô thị; tổ chức không gian đô thị, quy hoạch công trình hạ tầng xã hội, hệ thống công trình hạ tầng kỹ thuật, đánh giá môi trường chiến lược; kế hoạch ưu tiên đầu tư và nguồn lực thực hiện.</w:t>
      </w:r>
    </w:p>
    <w:p w14:paraId="4C45D0F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của đồ án quy hoạch chung thị trấn được thể hiện theo tỷ lệ 1/5.000 hoặc 1/10.000.</w:t>
      </w:r>
    </w:p>
    <w:p w14:paraId="2D6DBCA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đối với quy hoạch chung thị trấn từ 10 đến 15 năm.</w:t>
      </w:r>
    </w:p>
    <w:p w14:paraId="65EB9D0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Đồ án quy hoạch chung thị trấn đã được phê duyệt là cơ sở để lập quy hoạch chi tiết các khu vực và lập dự án đầu tư xây dựng hạ tầng kỹ thuật trong đô thị. </w:t>
      </w:r>
    </w:p>
    <w:p w14:paraId="1AF4C6A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Đồ án quy hoạch chung đô thị mới</w:t>
      </w:r>
    </w:p>
    <w:p w14:paraId="3B75C0B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đồ án quy hoạch chung đô thị mới bao gồm việc phân tích và làm rõ cơ sở hình thành phát triển của đô thị; nghiên cứu về mô hình phát triển không gian, kiến trúc, môi trường phù hợp với tính chất, chức năng của đô thị; xác định các giai đoạn phát triển, kế hoạch thực hiện, các dự án có tính chất tạo động lực hình thành phát triển đô thị mới và mô hình quản lý phát triển đô thị; đánh giá môi trường chiến lược.</w:t>
      </w:r>
    </w:p>
    <w:p w14:paraId="2F6F3AB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của đồ án quy hoạch chung đô thị mới được thể hiện theo tỷ lệ 1/10.000 hoặc 1/25.000.</w:t>
      </w:r>
    </w:p>
    <w:p w14:paraId="592B8F1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đối với quy hoạch chung đô thị mới từ 20 đến 25 năm.</w:t>
      </w:r>
    </w:p>
    <w:p w14:paraId="771C2ED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án quy hoạch chung đô thị mới đã được phê duyệt là cơ sở để lập quy hoạch phân khu, quy hoạch chi tiết các khu vực và lập dự án đầu tư hạ tầng kỹ thuật khung trong đô thị mới.</w:t>
      </w:r>
    </w:p>
    <w:p w14:paraId="0F3D68F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Đồ án quy hoạch phân khu</w:t>
      </w:r>
    </w:p>
    <w:p w14:paraId="41EF84A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đồ án quy hoạch phân khu bao gồm việc xác định chức năng sử dụng cho từng khu đất; nguyên tắc tổ chức không gian, kiến trúc cảnh quan cho toàn khu vực lập quy hoạch; chỉ tiêu về dân số, sử dụng đất, hạ tầng kỹ thuật đối với từng ô phố; bố trí công trình hạ tầng xã hội phù hợp với nhu cầu sử dụng; bố trí mạng lưới các công trình hạ tầng kỹ thuật đến các trục đường phố phù hợp với các giai đoạn phát triển của toàn đô thị; đánh giá môi trường chiến lược.</w:t>
      </w:r>
    </w:p>
    <w:p w14:paraId="1CC0966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của đồ án quy hoạch phân khu được thể hiện theo tỷ lệ 1/5.000 hoặc 1/2.000.</w:t>
      </w:r>
    </w:p>
    <w:p w14:paraId="23565C1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đối với quy hoạch phân khu được xác định trên cơ sở thời hạn quy hoạch chung và yêu cầu quản lý, phát triển đô thị.</w:t>
      </w:r>
    </w:p>
    <w:p w14:paraId="4318799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án quy hoạch phân khu đã được phê duyệt là cơ sở để xác định các dự án đầu tư xây dựng trong đô thị và lập quy hoạch chi tiết.</w:t>
      </w:r>
    </w:p>
    <w:p w14:paraId="1CFD3A0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Đồ án quy hoạch chi tiết</w:t>
      </w:r>
    </w:p>
    <w:p w14:paraId="39A8ADE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đồ án quy hoạch chi tiết bao gồm việc xác định chỉ tiêu về dân số, hạ tầng xã hội, hạ tầng kỹ thuật và yêu cầu tổ chức không gian, kiến trúc cho toàn khu vực quy hoạch; bố trí công trình hạ tầng xã hội phù hợp với nhu cầu sử dụng; chỉ tiêu sử dụng đất và yêu cầu về kiến trúc công trình đối với từng lô đất; bố trí mạng lưới các công trình hạ tầng kỹ thuật đến ranh giới lô đất; đánh giá môi trường chiến lược.</w:t>
      </w:r>
    </w:p>
    <w:p w14:paraId="17257FE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của đồ án quy hoạch chi tiết được thể hiện theo tỷ lệ 1/500.</w:t>
      </w:r>
    </w:p>
    <w:p w14:paraId="14A928E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quy hoạch đối với các quy hoạch chi tiết được xác định trên cơ sở thời hạn quy hoạch phân khu và theo yêu cầu quản lý, nhu cầu đầu tư.</w:t>
      </w:r>
    </w:p>
    <w:p w14:paraId="3892C0D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án quy hoạch chi tiết đã được phê duyệt là cơ sở để cấp giấy phép xây dựng và lập dự án đầu tư xây dựng.</w:t>
      </w:r>
    </w:p>
    <w:p w14:paraId="70FBF3C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Lập quy hoạch để cải tạo, chỉnh trang đô thị; phát triển khu đô thị mới và trục đường mới trong đô thị</w:t>
      </w:r>
    </w:p>
    <w:p w14:paraId="0CC4220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quy hoạch để cải tạo, chỉnh trang đô thị phải đánh giá hiện trạng sử dụng đất, công trình hạ tầng xã hội, hạ tầng kỹ thuật, các yếu tố về văn hóa - xã hội, môi trường của đô thị, của khu vực lập quy hoạch để có giải pháp bổ sung, điều chỉnh hợp lý nhằm khai thác, sử dụng tiết kiệm, hiệu quả đất đô thị, bảo đảm yêu cầu sử dụng về hạ tầng xã hội và hạ tầng kỹ thuật; giữ gìn, phát huy được bản sắc, không gian kiến trúc và cảnh quan đô thị.</w:t>
      </w:r>
    </w:p>
    <w:p w14:paraId="5B5AA02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lập quy hoạch khu đô thị mới phải bảo đảm nguyên tắc sử dụng đất hợp lý, tiết kiệm, tận dụng hiệu quả hệ thống hạ tầng hiện có, gắn kết chặt chẽ giữa khu vực phát triển mới và đô thị hiện có; bảo đảm sự đồng bộ và hoàn thiện về hệ thống các công trình hạ tầng xã hội, hạ tầng kỹ thuật và dịch vụ đô thị; hài hòa giữa các khu vực phát triển mới với các khu vực dân cư hiện có; bảo vệ tài nguyên thiên nhiên và gìn giữ bản sắc của các khu vực.</w:t>
      </w:r>
    </w:p>
    <w:p w14:paraId="3EBE5BF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quy hoạch chi tiết trục đường mới trong đô thị phải bảo đảm các yêu cầu sau:</w:t>
      </w:r>
    </w:p>
    <w:p w14:paraId="27DC141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lập quy hoạch tối thiểu là 50 mét mỗi bên kể từ phía ngoài chỉ giới đường đỏ của tuyến đường dự kiến;</w:t>
      </w:r>
    </w:p>
    <w:p w14:paraId="40FB70A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hiệu quả quỹ đất hai bên đường; nghiên cứu không gian kiến trúc, hình khối công trình, khoảng lùi của các công trình cụ thể, bảo đảm tăng cường tính chỉnh thể và tính đặc trưng của khu vực.</w:t>
      </w:r>
    </w:p>
    <w:p w14:paraId="091D764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Thiết kế đô thị</w:t>
      </w:r>
    </w:p>
    <w:p w14:paraId="4A4F8A2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kế đô thị là một nội dung của đồ án quy hoạch đô thị được thực hiện theo quy định tại các khoản 1, 2 và 3 Điều 33 của Luật này.</w:t>
      </w:r>
    </w:p>
    <w:p w14:paraId="6874373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khu vực đô thị đã cơ bản ổn định chức năng sử dụng của các lô đất thì không phải lập đồ án quy hoạch đô thị, nhưng phải lập đồ án thiết kế đô thị riêng để làm cơ sở quản lý đầu tư xây dựng và cấp phép xây dựng. Nội dung đồ án thiết kế đô thị riêng được thực hiện theo quy định tại khoản 4 Điều 33 của Luật này.</w:t>
      </w:r>
    </w:p>
    <w:p w14:paraId="4D76F7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lập, thẩm định và phê duyệt đồ án thiết kế đô thị riêng được thực hiện theo quy định đối với đồ án quy hoạch chi tiết tại các điều 19, 20, 21, 41, 42, 43, 44 và 45 của Luật này.</w:t>
      </w:r>
    </w:p>
    <w:p w14:paraId="67F523A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Nội dung thiết kế đô thị</w:t>
      </w:r>
    </w:p>
    <w:p w14:paraId="4266BC1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thiết kế đô thị trong đồ án quy hoạch chung bao gồm việc xác định các vùng kiến trúc, cảnh quan trong đô thị; đề xuất tổ chức không gian trong các khu trung tâm, khu vực cửa ngõ đô thị, trục không gian chính, quảng trường lớn, không gian cây xanh, mặt nước và điểm nhấn trong đô thị.</w:t>
      </w:r>
    </w:p>
    <w:p w14:paraId="7A4B0EE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thiết kế đô thị trong đồ án quy hoạch phân khu bao gồm việc xác định chỉ tiêu khống chế về khoảng lùi, cảnh quan đô thị dọc các trục đường chính, khu trung tâm; các khu vực không gian mở, các công trình điểm nhấn và từng ô phố cho khu vực thiết kế.</w:t>
      </w:r>
    </w:p>
    <w:p w14:paraId="2C86BAF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thiết kế đô thị trong đồ án quy hoạch chi tiết bao gồm việc xác định các công trình điểm nhấn trong khu vực quy hoạch theo các hướng tầm nhìn, tầng cao xây dựng công trình cho từng lô đất và cho toàn khu vực; khoảng lùi của công trình trên từng đường phố và ngã phố; xác định hình khối, màu sắc, hình thức kiến trúc chủ đạo của các công trình kiến trúc; hệ thống cây xanh, mặt nước, quảng trường.</w:t>
      </w:r>
    </w:p>
    <w:p w14:paraId="47C0291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thiết kế đô thị của đồ án thiết kế đô thị riêng bao gồm việc xác định tầng cao xây dựng cho từng công trình; khoảng lùi của công trình trên từng đường phố và ngã phố; xác định màu sắc, vật liệu, hình thức, chi tiết kiến trúc của các công trình và các vật thể kiến trúc khác; tổ chức cây xanh công cộng, sân vườn, cây xanh đường phố và mặt nước.</w:t>
      </w:r>
    </w:p>
    <w:p w14:paraId="31F5458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Quy định quản lý theo đồ án quy hoạch đô thị, thiết kế đô thị</w:t>
      </w:r>
    </w:p>
    <w:p w14:paraId="297819C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quản lý theo đồ án quy hoạch đô thị, thiết kế đô thị là các quy định về chỉ tiêu sử dụng đất tại từng khu vực hoặc lô đất, các thông số kỹ thuật của hệ thống hạ tầng kỹ thuật, tổ chức không gian, kiến trúc, cảnh quan trong khu vực lập quy hoạch đô thị.</w:t>
      </w:r>
    </w:p>
    <w:p w14:paraId="7F822F7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nội dung bản vẽ, thuyết minh của đồ án quy hoạch đô thị, thiết kế đô thị, các kiến nghị và giải pháp thực hiện quy hoạch, tổ chức tư vấn lập đồ án quy hoạch đô thị, thiết kế đô thị có trách nhiệm lập Quy định quản lý theo đồ án quy hoạch đô thị, thiết kế đô thị trình cơ quan phê duyệt quy hoạch đô thị, thiết kế đô thị.</w:t>
      </w:r>
    </w:p>
    <w:p w14:paraId="4065288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phê duyệt quy hoạch đô thị, thiết kế đô thị có trách nhiệm ban hành Quy định quản lý theo đồ án quy hoạch đô thị, thiết kế đô thị.</w:t>
      </w:r>
    </w:p>
    <w:p w14:paraId="03D0939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Nội dung Quy định quản lý theo đồ án quy hoạch đô thị, thiết kế đô thị</w:t>
      </w:r>
    </w:p>
    <w:p w14:paraId="73BAEBC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quản lý theo đồ án quy hoạch chung gồm các nội dung chủ yếu sau đây:</w:t>
      </w:r>
    </w:p>
    <w:p w14:paraId="64F549E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về diện tích, mật độ xây dựng, hệ số sử dụng đất và chiều cao tối đa, tối thiểu của công trình trong từng khu chức năng đô thị;</w:t>
      </w:r>
    </w:p>
    <w:p w14:paraId="312002F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kiểm soát không gian, kiến trúc các khu vực trong đô thị;</w:t>
      </w:r>
    </w:p>
    <w:p w14:paraId="341DDF5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giới đường đỏ của các tuyến phố chính, cốt xây dựng khống chế của đô thị;</w:t>
      </w:r>
    </w:p>
    <w:p w14:paraId="790D2BB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Vị trí, quy mô và phạm vi bảo vệ, hành lang an toàn đối với công trình ngầm;</w:t>
      </w:r>
    </w:p>
    <w:p w14:paraId="0953375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vực cấm xây dựng; phạm vi bảo vệ, hành lang an toàn công trình hạ tầng kỹ thuật; biện pháp bảo vệ môi trường;</w:t>
      </w:r>
    </w:p>
    <w:p w14:paraId="587FDEF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Khu vực bảo tồn, tôn tạo công trình kiến trúc, di tích lịch sử, văn hóa, danh lam thắng cảnh, địa hình cảnh quan trong đô thị.</w:t>
      </w:r>
    </w:p>
    <w:p w14:paraId="3C9AD24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quản lý theo đồ án quy hoạch phân khu gồm các nội dung chủ yếu sau đây:</w:t>
      </w:r>
    </w:p>
    <w:p w14:paraId="1A81A80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Ranh giới, phạm vi, tính chất khu vực quy hoạch;</w:t>
      </w:r>
    </w:p>
    <w:p w14:paraId="7B175A1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trí, ranh giới, tính chất, quy mô các khu chức năng trong khu vực quy hoạch; chỉ tiêu về mật độ xây dựng, hệ số sử dụng đất và chiều cao tối đa, tối thiểu, cốt xây dựng đối với từng ô phố; chỉ giới đường đỏ, chỉ giới xây dựng, cốt xây dựng và các yêu cầu cụ thể về kỹ thuật đối với từng tuyến đường; phạm vi bảo vệ, hành lang an toàn công trình hạ tầng kỹ thuật;</w:t>
      </w:r>
    </w:p>
    <w:p w14:paraId="49E8573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trục không gian chính, các điểm nhấn của đô thị;</w:t>
      </w:r>
    </w:p>
    <w:p w14:paraId="71667C4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Vị trí, quy mô và phạm vi bảo vệ, hành lang an toàn đối với công trình ngầm;</w:t>
      </w:r>
    </w:p>
    <w:p w14:paraId="03BA521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vực bảo tồn, cải tạo, chỉnh trang di tích lịch sử, văn hóa, danh lam thắng cảnh, địa hình cảnh quan và bảo vệ môi trường.</w:t>
      </w:r>
    </w:p>
    <w:p w14:paraId="1DECDD8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quản lý theo đồ án quy hoạch chi tiết gồm các nội dung chủ yếu sau đây:</w:t>
      </w:r>
    </w:p>
    <w:p w14:paraId="22FA75D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Ranh giới, phạm vi khu vực quy hoạch;</w:t>
      </w:r>
    </w:p>
    <w:p w14:paraId="7D87294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Vị trí, ranh giới, chức năng, quy mô các lô đất trong khu vực quy hoạch; chỉ tiêu về mật độ xây dựng, hệ số sử dụng đất, cốt xây dựng đối với từng lô đất; chiều cao, cốt sàn và trần tầng một, hình thức kiến trúc và hàng rào công trình, vật liệu xây dựng của các công trình; chỉ giới đường đỏ, chỉ giới xây dựng và các yêu cầu cụ thể về kỹ thuật đối với từng tuyến đường, ngõ phố; phạm vi bảo vệ, hành lang an toàn công trình hạ tầng kỹ thuật;</w:t>
      </w:r>
    </w:p>
    <w:p w14:paraId="454815E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Vị trí, quy mô và phạm vi bảo vệ, hành lang an toàn đối với công trình ngầm;</w:t>
      </w:r>
    </w:p>
    <w:p w14:paraId="797E5D0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tồn, cải tạo, chỉnh trang công trình kiến trúc, di tích lịch sử, văn hóa, danh lam thắng cảnh, địa hình cảnh quan và bảo vệ môi trường.</w:t>
      </w:r>
    </w:p>
    <w:p w14:paraId="7FC46C6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quản lý theo đồ án thiết kế đô thị gồm các nội dung chủ yếu sau đây:</w:t>
      </w:r>
    </w:p>
    <w:p w14:paraId="2D806E2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Ranh giới, phạm vi khu vực lập thiết kế đô thị;</w:t>
      </w:r>
    </w:p>
    <w:p w14:paraId="330DF4C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Chức năng, mật độ xây dựng, cốt xây dựng đối với từng lô đất; tầng cao, hình thức kiến trúc công trình và hàng rào công trình, vật liệu xây dựng, cốt sàn và trần tầng một, khoảng lùi công trình;</w:t>
      </w:r>
    </w:p>
    <w:p w14:paraId="39745BB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công cộng, công trình kiến trúc nhỏ; kiến trúc bao che các công trình hạ tầng kỹ thuật đô thị;</w:t>
      </w:r>
    </w:p>
    <w:p w14:paraId="3FF085F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tồn, cải tạo, chỉnh trang công trình kiến trúc, di tích lịch sử, văn hóa, danh lam thắng cảnh, địa hình cảnh quan và bảo vệ môi trường.</w:t>
      </w:r>
    </w:p>
    <w:p w14:paraId="0950AEA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QUY HOẠCH HẠ TẦNG KỸ THUẬT ĐÔ THỊ</w:t>
      </w:r>
    </w:p>
    <w:p w14:paraId="7747EBB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Đối tượng của quy hoạch hạ tầng kỹ thuật đô thị</w:t>
      </w:r>
    </w:p>
    <w:p w14:paraId="1D29CEA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hạ tầng kỹ thuật đô thị được lập cho các đối tượng sau đây:</w:t>
      </w:r>
    </w:p>
    <w:p w14:paraId="67E99F2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thông đô thị;</w:t>
      </w:r>
    </w:p>
    <w:p w14:paraId="088A934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Cao độ nền và thoát nước mặt đô thị;</w:t>
      </w:r>
    </w:p>
    <w:p w14:paraId="473FC50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nước đô thị;</w:t>
      </w:r>
    </w:p>
    <w:p w14:paraId="74779CE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Thoát nước thải đô thị;</w:t>
      </w:r>
    </w:p>
    <w:p w14:paraId="2BCA21B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năng lượng và chiếu sáng đô thị;</w:t>
      </w:r>
    </w:p>
    <w:p w14:paraId="047BD8A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liên lạc;</w:t>
      </w:r>
    </w:p>
    <w:p w14:paraId="1E322AA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Nghĩa trang và xử lý chất thải rắn.</w:t>
      </w:r>
    </w:p>
    <w:p w14:paraId="0599EDF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w:t>
      </w:r>
      <w:r>
        <w:rPr>
          <w:rStyle w:val="Strong"/>
          <w:rFonts w:ascii="Arial" w:hAnsi="Arial" w:cs="Arial"/>
          <w:color w:val="000000"/>
          <w:sz w:val="21"/>
          <w:szCs w:val="21"/>
        </w:rPr>
        <w:t>Nội dung quy hoạch hạ tầng kỹ thuật đô thị</w:t>
      </w:r>
    </w:p>
    <w:p w14:paraId="7D4A7B7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giao thông đô thị bao gồm việc xác định quỹ đất dành cho xây dựng và phát triển giao thông, vị trí, quy mô công trình đầu mối; tổ chức hệ thống giao thông đô thị trên mặt đất, trên cao và dưới mặt đất; xác định phạm vi bảo vệ và hành lang an toàn giao thông.</w:t>
      </w:r>
    </w:p>
    <w:p w14:paraId="2D6F453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cao độ nền và thoát nước mặt đô thị bao gồm việc xác định khu vực thuận lợi cho việc xây dựng trong từng khu vực và đô thị; xác định lưu vực thoát nước chính, khu vực cấm và hạn chế xây dựng, cốt xây dựng, mạng lưới thoát nước mặt và công trình đầu mối; giải pháp phòng tránh và giảm nhẹ thiệt hại do thiên tai.</w:t>
      </w:r>
    </w:p>
    <w:p w14:paraId="20BE553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hoạch cấp nước đô thị bao gồm việc xác định nhu cầu và lựa chọn nguồn nước; xác định vị trí, quy mô công trình cấp nước gồm mạng lưới tuyến truyền tải và phân phối, nhà máy, trạm làm sạch, phạm vi bảo vệ nguồn nước và hành lang bảo vệ công trình cấp nước.</w:t>
      </w:r>
    </w:p>
    <w:p w14:paraId="40D83F2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thoát nước thải đô thị bao gồm việc xác định tổng lượng nước thải, vị trí và quy mô công trình thoát nước gồm mạng lưới tuyến ống thoát, nhà máy, trạm xử lý nước thải, khoảng cách ly vệ sinh và hành lang bảo vệ công trình thoát nước thải đô thị.</w:t>
      </w:r>
    </w:p>
    <w:p w14:paraId="42FC888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cấp năng lượng và chiếu sáng đô thị bao gồm việc xác định nhu cầu sử dụng năng lượng, nguồn cung cấp, yêu cầu bố trí địa điểm, quy mô công trình đầu mối, mạng lưới truyền tải, mạng lưới phân phối; hành lang an toàn và phạm vi bảo vệ công trình; giải pháp tổng thể về chiếu sáng đô thị.</w:t>
      </w:r>
    </w:p>
    <w:p w14:paraId="6D0E5B1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hoạch thông tin liên lạc bao gồm việc xác định tuyến truyền dẫn thông tin, vị trí, quy mô trạm vệ tinh, tổng đài và công trình phụ trợ kèm theo.</w:t>
      </w:r>
    </w:p>
    <w:p w14:paraId="5AC9561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hoạch xử lý chất thải rắn bao gồm việc xác định tổng lượng chất thải, vị trí, quy mô trạm trung chuyển, cơ sở xử lý chất thải rắn, công trình phụ trợ, khoảng cách ly vệ sinh của cơ sở xử lý chất thải rắn.</w:t>
      </w:r>
    </w:p>
    <w:p w14:paraId="78F8E7B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hoạch nghĩa trang bao gồm việc xác định nhu cầu an táng, vị trí, quy mô và ranh giới nghĩa trang, phân khu chức năng, bố trí công trình hạ tầng kỹ thuật và khoảng cách ly vệ sinh của nghĩa trang.</w:t>
      </w:r>
    </w:p>
    <w:p w14:paraId="7FDDD06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w:t>
      </w:r>
      <w:r>
        <w:rPr>
          <w:rStyle w:val="Strong"/>
          <w:rFonts w:ascii="Arial" w:hAnsi="Arial" w:cs="Arial"/>
          <w:color w:val="000000"/>
          <w:sz w:val="21"/>
          <w:szCs w:val="21"/>
        </w:rPr>
        <w:t>Đồ án quy hoạch chuyên ngành hạ tầng kỹ thuật</w:t>
      </w:r>
    </w:p>
    <w:p w14:paraId="7B922FD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 án quy hoạch chuyên ngành hạ tầng kỹ thuật quy định tại khoản 2 Điều 18 của Luật này được lập cho từng đối tượng hạ tầng kỹ thuật trên phạm vi toàn đô thị.</w:t>
      </w:r>
    </w:p>
    <w:p w14:paraId="3241BB7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đồ án quy hoạch chuyên ngành hạ tầng kỹ thuật phải bảo đảm các quy định tại Điều 37 và Điều 39 của Luật này và phù hợp với đồ án quy hoạch chung của thành phố trực thuộc Trung ương đã được phê duyệt.</w:t>
      </w:r>
    </w:p>
    <w:p w14:paraId="1EC0DFC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quy hoạch đối với quy hoạch chuyên ngành hạ tầng kỹ thuật theo thời hạn đồ án quy hoạch chung.</w:t>
      </w:r>
    </w:p>
    <w:p w14:paraId="6854B2B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án quy hoạch chuyên ngành hạ tầng kỹ thuật đã được phê duyệt là cơ sở để lập dự án đầu tư xây dựng hệ thống hạ tầng kỹ thuật khung đô thị.</w:t>
      </w:r>
    </w:p>
    <w:p w14:paraId="145850B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ĐÁNH GIÁ MÔI TRƯỜNG CHIẾN LƯỢC TRONG QUY HOẠCH ĐÔ THỊ</w:t>
      </w:r>
    </w:p>
    <w:p w14:paraId="1B1D9EE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Nội dung đánh giá môi trường chiến lược</w:t>
      </w:r>
    </w:p>
    <w:p w14:paraId="5A66BC2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Đánh giá môi trường chiến lược là một nội dung của đồ án quy hoạch chung, quy hoạch phân khu, quy hoạch chi tiết và quy hoạch chuyên ngành hạ tầng kỹ thuật.</w:t>
      </w:r>
    </w:p>
    <w:p w14:paraId="324CAD4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đánh giá môi trường chiến lược của đồ án quy hoạch đô thị bao gồm:</w:t>
      </w:r>
    </w:p>
    <w:p w14:paraId="42A18FA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môi trường đô thị về điều kiện khí tượng thủy văn, chất lượng nước, không khí, hệ sinh thái, địa chất, xói mòn đất; chất thải rắn, nước thải, tiếng ồn; khai thác và sử dụng tài nguyên, thay đổi khí hậu; các vấn đề xã hội, cảnh quan, văn hóa và di sản để làm cơ sở đưa ra các giải pháp quy hoạch đô thị;</w:t>
      </w:r>
    </w:p>
    <w:p w14:paraId="4B11FA3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diễn biến môi trường trong quá trình thực hiện quy hoạch đô thị;</w:t>
      </w:r>
    </w:p>
    <w:p w14:paraId="0BB8574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ra các giải pháp tổng thể phòng ngừa, giảm thiểu, khắc phục tác động và lập kế hoạch giám sát môi trường.</w:t>
      </w:r>
    </w:p>
    <w:p w14:paraId="39F86BE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nội dung đánh giá môi trường chiến lược của đồ án quy hoạch đô thị.</w:t>
      </w:r>
    </w:p>
    <w:p w14:paraId="0A511AA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w:t>
      </w:r>
      <w:r>
        <w:rPr>
          <w:rStyle w:val="Strong"/>
          <w:rFonts w:ascii="Arial" w:hAnsi="Arial" w:cs="Arial"/>
          <w:color w:val="000000"/>
          <w:sz w:val="21"/>
          <w:szCs w:val="21"/>
        </w:rPr>
        <w:t>Thẩm định nội dung đánh giá môi trường chiến lược</w:t>
      </w:r>
    </w:p>
    <w:p w14:paraId="6477101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thẩm định nội dung đánh giá môi trường chiến lược được thực hiện trong quá trình thẩm định đồ án quy hoạch đô thị.</w:t>
      </w:r>
    </w:p>
    <w:p w14:paraId="46B1236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thẩm định quy hoạch đô thị chủ trì phối hợp với cơ quan quản lý nhà nước về môi trường thẩm định nội dung đánh giá môi trường chiến lược.</w:t>
      </w:r>
    </w:p>
    <w:p w14:paraId="14A76F6C"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66A4FA2"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ĐỊNH, PHÊ DUYỆT QUY HOẠCH ĐÔ THỊ</w:t>
      </w:r>
    </w:p>
    <w:p w14:paraId="677DEC0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Fonts w:ascii="Arial" w:hAnsi="Arial" w:cs="Arial"/>
          <w:color w:val="000000"/>
          <w:sz w:val="21"/>
          <w:szCs w:val="21"/>
        </w:rPr>
        <w:t> </w:t>
      </w:r>
      <w:r>
        <w:rPr>
          <w:rStyle w:val="Strong"/>
          <w:rFonts w:ascii="Arial" w:hAnsi="Arial" w:cs="Arial"/>
          <w:color w:val="000000"/>
          <w:sz w:val="21"/>
          <w:szCs w:val="21"/>
        </w:rPr>
        <w:t>Cơ quan thẩm định nhiệm vụ và đồ án quy hoạch đô thị</w:t>
      </w:r>
    </w:p>
    <w:p w14:paraId="64D534F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thẩm định nhiệm vụ và đồ án quy hoạch đô thị thuộc thẩm quyền phê duyệt của Thủ tướng Chính phủ.</w:t>
      </w:r>
    </w:p>
    <w:p w14:paraId="625CDE4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Cơ quan quản lý quy hoạch đô thị cấp tỉnh thẩm định nhiệm vụ và đồ án quy hoạch đô thị thuộc thẩm quyền phê duyệt của Ủy ban nhân dân cùng cấp.</w:t>
      </w:r>
    </w:p>
    <w:p w14:paraId="1FC977F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Cơ quan quản lý quy hoạch đô thị cấp huyện thẩm định nhiệm vụ và đồ án quy hoạch đô thị thuộc thẩm quyền phê duyệt của Ủy ban nhân dân cùng cấp.</w:t>
      </w:r>
    </w:p>
    <w:p w14:paraId="0F0BC42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w:t>
      </w:r>
      <w:r>
        <w:rPr>
          <w:rStyle w:val="Strong"/>
          <w:rFonts w:ascii="Arial" w:hAnsi="Arial" w:cs="Arial"/>
          <w:color w:val="000000"/>
          <w:sz w:val="21"/>
          <w:szCs w:val="21"/>
        </w:rPr>
        <w:t>Hội đồng thẩm định</w:t>
      </w:r>
    </w:p>
    <w:p w14:paraId="516FDC7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quyết định thành lập Hội đồng thẩm định trong các trường hợp sau đây:</w:t>
      </w:r>
    </w:p>
    <w:p w14:paraId="4B6976B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hoạch đô thị thuộc thẩm quyền phê duyệt của Thủ tướng Chính phủ;</w:t>
      </w:r>
    </w:p>
    <w:p w14:paraId="27FCB1F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đô thị có ý nghĩa đặc biệt quan trọng về chính trị, kinh tế - xã hội, văn hóa, lịch sử, được Thủ tướng Chính phủ giao Bộ Xây dựng tổ chức lập.</w:t>
      </w:r>
    </w:p>
    <w:p w14:paraId="2442FB0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có thẩm quyền phê duyệt quy hoạch đô thị quyết định thành lập Hội đồng thẩm định, trừ trường hợp quy định tại khoản 1 Điều này.</w:t>
      </w:r>
    </w:p>
    <w:p w14:paraId="38A5609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thẩm định gồm đại diện các cơ quan quản lý nhà nước và tổ chức xã hội, nghề nghiệp có liên quan.</w:t>
      </w:r>
    </w:p>
    <w:p w14:paraId="3B78206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Strong"/>
          <w:rFonts w:ascii="Arial" w:hAnsi="Arial" w:cs="Arial"/>
          <w:color w:val="000000"/>
          <w:sz w:val="21"/>
          <w:szCs w:val="21"/>
        </w:rPr>
        <w:t>Nội dung thẩm định nhiệm vụ và đồ án quy hoạch đô thị</w:t>
      </w:r>
    </w:p>
    <w:p w14:paraId="0A80FB0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thẩm định nhiệm vụ quy hoạch đô thị bao gồm:</w:t>
      </w:r>
    </w:p>
    <w:p w14:paraId="112BC21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a)[19] Sự phù hợp của nhiệm vụ quy hoạch đô thị với yêu cầu phát triển kinh tế - xã hội, quốc phòng, an ninh và quy hoạch cao hơn;</w:t>
      </w:r>
    </w:p>
    <w:p w14:paraId="56C1D82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nội dung đối với từng loại nhiệm vụ quy hoạch đô thị được quy định tại Điều 23 của Luật này.</w:t>
      </w:r>
    </w:p>
    <w:p w14:paraId="658F1EC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 đồ án quy hoạch đô thị bao gồm:</w:t>
      </w:r>
    </w:p>
    <w:p w14:paraId="3E9D59E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a)[20] </w:t>
      </w:r>
      <w:r>
        <w:rPr>
          <w:rStyle w:val="Emphasis"/>
          <w:rFonts w:ascii="Arial" w:hAnsi="Arial" w:cs="Arial"/>
          <w:b/>
          <w:bCs/>
          <w:color w:val="000000"/>
          <w:sz w:val="21"/>
          <w:szCs w:val="21"/>
        </w:rPr>
        <w:t>(được bãi bỏ)</w:t>
      </w:r>
    </w:p>
    <w:p w14:paraId="358E5B3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lập đồ án quy hoạch đô thị theo quy định tại Điều 24 của Luật này;</w:t>
      </w:r>
    </w:p>
    <w:p w14:paraId="314F241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đồ án quy hoạch đô thị với nhiệm vụ và yêu cầu quy hoạch đô thị quy định tại Điều 6 của Luật này và các yêu cầu về nội dung đối với từng loại đồ án quy định tại các mục 3, 4 và 5 Chương II của Luật này.</w:t>
      </w:r>
    </w:p>
    <w:p w14:paraId="4427E2D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quyền phê duyệt nhiệm vụ và đồ án quy hoạch đô thị</w:t>
      </w:r>
      <w:r>
        <w:rPr>
          <w:rFonts w:ascii="Arial" w:hAnsi="Arial" w:cs="Arial"/>
          <w:color w:val="000000"/>
          <w:sz w:val="21"/>
          <w:szCs w:val="21"/>
        </w:rPr>
        <w:t>[21]</w:t>
      </w:r>
    </w:p>
    <w:p w14:paraId="4936283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phê duyệt nhiệm vụ và đồ án quy hoạch đô thị sau đây:</w:t>
      </w:r>
    </w:p>
    <w:p w14:paraId="3DB0FB0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thành phố trực thuộc Trung ương, quy hoạch chung thành phố thuộc tỉnh là đô thị loại I, quy hoạch chung đô thị mới có quy mô dân số dự báo tương đương với đô thị loại III trở lên và đô thị mới có phạm vi quy hoạch liên quan đến địa giới hành chính của hai tỉnh trở lên;</w:t>
      </w:r>
    </w:p>
    <w:p w14:paraId="499C095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chuyên ngành hạ tầng kỹ thuật đô thị của thành phố trực thuộc Trung ương là đô thị loại đặc biệt;</w:t>
      </w:r>
    </w:p>
    <w:p w14:paraId="021F7D3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chung, quy hoạch phân khu, quy hoạch chi tiết của khu vực có ý nghĩa đặc biệt quan trọng về chính trị, kinh tế - xã hội, văn hóa, lịch sử của quốc gia theo quy định của Chính phủ.</w:t>
      </w:r>
    </w:p>
    <w:p w14:paraId="0D127CD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tỉnh, thành phố trực thuộc Trung ương phê duyệt nhiệm vụ và đồ án quy hoạch đô thị sau đây:</w:t>
      </w:r>
    </w:p>
    <w:p w14:paraId="194B4AB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chung thành phố thuộc tỉnh, thị xã, thị trấn, đô thị mới, trừ các quy hoạch đô thị quy định tại điểm a khoản 1 Điều này; đối với đồ án quy hoạch chung đô thị loại II, III, IV và đô thị mới, trước khi phê duyệt phải có ý kiến thống nhất bằng văn bản của Bộ Xây dựng;</w:t>
      </w:r>
    </w:p>
    <w:p w14:paraId="787E822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chuyên ngành hạ tầng kỹ thuật đô thị của thành phố trực thuộc Trung ương, trừ các quy hoạch quy định tại điểm b khoản 1 Điều này, sau khi có ý kiến thống nhất bằng văn bản của Bộ Xây dựng;</w:t>
      </w:r>
    </w:p>
    <w:p w14:paraId="2853CC6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phân khu thuộc đô thị loại đặc biệt và loại I; quy hoạch phân khu và quy hoạch chi tiết các khu vực trong đô thị có phạm vi liên quan đến địa giới hành chính của hai quận, huyện trở lên, khu vực có ý nghĩa quan trọng, khu vực trong đô thị mới, trừ các quy hoạch quy định tại điểm c khoản 1 Điều này.</w:t>
      </w:r>
    </w:p>
    <w:p w14:paraId="31D640F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thành phố thuộc tỉnh, thị xã, quận, Ủy ban nhân dân huyện thuộc thành phố trực thuộc Trung ương phê duyệt nhiệm vụ và đồ án quy hoạch phân khu, quy hoạch chi tiết trong phạm vi địa giới hành chính do mình quản lý, trừ các quy hoạch đô thị quy định tại khoản 1 và khoản 2 Điều này, sau khi có ý kiến thống nhất bằng văn bản của cơ quan quản lý quy hoạch đô thị cấp tỉnh.</w:t>
      </w:r>
    </w:p>
    <w:p w14:paraId="03866B7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huyện thuộc tỉnh phê duyệt nhiệm vụ và đồ án quy hoạch chi tiết thị trấn, trừ các quy hoạch đô thị quy định tại khoản 1 và khoản 2 Điều này, sau khi có ý kiến thống nhất bằng văn bản của cơ quan quản lý quy hoạch đô thị cấp tỉnh.</w:t>
      </w:r>
    </w:p>
    <w:p w14:paraId="56D58F1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thành phố, thị xã, thị trấn có trách nhiệm báo cáo Hội đồng nhân dân cùng cấp về quy hoạch chung đô thị trước khi trình cơ quan nhà nước có thẩm quyền phê duyệt quy hoạch này.</w:t>
      </w:r>
    </w:p>
    <w:p w14:paraId="59E0586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lập quy hoạch đô thị có trách nhiệm phối hợp với Ủy ban nhân dân thành phố, thị xã, thị trấn trong việc báo cáo Hội đồng nhân dân cùng cấp về quy hoạch chung đô thị của thành phố, thị xã, thị trấn.</w:t>
      </w:r>
    </w:p>
    <w:p w14:paraId="0EAC2D7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trình tự, thủ tục phê duyệt nhiệm vụ và đồ án quy hoạch đô thị.</w:t>
      </w:r>
    </w:p>
    <w:p w14:paraId="7E5974C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Fonts w:ascii="Arial" w:hAnsi="Arial" w:cs="Arial"/>
          <w:color w:val="000000"/>
          <w:sz w:val="21"/>
          <w:szCs w:val="21"/>
        </w:rPr>
        <w:t> </w:t>
      </w:r>
      <w:r>
        <w:rPr>
          <w:rStyle w:val="Strong"/>
          <w:rFonts w:ascii="Arial" w:hAnsi="Arial" w:cs="Arial"/>
          <w:color w:val="000000"/>
          <w:sz w:val="21"/>
          <w:szCs w:val="21"/>
        </w:rPr>
        <w:t>Hình thức và nội dung phê duyệt nhiệm vụ và đồ án quy hoạch đô thị</w:t>
      </w:r>
    </w:p>
    <w:p w14:paraId="48E2508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đồ án quy hoạch đô thị phải được phê duyệt bằng văn bản.</w:t>
      </w:r>
    </w:p>
    <w:p w14:paraId="2D395C6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phê duyệt quy hoạch đô thị phải có các nội dung chính của đồ án được quy định tại các điều 23, 25, 26, 27, 28, 29, 30, 33, 37 và 39 của Luật này và danh mục các bản vẽ được phê duyệt kèm theo.</w:t>
      </w:r>
    </w:p>
    <w:p w14:paraId="0C9BEA0A"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546E41B2"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CHỈNH QUY HOẠCH ĐÔ THỊ</w:t>
      </w:r>
    </w:p>
    <w:p w14:paraId="24DB2F1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Fonts w:ascii="Arial" w:hAnsi="Arial" w:cs="Arial"/>
          <w:color w:val="000000"/>
          <w:sz w:val="21"/>
          <w:szCs w:val="21"/>
        </w:rPr>
        <w:t> </w:t>
      </w:r>
      <w:r>
        <w:rPr>
          <w:rStyle w:val="Strong"/>
          <w:rFonts w:ascii="Arial" w:hAnsi="Arial" w:cs="Arial"/>
          <w:color w:val="000000"/>
          <w:sz w:val="21"/>
          <w:szCs w:val="21"/>
        </w:rPr>
        <w:t>Rà soát quy hoạch đô thị</w:t>
      </w:r>
    </w:p>
    <w:p w14:paraId="07AB697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đô thị phải được định kỳ xem xét, rà soát, đánh giá quá trình thực hiện để kịp thời điều chỉnh phù hợp với tình hình phát triển kinh tế - xã hội trong từng giai đoạn.</w:t>
      </w:r>
    </w:p>
    <w:p w14:paraId="55FAC73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rà soát định kỳ đối với quy hoạch chung, quy hoạch phân khu là 5 năm, quy hoạch chi tiết là 3 năm, kể từ ngày quy hoạch đô thị được phê duyệt.</w:t>
      </w:r>
    </w:p>
    <w:p w14:paraId="10B9448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rà soát quy hoạch đô thị đã được phê duyệt.</w:t>
      </w:r>
    </w:p>
    <w:p w14:paraId="2E87983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rà soát quy hoạch đô thị phải được báo cáo bằng văn bản với cơ quan có thẩm quyền phê duyệt quy hoạch đô thị.</w:t>
      </w:r>
    </w:p>
    <w:p w14:paraId="22E711E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tình hình phát triển kinh tế - xã hội và các yếu tố tác động đến quá trình phát triển đô thị, cơ quan có thẩm quyền phê duyệt quy hoạch đô thị quyết định việc điều chỉnh quy hoạch đô thị.</w:t>
      </w:r>
    </w:p>
    <w:p w14:paraId="15A7A7C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 </w:t>
      </w:r>
      <w:r>
        <w:rPr>
          <w:rStyle w:val="Strong"/>
          <w:rFonts w:ascii="Arial" w:hAnsi="Arial" w:cs="Arial"/>
          <w:color w:val="000000"/>
          <w:sz w:val="21"/>
          <w:szCs w:val="21"/>
        </w:rPr>
        <w:t>Điều kiện điều chỉnh quy hoạch đô thị</w:t>
      </w:r>
    </w:p>
    <w:p w14:paraId="5BDC991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đô thị chỉ được điều chỉnh khi có một trong các trường hợp sau:</w:t>
      </w:r>
    </w:p>
    <w:p w14:paraId="38E9133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Có sự điều chỉnh về chiến lược phát triển kinh tế - xã hội, quốc phòng, an ninh, quy hoạch cấp quốc gia, quy hoạch vùng, quy hoạch tỉnh hoặc điều chỉnh về địa giới hành chính làm ảnh hưởng lớn đến tính chất, chức năng, quy mô của đô thị hoặc khu vực lập quy hoạch;</w:t>
      </w:r>
    </w:p>
    <w:p w14:paraId="6093105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thành các dự án trọng điểm có ý nghĩa quốc gia làm ảnh hưởng lớn đến sử dụng đất, môi trường, bố cục không gian kiến trúc đô thị;</w:t>
      </w:r>
    </w:p>
    <w:p w14:paraId="04E731B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đô thị không thực hiện được hoặc việc triển khai thực hiện gây ảnh hưởng xấu đến sự phát triển kinh tế - xã hội, quốc phòng, an ninh, an sinh xã hội và môi trường sinh thái, di tích lịch sử, văn hóa được xác định thông qua việc rà soát, đánh giá thực hiện quy hoạch đô thị và ý kiến cộng đồng;</w:t>
      </w:r>
    </w:p>
    <w:p w14:paraId="346A742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sự biến động về điều kiện khí hậu, địa chất, thủy văn;</w:t>
      </w:r>
    </w:p>
    <w:p w14:paraId="72F7952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Phục vụ lợi ích quốc gia và lợi ích cộng đồng.</w:t>
      </w:r>
    </w:p>
    <w:p w14:paraId="1F21B27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w:t>
      </w:r>
      <w:r>
        <w:rPr>
          <w:rStyle w:val="Strong"/>
          <w:rFonts w:ascii="Arial" w:hAnsi="Arial" w:cs="Arial"/>
          <w:color w:val="000000"/>
          <w:sz w:val="21"/>
          <w:szCs w:val="21"/>
        </w:rPr>
        <w:t>Nguyên tắc điều chỉnh quy hoạch đô thị</w:t>
      </w:r>
    </w:p>
    <w:p w14:paraId="6AC93D9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trung vào nội dung cần điều chỉnh, nội dung không điều chỉnh của đồ án đã phê duyệt vẫn giữ nguyên giá trị pháp lý.</w:t>
      </w:r>
    </w:p>
    <w:p w14:paraId="454D0EC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điều chỉnh phải trên cơ sở phân tích, đánh giá hiện trạng, xác định rõ các yêu cầu cải tạo, chỉnh trang đô thị để đề xuất điều chỉnh chỉ tiêu về sử dụng đất, giải pháp tổ chức không gian, kiến trúc, cảnh quan đối với từng khu vực; giải pháp về cải tạo mạng lưới công trình hạ tầng kỹ thuật và công trình hạ tầng xã hội phù hợp với yêu cầu phát triển.</w:t>
      </w:r>
    </w:p>
    <w:p w14:paraId="383C5C8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Fonts w:ascii="Arial" w:hAnsi="Arial" w:cs="Arial"/>
          <w:color w:val="000000"/>
          <w:sz w:val="21"/>
          <w:szCs w:val="21"/>
        </w:rPr>
        <w:t> </w:t>
      </w:r>
      <w:r>
        <w:rPr>
          <w:rStyle w:val="Strong"/>
          <w:rFonts w:ascii="Arial" w:hAnsi="Arial" w:cs="Arial"/>
          <w:color w:val="000000"/>
          <w:sz w:val="21"/>
          <w:szCs w:val="21"/>
        </w:rPr>
        <w:t>Các loại điều chỉnh quy hoạch đô thị</w:t>
      </w:r>
    </w:p>
    <w:p w14:paraId="7EB6936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tổng thể quy hoạch đô thị được quy định như sau:</w:t>
      </w:r>
    </w:p>
    <w:p w14:paraId="3D412FD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tổng thể quy hoạch đô thị được tiến hành khi tính chất, chức năng, quy mô của đô thị, của khu vực lập quy hoạch chi tiết thay đổi hoặc nội dung dự kiến điều chỉnh làm thay đổi cơ cấu, định hướng phát triển chung của đô thị; tính chất, chức năng, quy mô và các giải pháp quy hoạch chính của khu vực lập quy hoạch phân khu và quy hoạch chi tiết;</w:t>
      </w:r>
    </w:p>
    <w:p w14:paraId="08D4C36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tổng thể quy hoạch đô thị phải bảo đảm đáp ứng được yêu cầu thực tế, phù hợp với xu thế phát triển kinh tế - xã hội và định hướng phát triển của đô thị trong tương lai, nâng cao chất lượng môi trường sống, cơ sở hạ tầng và cảnh quan đô thị; bảo đảm tính kế thừa, không ảnh hưởng lớn đến các dự án đầu tư đang triển khai.</w:t>
      </w:r>
    </w:p>
    <w:p w14:paraId="655891F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cục bộ quy hoạch đô thị được quy định như sau:</w:t>
      </w:r>
    </w:p>
    <w:p w14:paraId="11E4AB3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Điều chỉnh cục bộ quy hoạch đô thị được tiến hành khi nội dung dự kiến điều chỉnh không làm thay đổi tính chất, ranh giới, định hướng phát triển chung của đô thị; tính chất, chức năng, quy mô và các giải pháp quy hoạch chính của khu vực lập quy hoạch phân khu hoặc quy hoạch chi tiết; bảo đảm không làm quá tải hạ tầng kỹ thuật, hạ tầng xã hội của khu vực dự kiến điều chỉnh quy hoạch;</w:t>
      </w:r>
    </w:p>
    <w:p w14:paraId="0C8A1C5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cục bộ quy hoạch đô thị phải xác định rõ phạm vi, mức độ, nội dung điều chỉnh; bảo đảm tính liên tục, đồng bộ của quy hoạch chung đô thị hoặc quy hoạch phân khu hoặc quy hoạch chi tiết hiện có trên cơ sở phân tích, làm rõ các nguyên nhân dẫn đến việc phải điều chỉnh; hiệu quả kinh tế - xã hội của việc điều chỉnh; các giải pháp khắc phục những phát sinh do điều chỉnh quy hoạch.</w:t>
      </w:r>
    </w:p>
    <w:p w14:paraId="296D7BD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Trình tự tiến hành điều chỉnh tổng thể quy hoạch đô thị</w:t>
      </w:r>
    </w:p>
    <w:p w14:paraId="683498D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trách nhiệm tổ chức lập quy hoạch đô thị báo cáo cơ quan có thẩm quyền phê duyệt quy hoạch đô thị để xin chấp thuận về chủ trương điều chỉnh tổng thể quy hoạch đô thị.</w:t>
      </w:r>
    </w:p>
    <w:p w14:paraId="44D8FAC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được cơ quan có thẩm quyền chấp thuận về chủ trương, việc tổ chức lập, thẩm định, phê duyệt nhiệm vụ và đồ án quy hoạch điều chỉnh tổng thể các quy hoạch đô thị, công bố quy hoạch đô thị đã được điều chỉnh thực hiện theo quy định tại các điều 19, 20, 21, 23, 24, 25, 26, 27, 28, 29, 30, 33, 35, 37, 39, 41, 42, 43, 44, 48, 53 và 54 của Luật này.</w:t>
      </w:r>
    </w:p>
    <w:p w14:paraId="5319696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Trình tự tiến hành điều chỉnh cục bộ quy hoạch đô thị</w:t>
      </w:r>
      <w:r>
        <w:rPr>
          <w:rFonts w:ascii="Arial" w:hAnsi="Arial" w:cs="Arial"/>
          <w:color w:val="000000"/>
          <w:sz w:val="21"/>
          <w:szCs w:val="21"/>
        </w:rPr>
        <w:t>[24]</w:t>
      </w:r>
    </w:p>
    <w:p w14:paraId="10EC73D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lập quy hoạch đô thị có trách nhiệm sau đây:</w:t>
      </w:r>
    </w:p>
    <w:p w14:paraId="5A251BD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về nội dung và kế hoạch điều chỉnh cục bộ quy hoạch đô thị;</w:t>
      </w:r>
    </w:p>
    <w:p w14:paraId="5CAA7A1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xin ý kiến cộng đồng dân cư trong khu vực dự kiến điều chỉnh quy hoạch và các khu vực xung quanh chịu ảnh hưởng trực tiếp về nội dung và kế hoạch điều chỉnh cục bộ quy hoạch đô thị theo quy định tại Mục 2 Chương II của Luật này.</w:t>
      </w:r>
    </w:p>
    <w:p w14:paraId="131AED3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quy hoạch đô thị có thẩm quyền quy định tại Điều 41 của Luật này thẩm định về các căn cứ, điều kiện và nội dung điều chỉnh cục bộ quy hoạch.</w:t>
      </w:r>
    </w:p>
    <w:p w14:paraId="0B0C4D6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phê duyệt quy hoạch đô thị xem xét, quyết định việc điều chỉnh cục bộ quy hoạch đô thị trên cơ sở ý kiến của cơ quan thẩm định quy hoạch đô thị.</w:t>
      </w:r>
    </w:p>
    <w:p w14:paraId="72020EC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điều chỉnh cục bộ quy hoạch đô thị phải có các nội dung điều chỉnh và bản vẽ kèm theo.</w:t>
      </w:r>
    </w:p>
    <w:p w14:paraId="53FDE87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lập quy hoạch đô thị có trách nhiệm cập nhật và thể hiện trong hồ sơ quy hoạch những nội dung điều chỉnh. Nội dung điều chỉnh cục bộ quy hoạch đô thị phải được công bố công khai theo quy định tại Điều 53 của Luật này.</w:t>
      </w:r>
    </w:p>
    <w:p w14:paraId="4ECD21E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Điều chỉnh đối với một lô đất trong khu vực quy hoạch</w:t>
      </w:r>
    </w:p>
    <w:p w14:paraId="2E99BB7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Trường hợp cần phải điều chỉnh ranh giới hoặc một số chỉ tiêu sử dụng đất quy hoạch đô thị để thực hiện dự án đầu tư xây dựng công trình tập trung hoặc công trình riêng lẻ trong khu vực đã có quy hoạch chi tiết đã được phê duyệt, cơ quan có thẩm quyền căn cứ vào Quy chuẩn về quy hoạch đô thị, điều kiện hạ tầng kỹ thuật, hạ tầng xã hội của đô thị hoặc khu vực, quy chế quản lý kiến trúc[26] để quyết định việc điều chỉnh quy hoạch.</w:t>
      </w:r>
    </w:p>
    <w:p w14:paraId="5AB967F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15D6879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ranh giới hoặc một số chỉ tiêu sử dụng đất quy hoạch đô thị của lô đất phải bảo đảm không làm ảnh hưởng đến tính chất, không gian kiến trúc, cảnh quan, môi trường và khả năng cung cấp hạ tầng kỹ thuật, hạ tầng xã hội của đô thị và khu vực.</w:t>
      </w:r>
    </w:p>
    <w:p w14:paraId="621C4DF2"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2E72F8D"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 VÀ QUẢN LÝ PHÁT TRIỂN ĐÔ THỊ THEO QUY HOẠCH</w:t>
      </w:r>
    </w:p>
    <w:p w14:paraId="2A1830F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THỰC HIỆN QUY HOẠCH ĐÔ THỊ</w:t>
      </w:r>
    </w:p>
    <w:p w14:paraId="7D1BD14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Công bố công khai quy hoạch đô thị</w:t>
      </w:r>
    </w:p>
    <w:p w14:paraId="2F39085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1.[27] Chậm nhất là 15 ngày, kể từ ngày quy hoạch được cơ quan có thẩm quyền phê duyệt, đồ án quy hoạch đô thị phải được công bố công khai bằng các hình thức sau đây:</w:t>
      </w:r>
    </w:p>
    <w:p w14:paraId="3A026A4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trên các phương tiện thông tin đại chúng; đăng tải thường xuyên, liên tục trên trang thông tin điện tử của cơ quan tổ chức lập quy hoạch, cơ quan lập quy hoạch;</w:t>
      </w:r>
    </w:p>
    <w:p w14:paraId="09B493E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hội nghị, hội thảo công bố quy hoạch đô thị có sự tham gia của đại diện tổ chức, cơ quan có liên quan, Mặt trận Tổ quốc Việt Nam, đại diện nhân dân trong vùng quy hoạch, cơ quan thông tấn báo chí;</w:t>
      </w:r>
    </w:p>
    <w:p w14:paraId="6F9B5B9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Trưng bày thường xuyên, liên tục bản vẽ, mô hình, hệ thống cơ sở dữ liệu về quy hoạch đô thị tại trụ sở cơ quan quản lý nhà nước các cấp có liên quan về quy hoạch đô thị, trung tâm triển lãm và thông tin về quy hoạch đô thị, tại khu vực được lập quy hoạch;</w:t>
      </w:r>
    </w:p>
    <w:p w14:paraId="361572B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ấn, phát hành rộng rãi bản đồ quy hoạch đô thị, quy định về quản lý quy hoạch đô thị được phê duyệt.</w:t>
      </w:r>
    </w:p>
    <w:p w14:paraId="6FDDCB0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Nội dung công bố công khai bao gồm toàn bộ nội dung của đồ án quy hoạch đô thị và Quy định quản lý theo đồ án quy hoạch đô thị, thiết kế đô thị đã được ban hành, trừ những nội dung liên quan đến quốc phòng, an ninh, bí mật nhà nước.</w:t>
      </w:r>
    </w:p>
    <w:p w14:paraId="2AC3173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quy hoạch đô thị có trách nhiệm cập nhật đầy đủ tình hình triển khai thực hiện đồ án quy hoạch đô thị đã được phê duyệt để cơ quan có thẩm quyền công bố công khai kịp thời cho các tổ chức, cá nhân biết và giám sát thực hiện.</w:t>
      </w:r>
    </w:p>
    <w:p w14:paraId="195DCDF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Fonts w:ascii="Arial" w:hAnsi="Arial" w:cs="Arial"/>
          <w:color w:val="000000"/>
          <w:sz w:val="21"/>
          <w:szCs w:val="21"/>
        </w:rPr>
        <w:t> </w:t>
      </w:r>
      <w:r>
        <w:rPr>
          <w:rStyle w:val="Strong"/>
          <w:rFonts w:ascii="Arial" w:hAnsi="Arial" w:cs="Arial"/>
          <w:color w:val="000000"/>
          <w:sz w:val="21"/>
          <w:szCs w:val="21"/>
        </w:rPr>
        <w:t>Trách nhiệm công bố công khai quy hoạch đô thị</w:t>
      </w:r>
    </w:p>
    <w:p w14:paraId="3EB3D07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thị xã, thị trấn công bố công khai đồ án quy hoạch chung được lập cho thành phố, thị xã, thị trấn do mình quản lý.</w:t>
      </w:r>
    </w:p>
    <w:p w14:paraId="1351BE4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quận, huyện thuộc thành phố trực thuộc Trung ương, Ủy ban nhân dân thành phố thuộc tỉnh, thị xã, thị trấn có trách nhiệm công bố công khai đồ án quy hoạch phân khu, quy hoạch chi tiết được lập cho các khu vực thuộc phạm vi địa giới hành chính do mình quản lý.</w:t>
      </w:r>
    </w:p>
    <w:p w14:paraId="41FE4B9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Fonts w:ascii="Arial" w:hAnsi="Arial" w:cs="Arial"/>
          <w:color w:val="000000"/>
          <w:sz w:val="21"/>
          <w:szCs w:val="21"/>
        </w:rPr>
        <w:t> </w:t>
      </w:r>
      <w:r>
        <w:rPr>
          <w:rStyle w:val="Strong"/>
          <w:rFonts w:ascii="Arial" w:hAnsi="Arial" w:cs="Arial"/>
          <w:color w:val="000000"/>
          <w:sz w:val="21"/>
          <w:szCs w:val="21"/>
        </w:rPr>
        <w:t>Cung cấp thông tin về quy hoạch đô thị</w:t>
      </w:r>
    </w:p>
    <w:p w14:paraId="53A7B65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quy hoạch đô thị các cấp có trách nhiệm cung cấp thông tin về quy hoạch đô thị đã được phê duyệt cho các tổ chức, cá nhân khi có yêu cầu.</w:t>
      </w:r>
    </w:p>
    <w:p w14:paraId="640B7F3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 Việc cung cấp thông tin về quy hoạch đô thị được thực hiện dưới các hình thức sau đây:</w:t>
      </w:r>
    </w:p>
    <w:p w14:paraId="281D8AF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thích trực tiếp theo yêu cầu của cơ quan, tổ chức, cá nhân;</w:t>
      </w:r>
    </w:p>
    <w:p w14:paraId="106857C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thông tin bằng văn bản giấy, văn bản điện tử theo yêu cầu của cơ quan, tổ chức, cá nhân;</w:t>
      </w:r>
    </w:p>
    <w:p w14:paraId="0DFD574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tải trên trang thông tin điện tử của cơ quan quản lý nhà nước về quy hoạch đô thị và phương tiện thông tin đại chúng;</w:t>
      </w:r>
    </w:p>
    <w:p w14:paraId="4B09DF5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ấn phẩm về quy hoạch.</w:t>
      </w:r>
    </w:p>
    <w:p w14:paraId="54C8D37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 Ủy ban nhân dân các cấp có trách nhiệm tổ chức việc tiếp nhận, xử lý và cung cấp thông tin khi có yêu cầu. Các thông tin được cung cấp phải căn cứ vào đồ án quy hoạch đô thị, thiết kế đô thị đã được phê duyệt và Quy định quản lý theo đồ án quy hoạch, thiết kế đô thị đã được ban hành.</w:t>
      </w:r>
    </w:p>
    <w:p w14:paraId="37650FB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cung cấp thông tin bằng văn bản, trong thời hạn 15 ngày, kể từ ngày có yêu cầu, cơ quan quản lý quy hoạch đô thị có trách nhiệm cung cấp thông tin cho cơ quan, tổ chức, cá nhân có yêu cầu.</w:t>
      </w:r>
    </w:p>
    <w:p w14:paraId="3B189BA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cung cấp thông tin về quy hoạch đô thị chịu trách nhiệm về tính chính xác của các tài liệu, số liệu do mình cung cấp.</w:t>
      </w:r>
    </w:p>
    <w:p w14:paraId="3A1803A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Fonts w:ascii="Arial" w:hAnsi="Arial" w:cs="Arial"/>
          <w:color w:val="000000"/>
          <w:sz w:val="21"/>
          <w:szCs w:val="21"/>
        </w:rPr>
        <w:t>[31] </w:t>
      </w:r>
      <w:r>
        <w:rPr>
          <w:rStyle w:val="Emphasis"/>
          <w:rFonts w:ascii="Arial" w:hAnsi="Arial" w:cs="Arial"/>
          <w:b/>
          <w:bCs/>
          <w:color w:val="000000"/>
          <w:sz w:val="21"/>
          <w:szCs w:val="21"/>
        </w:rPr>
        <w:t>(được bãi bỏ)</w:t>
      </w:r>
    </w:p>
    <w:p w14:paraId="4651CB8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Fonts w:ascii="Arial" w:hAnsi="Arial" w:cs="Arial"/>
          <w:color w:val="000000"/>
          <w:sz w:val="21"/>
          <w:szCs w:val="21"/>
        </w:rPr>
        <w:t> </w:t>
      </w:r>
      <w:r>
        <w:rPr>
          <w:rStyle w:val="Strong"/>
          <w:rFonts w:ascii="Arial" w:hAnsi="Arial" w:cs="Arial"/>
          <w:color w:val="000000"/>
          <w:sz w:val="21"/>
          <w:szCs w:val="21"/>
        </w:rPr>
        <w:t>Cắm mốc giới theo quy hoạch đô thị</w:t>
      </w:r>
    </w:p>
    <w:p w14:paraId="4AFAD9E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Cắm mốc giới theo quy hoạch đô thị gồm cắm mốc chỉ giới đường đỏ, chỉ giới xây dựng, cốt xây dựng, ranh giới khu vực cấm xây dựng ngoài thực địa theo hồ sơ cắm mốc giới đã được phê duyệt.</w:t>
      </w:r>
    </w:p>
    <w:p w14:paraId="1486728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đồ án quy hoạch đô thị được cơ quan có thẩm quyền phê duyệt, Ủy ban nhân dân các cấp có trách nhiệm:</w:t>
      </w:r>
    </w:p>
    <w:p w14:paraId="04E43EF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và phê duyệt hồ sơ cắm mốc giới theo quy hoạch đô thị đã được phê duyệt. Thời gian lập và phê duyệt hồ sơ cắm mốc giới không quá 30 ngày, kể từ ngày đồ án quy hoạch đô thị được phê duyệt;</w:t>
      </w:r>
    </w:p>
    <w:p w14:paraId="4350841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triển khai cắm mốc giới ngoài thực địa theo hồ sơ cắm mốc giới đã được phê duyệt. Việc cắm mốc giới ngoài thực địa phải được hoàn thành trong thời hạn 45 ngày, kể từ ngày hồ sơ cắm mốc giới được phê duyệt.</w:t>
      </w:r>
    </w:p>
    <w:p w14:paraId="02E8319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cắm mốc giới do các đơn vị chuyên môn thực hiện.</w:t>
      </w:r>
    </w:p>
    <w:p w14:paraId="20C3090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quy hoạch đô thị các cấp lưu giữ hồ sơ cắm mốc giới đã được phê duyệt và có trách nhiệm cung cấp tài liệu liên quan đến mốc giới cho tổ chức, cá nhân có yêu cầu.</w:t>
      </w:r>
    </w:p>
    <w:p w14:paraId="753F357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Khi quy hoạch đô thị được điều chỉnh thì thực hiện điều chỉnh mốc giới theo quy hoạch đã được điều chỉnh.</w:t>
      </w:r>
    </w:p>
    <w:p w14:paraId="14F28C0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Mốc giới phải bảo đảm độ bền vững, dễ nhận biết, an toàn cho người, phương tiện giao thông qua lại và phù hợp với địa hình, địa mạo khu vực cắm mốc.</w:t>
      </w:r>
    </w:p>
    <w:p w14:paraId="37F340D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Xây dựng quy định cụ thể việc cắm mốc và quản lý mốc giới theo quy hoạch đô thị.</w:t>
      </w:r>
    </w:p>
    <w:p w14:paraId="0A0C20F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QUẢN LÝ KHÔNG GIAN, KIẾN TRÚC, CẢNH QUAN ĐÔ THỊ</w:t>
      </w:r>
    </w:p>
    <w:p w14:paraId="0E59BD4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Nguyên tắc quản lý không gian, kiến trúc, cảnh quan đô thị</w:t>
      </w:r>
    </w:p>
    <w:p w14:paraId="23BE6DC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các vật thể kiến trúc có ảnh hưởng đến không gian, kiến trúc, cảnh quan đô thị phải có trách nhiệm bảo vệ, duy trì trong quá trình khai thác, sử dụng bảo đảm mỹ quan, an toàn, hài hòa với không gian xung quanh.</w:t>
      </w:r>
    </w:p>
    <w:p w14:paraId="5B86859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mới, cải tạo, chỉnh trang, sửa chữa và phá bỏ vật thể kiến trúc, cây xanh trong khu vực công cộng, khuôn viên công trình và nhà ở có ảnh hưởng đến không gian, kiến trúc, cảnh quan đô thị phải xin phép cơ quan quản lý có thẩm quyền.</w:t>
      </w:r>
    </w:p>
    <w:p w14:paraId="52BF0BC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lập dự án đầu tư xây dựng công trình có quy mô lớn, có ý nghĩa và vị trí quan trọng trong đô thị phải thi tuyển thiết kế kiến trúc.</w:t>
      </w:r>
    </w:p>
    <w:p w14:paraId="0634A88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nội dung quản lý không gian, kiến trúc, cảnh quan đô thị.</w:t>
      </w:r>
    </w:p>
    <w:p w14:paraId="2D3293A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quản lý không gian, kiến trúc, cảnh quan đô thị</w:t>
      </w:r>
    </w:p>
    <w:p w14:paraId="0856EEC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thị xã, thị trấn quản lý toàn diện không gian, kiến trúc, cảnh quan đô thị trong phạm vi địa giới hành chính do mình quản lý.</w:t>
      </w:r>
    </w:p>
    <w:p w14:paraId="0A13B10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quy hoạch đô thị giúp Ủy ban nhân dân thành phố, thị xã, thị trấn quản lý không gian, kiến trúc, cảnh quan đô thị.</w:t>
      </w:r>
    </w:p>
    <w:p w14:paraId="307AED6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Fonts w:ascii="Arial" w:hAnsi="Arial" w:cs="Arial"/>
          <w:color w:val="000000"/>
          <w:sz w:val="21"/>
          <w:szCs w:val="21"/>
        </w:rPr>
        <w:t>[32]</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76F2411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VÀ SỬ DỤNG ĐẤT ĐÔ THỊ THEO QUY HOẠCH</w:t>
      </w:r>
    </w:p>
    <w:p w14:paraId="46B6E8F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Nguyên tắc quản lý và sử dụng đất đô thị</w:t>
      </w:r>
    </w:p>
    <w:p w14:paraId="72132F3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đất trong đô thị phải được sử dụng đúng mục đích, chức năng được xác định trong đồ án quy hoạch đô thị đã được phê duyệt.</w:t>
      </w:r>
    </w:p>
    <w:p w14:paraId="6506CCE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đất đô thị phải tuân thủ các quy định của Luật này, pháp luật về đất đai và các văn bản pháp luật khác có liên quan.</w:t>
      </w:r>
    </w:p>
    <w:p w14:paraId="50F0CE2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62.</w:t>
      </w:r>
      <w:r>
        <w:rPr>
          <w:rFonts w:ascii="Arial" w:hAnsi="Arial" w:cs="Arial"/>
          <w:color w:val="000000"/>
          <w:sz w:val="21"/>
          <w:szCs w:val="21"/>
        </w:rPr>
        <w:t> </w:t>
      </w:r>
      <w:r>
        <w:rPr>
          <w:rStyle w:val="Strong"/>
          <w:rFonts w:ascii="Arial" w:hAnsi="Arial" w:cs="Arial"/>
          <w:color w:val="000000"/>
          <w:sz w:val="21"/>
          <w:szCs w:val="21"/>
        </w:rPr>
        <w:t>Chuẩn bị quỹ đất để phát triển đô thị theo quy hoạch</w:t>
      </w:r>
    </w:p>
    <w:p w14:paraId="4121AC7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có thẩm quyền có trách nhiệm tổ chức giải phóng mặt bằng đối với khu vực đã được xác định trong quy hoạch dành cho việc xây dựng công trình hạ tầng kỹ thuật và công trình hạ tầng xã hội phục vụ lợi ích công cộng để thực hiện quy hoạch chi tiết đã được phê duyệt và công bố.</w:t>
      </w:r>
    </w:p>
    <w:p w14:paraId="43E3676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quỹ đất và bồi thường cho người có đất bị thu hồi được thực hiện theo quy định của pháp luật về đất đai. Khi thực hiện thu hồi quỹ đất, người sử dụng đất được bồi thường các tài sản đã tạo lập hợp pháp trước khi công bố công khai quy hoạch chi tiết đã được phê duyệt.</w:t>
      </w:r>
    </w:p>
    <w:p w14:paraId="0603413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tạo điều kiện thuận lợi để bảo đảm cho nhà đầu tư thực hiện đúng quy hoạch và kế hoạch đầu tư.</w:t>
      </w:r>
    </w:p>
    <w:p w14:paraId="45E9066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triển khai dự án phát triển các tuyến đường giao thông theo quy hoạch đã được phê duyệt, cơ quan nhà nước có thẩm quyền phải đồng thời tổ chức thu hồi đất hai bên đường theo quy hoạch, tổ chức đấu giá hoặc đấu thầu để lựa chọn chủ đầu tư theo quy định của pháp luật.</w:t>
      </w:r>
    </w:p>
    <w:p w14:paraId="17A6DB0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vi dự án đầu tư xây dựng phải được xác định trên cơ sở bảo đảm phù hợp với thực trạng sử dụng đất, đáp ứng hài hòa mục tiêu dự án và việc chỉnh trang đô thị, tránh phát sinh những diện tích đất không đáp ứng được yêu cầu về xây dựng hoặc ảnh hưởng đến kiến trúc, cảnh quan đô thị.</w:t>
      </w:r>
    </w:p>
    <w:p w14:paraId="772D9E4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dự án đầu tư chỉ sử dụng một phần của thửa đất, nếu diện tích còn lại quá nhỏ không đáp ứng yêu cầu về sử dụng hoặc ảnh hưởng đến kiến trúc, cảnh quan đô thị theo quy định của Chính phủ thì Nhà nước thu hồi và bồi thường cho người sử dụng đất.</w:t>
      </w:r>
    </w:p>
    <w:p w14:paraId="2C1E7BA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khi quy hoạch chi tiết được phê duyệt và công bố, nếu Nhà nước chưa thực hiện việc thu hồi thì các tổ chức, cá nhân trong khu vực quy hoạch được phép tiếp tục khai thác sử dụng, cải tạo, sửa chữa và xây dựng tạm theo quy định của pháp luật về xây dựng.</w:t>
      </w:r>
    </w:p>
    <w:p w14:paraId="287AE91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QUẢN LÝ XÂY DỰNG HỆ THỐNG CÁC CÔNG TRÌNH HẠ TẦNG VÀ KHÔNG GIAN NGẦM ĐÔ THỊ THEO QUY HOẠCH</w:t>
      </w:r>
    </w:p>
    <w:p w14:paraId="0E4E253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Quản lý đất dành cho xây dựng hệ thống các công trình hạ tầng kỹ thuật đô thị</w:t>
      </w:r>
    </w:p>
    <w:p w14:paraId="66F6E92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dành cho xây dựng hệ thống các công trình hạ tầng kỹ thuật đô thị gồm đất để xây dựng công trình đầu mối, tuyến hoặc mạng lưới hạ tầng kỹ thuật; đất trong phạm vi bảo vệ và hành lang an toàn.</w:t>
      </w:r>
    </w:p>
    <w:p w14:paraId="295C4BA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đất dành cho xây dựng hệ thống các công trình hạ tầng kỹ thuật được xác định trong quy hoạch đô thị phải được sử dụng đúng mục đích, không được lấn chiếm hoặc chuyển đổi mục đích sử dụng.</w:t>
      </w:r>
    </w:p>
    <w:p w14:paraId="54CEF32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các cấp có trách nhiệm quản lý đất dành cho xây dựng hệ thống các công trình hạ tầng kỹ thuật đô thị.</w:t>
      </w:r>
    </w:p>
    <w:p w14:paraId="2252DC7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Fonts w:ascii="Arial" w:hAnsi="Arial" w:cs="Arial"/>
          <w:color w:val="000000"/>
          <w:sz w:val="21"/>
          <w:szCs w:val="21"/>
        </w:rPr>
        <w:t> </w:t>
      </w:r>
      <w:r>
        <w:rPr>
          <w:rStyle w:val="Strong"/>
          <w:rFonts w:ascii="Arial" w:hAnsi="Arial" w:cs="Arial"/>
          <w:color w:val="000000"/>
          <w:sz w:val="21"/>
          <w:szCs w:val="21"/>
        </w:rPr>
        <w:t>Quản lý xây dựng hệ thống hạ tầng kỹ thuật đô thị đối với các đô thị cũ, đô thị cải tạo</w:t>
      </w:r>
    </w:p>
    <w:p w14:paraId="5FE064A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cấp phải có kế hoạch xây dựng tuy nen, hào kỹ thuật để thực hiện hạ ngầm các công trình đường dây kỹ thuật.</w:t>
      </w:r>
    </w:p>
    <w:p w14:paraId="3E82F11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đầu tư xây dựng đường phố mới, cải tạo mở rộng các đường phố cũ trong đô thị phải đồng thời thực hiện việc xây dựng tuy nen, hào kỹ thuật để lắp đặt các công trình đường dây, đường ống ngầm.</w:t>
      </w:r>
    </w:p>
    <w:p w14:paraId="40684B6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Fonts w:ascii="Arial" w:hAnsi="Arial" w:cs="Arial"/>
          <w:color w:val="000000"/>
          <w:sz w:val="21"/>
          <w:szCs w:val="21"/>
        </w:rPr>
        <w:t> </w:t>
      </w:r>
      <w:r>
        <w:rPr>
          <w:rStyle w:val="Strong"/>
          <w:rFonts w:ascii="Arial" w:hAnsi="Arial" w:cs="Arial"/>
          <w:color w:val="000000"/>
          <w:sz w:val="21"/>
          <w:szCs w:val="21"/>
        </w:rPr>
        <w:t>Quản lý xây dựng hệ thống hạ tầng kỹ thuật đô thị trong đô thị mới, khu đô thị mới</w:t>
      </w:r>
    </w:p>
    <w:p w14:paraId="7C20DFB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đường giao thông theo quy hoạch phải tiến hành đồng thời với việc xây dựng tuy nen, hào kỹ thuật.</w:t>
      </w:r>
    </w:p>
    <w:p w14:paraId="1434608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đường dây, đường ống kỹ thuật phải được bố trí, lắp đặt trong tuy nen, hào kỹ thuật.</w:t>
      </w:r>
    </w:p>
    <w:p w14:paraId="3866FEA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đầu tư xây dựng hệ thống các công trình hạ tầng kỹ thuật phải bảo đảm đồng bộ theo quy hoạch và tiến độ triển khai thực hiện các dự án phát triển đô thị.</w:t>
      </w:r>
    </w:p>
    <w:p w14:paraId="6244BCB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Fonts w:ascii="Arial" w:hAnsi="Arial" w:cs="Arial"/>
          <w:color w:val="000000"/>
          <w:sz w:val="21"/>
          <w:szCs w:val="21"/>
        </w:rPr>
        <w:t> </w:t>
      </w:r>
      <w:r>
        <w:rPr>
          <w:rStyle w:val="Strong"/>
          <w:rFonts w:ascii="Arial" w:hAnsi="Arial" w:cs="Arial"/>
          <w:color w:val="000000"/>
          <w:sz w:val="21"/>
          <w:szCs w:val="21"/>
        </w:rPr>
        <w:t>Quản lý không gian ngầm</w:t>
      </w:r>
    </w:p>
    <w:p w14:paraId="0209779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thác, sử dụng không gian ngầm để xây dựng các công trình ngầm phải tuân thủ quy hoạch đô thị được duyệt.</w:t>
      </w:r>
    </w:p>
    <w:p w14:paraId="403E19B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xây dựng các công trình trên mặt đất phải bảo đảm không ảnh hưởng đến không gian ngầm được xác định trong quy hoạch đô thị đã được phê duyệt.</w:t>
      </w:r>
    </w:p>
    <w:p w14:paraId="296DB2B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r>
        <w:rPr>
          <w:rFonts w:ascii="Arial" w:hAnsi="Arial" w:cs="Arial"/>
          <w:color w:val="000000"/>
          <w:sz w:val="21"/>
          <w:szCs w:val="21"/>
        </w:rPr>
        <w:t> </w:t>
      </w:r>
      <w:r>
        <w:rPr>
          <w:rStyle w:val="Strong"/>
          <w:rFonts w:ascii="Arial" w:hAnsi="Arial" w:cs="Arial"/>
          <w:color w:val="000000"/>
          <w:sz w:val="21"/>
          <w:szCs w:val="21"/>
        </w:rPr>
        <w:t>Quản lý xây dựng công trình ngầm</w:t>
      </w:r>
    </w:p>
    <w:p w14:paraId="706CEAA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Việc xây dựng công trình ngầm phải tuân thủ quy hoạch không gian ngầm được xác định trong quy hoạch đô thị đã được phê duyệt, Quy chuẩn về xây dựng công trình ngầm do Bộ Xây dựng ban hành, Giấy phép xây dựng.</w:t>
      </w:r>
    </w:p>
    <w:p w14:paraId="1D738F1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công trình ngầm không được làm ảnh hưởng đến các công trình trên mặt đất, công trình ngầm và không gian ngầm đã có hoặc đã được xác định trong quy hoạch đô thị.</w:t>
      </w:r>
    </w:p>
    <w:p w14:paraId="75445D3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tuyến giao thông và hệ thống công trình công cộng ngầm phải bảo đảm an toàn, phù hợp với việc tổ chức, khai thác sử dụng không gian ngầm và trên mặt đất; bảo đảm kết nối thuận tiện với các công trình giao thông ngầm và trên mặt đất.</w:t>
      </w:r>
    </w:p>
    <w:p w14:paraId="5AB8B8E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xây dựng tuy nen, hào kỹ thuật phải bảo đảm không ảnh hưởng đến việc sử dụng không gian trên mặt đất; an toàn trong khai thác, vận hành, sửa chữa và bảo dưỡng.</w:t>
      </w:r>
    </w:p>
    <w:p w14:paraId="7B998F0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việc quản lý không gian ngầm.</w:t>
      </w:r>
    </w:p>
    <w:p w14:paraId="4D1163C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Fonts w:ascii="Arial" w:hAnsi="Arial" w:cs="Arial"/>
          <w:color w:val="000000"/>
          <w:sz w:val="21"/>
          <w:szCs w:val="21"/>
        </w:rPr>
        <w:t> </w:t>
      </w:r>
      <w:r>
        <w:rPr>
          <w:rStyle w:val="Strong"/>
          <w:rFonts w:ascii="Arial" w:hAnsi="Arial" w:cs="Arial"/>
          <w:color w:val="000000"/>
          <w:sz w:val="21"/>
          <w:szCs w:val="21"/>
        </w:rPr>
        <w:t>Quản lý cây xanh, công viên, cảnh quan tự nhiên và mặt nước</w:t>
      </w:r>
    </w:p>
    <w:p w14:paraId="2F2D878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viên, vườn hoa, cây xanh trong đô thị có giá trị về văn hóa, lịch sử, cảnh quan tự nhiên, cảnh quan đô thị đã được cơ quan có thẩm quyền đưa vào danh mục quản lý hoặc được xác định trong quy hoạch phải được giao cho tổ chức, cá nhân quản lý.</w:t>
      </w:r>
    </w:p>
    <w:p w14:paraId="00B6509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công viên, vườn hoa, trồng cây xanh theo quy hoạch đô thị phải đáp ứng các yêu cầu về sử dụng, mỹ quan, an toàn, môi trường đô thị; không làm hư hỏng các công trình cơ sở hạ tầng trên mặt đất, trên không, dưới mặt đất.</w:t>
      </w:r>
    </w:p>
    <w:p w14:paraId="6D3F84C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lấn chiếm hồ, mặt nước tự nhiên hoặc thay đổi các đặc điểm địa hình khác, gây ảnh hưởng xấu đến điều kiện tự nhiên và cảnh quan đô thị.</w:t>
      </w:r>
    </w:p>
    <w:p w14:paraId="38D6B0A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có trách nhiệm bảo vệ công viên, vườn hoa, cây xanh, mặt nước và các khu vực tự nhiên khác trong đô thị. Việc chặt, phá, di dời cây xanh trong danh mục quản lý; san lấp, thay đổi địa hình các khu vực tự nhiên phải được cơ quan quản lý có thẩm quyền cho phép.</w:t>
      </w:r>
    </w:p>
    <w:p w14:paraId="1F439F3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QUẢN LÝ XÂY DỰNG THEO QUY HOẠCH ĐÔ THỊ</w:t>
      </w:r>
    </w:p>
    <w:p w14:paraId="003F720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Nguyên tắc quản lý xây dựng theo quy hoạch đô thị</w:t>
      </w:r>
    </w:p>
    <w:p w14:paraId="1D0510E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Tổ chức, cá nhân thực hiện đầu tư xây dựng mới, cải tạo, sửa chữa công trình kiến trúc, công trình hạ tầng kỹ thuật, công trình hạ tầng xã hội và nhà ở phải phù hợp với quy hoạch chi tiết đô thị đã được phê duyệt, quy chế quản lý kiến trúc và theo quy định của pháp luật về xây dựng.</w:t>
      </w:r>
    </w:p>
    <w:p w14:paraId="6665B8B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xây dựng hiện có phù hợp với quy hoạch đô thị nhưng chưa phù hợp về kiến trúc thì được tồn tại theo hiện trạng; trường hợp cải tạo, nâng cấp, sửa chữa công trình thì phải bảo đảm yêu cầu về kiến trúc theo quy định của pháp luật.</w:t>
      </w:r>
    </w:p>
    <w:p w14:paraId="676C546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14:paraId="41EF641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r>
        <w:rPr>
          <w:rFonts w:ascii="Arial" w:hAnsi="Arial" w:cs="Arial"/>
          <w:color w:val="000000"/>
          <w:sz w:val="21"/>
          <w:szCs w:val="21"/>
        </w:rPr>
        <w:t> </w:t>
      </w:r>
      <w:r>
        <w:rPr>
          <w:rStyle w:val="Strong"/>
          <w:rFonts w:ascii="Arial" w:hAnsi="Arial" w:cs="Arial"/>
          <w:color w:val="000000"/>
          <w:sz w:val="21"/>
          <w:szCs w:val="21"/>
        </w:rPr>
        <w:t>Giới thiệu địa điểm</w:t>
      </w:r>
    </w:p>
    <w:p w14:paraId="17DF8A5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quy hoạch đô thị có trách nhiệm giới thiệu địa điểm đầu tư xây dựng cho các chủ đầu tư khi có yêu cầu.</w:t>
      </w:r>
    </w:p>
    <w:p w14:paraId="75CA159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Địa điểm được giới thiệu để đầu tư xây dựng phải bảo đảm tuân thủ đúng quy hoạch đô thị, phù hợp với quy mô, tính chất đầu tư, tiết kiệm đất đô thị; không làm ảnh hưởng đến sự phát triển và môi trường của đô thị.</w:t>
      </w:r>
    </w:p>
    <w:p w14:paraId="64AB760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Fonts w:ascii="Arial" w:hAnsi="Arial" w:cs="Arial"/>
          <w:color w:val="000000"/>
          <w:sz w:val="21"/>
          <w:szCs w:val="21"/>
        </w:rPr>
        <w:t>[35] </w:t>
      </w:r>
      <w:r>
        <w:rPr>
          <w:rStyle w:val="Emphasis"/>
          <w:rFonts w:ascii="Arial" w:hAnsi="Arial" w:cs="Arial"/>
          <w:b/>
          <w:bCs/>
          <w:color w:val="000000"/>
          <w:sz w:val="21"/>
          <w:szCs w:val="21"/>
        </w:rPr>
        <w:t>(được bãi bỏ)</w:t>
      </w:r>
    </w:p>
    <w:p w14:paraId="20DCF17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Fonts w:ascii="Arial" w:hAnsi="Arial" w:cs="Arial"/>
          <w:color w:val="000000"/>
          <w:sz w:val="21"/>
          <w:szCs w:val="21"/>
        </w:rPr>
        <w:t> </w:t>
      </w:r>
      <w:r>
        <w:rPr>
          <w:rStyle w:val="Strong"/>
          <w:rFonts w:ascii="Arial" w:hAnsi="Arial" w:cs="Arial"/>
          <w:color w:val="000000"/>
          <w:sz w:val="21"/>
          <w:szCs w:val="21"/>
        </w:rPr>
        <w:t>Quản lý phát triển đô thị mới, khu đô thị mới</w:t>
      </w:r>
    </w:p>
    <w:p w14:paraId="57276DA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trực thuộc Trung ương có trách nhiệm quản lý phát triển theo quy hoạch các đô thị mới trong phạm vi địa giới hành chính do mình quản lý.</w:t>
      </w:r>
    </w:p>
    <w:p w14:paraId="1EA6148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huyện, quận, thị xã, thành phố thuộc tỉnh có trách nhiệm quản lý phát triển theo quy hoạch các khu đô thị mới trong phạm vi địa giới hành chính do mình quản lý.</w:t>
      </w:r>
    </w:p>
    <w:p w14:paraId="646D703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xây dựng đô thị mới, khu đô thị mới phải bảo đảm sự đồng bộ về hạ tầng xã hội, hạ tầng kỹ thuật và dịch vụ công cộng, phù hợp với từng giai đoạn phát triển và kế hoạch thực hiện.</w:t>
      </w:r>
    </w:p>
    <w:p w14:paraId="5577595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mô dự án khu đô thị mới phải được xác định trên nguyên tắc bảo đảm phù hợp với yêu cầu phát triển thực tế của đô thị, mục đích đầu tư, khả năng tổ chức thực hiện dự án của chủ đầu tư và hiệu quả xã hội.</w:t>
      </w:r>
    </w:p>
    <w:p w14:paraId="5EAAD9C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thành phố, thị xã có trách nhiệm tổ chức thực hiện việc đầu tư xây dựng các công trình hạ tầng kỹ thuật ngoài hàng rào dự án khu đô thị mới để đảm bảo sự kết nối, lưu thông thuận tiện giữa khu đô thị mới với khu vực xung quanh và với các khu chức năng khác trong đô thị.</w:t>
      </w:r>
    </w:p>
    <w:p w14:paraId="5B72C26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thực hiện các dự án xây dựng khu đô thị mới, khu dân cư, khu nhà ở, Ủy ban nhân dân các cấp và chủ đầu tư dự án được xác định trong quyết định đầu tư của cấp có thẩm quyền phải dành quỹ đất thích hợp để đầu tư phát triển nhà ở xã hội theo quy định của pháp luật.</w:t>
      </w:r>
    </w:p>
    <w:p w14:paraId="5C999C7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6.[36] Chủ đầu tư dự án được xác định trong quyết định đầu tư có trách nhiệm quản lý hệ thống hạ tầng kỹ thuật, không gian, kiến trúc theo quy hoạch đô thị đã được phê duyệt, quy chế quản lý kiến trúc trong phạm vi ranh giới thực hiện dự án, trừ trường hợp việc quản lý được bàn giao cho Ủy ban nhân dân.</w:t>
      </w:r>
    </w:p>
    <w:p w14:paraId="0C14B5B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Fonts w:ascii="Arial" w:hAnsi="Arial" w:cs="Arial"/>
          <w:color w:val="000000"/>
          <w:sz w:val="21"/>
          <w:szCs w:val="21"/>
        </w:rPr>
        <w:t> </w:t>
      </w:r>
      <w:r>
        <w:rPr>
          <w:rStyle w:val="Strong"/>
          <w:rFonts w:ascii="Arial" w:hAnsi="Arial" w:cs="Arial"/>
          <w:color w:val="000000"/>
          <w:sz w:val="21"/>
          <w:szCs w:val="21"/>
        </w:rPr>
        <w:t>Quản lý cải tạo đô thị theo quy hoạch</w:t>
      </w:r>
    </w:p>
    <w:p w14:paraId="118CB6B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cải tạo hoặc xây dựng lại một khu vực trong đô thị phải bảo đảm tiết kiệm đất đai, ưu tiên đáp ứng nhu cầu tái định cư tại chỗ cho những người dân trong khu vực; cải thiện điều kiện kiến trúc, cảnh quan và môi trường đô thị; xây dựng đồng bộ và nâng cao chất lượng hệ thống hạ tầng xã hội, hạ tầng kỹ thuật và dịch vụ công cộng trên cơ sở cân đối hài hòa với các khu vực xung quanh; bảo vệ di sản văn hóa, di tích lịch sử, bản sắc truyền thống của đô thị và khu vực.</w:t>
      </w:r>
    </w:p>
    <w:p w14:paraId="5E4AD7B5"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w:t>
      </w:r>
    </w:p>
    <w:p w14:paraId="7842284C" w14:textId="77777777" w:rsidR="0063552B" w:rsidRDefault="0063552B" w:rsidP="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[37]</w:t>
      </w:r>
    </w:p>
    <w:p w14:paraId="1D10DAE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Hiệu lực thi hành</w:t>
      </w:r>
    </w:p>
    <w:p w14:paraId="2AA9B98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2010.</w:t>
      </w:r>
    </w:p>
    <w:p w14:paraId="4C3FA7C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Luật này có hiệu lực, các quy định của Luật Xây dựng về quy hoạch xây dựng các đô thị và các khu vực trong đô thị được thay thế bằng các quy định của Luật này.</w:t>
      </w:r>
    </w:p>
    <w:p w14:paraId="4113F2B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Fonts w:ascii="Arial" w:hAnsi="Arial" w:cs="Arial"/>
          <w:color w:val="000000"/>
          <w:sz w:val="21"/>
          <w:szCs w:val="21"/>
        </w:rPr>
        <w:t> </w:t>
      </w:r>
      <w:r>
        <w:rPr>
          <w:rStyle w:val="Strong"/>
          <w:rFonts w:ascii="Arial" w:hAnsi="Arial" w:cs="Arial"/>
          <w:color w:val="000000"/>
          <w:sz w:val="21"/>
          <w:szCs w:val="21"/>
        </w:rPr>
        <w:t>Điều khoản chuyển tiếp</w:t>
      </w:r>
    </w:p>
    <w:p w14:paraId="3553B25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xây dựng đô thị đã được phê duyệt trước ngày Luật này có hiệu lực không phải lập, thẩm định, phê duyệt lại; việc tổ chức thực hiện, quản lý phát triển và điều chỉnh quy hoạch được thực hiện theo quy định của Luật này.</w:t>
      </w:r>
    </w:p>
    <w:p w14:paraId="66ECCB1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Fonts w:ascii="Arial" w:hAnsi="Arial" w:cs="Arial"/>
          <w:color w:val="000000"/>
          <w:sz w:val="21"/>
          <w:szCs w:val="21"/>
        </w:rPr>
        <w:t> </w:t>
      </w:r>
      <w:r>
        <w:rPr>
          <w:rStyle w:val="Strong"/>
          <w:rFonts w:ascii="Arial" w:hAnsi="Arial" w:cs="Arial"/>
          <w:color w:val="000000"/>
          <w:sz w:val="21"/>
          <w:szCs w:val="21"/>
        </w:rPr>
        <w:t>Quy định chi tiết và hướng dẫn thi hành</w:t>
      </w:r>
    </w:p>
    <w:p w14:paraId="2537AF8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63552B" w14:paraId="1471AC50" w14:textId="77777777" w:rsidTr="0063552B">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6CD00" w14:textId="77777777" w:rsidR="0063552B" w:rsidRDefault="0063552B">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360D9" w14:textId="77777777" w:rsidR="0063552B" w:rsidRDefault="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9A75B98" w14:textId="77777777" w:rsidR="0063552B" w:rsidRDefault="006355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67EC4796" w14:textId="77777777" w:rsidR="0063552B" w:rsidRDefault="0063552B" w:rsidP="0063552B">
      <w:pPr>
        <w:pStyle w:val="NormalWeb"/>
        <w:spacing w:after="90" w:afterAutospacing="0" w:line="345" w:lineRule="atLeast"/>
        <w:jc w:val="both"/>
        <w:rPr>
          <w:rFonts w:ascii="Arial" w:hAnsi="Arial" w:cs="Arial"/>
          <w:color w:val="000000"/>
          <w:sz w:val="21"/>
          <w:szCs w:val="21"/>
        </w:rPr>
      </w:pPr>
    </w:p>
    <w:p w14:paraId="6E832D1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66B9C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Tổ chức chính quyền địa phương số 77/2015/QH13 có căn cứ ban hành như sau:</w:t>
      </w:r>
    </w:p>
    <w:p w14:paraId="34F103A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D25A55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chính quyền địa phương.</w:t>
      </w:r>
      <w:r>
        <w:rPr>
          <w:rFonts w:ascii="Arial" w:hAnsi="Arial" w:cs="Arial"/>
          <w:color w:val="000000"/>
          <w:sz w:val="21"/>
          <w:szCs w:val="21"/>
        </w:rPr>
        <w:t>”.</w:t>
      </w:r>
    </w:p>
    <w:p w14:paraId="4843B5C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sửa đổi, bổ sung một số điều của 37 luật có liên quan đến quy hoạch có căn cứ ban hành như sau:</w:t>
      </w:r>
    </w:p>
    <w:p w14:paraId="68A119E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Hiến pháp nước Cộng hòa xã hội chủ nghĩa Việt Nam;</w:t>
      </w:r>
    </w:p>
    <w:p w14:paraId="076AF2B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w:t>
      </w:r>
      <w:r>
        <w:rPr>
          <w:rFonts w:ascii="Arial" w:hAnsi="Arial" w:cs="Arial"/>
          <w:color w:val="000000"/>
          <w:sz w:val="21"/>
          <w:szCs w:val="21"/>
        </w:rPr>
        <w:t>2</w:t>
      </w:r>
      <w:r>
        <w:rPr>
          <w:rStyle w:val="Emphasis"/>
          <w:rFonts w:ascii="Arial" w:hAnsi="Arial" w:cs="Arial"/>
          <w:color w:val="000000"/>
          <w:sz w:val="21"/>
          <w:szCs w:val="21"/>
        </w:rPr>
        <w:t>010/Q</w:t>
      </w:r>
      <w:r>
        <w:rPr>
          <w:rFonts w:ascii="Arial" w:hAnsi="Arial" w:cs="Arial"/>
          <w:color w:val="000000"/>
          <w:sz w:val="21"/>
          <w:szCs w:val="21"/>
        </w:rPr>
        <w:t>H</w:t>
      </w:r>
      <w:r>
        <w:rPr>
          <w:rStyle w:val="Emphasis"/>
          <w:rFonts w:ascii="Arial" w:hAnsi="Arial" w:cs="Arial"/>
          <w:color w:val="000000"/>
          <w:sz w:val="21"/>
          <w:szCs w:val="21"/>
        </w:rPr>
        <w:t>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w:t>
      </w:r>
      <w:r>
        <w:rPr>
          <w:rFonts w:ascii="Arial" w:hAnsi="Arial" w:cs="Arial"/>
          <w:color w:val="000000"/>
          <w:sz w:val="21"/>
          <w:szCs w:val="21"/>
        </w:rPr>
        <w:t> </w:t>
      </w:r>
      <w:r>
        <w:rPr>
          <w:rStyle w:val="Emphasis"/>
          <w:rFonts w:ascii="Arial" w:hAnsi="Arial" w:cs="Arial"/>
          <w:color w:val="000000"/>
          <w:sz w:val="21"/>
          <w:szCs w:val="21"/>
        </w:rPr>
        <w:t>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2CEDCA0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Kiến trúc số 40/2019/QH14 có căn cứ ban hành như sau:</w:t>
      </w:r>
    </w:p>
    <w:p w14:paraId="396CDBF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0406A8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Kiến trúc.</w:t>
      </w:r>
      <w:r>
        <w:rPr>
          <w:rFonts w:ascii="Arial" w:hAnsi="Arial" w:cs="Arial"/>
          <w:color w:val="000000"/>
          <w:sz w:val="21"/>
          <w:szCs w:val="21"/>
        </w:rPr>
        <w:t>”.</w:t>
      </w:r>
    </w:p>
    <w:p w14:paraId="6242986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Đầu tư số 61/2020/QH14 có căn cứ ban hành như sau:</w:t>
      </w:r>
    </w:p>
    <w:p w14:paraId="2FDE64F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1D429A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w:t>
      </w:r>
      <w:r>
        <w:rPr>
          <w:rFonts w:ascii="Arial" w:hAnsi="Arial" w:cs="Arial"/>
          <w:color w:val="000000"/>
          <w:sz w:val="21"/>
          <w:szCs w:val="21"/>
        </w:rPr>
        <w:t>”.</w:t>
      </w:r>
    </w:p>
    <w:p w14:paraId="434DCD6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w:t>
      </w:r>
      <w:r>
        <w:rPr>
          <w:rFonts w:ascii="Arial" w:hAnsi="Arial" w:cs="Arial"/>
          <w:color w:val="000000"/>
          <w:sz w:val="21"/>
          <w:szCs w:val="21"/>
        </w:rPr>
        <w:t> Khoản này được sửa đổi, bổ sung theo quy định tại khoản 1 Điều 29 của Luật số 35/2018/QH14 sửa đổi, bổ sung một số điều của 37 luật có liên quan đến quy hoạch, có hiệu lực kể từ ngày 01 tháng 01 năm 2019.</w:t>
      </w:r>
    </w:p>
    <w:p w14:paraId="1ACE6A1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bãi bỏ theo quy định tại khoản 15 Điều 29 của Luật số 35/2018/QH14 sửa đổi, bổ sung một số điều của 37 luật có liên quan đến quy hoạch, có hiệu lực kể từ ngày 01 tháng 01 năm 2019.</w:t>
      </w:r>
    </w:p>
    <w:p w14:paraId="7BC924F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bãi bỏ theo quy định tại khoản 15 Điều 29 của Luật số 35/2018/QH14 sửa đổi, bổ sung một số điều của 37 luật có liên quan đến quy hoạch, có hiệu lực kể từ ngày 01 tháng 01 năm 2019.</w:t>
      </w:r>
    </w:p>
    <w:p w14:paraId="6E9BD01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này được sửa đổi, bổ sung theo quy định tại Điều 140 của Luật Tổ chức chính quyền địa phương số 77/2015/QH13, có hiệu lực kể từ ngày 01 tháng 01 năm 2016.</w:t>
      </w:r>
    </w:p>
    <w:p w14:paraId="6A8A5984" w14:textId="77777777" w:rsidR="0063552B" w:rsidRDefault="0063552B" w:rsidP="0063552B">
      <w:pPr>
        <w:pStyle w:val="NormalWeb"/>
        <w:spacing w:after="90" w:afterAutospacing="0" w:line="345" w:lineRule="atLeast"/>
        <w:jc w:val="both"/>
        <w:rPr>
          <w:rFonts w:ascii="Arial" w:hAnsi="Arial" w:cs="Arial"/>
          <w:color w:val="000000"/>
          <w:sz w:val="21"/>
          <w:szCs w:val="21"/>
        </w:rPr>
      </w:pPr>
      <w:hyperlink r:id="rId13" w:anchor="_ftnref6" w:history="1">
        <w:r>
          <w:rPr>
            <w:rStyle w:val="Hyperlink"/>
            <w:rFonts w:ascii="Arial" w:hAnsi="Arial" w:cs="Arial"/>
            <w:color w:val="135ECD"/>
            <w:sz w:val="21"/>
            <w:szCs w:val="21"/>
            <w:vertAlign w:val="superscript"/>
          </w:rPr>
          <w:t>[6]</w:t>
        </w:r>
      </w:hyperlink>
      <w:r>
        <w:rPr>
          <w:rFonts w:ascii="Arial" w:hAnsi="Arial" w:cs="Arial"/>
          <w:color w:val="000000"/>
          <w:sz w:val="21"/>
          <w:szCs w:val="21"/>
        </w:rPr>
        <w:t> Cụm từ “quy chế quản lý quy hoạch, kiến trúc đô thị” được thay thế bằng cụm từ “quy chế quản lý kiến trúc” theo quy định tại điểm c khoản 3 Điều 39 của Luật Kiến trúc số 40/2019/QH14, có hiệu lực kể từ ngày 01 tháng 7 năm 2020.</w:t>
      </w:r>
    </w:p>
    <w:p w14:paraId="58991D7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2 Điều 29 của Luật số 35/2018/QH14 sửa đổi, bổ sung một số điều của 37 luật có liên quan đến quy hoạch, có hiệu lực kể từ ngày 01 tháng 01 năm 2019.</w:t>
      </w:r>
    </w:p>
    <w:p w14:paraId="050BD8B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bãi bỏ theo quy định tại khoản 6 Điều 75 của Luật Đầu tư số 61/2020/QH14, có hiệu lực kể từ ngày 01 tháng 01 năm 2021.</w:t>
      </w:r>
    </w:p>
    <w:p w14:paraId="3284A0D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“quy chế quản lý quy hoạch, kiến trúc đô thị” được thay thế bằng cụm từ “quy chế quản lý kiến trúc” theo quy định tại điểm c khoản 3 Điều 39 của Luật Kiến trúc số 40/2019/QH14, có hiệu lực kể từ ngày 01 tháng 7 năm 2020.</w:t>
      </w:r>
    </w:p>
    <w:p w14:paraId="251B4E3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“quy chế quản lý quy hoạch, kiến trúc đô thị” được thay thế bằng cụm từ “quy chế quản lý kiến trúc” theo quy định tại điểm c khoản 3 Điều 39 của Luật Kiến trúc số 40/2019/QH14, có hiệu lực kể từ ngày 01 tháng 7 năm 2020.</w:t>
      </w:r>
    </w:p>
    <w:p w14:paraId="239391D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bãi bỏ theo quy định tại khoản 15 Điều 29 của Luật số 35/2018/QH14 sửa đổi, bổ sung một số điều của 37 luật có liên quan đến quy hoạch, có hiệu lực kể từ ngày 01 tháng 01 năm 2019.</w:t>
      </w:r>
    </w:p>
    <w:p w14:paraId="6F4E5EA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bãi bỏ theo quy định tại khoản 15 Điều 29 của Luật số 35/2018/QH14 sửa đổi, bổ sung một số điều của 37 luật có liên quan đến quy hoạch, có hiệu lực kể từ ngày 01 tháng 01 năm 2019.</w:t>
      </w:r>
    </w:p>
    <w:p w14:paraId="2C9261C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Điều này được bãi bỏ theo quy định tại khoản 15 Điều 29 của Luật số 35/2018/QH14 sửa đổi, bổ sung một số điều của 37 luật có liên quan đến quy hoạch, có hiệu lực kể từ ngày 01 tháng 01 năm 2019.</w:t>
      </w:r>
    </w:p>
    <w:p w14:paraId="06BD9D7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sửa đổi, bổ sung theo quy định tại khoản 3 Điều 29 của Luật số 35/2018/QH14 sửa đổi, bổ sung một số điều của 37 luật có liên quan đến quy hoạch, có hiệu lực kể từ ngày 01 tháng 01 năm 2019.</w:t>
      </w:r>
    </w:p>
    <w:p w14:paraId="334E51A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khoản 4 Điều 29 của Luật số 35/2018/QH14 sửa đổi, bổ sung một số điều của 37 luật có liên quan đến quy hoạch, có hiệu lực kể từ ngày 01 tháng 01 năm 2019.</w:t>
      </w:r>
    </w:p>
    <w:p w14:paraId="5E9EECF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bãi bỏ theo quy định tại khoản 4 Điều 29 của Luật số 35/2018/QH14 sửa đổi, bổ sung một số điều của 37 luật có liên quan đến quy hoạch, có hiệu lực kể từ ngày 01 tháng 01 năm 2019.</w:t>
      </w:r>
    </w:p>
    <w:p w14:paraId="11F6EC7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sửa đổi, bổ sung theo quy định tại khoản 5 Điều 29 của Luật số 35/2018/QH14 sửa đổi, bổ sung một số điều của 37 luật có liên quan đến quy hoạch, có hiệu lực kể từ ngày 01 tháng 01 năm 2019.</w:t>
      </w:r>
    </w:p>
    <w:p w14:paraId="48DA9EC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khoản 5 Điều 29 của Luật số 35/2018/QH14 sửa đổi, bổ sung một số điều của 37 luật có liên quan đến quy hoạch, có hiệu lực kể từ ngày 01 tháng 01 năm 2019.</w:t>
      </w:r>
    </w:p>
    <w:p w14:paraId="0609C9F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sửa đổi, bổ sung theo quy định tại khoản 6 Điều 29 của Luật số 35/2018/QH14 sửa đổi, bổ sung một số điều của 37 luật có liên quan đến quy hoạch, có hiệu lực kể từ ngày 01 tháng 01 năm 2019.</w:t>
      </w:r>
    </w:p>
    <w:p w14:paraId="4096509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Điểm này được bãi bỏ theo quy định tại khoản 6 Điều 75 của Luật Đầu tư số 61/2020/QH14, có hiệu lực kể từ ngày 01 tháng 01 năm 2021.</w:t>
      </w:r>
    </w:p>
    <w:p w14:paraId="619D8ED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7 Điều 29 của Luật số 35/2018/QH14 sửa đổi, bổ sung một số điều của 37 luật có liên quan đến quy hoạch, có hiệu lực kể từ ngày 01 tháng 01 năm 2019.</w:t>
      </w:r>
    </w:p>
    <w:p w14:paraId="747E72F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8 Điều 29 của Luật số 35/2018/QH14 sửa đổi, bổ sung một số điều của 37 luật có liên quan đến quy hoạch, có hiệu lực kể từ ngày 01 tháng 01 năm 2019.</w:t>
      </w:r>
    </w:p>
    <w:p w14:paraId="320EA21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Điểm này được sửa đổi, bổ sung theo quy định tại khoản 9 Điều 29 của Luật số 35/2018/QH14 sửa đổi, bổ sung một số điều của 37 luật có liên quan đến quy hoạch, có hiệu lực kể từ ngày 01 tháng 01 năm 2019.</w:t>
      </w:r>
    </w:p>
    <w:p w14:paraId="766E079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Điều này được sửa đổi, bổ sung theo quy định tại khoản 10 Điều 29 của Luật số 35/2018/QH14 sửa đổi, bổ sung một số điều của 37 luật có liên quan đến quy hoạch, có hiệu lực kể từ ngày 01 tháng 01 năm 2019.</w:t>
      </w:r>
    </w:p>
    <w:p w14:paraId="762598D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11 Điều 29 của Luật số 35/2018/QH14 sửa đổi, bổ sung một số điều của 37 luật có liên quan đến quy hoạch, có hiệu lực kể từ ngày 01 tháng 01 năm 2019.</w:t>
      </w:r>
    </w:p>
    <w:p w14:paraId="1B64AB6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[26]</w:t>
      </w:r>
      <w:r>
        <w:rPr>
          <w:rFonts w:ascii="Arial" w:hAnsi="Arial" w:cs="Arial"/>
          <w:color w:val="000000"/>
          <w:sz w:val="21"/>
          <w:szCs w:val="21"/>
        </w:rPr>
        <w:t> Cụm từ “quy chế quản lý quy hoạch, kiến trúc đô thị” được thay thế bằng cụm từ “quy chế quản lý kiến trúc” theo quy định tại điểm c khoản 3 Điều 39 của Luật Kiến trúc số 40/2019/QH14, có hiệu lực kể từ ngày 01 tháng 7 năm 2020.</w:t>
      </w:r>
    </w:p>
    <w:p w14:paraId="00102C5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khoản 12 Điều 29 của Luật số 35/2018/QH14 sửa đổi, bổ sung một số điều của 37 luật có liên quan đến quy hoạch, có hiệu lực kể từ ngày 01 tháng 01 năm 2019.</w:t>
      </w:r>
    </w:p>
    <w:p w14:paraId="0780E51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sửa đổi, bổ sung theo quy định tại khoản 12 Điều 29 của Luật số 35/2018/QH14 sửa đổi, bổ sung một số điều của 37 luật có liên quan đến quy hoạch, có hiệu lực kể từ ngày 01 tháng 01 năm 2019.</w:t>
      </w:r>
    </w:p>
    <w:p w14:paraId="76E23A2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sửa đổi, bổ sung theo quy định tại khoản 13 Điều 29 của Luật số 35/2018/QH14 sửa đổi, bổ sung một số điều của 37 luật có liên quan đến quy hoạch, có hiệu lực kể từ ngày 01 tháng 01 năm 2019.</w:t>
      </w:r>
    </w:p>
    <w:p w14:paraId="5FDE405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Khoản này được sửa đổi, bổ sung theo quy định tại khoản 13 Điều 29 của Luật số 35/2018/QH14 sửa đổi, bổ sung một số điều của 37 luật có liên quan đến quy hoạch, có hiệu lực kể từ ngày 01 tháng 01 năm 2019.</w:t>
      </w:r>
    </w:p>
    <w:p w14:paraId="6C56D3D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Điều này được bãi bỏ theo quy định tại khoản 15 Điều 29 của Luật số 35/2018/QH14 sửa đổi, bổ sung một số điều của 37 luật có liên quan đến quy hoạch, có hiệu lực kể từ ngày 01 tháng 01 năm 2019.</w:t>
      </w:r>
    </w:p>
    <w:p w14:paraId="5A0AE76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[32]</w:t>
      </w:r>
      <w:r>
        <w:rPr>
          <w:rFonts w:ascii="Arial" w:hAnsi="Arial" w:cs="Arial"/>
          <w:color w:val="000000"/>
          <w:sz w:val="21"/>
          <w:szCs w:val="21"/>
        </w:rPr>
        <w:t> Điều này được bãi bỏ theo quy định tại điểm c khoản 2 Điều 39 của Luật Kiến trúc số 40/2019/QH14, có hiệu lực kể từ ngày 01 tháng 7 năm 2020.</w:t>
      </w:r>
    </w:p>
    <w:p w14:paraId="6F5D437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sửa đổi, bổ sung theo quy định tại khoản 14 Điều 29 của Luật số 35/2018/QH14 sửa đổi, bổ sung một số điều của 37 luật có liên quan đến quy hoạch, có hiệu lực kể từ ngày 01 tháng 01 năm 2019.</w:t>
      </w:r>
    </w:p>
    <w:p w14:paraId="67F3457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sửa đổi, bổ sung theo quy định tại điểm a khoản 2 Điều 39 của Luật Kiến trúc số 40/2019/QH14, có hiệu lực kể từ ngày 01 tháng 7 năm 2020.</w:t>
      </w:r>
    </w:p>
    <w:p w14:paraId="7ABDAB0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Điều này được bãi bỏ theo quy định tại khoản 15 Điều 29 của Luật số 35/2018/QH14 sửa đổi, bổ sung một số điều của 37 luật có liên quan đến quy hoạch, có hiệu lực kể từ ngày 01 tháng 01 năm 2019.</w:t>
      </w:r>
    </w:p>
    <w:p w14:paraId="5957AEA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này được sửa đổi, bổ sung theo quy định tại điểm b khoản 2 Điều 39 của Luật Kiến trúc số 40/2019/QH14, có hiệu lực kể từ ngày 01 tháng 7 năm 2020.</w:t>
      </w:r>
    </w:p>
    <w:p w14:paraId="13D3CE4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Các điều 141, 142 và 143 của Luật Tổ chức chính quyền địa phương số 77/2015/QH13, có hiệu lực kể từ ngày 01 tháng 01 năm 2016 quy định như sau:</w:t>
      </w:r>
    </w:p>
    <w:p w14:paraId="3F9D479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Điều 141. Hiệu lực thi hành</w:t>
      </w:r>
    </w:p>
    <w:p w14:paraId="0FCF7459"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2016.</w:t>
      </w:r>
    </w:p>
    <w:p w14:paraId="24AF38A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Tổ chức Hội đồng nhân dân và Ủy ban nhân dân số 11/2003/QH11 hết hiệu lực kể từ ngày Luật này có hiệu lực thi hành, trừ trường hợp quy định tại Điều 142 của Luật này.</w:t>
      </w:r>
    </w:p>
    <w:p w14:paraId="711DFD1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142. Điều khoản chuyển tiếp</w:t>
      </w:r>
    </w:p>
    <w:p w14:paraId="2684518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Từ ngày Luật này có hiệu lực thi hành cho đến khi bầu ra Hội đồng nhân dân nhiệm kỳ 2016 - 2021, Hội đồng nhân dân, Ủy ban nhân dân tại các đơn vị hành chính tiếp tục giữ nguyên cơ cấu tổ chức và thực hiện các nhiệm vụ, quyền hạn theo quy định của Luật Tổ chức Hội đồng nhân dân và Ủy ban nhân dân số 11/2003/QH11.</w:t>
      </w:r>
    </w:p>
    <w:p w14:paraId="3D39463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Chấm dứt việc thực hiện thí điểm không tổ chức Hội đồng nhân dân huyện, quận, phường theo Nghị quyết số 26/2008/QH12 của Quốc hội, Nghị quyết số 724/2009/UBTVQH12 của Ủy ban Thường vụ Quốc hội kể từ ngày 01 tháng 01 năm 2016. Ủy ban nhân dân huyện, quận, phường nơi không tổ chức Hội đồng nhân dân huyện, quận, phường tiếp tục giữ nguyên cơ cấu tổ chức và thực hiện các nhiệm vụ, quyền hạn theo quy định của Luật Tổ chức Hội đồng nhân dân và Ủy ban nhân dân số 11/2003/QH11, Nghị quyết số 26/2008/QH12 của Quốc hội và Nghị quyết số 725/2009/UBTVQH12 của Ủy ban Thường vụ Quốc hội cho đến khi bầu ra chính quyền địa phương ở huyện, quận, phường theo quy định của Luật này.</w:t>
      </w:r>
    </w:p>
    <w:p w14:paraId="5946B9F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143. Quy định chi tiết và hướng dẫn thi hành</w:t>
      </w:r>
    </w:p>
    <w:p w14:paraId="09581AD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Chính phủ quy định chi tiết các điều, khoản được giao trong Luật và hướng dẫn việc thi hành Luật.</w:t>
      </w:r>
      <w:r>
        <w:rPr>
          <w:rFonts w:ascii="Arial" w:hAnsi="Arial" w:cs="Arial"/>
          <w:color w:val="000000"/>
          <w:sz w:val="21"/>
          <w:szCs w:val="21"/>
        </w:rPr>
        <w:t>”.</w:t>
      </w:r>
    </w:p>
    <w:p w14:paraId="140B284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của Luật số 35/2018/QH14 sửa đổi, bổ sung một số điều của 37 luật có liên quan đến quy hoạch, có hiệu lực kể từ ngày 01 tháng 01 năm 2019 quy định như sau:</w:t>
      </w:r>
    </w:p>
    <w:p w14:paraId="0B1470F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Điều 31. Hiệu lực thi hành</w:t>
      </w:r>
    </w:p>
    <w:p w14:paraId="2A3EEA1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có hiệu lực thi hành từ ngày 01 tháng 01 năm 2019.</w:t>
      </w:r>
      <w:r>
        <w:rPr>
          <w:rFonts w:ascii="Arial" w:hAnsi="Arial" w:cs="Arial"/>
          <w:color w:val="000000"/>
          <w:sz w:val="21"/>
          <w:szCs w:val="21"/>
        </w:rPr>
        <w:t>”.</w:t>
      </w:r>
    </w:p>
    <w:p w14:paraId="4AA7EBF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và Điều 41 của Luật Kiến trúc số 40/2019/QH14, có hiệu lực kể từ ngày 01 tháng 7 năm 2020 quy định như sau:</w:t>
      </w:r>
    </w:p>
    <w:p w14:paraId="2715557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40. Hiệu lực thi hành</w:t>
      </w:r>
    </w:p>
    <w:p w14:paraId="787CF9D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2020.</w:t>
      </w:r>
    </w:p>
    <w:p w14:paraId="6D8A9D9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41. Quy định chuyển tiếp</w:t>
      </w:r>
    </w:p>
    <w:p w14:paraId="79CD02C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chế quản lý quy hoạch, kiến trúc đô thị đã được phê duyệt theo quy định của Luật Quy hoạch đô thị trước ngày Luật này có hiệu lực thi hành thì được tiếp tục thực hiện đến hết ngày 31 tháng 12 năm 2021.</w:t>
      </w:r>
    </w:p>
    <w:p w14:paraId="48F03A1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Cuộc thi tuyển, tuyển chọn thiết kế kiến trúc công trình xây dựng theo quy định của Luật Xây dựng đã phê duyệt kế hoạch tuyển chọn trước ngày Luật này có hiệu lực thi hành thì được tiếp tục thực hiện đến hết ngày 31 tháng 12 năm 2021.</w:t>
      </w:r>
    </w:p>
    <w:p w14:paraId="42F0C42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Chứng chỉ hành nghề hoạt động xây dựng được cấp cho cá nhân thực hiện thiết kế kiến trúc công trình, thẩm tra thiết kế kiến trúc công trình theo quy định của pháp luật về xây dựng có giá trị đến khi hết thời hạn sử dụng, trừ trường hợp quy định tại khoản 4 Điều này.</w:t>
      </w:r>
    </w:p>
    <w:p w14:paraId="29A17FB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Chứng chỉ hành nghề hoạt động xây dựng được cấp cho cá nhân thực hiện thiết kế kiến trúc công trình, thẩm tra thiết kế kiến trúc công trình hết thời hạn sử dụng trong khoảng thời gian từ ngày 01 tháng 7 năm 2020 đến hết ngày 31 tháng 12 năm 2020 thì được tiếp tục sử dụng đến hết ngày 31 tháng 12 năm 2020; trường hợp bị mất hoặc hư hỏng thì được cấp lại theo quy định của pháp luật về xây dựng.</w:t>
      </w:r>
      <w:r>
        <w:rPr>
          <w:rFonts w:ascii="Arial" w:hAnsi="Arial" w:cs="Arial"/>
          <w:color w:val="000000"/>
          <w:sz w:val="21"/>
          <w:szCs w:val="21"/>
        </w:rPr>
        <w:t>”.</w:t>
      </w:r>
    </w:p>
    <w:p w14:paraId="33ADFCEE"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và Điều 77 của Luật Đầu tư số 61/2020/QH14, có hiệu lực kể từ ngày 01 tháng 01 năm 2021 quy định như sau:</w:t>
      </w:r>
    </w:p>
    <w:p w14:paraId="34CD01B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76. Điều khoản thi hành</w:t>
      </w:r>
    </w:p>
    <w:p w14:paraId="37C6A4DD"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 trừ quy định tại khoản 2 Điều này.</w:t>
      </w:r>
    </w:p>
    <w:p w14:paraId="5AAF89A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3 Điều 75 của Luật này có hiệu lực thi hành từ ngày 01 tháng 9 năm 2020.</w:t>
      </w:r>
    </w:p>
    <w:p w14:paraId="1B409D9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14:paraId="18E98B9C"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14:paraId="529DA18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14:paraId="044AD1A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77. Quy định chuyển tiếp</w:t>
      </w:r>
    </w:p>
    <w:p w14:paraId="45598EB8"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14:paraId="17C4F24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Nhà đầu tư không phải thực hiện thủ tục chấp thuận chủ trương đầu tư theo quy định tại Luật này đối với dự án đầu tư thuộc một trong các trường hợp sau đây:</w:t>
      </w:r>
    </w:p>
    <w:p w14:paraId="798F4191"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07D3453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4F1364C3"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Nhà đầu tư đã trúng đấu thầu lựa chọn nhà đầu tư, trúng đấu giá quyền sử dụng đất trước ngày Luật này có hiệu lực thi hành;</w:t>
      </w:r>
    </w:p>
    <w:p w14:paraId="360D6A8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Dự án được cấp Giấy chứng nhận ưu đãi đầu tư, Giấy phép đầu tư, Giấy chứng nhận đầu tư, Giấy chứng nhận đăng ký đầu tư trước ngày Luật này có hiệu lực thi hành.</w:t>
      </w:r>
    </w:p>
    <w:p w14:paraId="3BBB8C4A"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14:paraId="2501B9EB"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w:t>
      </w:r>
      <w:r>
        <w:rPr>
          <w:rStyle w:val="Emphasis"/>
          <w:rFonts w:ascii="Arial" w:hAnsi="Arial" w:cs="Arial"/>
          <w:color w:val="000000"/>
          <w:sz w:val="21"/>
          <w:szCs w:val="21"/>
        </w:rPr>
        <w:lastRenderedPageBreak/>
        <w:t>Luật này có hiệu lực thì phải thực hiện ký quỹ hoặc phải có bảo lãnh ngân hàng về nghĩa vụ ký quỹ theo quy định của Luật này.</w:t>
      </w:r>
    </w:p>
    <w:p w14:paraId="4E462757"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14:paraId="74600C9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14:paraId="23CF205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Quy định tại khoản 3 Điều 44 của Luật này áp dụng đối với cả các dự án đầu tư được bàn giao đất trước ngày Luật này có hiệu lực thi hành và các dự án đầu tư chưa được bàn giao đất.</w:t>
      </w:r>
    </w:p>
    <w:p w14:paraId="5C17B730"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14DB9EA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14:paraId="4861596F"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59B0D416"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Việc chuyển tiếp đối với hoạt động đầu tư ra nước ngoài thực hiện theo quy định sau đây:</w:t>
      </w:r>
    </w:p>
    <w:p w14:paraId="6FC524E2"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định về thời hạn hoạt động của dự án đầu tư ra nước ngoài tại Giấy phép, Giấy chứng nhận đầu tư ra nước ngoài đã được cấp trước ngày 01 tháng 7 năm 2015 thì hết hiệu lực;</w:t>
      </w:r>
    </w:p>
    <w:p w14:paraId="7924EA9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14:paraId="18485955"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14:paraId="2A97C774" w14:textId="77777777" w:rsidR="0063552B" w:rsidRDefault="0063552B" w:rsidP="006355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Chính phủ quy định chi tiết Điều này.</w:t>
      </w:r>
      <w:r>
        <w:rPr>
          <w:rFonts w:ascii="Arial" w:hAnsi="Arial" w:cs="Arial"/>
          <w:color w:val="000000"/>
          <w:sz w:val="21"/>
          <w:szCs w:val="21"/>
        </w:rPr>
        <w:t>”.</w:t>
      </w:r>
    </w:p>
    <w:p w14:paraId="29E29492" w14:textId="05D6EAAD" w:rsidR="008100A5" w:rsidRPr="0063552B" w:rsidRDefault="008100A5" w:rsidP="0063552B"/>
    <w:sectPr w:rsidR="008100A5" w:rsidRPr="0063552B"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F8B83" w14:textId="77777777" w:rsidR="003337B7" w:rsidRDefault="003337B7">
      <w:r>
        <w:separator/>
      </w:r>
    </w:p>
  </w:endnote>
  <w:endnote w:type="continuationSeparator" w:id="0">
    <w:p w14:paraId="1FDA9F1E" w14:textId="77777777" w:rsidR="003337B7" w:rsidRDefault="0033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329F7" w14:textId="77777777" w:rsidR="003337B7" w:rsidRDefault="003337B7">
      <w:r>
        <w:separator/>
      </w:r>
    </w:p>
  </w:footnote>
  <w:footnote w:type="continuationSeparator" w:id="0">
    <w:p w14:paraId="330C608E" w14:textId="77777777" w:rsidR="003337B7" w:rsidRDefault="0033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337B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y-hoach-sua-doi-bo-sung-nam-2018.aspx" TargetMode="External"/><Relationship Id="rId13" Type="http://schemas.openxmlformats.org/officeDocument/2006/relationships/hyperlink" Target="https://admin.luatminhkhue.vn/documents/new" TargetMode="External"/><Relationship Id="rId3" Type="http://schemas.openxmlformats.org/officeDocument/2006/relationships/webSettings" Target="webSettings.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quyet-51-2001-qh10-cua-quoc-hoi-ve-viec-sua-doi-bo-sung-mot-so-dieu-cua-hien-phap-nuoc-chxhcn-viet-nam.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van-ban/luat-quy-hoach-do-thi-nam-2009.aspx" TargetMode="External"/><Relationship Id="rId11" Type="http://schemas.openxmlformats.org/officeDocument/2006/relationships/hyperlink" Target="https://admin.luatminhkhue.vn/van-ban/hien-phap-nam-1992.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van-ban/luat-dau-tu-nam-2020.aspx" TargetMode="External"/><Relationship Id="rId4" Type="http://schemas.openxmlformats.org/officeDocument/2006/relationships/footnotes" Target="footnotes.xml"/><Relationship Id="rId9" Type="http://schemas.openxmlformats.org/officeDocument/2006/relationships/hyperlink" Target="https://admin.luatminhkhue.vn/van-ban/luat-kien-truc-nam-201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41</Pages>
  <Words>12899</Words>
  <Characters>73529</Characters>
  <Application>Microsoft Office Word</Application>
  <DocSecurity>0</DocSecurity>
  <Lines>612</Lines>
  <Paragraphs>172</Paragraphs>
  <ScaleCrop>false</ScaleCrop>
  <Company/>
  <LinksUpToDate>false</LinksUpToDate>
  <CharactersWithSpaces>86256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203</cp:revision>
  <dcterms:created xsi:type="dcterms:W3CDTF">2024-12-02T03:13:00Z</dcterms:created>
  <dcterms:modified xsi:type="dcterms:W3CDTF">2024-12-21T09:55:00Z</dcterms:modified>
</cp:coreProperties>
</file>