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43"/>
        <w:gridCol w:w="5832"/>
      </w:tblGrid>
      <w:tr w:rsidR="009133BC" w14:paraId="6B46073E" w14:textId="77777777" w:rsidTr="009133B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30C72" w14:textId="77777777" w:rsidR="009133BC" w:rsidRDefault="009133BC">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13CCB"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133BC" w14:paraId="6BC7879F" w14:textId="77777777" w:rsidTr="009133B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0CB02" w14:textId="77777777" w:rsidR="009133BC" w:rsidRDefault="009133BC">
            <w:pPr>
              <w:pStyle w:val="NormalWeb"/>
              <w:spacing w:after="90" w:afterAutospacing="0" w:line="345" w:lineRule="atLeast"/>
              <w:jc w:val="center"/>
              <w:rPr>
                <w:rFonts w:ascii="Arial" w:hAnsi="Arial" w:cs="Arial"/>
                <w:sz w:val="21"/>
                <w:szCs w:val="21"/>
              </w:rPr>
            </w:pPr>
            <w:r>
              <w:rPr>
                <w:rFonts w:ascii="Arial" w:hAnsi="Arial" w:cs="Arial"/>
                <w:sz w:val="21"/>
                <w:szCs w:val="21"/>
              </w:rPr>
              <w:t>Số: 96/2016/NĐ-CP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904BC" w14:textId="77777777" w:rsidR="009133BC" w:rsidRDefault="009133B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01 tháng 7 năm 2016</w:t>
            </w:r>
          </w:p>
        </w:tc>
      </w:tr>
    </w:tbl>
    <w:p w14:paraId="60AACB1B" w14:textId="77777777" w:rsidR="009133BC" w:rsidRDefault="009133BC" w:rsidP="009133BC">
      <w:pPr>
        <w:pStyle w:val="NormalWeb"/>
        <w:spacing w:after="90" w:afterAutospacing="0" w:line="345" w:lineRule="atLeast"/>
        <w:jc w:val="center"/>
        <w:rPr>
          <w:rFonts w:ascii="Arial" w:hAnsi="Arial" w:cs="Arial"/>
          <w:color w:val="000000"/>
          <w:sz w:val="21"/>
          <w:szCs w:val="21"/>
        </w:rPr>
      </w:pPr>
    </w:p>
    <w:p w14:paraId="133EBDD4"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9051A85"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ĐIỀU KIỆN VỀ AN NINH, TRẬT TỰ ĐỐI VỚI MỘT SỐ NGÀNH, NGHỀ ĐẦU TƯ KINH DOANH CÓ ĐIỀU KIỆN</w:t>
      </w:r>
    </w:p>
    <w:p w14:paraId="03D75C7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780366F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đầu tư</w:t>
        </w:r>
      </w:hyperlink>
      <w:r>
        <w:rPr>
          <w:rStyle w:val="Emphasis"/>
          <w:rFonts w:ascii="Arial" w:hAnsi="Arial" w:cs="Arial"/>
          <w:color w:val="000000"/>
          <w:sz w:val="21"/>
          <w:szCs w:val="21"/>
        </w:rPr>
        <w:t> ngày 26 tháng 11 năm 2014;</w:t>
      </w:r>
    </w:p>
    <w:p w14:paraId="3592303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26 tháng 11 năm 2014;</w:t>
      </w:r>
    </w:p>
    <w:p w14:paraId="44501B5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tgtFrame="_blank" w:history="1">
        <w:r>
          <w:rPr>
            <w:rStyle w:val="Hyperlink"/>
            <w:rFonts w:ascii="Arial" w:hAnsi="Arial" w:cs="Arial"/>
            <w:i/>
            <w:iCs/>
            <w:color w:val="135ECD"/>
            <w:sz w:val="21"/>
            <w:szCs w:val="21"/>
          </w:rPr>
          <w:t>Luật Công an nhân dân</w:t>
        </w:r>
      </w:hyperlink>
      <w:r>
        <w:rPr>
          <w:rStyle w:val="Emphasis"/>
          <w:rFonts w:ascii="Arial" w:hAnsi="Arial" w:cs="Arial"/>
          <w:color w:val="000000"/>
          <w:sz w:val="21"/>
          <w:szCs w:val="21"/>
        </w:rPr>
        <w:t> ngày 27 tháng 11 năm 2014;</w:t>
      </w:r>
    </w:p>
    <w:p w14:paraId="5035103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an;</w:t>
      </w:r>
    </w:p>
    <w:p w14:paraId="1EBC491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điều kiện về an ninh, trật tự đối với một số ngành, nghề đầu tư kinh doanh có điều kiện.</w:t>
      </w:r>
    </w:p>
    <w:p w14:paraId="384C4D19"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23680D6"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5FF979E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0C60C1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điều kiện về an ninh, trật tự, công tác quản lý nhà nước và trách nhiệm của tổ chức, cá nhân trong hoạt động ngành, nghề đầu tư kinh doanh có điều kiện về an ninh, trật tự trên lãnh thổ Việt Nam.</w:t>
      </w:r>
    </w:p>
    <w:p w14:paraId="48CB06F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FD7943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cơ quan, tổ chức, cá nhân Việt Nam và tổ chức, cá nhân nước ngoài liên quan đến hoạt động đầu tư kinh doanh và thành lập, cấp phép, đăng ký, quản lý ngành, nghề đầu tư kinh doanh có điều kiện về an ninh, trật tự.</w:t>
      </w:r>
    </w:p>
    <w:p w14:paraId="7C5ED14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Ngành, nghề đầu tư kinh doanh có điều kiện về an ninh, trật tự và phạm vi quản lý</w:t>
      </w:r>
    </w:p>
    <w:p w14:paraId="5C8FB14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xuất con dấu, gồm: Sản xuất con dấu có hình Quốc huy nước Cộng hòa xã hội chủ nghĩa Việt Nam, con dấu có hình biểu tượng, con dấu không có hình biểu tượng theo quy định của pháp luật về quản lý và sử dụng con dấu.</w:t>
      </w:r>
    </w:p>
    <w:p w14:paraId="0F9140B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doanh công cụ hỗ trợ, gồm: Sản xuất, lắp ráp, nhập khẩu, xuất khẩu, mua, bán công cụ hỗ trợ, đạn sử dụng cho công cụ hỗ trợ và phụ kiện của công cụ hỗ trợ; sửa chữa công cụ hỗ trợ.</w:t>
      </w:r>
    </w:p>
    <w:p w14:paraId="526CAEB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doanh các loại pháo, gồm: Sản xuất, gia công, nhập khẩu, xuất khẩu, mua, bán các loại pháo hoa, các loại pháo khác và thuốc pháo theo quy định của pháp luật về quản lý, sử dụng pháo.</w:t>
      </w:r>
    </w:p>
    <w:p w14:paraId="2E7723C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Kinh doanh dịch vụ cầm đồ, gồm: Kinh doanh dịch vụ cho vay tiền mà người vay tiền phải có tài sản hợp pháp mang đến cơ sở kinh doanh dịch vụ cầm đồ để cầm cố.</w:t>
      </w:r>
    </w:p>
    <w:p w14:paraId="2BA3805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Kinh doanh dịch vụ xoa bóp, gồm: Sử dụng phương pháp vật lý trị liệu để xoa bóp (massage), tẩm quất phục vụ sức khỏe con người.</w:t>
      </w:r>
    </w:p>
    <w:p w14:paraId="3A7EC87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xoa bóp thuộc cơ sở y tế phục vụ chữa bệnh và cơ sở giải quyết việc làm cho người khuyết tật không thuộc phạm vi điều chỉnh của Nghị định này.</w:t>
      </w:r>
    </w:p>
    <w:p w14:paraId="2CDE698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Kinh doanh thiết bị phát tín hiệu của xe được quyền ưu tiên, gồm: Sản xuất, lắp ráp, nhập khẩu, xuất khẩu, mua, bán cờ hiệu, đèn, còi phát tín hiệu ưu tiên của xe cơ giới.</w:t>
      </w:r>
    </w:p>
    <w:p w14:paraId="6B83657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Kinh doanh dịch vụ bảo vệ, gồm: Dịch vụ bảo vệ con người, tài sản, mục tiêu và các hoạt động hợp pháp của cơ quan, tổ chức, cá nhân.</w:t>
      </w:r>
    </w:p>
    <w:p w14:paraId="2AD9598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bảo vệ các đối tượng, mục tiêu thuộc Danh mục Nhà nước quy định do Công an nhân dân, Quân đội nhân dân có trách nhiệm vũ trang canh gác, bảo vệ và hoạt động bảo vệ cơ quan, doanh nghiệp theo quy định tại Nghị định số 06/2013/NĐ-CP ngày 09 tháng 01 năm 2013 quy định về bảo vệ cơ quan, doanh nghiệp thì không thuộc phạm vi điều chỉnh của Nghị định này.</w:t>
      </w:r>
    </w:p>
    <w:p w14:paraId="6F4B95A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Kinh doanh súng bắn sơn, gồm: Sản xuất, lắp ráp, nhập khẩu, xuất khẩu, mua, bán súng bắn sơn, đạn sử dụng cho súng bắn sơn và phụ kiện của súng bắn sơn; sửa chữa súng bắn sơn; cung ứng dịch vụ sử dụng súng bắn sơn.</w:t>
      </w:r>
    </w:p>
    <w:p w14:paraId="41BA430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Kinh doanh trò chơi điện tử có thưởng dành cho người nước ngoài.</w:t>
      </w:r>
    </w:p>
    <w:p w14:paraId="21AA1F1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Kinh doanh dịch vụ đòi nợ, gồm: Các hoạt động dịch vụ đòi nợ tiền, tài sản hợp pháp cho cơ quan, tổ chức hoặc cá nhân theo hợp đồng ủy quyền.</w:t>
      </w:r>
    </w:p>
    <w:p w14:paraId="16785E8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Kinh doanh casino, gồm: Các loại hình vui chơi có thưởng trong kinh doanh casino.</w:t>
      </w:r>
    </w:p>
    <w:p w14:paraId="22CEFCF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Kinh doanh dịch vụ đặt cược, gồm: Các loại hình dịch vụ đặt cược.</w:t>
      </w:r>
    </w:p>
    <w:p w14:paraId="79CC6C9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Kinh doanh khí, gồm: Các hoạt động kinh doanh khí được quy định tại Nghị định số 19/2016/NĐ-CP ngày 22 tháng 3 năm 2016 về kinh doanh khí.</w:t>
      </w:r>
    </w:p>
    <w:p w14:paraId="326EF8A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Kinh doanh vật liệu nổ công nghiệp, gồm: Sản xuất, nhập khẩu, xuất khẩu, mua, bán, tái chế, bảo quản, vận chuyển, tiêu hủy vật liệu nổ công nghiệp.</w:t>
      </w:r>
    </w:p>
    <w:p w14:paraId="66452A9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nghiên cứu, phát triển, thử nghiệm vật liệu nổ công nghiệp không thuộc phạm vi điều chỉnh của Nghị định này.</w:t>
      </w:r>
    </w:p>
    <w:p w14:paraId="0680484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Kinh doanh tiền chất thuốc nổ, gồm: Sản xuất, nhập khẩu, xuất khẩu, mua, bán, bảo quản, vận chuyển, tiêu hủy Amoni nitrat hàm lượng cao từ 98,5% trở lên (sau đây viết gọn là tiền chất thuốc nổ).</w:t>
      </w:r>
    </w:p>
    <w:p w14:paraId="0261F96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Kinh doanh ngành, nghề có sử dụng vật liệu nổ công nghiệp và tiền chất thuốc nổ, gồm: Các hoạt động có sử dụng vật liệu nổ công nghiệp để thi công công trình, thăm dò, khai thác khoáng sản, dầu khí; sử dụng tiền chất thuốc nổ để sản xuất vật liệu nổ công nghiệp.</w:t>
      </w:r>
    </w:p>
    <w:p w14:paraId="03A9B8F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Kinh doanh dịch vụ nổ mìn, gồm: Các hoạt động cung ứng dịch vụ có sử dụng vật liệu nổ công nghiệp phục vụ thi công công trình, thăm dò, khai thác khoáng sản, dầu khí cho cơ quan, tổ chức hoặc cá nhân có nhu cầu hợp pháp.</w:t>
      </w:r>
    </w:p>
    <w:p w14:paraId="2128A4D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Kinh doanh dịch vụ in, gồm: Chế bản in, in, gia công sau in (trừ cơ sở in lưới, photocopy) để tạo ra các sản phẩm sau đây:</w:t>
      </w:r>
    </w:p>
    <w:p w14:paraId="2F48617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Xuất bản phẩm (trừ sách chữ nổi, bản ghi âm, ghi hình có nội dung thay sách, minh họa thay sách);</w:t>
      </w:r>
    </w:p>
    <w:p w14:paraId="06CF60D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tạp chí và các ấn phẩm báo chí khác theo quy định của pháp luật về báo chí;</w:t>
      </w:r>
    </w:p>
    <w:p w14:paraId="5CC2009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Mẫu, biểu mẫu, giấy tờ có tính pháp lý do cơ quan nhà nước, tổ chức chính trị, tổ chức chính trị - xã hội ban hành;</w:t>
      </w:r>
    </w:p>
    <w:p w14:paraId="199C733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Tem chống giả;</w:t>
      </w:r>
    </w:p>
    <w:p w14:paraId="21FCA72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Bao bì, tem, nhãn sản phẩm hàng hóa là dược phẩm, hóa dược, thuốc chữa bệnh và thực phẩm chức năng (trừ cơ sở sản xuất dược phẩm, hóa dược, thuốc chữa bệnh, thực phẩm chức năng tự in bao bì, tem, nhãn cho sản phẩm của mình);</w:t>
      </w:r>
    </w:p>
    <w:p w14:paraId="74A5300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Hóa đơn tài chính; giấy tờ có sẵn mệnh giá hoặc dùng để ghi mệnh giá.</w:t>
      </w:r>
    </w:p>
    <w:p w14:paraId="0031350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 Kinh doanh các thiết bị gây nhiễu, phá sóng thông tin di động, gồm: Sản xuất, nhập khẩu, xuất khẩu, mua, bán các thiết bị ngăn chặn tín hiệu liên lạc từ điện thoại di động đến trạm gốc.</w:t>
      </w:r>
    </w:p>
    <w:p w14:paraId="7ACADF3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Kinh doanh dịch vụ phẫu thuật thẩm mỹ, gồm: Sử dụng kỹ thuật y học để phẫu thuật (giải phẫu) làm thay đổi hình dáng, đặc điểm nhận dạng con người.</w:t>
      </w:r>
    </w:p>
    <w:p w14:paraId="53E162B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Kinh doanh dịch vụ karaoke, vũ trường:</w:t>
      </w:r>
    </w:p>
    <w:p w14:paraId="0895281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doanh dịch vụ karaoke, gồm: Các hoạt động ca hát theo đĩa ghi nhạc và hình hoặc bằng các công nghệ ghi nhạc và hình khác;</w:t>
      </w:r>
    </w:p>
    <w:p w14:paraId="5D303F9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Kinh doanh dịch vụ vũ trường, gồm: Hoạt động khiêu vũ tại cơ sở kinh doanh khiêu vũ theo quy định của pháp luật.</w:t>
      </w:r>
    </w:p>
    <w:p w14:paraId="1F037A8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dạy khiêu vũ không thuộc phạm vi điều chỉnh của Nghị định này.</w:t>
      </w:r>
    </w:p>
    <w:p w14:paraId="637FCF7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Kinh doanh dịch vụ lưu trú, gồm: Các cơ sở lưu trú theo quy định của Luật du lịch và các hình thức dịch vụ cho thuê lưu trú khác (nghỉ theo giờ và nghỉ qua đêm) hoạt động trên đất liền hoặc trên các phương tiện tàu thủy lưu trú du lịch.</w:t>
      </w:r>
    </w:p>
    <w:p w14:paraId="3946632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có nhà cho người Việt Nam hoặc người nước ngoài thuê (có hợp đồng thuê nhà) để ở, học tập, làm việc không thuộc phạm vi điều chỉnh của Nghị định này.</w:t>
      </w:r>
    </w:p>
    <w:p w14:paraId="5C56394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Kinh doanh quân trang, quân dụng cho lực lượng vũ trang, vũ khí quân dụng, trang thiết bị, kỹ thuật, khí tài, phương tiện chuyên dùng cho Quân sự, Công an; linh kiện, bộ phận, phụ tùng, vật tư và trang thiết bị đặc chủng, công nghệ chuyên dùng chế tạo chúng, gồm:</w:t>
      </w:r>
    </w:p>
    <w:p w14:paraId="72E0A43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mua, bán: Quần, áo, mũ quân phục; quân hiệu, phù hiệu, cấp hiệu, số hiệu của Quân đội nhân dân và Công an nhân dân;</w:t>
      </w:r>
    </w:p>
    <w:p w14:paraId="2F08FE7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Sản xuất, lắp ráp, nhập khẩu, xuất khẩu, mua, bán, vận chuyển, sửa chữa: Súng quân dụng cầm tay hạng nhỏ theo quy định của pháp luật về quản lý, sử dụng vũ khí, vật liệu nổ và công cụ hỗ trợ; máy kiểm tra tốc độ phương tiện giao thông cơ giới đường bộ; thiết bị kiểm tra nồng độ cồn; thiết bị giám sát điện thoại di động GSM và các loại thiết bị giám sát điện thoại di động khác.</w:t>
      </w:r>
    </w:p>
    <w:p w14:paraId="0716FA7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Linh kiện, bộ phận, phụ tùng, trang thiết bị công nghệ chuyên dùng chế tạo ra: Súng quân dụng cầm tay hạng nhỏ; máy kiểm tra tốc độ phương tiện giao thông cơ giới đường bộ; thiết bị kiểm tra nồng độ cồn; thiết bị giám sát điện thoại di động GSM và các loại thiết bị giám sát điện thoại di động khác.</w:t>
      </w:r>
    </w:p>
    <w:p w14:paraId="17937BE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Giải thích từ ngữ</w:t>
      </w:r>
    </w:p>
    <w:p w14:paraId="10050A2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Nghị định này, các từ ngữ dưới đây được hiểu như sau:</w:t>
      </w:r>
    </w:p>
    <w:p w14:paraId="2C62A38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ninh, trật tự là cách viết gọn của cụm từ an ninh quốc gia, trật tự, an toàn xã hội.</w:t>
      </w:r>
    </w:p>
    <w:p w14:paraId="5F2932F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Ngành, nghề đầu tư kinh doanh có điều kiện về an ninh, trật tự là những ngành, nghề quy định tại Điều 3 Nghị định này trong quá trình hoạt động đầu tư kinh doanh có yếu tố phức tạp liên quan đến an ninh, trật tự dễ bị lợi dụng để hoạt động phạm tội và thực hiện các hành vi vi phạm pháp luật khác.</w:t>
      </w:r>
    </w:p>
    <w:p w14:paraId="4A94DFE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kinh doanh ngành, nghề đầu tư kinh doanh có điều kiện về an ninh, trật tự là cơ sở kinh doanh các ngành, nghề quy định tại Điều 3 Nghị định này (sau đây viết gọn là cơ sở kinh doanh), bao gồm:</w:t>
      </w:r>
    </w:p>
    <w:p w14:paraId="4C5FA22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w:t>
      </w:r>
    </w:p>
    <w:p w14:paraId="0BDB785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tác xã, liên hiệp hợp tác xã;</w:t>
      </w:r>
    </w:p>
    <w:p w14:paraId="7DA4B62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nhánh, cơ sở trực thuộc doanh nghiệp, hợp tác xã, liên hiệp hợp tác xã;</w:t>
      </w:r>
    </w:p>
    <w:p w14:paraId="32EE30B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Đơn vị sự nghiệp có thu hoạt động trong lĩnh vực ngành, nghề đầu tư kinh doanh có điều kiện về an ninh, trật tự của các cơ quan, tổ chức;</w:t>
      </w:r>
    </w:p>
    <w:p w14:paraId="76CEEDC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Hộ kinh doanh.</w:t>
      </w:r>
    </w:p>
    <w:p w14:paraId="7B86138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cơ sở kinh doanh tại một địa điểm là các cơ sở kinh doanh sử dụng chung một địa chỉ hoặc các cơ sở kinh doanh cùng trong một khuôn viên.</w:t>
      </w:r>
    </w:p>
    <w:p w14:paraId="61A859F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chịu trách nhiệm về an ninh, trật tự của cơ sở kinh doanh là:</w:t>
      </w:r>
    </w:p>
    <w:p w14:paraId="12913C6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đại diện theo pháp luật, người quản lý cơ sở kinh doanh, chủ cơ sở kinh doanh có tên trong các văn bản quy định tại khoản 2 Điều 19 Nghị định này;</w:t>
      </w:r>
    </w:p>
    <w:p w14:paraId="68C791D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những người quy định tại điểm a khoản này ủy quyền đứng tên trong Giấy chứng nhận đủ điều kiện về an ninh, trật tự.</w:t>
      </w:r>
    </w:p>
    <w:p w14:paraId="4B339F9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Công an có thẩm quyền là đơn vị Công an quy định tại Điều 24 Nghị định này.</w:t>
      </w:r>
    </w:p>
    <w:p w14:paraId="167DD7D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Chứng chỉ nghiệp vụ bảo vệ là văn bản của cơ quan Công an có thẩm quyền cấp cho nhân viên dịch vụ bảo vệ đạt yêu cầu trong đợt sát hạch.</w:t>
      </w:r>
    </w:p>
    <w:p w14:paraId="74CF371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Bản sao hợp lệ là bản sao đã đối chiếu với bản chính hoặc bản in khai thác từ Cổng thông tin quốc gia về đăng ký doanh nghiệp có xác nhận của cán bộ tiếp nhận hồ sơ; bản sao được cấp từ bản gốc hoặc bản sao được chứng thực từ bản chính của cơ quan, tổ chức có thẩm quyền.</w:t>
      </w:r>
    </w:p>
    <w:p w14:paraId="4C81463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hoạt động và quản lý ngành, nghề đầu tư kinh doanh có điều kiện về an ninh, trật tự</w:t>
      </w:r>
    </w:p>
    <w:p w14:paraId="166FBCA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tổ chức, cá nhân Việt Nam; tổ chức, cá nhân nước ngoài hoạt động kinh doanh các ngành, nghề đầu tư kinh doanh có điều kiện về an ninh, trật tự nếu đủ điều kiện quy định tại Nghị định này và chấp hành các quy định khác của pháp luật có liên quan đều được hoạt động kinh doanh và được cấp Giấy chứng nhận đủ điều kiện về an ninh, trật tự.</w:t>
      </w:r>
    </w:p>
    <w:p w14:paraId="57A5BC4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khai, minh bạch trong công tác quản lý; tạo điều kiện thuận lợi và đảm bảo môi trường an ninh, trật tự ổn định để tổ chức, cá nhân hoạt động kinh doanh có hiệu quả.</w:t>
      </w:r>
    </w:p>
    <w:p w14:paraId="0C3570B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Các hành vi bị nghiêm cấm</w:t>
      </w:r>
    </w:p>
    <w:p w14:paraId="79323D2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kinh doanh khi chưa được cấp hoặc bị thu hồi Giấy chứng nhận đủ điều kiện về an ninh, trật tự.</w:t>
      </w:r>
    </w:p>
    <w:p w14:paraId="175FDF4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Lợi dụng hoạt động ngành, nghề đầu tư kinh doanh có điều kiện về an ninh, trật tự để thực hiện hành vi xâm hại đến an ninh, trật tự, trái với đạo đức, thuần phong, mỹ tục của dân tộc.</w:t>
      </w:r>
    </w:p>
    <w:p w14:paraId="5404600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Cho mượn, cho thuê, mua, bán Giấy chứng nhận đủ điều kiện về an ninh, trật tự.</w:t>
      </w:r>
    </w:p>
    <w:p w14:paraId="46E40AB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Làm giả Giấy chứng nhận đủ điều kiện về an ninh, trật tự; làm giả hồ sơ, tài liệu để đề nghị cấp Giấy chứng nhận đủ điều kiện về an ninh, trật tự; sửa chữa, tẩy xóa nội dung ghi trong Giấy chứng nhận đủ điều kiện về an ninh, trật tự.</w:t>
      </w:r>
    </w:p>
    <w:p w14:paraId="357AD33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 dụng dịch vụ bảo vệ để xâm phạm quyền và lợi ích hợp pháp của cơ quan, tổ chức, cá nhân.</w:t>
      </w:r>
    </w:p>
    <w:p w14:paraId="440681B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Hoạt động dịch vụ bảo vệ có sử dụng vũ lực hoặc đe dọa sử dụng vũ lực nhằm mục đích đe dọa, cản trở, gây khó khăn cho hoạt động bình thường của cơ quan, tổ chức, cá nhân hoặc xâm hại quyền, lợi ích hợp pháp của cơ quan, tổ chức, cá nhân.</w:t>
      </w:r>
    </w:p>
    <w:p w14:paraId="48AADF9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Tiến hành đòi nợ khi chưa có hợp đồng ủy quyền của chủ nợ; chưa có văn bản thông báo cho Công an xã, phường, thị trấn nơi tiến hành đòi nợ trước khi thực hiện đòi nợ.</w:t>
      </w:r>
    </w:p>
    <w:p w14:paraId="5E50475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Cản trở hoặc không chấp hành công tác kiểm tra, thanh tra, xử lý vi phạm của cơ quan Công an hoặc cơ quan quản lý nhà nước có thẩm quyền.</w:t>
      </w:r>
    </w:p>
    <w:p w14:paraId="48CEE51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Lợi dụng chức vụ, quyền hạn gây khó khăn để không cấp hoặc cấp Giấy chứng nhận đủ điều kiện về an ninh, trật tự trái với quy định của Nghị định này; cản trở, gây phiền hà, xâm phạm quyền tự do kinh doanh của tổ chức, cá nhân; bao che các hành vi vi phạm pháp luật của người có liên quan đến hoạt động của cơ sở kinh doanh có điều kiện về an ninh, trật tự.</w:t>
      </w:r>
    </w:p>
    <w:p w14:paraId="4437C4E7"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A899D13"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VỀ AN NINH, TRẬT TỰ</w:t>
      </w:r>
    </w:p>
    <w:p w14:paraId="7C5B9C7E" w14:textId="77777777" w:rsidR="009133BC" w:rsidRDefault="009133BC" w:rsidP="009133B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 Điều kiện về an ninh, trật tự áp dụng chung cho các ngành, nghề</w:t>
      </w:r>
    </w:p>
    <w:p w14:paraId="618F8F9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đăng ký, cấp phép hoặc thành lập theo quy định của pháp luật Việt Nam.</w:t>
      </w:r>
    </w:p>
    <w:p w14:paraId="5B85BEB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chịu trách nhiệm về an ninh, trật tự của cơ sở kinh doanh phải không thuộc một trong các trường hợp sau đây:</w:t>
      </w:r>
    </w:p>
    <w:p w14:paraId="34F291A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Việt Nam:</w:t>
      </w:r>
    </w:p>
    <w:p w14:paraId="58C99FD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bị khởi tố hình sự mà các cơ quan tố tụng của Việt Nam hoặc của nước ngoài đang tiến hành điều tra, truy tố, xét xử.</w:t>
      </w:r>
    </w:p>
    <w:p w14:paraId="4A05A01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tiền án về các tội xâm phạm an ninh quốc gia hoặc các tội khác do lỗi cố ý bị kết án từ trên 03 năm tù trở lên chưa được xóa án tích; đang trong thời gian được tạm hoãn chấp hành hình phạt tù; đang chấp hành hình phạt cải tạo không giam giữ; đang bị quản chế, cấm cư trú, cấm đảm nhiệm chức vụ, cấm kinh doanh ngành, nghề đầu tư kinh doanh có điều kiện về an ninh, trật tự theo quyết định của Tòa án.</w:t>
      </w:r>
    </w:p>
    <w:p w14:paraId="54DC94C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Đang bị áp dụng biện pháp giáo dục tại xã, phường, thị trấn; có quyết định áp dụng biện pháp xử lý hành chính trong thời gian chờ thi hành quyết định; đang nghiện ma túy; đang được tạm hoãn, tạm đình chỉ chấp hành quyết định đưa vào cơ sở giáo dục bắt buộc hoặc đưa vào cơ sở cai nghiện bắt buộc; đã bị áp dụng các biện pháp xử lý hành chính nhưng chưa đủ thời hạn để được coi là chưa bị áp dụng biện pháp xử lý hành chính;</w:t>
      </w:r>
    </w:p>
    <w:p w14:paraId="2D43CBF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Việt Nam định cư ở nước ngoài mang hộ chiếu nước ngoài và người nước ngoài:</w:t>
      </w:r>
    </w:p>
    <w:p w14:paraId="1CF4956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được cơ quan có thẩm quyền của Việt Nam cấp phép cư trú.</w:t>
      </w:r>
    </w:p>
    <w:p w14:paraId="6E136B2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Đủ điều kiện về an toàn phòng cháy và chữa cháy theo quy định của pháp luật về phòng cháy và chữa cháy.</w:t>
      </w:r>
    </w:p>
    <w:p w14:paraId="7A01900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Ngành, nghề phải có điều kiện về phương án bảo đảm an ninh, trật tự</w:t>
      </w:r>
    </w:p>
    <w:p w14:paraId="28FE471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sở kinh doanh các ngành, nghề sau đây phải có phương án bảo đảm an ninh, trật tự, gồm:</w:t>
      </w:r>
    </w:p>
    <w:p w14:paraId="3DF8FC6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doanh công cụ hỗ trợ;</w:t>
      </w:r>
    </w:p>
    <w:p w14:paraId="13F852E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Kinh doanh các loại pháo;</w:t>
      </w:r>
    </w:p>
    <w:p w14:paraId="38919DC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doanh súng bắn sơn;</w:t>
      </w:r>
    </w:p>
    <w:p w14:paraId="455E625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Kinh doanh trò chơi điện tử có thưởng dành cho người nước ngoài;</w:t>
      </w:r>
    </w:p>
    <w:p w14:paraId="50EF59E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Kinh doanh casino;</w:t>
      </w:r>
    </w:p>
    <w:p w14:paraId="0959CD6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Kinh doanh dịch vụ đặt cược;</w:t>
      </w:r>
    </w:p>
    <w:p w14:paraId="5529253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Kinh doanh vật liệu nổ công nghiệp;</w:t>
      </w:r>
    </w:p>
    <w:p w14:paraId="26853EB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Kinh doanh tiền chất thuốc nổ;</w:t>
      </w:r>
    </w:p>
    <w:p w14:paraId="60C3D1D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Kinh doanh ngành, nghề có sử dụng vật liệu nổ công nghiệp và tiền chất thuốc nổ;</w:t>
      </w:r>
    </w:p>
    <w:p w14:paraId="5356EDE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Kinh doanh dịch vụ nổ mìn;</w:t>
      </w:r>
    </w:p>
    <w:p w14:paraId="48F11F2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Kinh doanh dịch vụ vũ trường;</w:t>
      </w:r>
    </w:p>
    <w:p w14:paraId="6545783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Kinh doanh dịch vụ lưu trú (đối với cơ sở kinh doanh là doanh nghiệp);</w:t>
      </w:r>
    </w:p>
    <w:p w14:paraId="35215CF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Kinh doanh súng quân dụng cầm tay hạng nhỏ.</w:t>
      </w:r>
    </w:p>
    <w:p w14:paraId="5BF7ABF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bảo đảm an ninh, trật tự gồm các nội dung cơ bản sau đây:</w:t>
      </w:r>
    </w:p>
    <w:p w14:paraId="478E27A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khu vực, địa bàn, mục tiêu cụ thể cần phải tăng cường để bảo đảm an ninh, trật tự;</w:t>
      </w:r>
    </w:p>
    <w:p w14:paraId="33953A7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Biện pháp thực hiện;</w:t>
      </w:r>
    </w:p>
    <w:p w14:paraId="7EEFE10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Lực lượng phục vụ thường xuyên;</w:t>
      </w:r>
    </w:p>
    <w:p w14:paraId="5398E3E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tiện phục vụ;</w:t>
      </w:r>
    </w:p>
    <w:p w14:paraId="2B6BA8E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Biện pháp tổ chức, chỉ đạo;</w:t>
      </w:r>
    </w:p>
    <w:p w14:paraId="5C3C52A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Biện pháp phối hợp với chính quyền, cơ quan chức năng có liên quan ở địa phương mà cơ sở kinh doanh hoạt động;</w:t>
      </w:r>
    </w:p>
    <w:p w14:paraId="113CBB1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Tình huống giả định khi có vụ việc liên quan đến an ninh, trật tự xảy ra; công tác huy động lực lượng, phương tiện; biện pháp xử lý.</w:t>
      </w:r>
    </w:p>
    <w:p w14:paraId="61E2786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Điều kiện về an ninh, trật tự đối với kinh doanh dịch vụ cầm đồ</w:t>
      </w:r>
    </w:p>
    <w:p w14:paraId="4832352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điều kiện quy định tại Điều 7 Nghị định này, cơ sở kinh doanh dịch vụ cầm đồ phải đáp ứng điều kiện sau đây:</w:t>
      </w:r>
    </w:p>
    <w:p w14:paraId="492EE1C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chịu trách nhiệm về an ninh, trật tự của cơ sở kinh doanh dịch vụ cầm đồ phải là người có hộ khẩu thường trú ít nhất 05 năm tại xã, phường, thị trấn nơi đăng ký đặt địa điểm hoạt động kinh doanh và trong thời gian 05 năm liền kề trước thời điểm đăng ký kinh doanh không bị cơ quan chức năng xử phạt vi phạm hành chính về các hành vi: Chống người thi hành công vụ, gây rối trật tự công cộng, cố ý gây thương tích, cho vay lãi nặng, đánh bạc, tổ chức đánh bạc hoặc gá bạc, trộm cắp tài sản, lừa đảo chiếm đoạt tài sản, chiếm giữ trái phép tài sản.</w:t>
      </w:r>
    </w:p>
    <w:p w14:paraId="2699693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kiện về an ninh, trật tự đối với kinh doanh dịch vụ đòi nợ</w:t>
      </w:r>
    </w:p>
    <w:p w14:paraId="666714F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điều kiện quy định tại Điều 7 Nghị định này, cơ sở kinh doanh dịch vụ đòi nợ phải đáp ứng điều kiện sau đây:</w:t>
      </w:r>
    </w:p>
    <w:p w14:paraId="1B9D00D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chịu trách nhiệm về an ninh, trật tự của cơ sở kinh doanh dịch vụ đòi nợ phải là người có hộ khẩu thường trú ít nhất 05 năm tại quận, huyện, thị xã, thành phố thuộc tỉnh nơi đăng ký đặt địa điểm hoạt động kinh doanh và trong thời gian 05 năm liền kề trước thời điểm đăng ký kinh doanh không bị cơ quan chức năng xử phạt vi phạm hành chính về các hành vi: Chống người thi hành công vụ, gây rối trật tự công cộng, cố ý gây thương tích, cho vay lãi nặng, đánh bạc, tổ chức đánh bạc hoặc gá bạc, làm nhục người khác.</w:t>
      </w:r>
    </w:p>
    <w:p w14:paraId="7136AE5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Điều kiện về an ninh, trật tự đối với kinh doanh dịch vụ bảo vệ</w:t>
      </w:r>
    </w:p>
    <w:p w14:paraId="59CA54A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điều kiện quy định tại Điều 7 Nghị định này, cơ sở kinh doanh dịch vụ bảo vệ phải đáp ứng các điều kiện sau đây:</w:t>
      </w:r>
    </w:p>
    <w:p w14:paraId="421F8FC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doanh nghiệp.</w:t>
      </w:r>
    </w:p>
    <w:p w14:paraId="4FDB5C5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chịu trách nhiệm về an ninh, trật tự của cơ sở kinh doanh dịch vụ bảo vệ phải có bằng tốt nghiệp từ cao đẳng trở lên và không phải là người chịu trách nhiệm về an ninh, trật tự của cơ sở kinh doanh dịch vụ bảo vệ mà trong 24 tháng liền kề trước đó đã bị thu hồi không có thời hạn Giấy chứng nhận đủ điều kiện về an ninh, trật tự (trừ quy định tại khoản 2 Điều 22 Nghị định này).</w:t>
      </w:r>
    </w:p>
    <w:p w14:paraId="2D73804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kinh doanh dịch vụ bảo vệ của Việt Nam liên doanh với cơ sở kinh doanh nước ngoài:</w:t>
      </w:r>
    </w:p>
    <w:p w14:paraId="430C0BF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sở kinh doanh dịch vụ bảo vệ của Việt Nam chỉ được liên doanh với cơ sở kinh doanh dịch vụ bảo vệ nước ngoài trong trường hợp cần đầu tư máy móc, phương tiện kỹ thuật phục vụ công tác bảo vệ và chỉ được thực hiện dưới hình thức cơ sở kinh doanh nước ngoài góp vốn mua máy móc, phương tiện kỹ thuật phục vụ công tác bảo vệ.</w:t>
      </w:r>
    </w:p>
    <w:p w14:paraId="4034C29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kinh doanh nước ngoài đầu tư góp vốn với cơ sở kinh doanh dịch vụ bảo vệ của Việt Nam:</w:t>
      </w:r>
    </w:p>
    <w:p w14:paraId="431A51A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doanh nghiệp đang hoạt động kinh doanh dịch vụ bảo vệ liên tục ít nhất 05 năm;</w:t>
      </w:r>
    </w:p>
    <w:p w14:paraId="63BC61D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đại diện cho phần vốn góp của cơ sở kinh doanh nước ngoài là người chưa bị cơ quan pháp luật của nước ngoài nơi họ hoạt động kinh doanh xử lý về hành vi vi phạm có liên quan đến hoạt động kinh doanh dịch vụ bảo vệ từ cảnh cáo trở lên;</w:t>
      </w:r>
    </w:p>
    <w:p w14:paraId="4D0268F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vốn góp của cơ sở kinh doanh nước ngoài chỉ được sử dụng để mua máy móc, thiết bị kỹ thuật phục vụ công tác bảo vệ. Số vốn góp đầu tư của cơ sở kinh doanh nước ngoài ít nhất là 1.000.000 USD (một triệu đô la Mỹ). Việc định giá máy móc, thiết bị kỹ thuật do cơ quan quản lý nhà nước về giá có thẩm quyền từ cấp tỉnh trở lên thực hiện; chi phí định giá do cơ sở kinh doanh dịch vụ bảo vệ chi trả.</w:t>
      </w:r>
    </w:p>
    <w:p w14:paraId="7080DEB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Điều kiện để được đào tạo nhân viên dịch vụ bảo vệ</w:t>
      </w:r>
    </w:p>
    <w:p w14:paraId="1AECBAF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các cơ sở sau đây mới được đào tạo nhân viên dịch vụ bảo vệ:</w:t>
      </w:r>
    </w:p>
    <w:p w14:paraId="06CC8CB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kinh doanh dịch vụ bảo vệ quy định tại khoản 3 Điều này;</w:t>
      </w:r>
    </w:p>
    <w:p w14:paraId="703E0D4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dạy nghề của các trường Công an nhân dân;</w:t>
      </w:r>
    </w:p>
    <w:p w14:paraId="1791739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tâm huấn luyện và bồi dưỡng nghiệp vụ thuộc Công an từ cấp tỉnh trở lên;</w:t>
      </w:r>
    </w:p>
    <w:p w14:paraId="420BD38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cơ sở kinh doanh dịch vụ bảo vệ quy định tại khoản 3 Điều này nếu có nhu cầu hoạt động kinh doanh đào tạo nhân viên dịch vụ bảo vệ cho cơ sở kinh doanh dịch vụ bảo vệ khác thì thực hiện theo quy định của pháp luật về giáo dục nghề nghiệp.</w:t>
      </w:r>
    </w:p>
    <w:p w14:paraId="5ABF997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đào tạo nhân viên dịch vụ bảo vệ quy định tại các điểm b, c và d khoản 1 Điều này phải cung cấp cho cơ quan Công an có thẩm quyền quy định tại Điều 24 Nghị định này tài liệu chứng minh về chức năng đào tạo nhân viên dịch vụ bảo vệ do cơ quan có thẩm quyền cấp kèm theo giáo trình, chương trình đào tạo nhân viên dịch vụ bảo vệ. Nội dung giáo trình theo quy định tại điểm đ khoản 3 Điều này.</w:t>
      </w:r>
    </w:p>
    <w:p w14:paraId="036E805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kinh doanh dịch vụ bảo vệ tự đào tạo nhân viên bảo vệ cho cơ sở của mình phải đáp ứng các điều kiện sau đây:</w:t>
      </w:r>
    </w:p>
    <w:p w14:paraId="413F0A0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phòng học và có địa điểm tập luyện cho nhân viên dịch vụ bảo vệ;</w:t>
      </w:r>
    </w:p>
    <w:p w14:paraId="2A6FDE9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03 năm hoạt động trong lĩnh vực kinh doanh dịch vụ bảo vệ; có ban quản lý, đào tạo nhân viên dịch vụ bảo vệ;</w:t>
      </w:r>
    </w:p>
    <w:p w14:paraId="20BB4E5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số lượng nhân viên dịch vụ bảo vệ tối thiểu từ 300 nhân viên trở lên;</w:t>
      </w:r>
    </w:p>
    <w:p w14:paraId="4CB8AF9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giáo viên hoặc hợp đồng thuê giáo viên giảng dạy. Giáo viên giảng dạy phải có trình độ chuyên môn phù hợp, có bằng tốt nghiệp từ cao đẳng trở lên (trừ môn võ thuật);</w:t>
      </w:r>
    </w:p>
    <w:p w14:paraId="64348A0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giáo trình và chương trình đào tạo nhân viên dịch vụ bảo vệ. Giáo trình đào tạo gồm các nội dung cơ bản về chính trị; pháp luật; nghiệp vụ bảo vệ; kỹ năng giao tiếp, ứng xử; công tác phòng cháy và chữa cháy; công tác sơ, cấp cứu người bị nạn; quản lý, sử dụng công cụ hỗ trợ; một số động tác võ thuật phục vụ tự vệ và khống chế đối tượng; một số nội dung khác theo yêu cầu thực tiễn của mục tiêu cần bảo vệ. Thời gian đào tạo nhân viên dịch vụ bảo vệ ít nhất là 30 ngày.</w:t>
      </w:r>
    </w:p>
    <w:p w14:paraId="4EA0BA9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cơ sở chỉ được đào tạo nhân viên dịch vụ bảo vệ sau khi Cục Cảnh sát quản lý hành chính về trật tự xã hội Bộ Công an thẩm duyệt giáo trình, chương trình đào tạo. Sau khóa đào tạo phải có văn bản đề nghị cơ quan Công an có thẩm quyền sát hạch đánh giá kết quả và cấp Chứng chỉ nghiệp vụ bảo vệ (Mẫu số 04 tại Phụ lục ban hành kèm theo Nghị định này) cho những nhân viên dịch vụ bảo vệ đạt yêu cầu trong đợt sát hạch.</w:t>
      </w:r>
    </w:p>
    <w:p w14:paraId="0721F5B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Điều kiện hoạt động kinh doanh áp dụng đối với một số ngành, nghề</w:t>
      </w:r>
    </w:p>
    <w:p w14:paraId="3CDD1BD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điều kiện quy định tại Điều 7 và Điều 8 Nghị định này, cơ sở kinh doanh dưới đây phải đáp ứng các điều kiện sau:</w:t>
      </w:r>
    </w:p>
    <w:p w14:paraId="0980F7B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cơ sở kinh doanh thuộc Bộ Công an mới được sản xuất con dấu có hình Quốc huy nước Cộng hòa xã hội chủ nghĩa Việt Nam, con dấu có hình Công an hiệu; chỉ cơ sở kinh doanh thuộc Bộ Quốc phòng mới được sản xuất con dấu có hình Quân hiệu, trừ các cơ sở kinh doanh đã hoạt động trước ngày Nghị định này có hiệu lực.</w:t>
      </w:r>
    </w:p>
    <w:p w14:paraId="33AB282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cơ sở kinh doanh thuộc Bộ Quốc phòng và Bộ Công an mới được kinh doanh: Súng bắn sơn (không bao gồm cơ sở kinh doanh cung ứng dịch vụ sử dụng súng bắn sơn); quân trang, quân dụng cho lực lượng vũ trang, vũ khí quân dụng, trang thiết bị, kỹ thuật, khí tài, phương tiện chuyên dùng cho Quân sự, Công an; linh kiện, bộ phận, phụ tùng, vật tư và trang thiết bị đặc chủng, công nghệ chuyên dùng chế tạo chúng.</w:t>
      </w:r>
    </w:p>
    <w:p w14:paraId="48312F3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Chỉ cơ sở kinh doanh ngoài Quân đội, Công an được cơ quan có thẩm quyền của Quân đội hoặc Công an theo quy định của Bộ Quốc phòng, Bộ Công an có văn bản chấp thuận hoặc có hợp đồng theo quy định của pháp luật mới được kinh doanh quân trang, quân dụng cho lực lượng vũ </w:t>
      </w:r>
      <w:r>
        <w:rPr>
          <w:rFonts w:ascii="Arial" w:hAnsi="Arial" w:cs="Arial"/>
          <w:color w:val="000000"/>
          <w:sz w:val="21"/>
          <w:szCs w:val="21"/>
        </w:rPr>
        <w:lastRenderedPageBreak/>
        <w:t>trang, vũ khí quân dụng, trang thiết bị, kỹ thuật, khí tài, phương tiện chuyên dùng cho Quân sự, Công an; linh kiện, bộ phận, phụ tùng, vật tư và trang thiết bị đặc chủng, công nghệ chuyên dùng chế tạo chúng.</w:t>
      </w:r>
    </w:p>
    <w:p w14:paraId="21EE691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cơ sở kinh doanh thuộc Bộ Quốc phòng và Bộ Công an mới được kinh doanh thiết bị gây nhiễu, phá sóng thông tin di động.</w:t>
      </w:r>
    </w:p>
    <w:p w14:paraId="5243669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cơ sở kinh doanh thuộc Bộ Quốc phòng mới được kinh doanh các loại pháo.</w:t>
      </w:r>
    </w:p>
    <w:p w14:paraId="7EC3554A"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6ABFF0E"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 ĐỦ ĐIỀU KIỆN VỀ AN NINH, TRẬT TỰ</w:t>
      </w:r>
    </w:p>
    <w:p w14:paraId="2F6489A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Giấy chứng nhận đủ điều kiện về an ninh, trật tự</w:t>
      </w:r>
    </w:p>
    <w:p w14:paraId="3F010BF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đủ điều kiện về an ninh, trật tự (Mẫu số 01 tại Phụ lục ban hành kèm theo Nghị định này) là văn bản do cơ quan Công an có thẩm quyền cấp cho cơ sở đầu tư kinh doanh các ngành, nghề quy định tại Điều 3 Nghị định này.</w:t>
      </w:r>
    </w:p>
    <w:p w14:paraId="263566E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Thời hạn sử dụng của Giấy chứng nhận đủ điều kiện về an ninh, trật tự</w:t>
      </w:r>
    </w:p>
    <w:p w14:paraId="69B8EFF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đủ điều kiện về an ninh, trật tự không quy định thời hạn sử dụng, trừ các trường hợp quy định tại khoản 2 Điều này.</w:t>
      </w:r>
    </w:p>
    <w:p w14:paraId="76DB17A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đủ điều kiện về an ninh, trật tự phải ghi rõ thời hạn sử dụng trong các trường hợp sau đây:</w:t>
      </w:r>
    </w:p>
    <w:p w14:paraId="4E27F0C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kinh doanh hoạt động có thời hạn theo quy định của pháp luật hoặc các văn bản quy định tại khoản 2 Điều 19 Nghị định này hoặc giấy phép của các cơ quan quản lý nhà nước chuyên ngành cấp cho cơ sở kinh doanh hoạt động có thời hạn thì thời hạn sử dụng Giấy chứng nhận đủ điều kiện về an ninh, trật tự không vượt quá thời hạn ghi trong các văn bản đó;</w:t>
      </w:r>
    </w:p>
    <w:p w14:paraId="6D4C233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kinh doanh ngành, nghề có sử dụng vật liệu nổ công nghiệp để thi công công trình, thăm dò, khai thác khoáng sản, dầu khí thì thời hạn của Giấy chứng nhận đủ điều kiện về an ninh, trật tự phù hợp với thời hạn ghi trong văn bản về thi công công trình, thăm dò khai thác khoáng sản, dầu khí.</w:t>
      </w:r>
    </w:p>
    <w:p w14:paraId="1CEF953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văn bản, giấy phép quy định tại khoản 2 Điều này có thời hạn hoạt động từ 10 năm trở lên thì Giấy chứng nhận đủ điều kiện về an ninh, trật tự không ghi thời hạn sử dụng.</w:t>
      </w:r>
    </w:p>
    <w:p w14:paraId="2E3BA39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kinh doanh có trách nhiệm cung cấp văn bản, giấy phép có quy định thời hạn hoạt động cho cơ quan Công an có thẩm quyền.</w:t>
      </w:r>
    </w:p>
    <w:p w14:paraId="40FEA39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 Người được ủy quyền đứng tên trong Giấy chứng nhận đủ điều kiện về an ninh, trật tự</w:t>
      </w:r>
    </w:p>
    <w:p w14:paraId="03D63D8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những người quy định tại điểm a khoản 5 Điều 4 Nghị định này cư trú không ổn định tại Việt Nam hoặc không thường xuyên cư trú tại Việt Nam thì phải ủy quyền bằng văn bản cho người có thẩm quyền của cơ sở kinh doanh để đứng tên trong Giấy chứng nhận đủ điều kiện về an ninh, trật tự.</w:t>
      </w:r>
    </w:p>
    <w:p w14:paraId="4D0453C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việc ủy quyền diễn ra ngoài lãnh thổ Việt Nam thì phải có văn bản hợp pháp hóa lãnh sự của cơ quan đại diện ngoại giao Việt Nam nơi thực hiện ủy quyền đó. Người ủy quyền và người được ủy quyền đều phải chịu trách nhiệm đối với việc thực hiện quy định về an ninh, trật tự quy định tại Nghị định này và các quy định khác có liên quan của pháp luật Việt Nam.</w:t>
      </w:r>
    </w:p>
    <w:p w14:paraId="3A0F591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Quản lý, sử dụng Giấy chứng nhận đủ điều kiện về an ninh, trật tự</w:t>
      </w:r>
    </w:p>
    <w:p w14:paraId="79DA29C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chịu trách nhiệm về an ninh, trật tự của cơ sở kinh doanh có trách nhiệm quản lý chặt chẽ Giấy chứng nhận đủ điều kiện về an ninh, trật tự và phải xuất trình Giấy chứng nhận đủ điều kiện về an ninh, trật tự cho cơ quan Công an và cơ quan quản lý nhà nước có thẩm quyền khi có yêu cầu.</w:t>
      </w:r>
    </w:p>
    <w:p w14:paraId="4182011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chịu trách nhiệm về an ninh, trật tự của cơ sở kinh doanh có trách nhiệm bảo quản Giấy chứng nhận đủ điều kiện về an ninh, trật tự khi tạm ngừng hoạt động kinh doanh. Trường hợp cơ sở kinh doanh bị phá sản hoặc ngừng hoạt động kinh doanh thì Giấy chứng nhận đủ điều kiện về an ninh, trật tự không còn giá trị sử dụng. Trong thời hạn 05 ngày kể từ ngày tuyên bố phá sản, ngừng hoạt động, cơ sở kinh doanh phải nộp lại Giấy chứng nhận đủ điều kiện về an ninh, trật tự cho cơ quan Công an có thẩm quyền.</w:t>
      </w:r>
    </w:p>
    <w:p w14:paraId="337015E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Thu hồi Giấy chứng nhận đủ điều kiện về an ninh, trật tự</w:t>
      </w:r>
    </w:p>
    <w:p w14:paraId="6E04731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đủ điều kiện về an ninh, trật tự bị thu hồi trong các trường hợp sau đây:</w:t>
      </w:r>
    </w:p>
    <w:p w14:paraId="3BC01A1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hồi không có thời hạn:</w:t>
      </w:r>
    </w:p>
    <w:p w14:paraId="53B5AB0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tài liệu giả hoặc cung cấp thông tin trong tài liệu không đúng thực tế làm sai lệch bản chất của tài liệu để đề nghị cấp Giấy chứng nhận đủ điều kiện về an ninh, trật tự;</w:t>
      </w:r>
    </w:p>
    <w:p w14:paraId="7B6E76F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được cấp Giấy chứng nhận đủ điều kiện về an ninh, trật tự, cơ quan Công an có thẩm quyền thực hiện chế độ hậu kiểm phát hiện cơ sở kinh doanh không đáp ứng điều kiện quy định tại Nghị định này, mà trong thời hạn 40 ngày kể từ ngày cơ quan Công an có văn bản kết luận cơ sở kinh doanh không đủ điều kiện nhưng vẫn không khắc phục được các điều kiện đó;</w:t>
      </w:r>
    </w:p>
    <w:p w14:paraId="57D5E81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Sau 06 tháng kể từ ngày được cấp Giấy chứng nhận đủ điều kiện về an ninh, trật tự mà cơ sở kinh doanh không hoạt động;</w:t>
      </w:r>
    </w:p>
    <w:p w14:paraId="4436CEB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kinh doanh bị giải thể, phá sản theo quy định của pháp luật;</w:t>
      </w:r>
    </w:p>
    <w:p w14:paraId="05A634E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sở kinh doanh bị đình chỉ hoạt động hoặc bị cơ quan có thẩm quyền thu hồi các văn bản quy định tại khoản 2 Điều 19 Nghị định này;</w:t>
      </w:r>
    </w:p>
    <w:p w14:paraId="5449432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Cho mượn, cho thuê, mua, bán Giấy chứng nhận đủ điều kiện về an ninh, trật tự;</w:t>
      </w:r>
    </w:p>
    <w:p w14:paraId="19A163C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Lợi dụng hoạt động của cơ sở kinh doanh để xâm hại đến an ninh, trật tự bị cơ quan có thẩm quyền kiến nghị thu hồi không có thời hạn Giấy chứng nhận đủ điều kiện về an ninh, trật tự;</w:t>
      </w:r>
    </w:p>
    <w:p w14:paraId="5F7E208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Đối với cơ sở kinh doanh dịch vụ bảo vệ có vốn đầu tư nước ngoài mà phần vốn góp mua máy móc, phương tiện kỹ thuật phục vụ công tác bảo vệ không đáp ứng đủ phần vốn quy định tại Nghị định này.</w:t>
      </w:r>
    </w:p>
    <w:p w14:paraId="04B4088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hồi có thời hạn từ 03 tháng đến 06 tháng:</w:t>
      </w:r>
    </w:p>
    <w:p w14:paraId="09B8298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doanh không đúng ngành, nghề, địa điểm ghi trong Giấy chứng nhận đủ điều kiện về an ninh, trật tự;</w:t>
      </w:r>
    </w:p>
    <w:p w14:paraId="791E6EB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duy trì điều kiện về an ninh, trật tự quy định tại các Điều 7, 8, 11 và Điều 12 Nghị định này mà đã bị xử phạt vi phạm hành chính trước đó 30 ngày nhưng vẫn không khắc phục;</w:t>
      </w:r>
    </w:p>
    <w:p w14:paraId="1F897B2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chữa, tẩy xóa làm sai lệch nội dung ghi trong Giấy chứng nhận đủ điều kiện về an ninh, trật tự;</w:t>
      </w:r>
    </w:p>
    <w:p w14:paraId="784674E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về an ninh, trật tự đã bị xử phạt vi phạm hành chính từ 02 lần trở lên trong một năm;</w:t>
      </w:r>
    </w:p>
    <w:p w14:paraId="4200F8F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thực hiện báo cáo định kỳ hàng quý cho cơ quan Công an có thẩm quyền theo quy định trong 04 quý liên tục.</w:t>
      </w:r>
    </w:p>
    <w:p w14:paraId="3A5D385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thu hồi Giấy chứng nhận đủ điều kiện về an ninh, trật tự quy định tại các khoản 1 và 2 Điều này do cơ quan Công an có thẩm quyền thực hiện bằng quyết định thu hồi.</w:t>
      </w:r>
    </w:p>
    <w:p w14:paraId="2548069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thu hồi, cơ quan Công an phải có văn bản thông báo cho cơ quan đăng ký kinh doanh hoặc cơ quan có thẩm quyền cho phép cơ sở kinh doanh hoạt động.</w:t>
      </w:r>
    </w:p>
    <w:p w14:paraId="5731177B"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15EC0F9"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HỒ SƠ, TRÌNH TỰ, THỦ TỤC, THẨM QUYỀN CẤP GIẤY CHỨNG NHẬN ĐỦ ĐIỀU KIỆN VỀ AN NINH, TRẬT TỰ VÀ CHỨNG CHỈ NGHIỆP VỤ BẢO VỆ</w:t>
      </w:r>
    </w:p>
    <w:p w14:paraId="7B1DCA8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Hồ sơ cấp mới Giấy chứng nhận đủ điều kiện về an ninh, trật tự áp dụng chung đối với các ngành, nghề</w:t>
      </w:r>
    </w:p>
    <w:p w14:paraId="40EF6E1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đề nghị cấp Giấy chứng nhận đủ điều kiện về an ninh, trật tự của cơ sở kinh doanh (Mẫu số 03 tại Phụ lục ban hành kèm theo Nghị định này).</w:t>
      </w:r>
    </w:p>
    <w:p w14:paraId="3C603D0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hợp lệ một trong các loại văn bản sau đây:</w:t>
      </w:r>
    </w:p>
    <w:p w14:paraId="531318D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nhận đăng ký kinh doanh; Giấy chứng nhận đăng ký doanh nghiệp; Giấy chứng nhận đăng ký đầu tư; Giấy chứng nhận đăng ký hoạt động của chi nhánh, đơn vị trực thuộc doanh nghiệp; Giấy chứng nhận đăng ký hợp tác xã, liên hiệp hợp tác xã; Giấy chứng nhận đăng ký chi nhánh, địa điểm kinh doanh của hợp tác xã, liên hiệp hợp tác xã; Giấy phép hoạt động của cơ quan quản lý nhà nước có thẩm quyền của Việt Nam; Giấy chứng nhận đăng ký hộ kinh doanh; văn bản thành lập hoặc cho phép hoạt động kèm theo văn bản thông báo mã số thuế đối với đơn vị sự nghiệp có thu;</w:t>
      </w:r>
    </w:p>
    <w:p w14:paraId="1EAD4A1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trong các văn bản quy định tại điểm a khoản này không thể hiện ngành, nghề đầu tư kinh doanh thì cơ sở kinh doanh phải bổ sung tài liệu chứng minh các ngành, nghề đầu tư kinh doanh mà cơ sở kinh doanh hoạt động và đề nghị ghi trong Giấy chứng nhận đủ điều kiện về an ninh, trật tự đã được cơ quan đăng ký kinh doanh hoặc cơ quan có thẩm quyền chấp thuận (đối với cơ sở kinh doanh là doanh nghiệp thì cơ quan Công an khai thác tài liệu này trên Cổng thông tin quốc gia về đăng ký doanh nghiệp).</w:t>
      </w:r>
    </w:p>
    <w:p w14:paraId="78FF7D6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sao hợp lệ các giấy tờ, tài liệu chứng minh bảo đảm các điều kiện an toàn về phòng cháy và chữa cháy đối với khu vực kinh doanh và kho bảo quản nguyên liệu, hàng hóa, gồm:</w:t>
      </w:r>
    </w:p>
    <w:p w14:paraId="7C7C16E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nghiệm thu về phòng cháy và chữa cháy đối với cơ sở kinh doanh thuộc danh mục quy định tại Phụ lục IV ban hành kèm theo Nghị định số 79/2014/NĐ-CP ngày 31 tháng 7 năm 2014 quy định chi tiết thi hành một số điều của Luật phòng cháy và chữa cháy và Luật sửa đổi, bổ sung một số điều của Luật phòng cháy và chữa cháy (sau đây viết gọn là Nghị định số 79/2014/NĐ-CP);</w:t>
      </w:r>
    </w:p>
    <w:p w14:paraId="3F87F82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kiểm tra về phòng cháy và chữa cháy của cơ quan Cảnh sát Phòng cháy và chữa cháy đối với các cơ sở kinh doanh không thuộc quy định tại điểm a khoản 3 Điều này nhưng thuộc Danh mục quy định tại Phụ lục I ban hành kèm theo Nghị định số </w:t>
      </w:r>
      <w:hyperlink r:id="rId10" w:tgtFrame="_blank" w:history="1">
        <w:r>
          <w:rPr>
            <w:rStyle w:val="Hyperlink"/>
            <w:rFonts w:ascii="Arial" w:hAnsi="Arial" w:cs="Arial"/>
            <w:color w:val="135ECD"/>
            <w:sz w:val="21"/>
            <w:szCs w:val="21"/>
          </w:rPr>
          <w:t>79/2014/NĐ-CP</w:t>
        </w:r>
      </w:hyperlink>
      <w:r>
        <w:rPr>
          <w:rFonts w:ascii="Arial" w:hAnsi="Arial" w:cs="Arial"/>
          <w:color w:val="000000"/>
          <w:sz w:val="21"/>
          <w:szCs w:val="21"/>
        </w:rPr>
        <w:t>;</w:t>
      </w:r>
    </w:p>
    <w:p w14:paraId="5E47043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Các cơ sở kinh doanh không phải nộp tài liệu quy định tại các điểm a và b khoản 3 Điều này, gồm: Sản xuất con dấu; sản xuất cờ hiệu, mua, bán cờ hiệu, đèn, còi phát tín hiệu của xe được quyền ưu tiên; kinh doanh dịch vụ bảo vệ; kinh doanh dịch vụ đòi nợ; kinh doanh dịch vụ đặt cược; </w:t>
      </w:r>
      <w:r>
        <w:rPr>
          <w:rFonts w:ascii="Arial" w:hAnsi="Arial" w:cs="Arial"/>
          <w:color w:val="000000"/>
          <w:sz w:val="21"/>
          <w:szCs w:val="21"/>
        </w:rPr>
        <w:lastRenderedPageBreak/>
        <w:t>kinh doanh các thiết bị gây nhiễu, phá sóng thông tin di động; kinh doanh dịch vụ phẫu thuật thẩm mỹ; kinh doanh máy kiểm tra tốc độ phương tiện giao thông cơ giới đường bộ; kinh doanh thiết bị kiểm tra nồng độ cồn; kinh doanh thiết bị giám sát điện thoại di động GSM và các thiết bị giám sát điện thoại di động khác;</w:t>
      </w:r>
    </w:p>
    <w:p w14:paraId="6578D5D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các cơ sở kinh doanh không có kho chứa nguyên liệu hoặc sản phẩm theo quy định thì phải có hợp đồng thuê kho đảm bảo các điều kiện an toàn về phòng cháy và chữa cháy theo quy định tại các điểm a và b khoản 3 Điều này;</w:t>
      </w:r>
    </w:p>
    <w:p w14:paraId="67AFA31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cơ sở kinh doanh ngành, nghề có sử dụng vật liệu nổ công nghiệp và tiền chất thuốc nổ thì các tài liệu chứng minh đảm bảo các điều kiện an toàn về phòng cháy và chữa cháy là tài liệu của kho chứa, bảo quản vật liệu nổ công nghiệp, tiền chất thuốc nổ.</w:t>
      </w:r>
    </w:p>
    <w:p w14:paraId="5810A65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khai lý lịch (Mẫu số 02 tại Phụ lục ban hành kèm theo Nghị định này) kèm theo Phiếu lý lịch tư pháp hoặc Bản khai nhân sự (Mẫu số 02b tại Phụ lục ban hành kèm theo Nghị định này) của người chịu trách nhiệm về an ninh, trật tự của cơ sở kinh doanh, cụ thể như sau:</w:t>
      </w:r>
    </w:p>
    <w:p w14:paraId="11CA0A2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Việt Nam ở trong nước là người chịu trách nhiệm về an ninh, trật tự của cơ sở kinh doanh đứng tên trong Giấy chứng nhận đủ điều kiện về an ninh, trật tự phải có Bản khai lý lịch; Phiếu lý lịch tư pháp (trừ những người đang thuộc biên chế của cơ quan nhà nước, lực lượng vũ trang, tổ chức chính trị, tổ chức chính trị - xã hội);</w:t>
      </w:r>
    </w:p>
    <w:p w14:paraId="0EF577D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khai lý lịch của những người quy định tại điểm này nếu đang thuộc biên chế của cơ quan nhà nước, lực lượng vũ trang, tổ chức chính trị, tổ chức chính trị - xã hội thì phải có xác nhận của cơ quan, tổ chức có thẩm quyền trực tiếp quản lý (trừ cơ sở kinh doanh). Đối với những người không thuộc đối tượng nêu trên phải có xác nhận của Ủy ban nhân dân xã, phường, thị trấn nơi đăng ký hộ khẩu thường trú;</w:t>
      </w:r>
    </w:p>
    <w:p w14:paraId="7A03CAA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Việt Nam định cư ở nước ngoài mang hộ chiếu nước ngoài và người nước ngoài phải có Bản khai nhân sự kèm theo bản sao hợp lệ Hộ chiếu, Thẻ thường trú hoặc Thẻ tạm trú hoặc Thị thực còn thời hạn lưu trú tại Việt Nam;</w:t>
      </w:r>
    </w:p>
    <w:p w14:paraId="7E83189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một cơ sở kinh doanh có nhiều người đại diện theo pháp luật thì Bản khai lý lịch, Phiếu lý lịch tư pháp hoặc Bản khai nhân sự trong hồ sơ áp dụng đối với người đứng tên trong Giấy chứng nhận đủ điều kiện về an ninh, trật tự.</w:t>
      </w:r>
    </w:p>
    <w:p w14:paraId="0652B56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Hồ sơ cấp mới Giấy chứng nhận đủ điều kiện về an ninh, trật tự áp dụng đối với một số ngành, nghề</w:t>
      </w:r>
    </w:p>
    <w:p w14:paraId="2E0680A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Ngoài các tài liệu quy định tại Điều 19 Nghị định này, hồ sơ đề nghị cấp mới Giấy chứng nhận đủ điều kiện về an ninh, trật tự phải có thêm tài liệu áp dụng đối với một số cơ sở kinh doanh các ngành, nghề sau đây:</w:t>
      </w:r>
    </w:p>
    <w:p w14:paraId="4A820B5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cơ sở kinh doanh dịch vụ bảo vệ không có vốn đầu tư nước ngoài, phải có bản sao hợp lệ bằng tốt nghiệp chứng minh trình độ học vấn của người chịu trách nhiệm về an ninh, trật tự của cơ sở kinh doanh đứng tên trong Giấy chứng nhận đủ điều kiện về an ninh, trật tự.</w:t>
      </w:r>
    </w:p>
    <w:p w14:paraId="79F8DFF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cơ sở kinh doanh dịch vụ bảo vệ có vốn đầu tư nước ngoài, phải có:</w:t>
      </w:r>
    </w:p>
    <w:p w14:paraId="5BB3FF4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hợp lệ bằng tốt nghiệp chứng minh trình độ học vấn của người chịu trách nhiệm về an ninh, trật tự của cơ sở kinh doanh đứng tên trong Giấy chứng nhận đủ điều kiện về an ninh, trật tự;</w:t>
      </w:r>
    </w:p>
    <w:p w14:paraId="2354779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chứng minh doanh nghiệp nước ngoài đủ điều kiện quy định tại các điểm a và b khoản 4 Điều 11 Nghị định này đã được hợp pháp hóa lãnh sự của cơ quan đại diện ngoại giao Việt Nam ở quốc gia, vùng lãnh thổ nơi doanh nghiệp nước ngoài đặt trụ sở chính.</w:t>
      </w:r>
    </w:p>
    <w:p w14:paraId="7A7CDC4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cơ sở kinh doanh dịch vụ bảo vệ có chức năng đào tạo nhân viên dịch vụ bảo vệ, phải có giáo trình và chương trình đào tạo nhân viên dịch vụ bảo vệ.</w:t>
      </w:r>
    </w:p>
    <w:p w14:paraId="231B9CB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cơ sở kinh doanh ngành, nghề: Sản xuất vật liệu nổ công nghiệp; kinh doanh tiền chất thuốc nổ; kinh doanh ngành, nghề có sử dụng vật liệu nổ công nghiệp để thăm dò, khai thác khoáng sản, dầu khí; kinh doanh súng quân dụng cầm tay hạng nhỏ; kinh doanh casino; kinh doanh trò chơi điện tử có thưởng dành cho người nước ngoài; kinh doanh dịch vụ đặt cược, phải có văn bản cho phép hoạt động của cơ quan quản lý nhà nước chuyên ngành.</w:t>
      </w:r>
    </w:p>
    <w:p w14:paraId="7558A56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Hồ sơ cấp đổi, cấp lại Giấy chứng nhận đủ điều kiện về an ninh, trật tự</w:t>
      </w:r>
    </w:p>
    <w:p w14:paraId="64CE105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đủ điều kiện về an ninh, trật tự được cấp đổi trong những trường hợp bị hư hỏng, sai thông tin, có thay đổi nội dung thông tin ghi trên Giấy chứng nhận đủ điều kiện về an ninh, trật tự hoặc hết thời hạn sử dụng.</w:t>
      </w:r>
    </w:p>
    <w:p w14:paraId="5056EFF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cấp đổi gồm các tài liệu sau đây:</w:t>
      </w:r>
    </w:p>
    <w:p w14:paraId="323FCBD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đổi Giấy chứng nhận đủ điều kiện về an ninh, trật tự của cơ sở kinh doanh (Mẫu số 03 tại Phụ lục ban hành kèm theo Nghị định này) gửi cơ quan Công an có thẩm quyền;</w:t>
      </w:r>
    </w:p>
    <w:p w14:paraId="547ACD8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lệ các tài liệu chứng minh sự thay đổi của các thông tin ghi trên Giấy chứng nhận đủ điều kiện về an ninh, trật tự (nếu có);</w:t>
      </w:r>
    </w:p>
    <w:p w14:paraId="062C255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Tài liệu quy định tại khoản 4 Điều 19 Nghị định này trong trường hợp thay đổi người đứng tên trong Giấy chứng nhận đủ điều kiện về an ninh, trật tự của cơ sở kinh doanh;</w:t>
      </w:r>
    </w:p>
    <w:p w14:paraId="66A0436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chính Giấy chứng nhận đủ điều kiện về an ninh, trật tự đã được cấp.</w:t>
      </w:r>
    </w:p>
    <w:p w14:paraId="2D46C25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đủ điều kiện về an ninh, trật tự được cấp lại trong trường hợp bị mất.</w:t>
      </w:r>
    </w:p>
    <w:p w14:paraId="0E9ABAC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cấp lại trong trường hợp bị mất Giấy chứng nhận đủ điều kiện về an ninh, trật tự gồm các tài liệu sau đây:</w:t>
      </w:r>
    </w:p>
    <w:p w14:paraId="60FD4EF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lại Giấy chứng nhận đủ điều kiện về an ninh, trật tự của cơ sở kinh doanh gửi cơ quan Công an có thẩm quyền (Mẫu số 03 tại Phụ lục ban hành kèm theo Nghị định này);</w:t>
      </w:r>
    </w:p>
    <w:p w14:paraId="70CA792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lai nộp tiền phạt theo quy định của pháp luật (nếu có).</w:t>
      </w:r>
    </w:p>
    <w:p w14:paraId="22967B7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Hồ sơ và thời hạn cấp lại Giấy chứng nhận đủ điều kiện về an ninh, trật tự sau khi bị thu hồi</w:t>
      </w:r>
    </w:p>
    <w:p w14:paraId="020BB4B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cấp lại Giấy chứng nhận đủ điều kiện về an ninh, trật tự sau khi bị thu hồi theo quy định tại khoản 1 Điều 18 Nghị định này được thực hiện như sau:</w:t>
      </w:r>
    </w:p>
    <w:p w14:paraId="161F94B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không quá 06 tháng kể từ ngày bị thu hồi Giấy chứng nhận đủ điều kiện về an ninh, trật tự đối với trường hợp quy định tại các điểm b, c và h khoản 1 Điều 18 Nghị định này mà cơ sở kinh doanh đáp ứng đủ điều kiện quy định tại Nghị định này và có nhu cầu tiếp tục kinh doanh thì nộp hồ sơ đề nghị cơ quan Công an có thẩm quyền cấp lại Giấy chứng nhận đủ điều kiện về an ninh, trật tự. Hồ sơ gồm:</w:t>
      </w:r>
    </w:p>
    <w:p w14:paraId="5498DC9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lại Giấy chứng nhận đủ điều kiện về an ninh, trật tự của cơ sở kinh doanh (Mẫu số 03 tại Phụ lục ban hành kèm theo Nghị định này) gửi cơ quan Công an có thẩm quyền;</w:t>
      </w:r>
    </w:p>
    <w:p w14:paraId="0754635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lệ các tài liệu bổ sung chứng minh đáp ứng đủ điều kiện để hoạt động kinh doanh (nếu có).</w:t>
      </w:r>
    </w:p>
    <w:p w14:paraId="4B74584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bị thu hồi Giấy chứng nhận đủ điều kiện về an ninh, trật tự đối với trường hợp quy định tại các điểm a và e khoản 1 Điều 18 Nghị định này, nếu không thay đổi người chịu trách nhiệm về an ninh, trật tự thì sau 12 tháng kể từ ngày ra quyết định thu hồi, cơ sở kinh doanh mới được nộp hồ sơ đề nghị cấp lại Giấy chứng nhận đủ điều kiện về an ninh, trật tự.</w:t>
      </w:r>
    </w:p>
    <w:p w14:paraId="496A5FF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cấp lại Giấy chứng nhận đủ điều kiện về an ninh, trật tự được thực hiện như hồ sơ cấp mới quy định tại Điều 19 hoặc Điều 20 Nghị định này.</w:t>
      </w:r>
    </w:p>
    <w:p w14:paraId="10EFB8C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bị thu hồi Giấy chứng nhận đủ điều kiện về an ninh, trật tự đối với trường hợp quy định tại điểm g khoản 1 Điều 18 Nghị định này, nếu không thay đổi người chịu trách nhiệm về an ninh, trật tự thì sau 24 tháng kể từ ngày ra quyết định thu hồi, cơ sở kinh doanh mới được nộp hồ sơ đề nghị cấp lại Giấy chứng nhận đủ điều kiện về an ninh, trật tự, trừ trường hợp có quyết định khác của Tòa án.</w:t>
      </w:r>
    </w:p>
    <w:p w14:paraId="5791944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cấp lại Giấy chứng nhận đủ điều kiện về an ninh, trật tự được thực hiện như hồ sơ cấp mới quy định tại Điều 19 hoặc Điều 20 Nghị định này.</w:t>
      </w:r>
    </w:p>
    <w:p w14:paraId="06F2085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cơ sở kinh doanh bị thu hồi Giấy chứng nhận đủ điều kiện về an ninh, trật tự quy định tại các khoản 2 và 3 Điều này sau khi thay đổi người chịu trách nhiệm về an ninh, trật tự thì hồ sơ cấp lại Giấy chứng nhận đủ điều kiện về an ninh, trật tự được thực hiện như hồ sơ cấp mới quy định tại Điều 19 hoặc Điều 20 Nghị định này.</w:t>
      </w:r>
    </w:p>
    <w:p w14:paraId="0E35B87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Trình tự, thủ tục nộp hồ sơ và thời hạn cấp Giấy chứng nhận đủ điều kiện về an ninh, trật tự</w:t>
      </w:r>
    </w:p>
    <w:p w14:paraId="3DF240B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thủ tục nộp hồ sơ:</w:t>
      </w:r>
    </w:p>
    <w:p w14:paraId="11A968A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kinh doanh nộp một bộ hồ sơ cho cơ quan Công an có thẩm quyền đề nghị cấp mới, cấp đổi, cấp lại Giấy chứng nhận đủ điều kiện về an ninh, trật tự quy định tại các Điều 19, 20, 21 và Điều 22 Nghị định này;</w:t>
      </w:r>
    </w:p>
    <w:p w14:paraId="2B207CA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một địa điểm kinh doanh có nhiều ngành, nghề khác nhau thuộc một cơ sở kinh doanh nhưng thuộc thẩm quyền cấp Giấy chứng nhận đủ điều kiện về an ninh, trật tự của nhiều cấp Công an thì nộp một bộ hồ sơ cho cơ quan Công an có thẩm quyền cao nhất để cấp một Giấy chứng nhận đủ điều kiện về an ninh, trật tự cho các ngành, nghề đó;</w:t>
      </w:r>
    </w:p>
    <w:p w14:paraId="185BC08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Tại một địa điểm kinh doanh có nhiều ngành, nghề khác nhau thuộc nhiều cơ sở kinh doanh khác nhau nhưng thuộc thẩm quyền cấp Giấy chứng nhận đủ điều kiện về an ninh, trật tự của nhiều cấp Công an thì mỗi cơ sở kinh doanh nộp một bộ hồ sơ cho cơ quan Công an có thẩm quyền cao nhất để cấp Giấy chứng nhận đủ điều kiện về an ninh, trật tự cho từng cơ sở kinh doanh;</w:t>
      </w:r>
    </w:p>
    <w:p w14:paraId="12F6DAE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chi nhánh, cơ sở kinh doanh trực thuộc có địa điểm kinh doanh ngoài địa điểm của cơ sở kinh doanh chính, thì mỗi chi nhánh, cơ sở kinh doanh trực thuộc nộp một bộ hồ sơ cho cơ quan Công an có thẩm quyền quản lý cơ sở kinh doanh chính để cấp Giấy chứng nhận đủ điều kiện về an ninh, trật tự cho chi nhánh và cơ sở kinh doanh trực thuộc đó.</w:t>
      </w:r>
    </w:p>
    <w:p w14:paraId="2338CF8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nộp hồ sơ:</w:t>
      </w:r>
    </w:p>
    <w:p w14:paraId="557E07F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sở kinh doanh chọn một trong các hình thức nộp hồ sơ sau đây:</w:t>
      </w:r>
    </w:p>
    <w:p w14:paraId="5F04891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trực tiếp cho cơ quan Công an có thẩm quyền;</w:t>
      </w:r>
    </w:p>
    <w:p w14:paraId="4C0C029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qua cơ sở kinh doanh dịch vụ bưu chính;</w:t>
      </w:r>
    </w:p>
    <w:p w14:paraId="03CBF60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Nộp qua Cổng thông tin điện tử quản lý ngành, nghề đầu tư kinh doanh có điều kiện về an ninh, trật tự của Bộ Công an.</w:t>
      </w:r>
    </w:p>
    <w:p w14:paraId="42AB4E7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hình thức nộp hồ sơ qua Cổng thông tin điện tử quản lý ngành, nghề đầu tư kinh doanh có điều kiện về an ninh, trật tự của Bộ Công an thì khi nhận Giấy chứng nhận đủ điều kiện về an ninh, trật tự, cơ sở kinh doanh phải chuyển cho cơ quan Công an có thẩm quyền các văn bản, tài liệu quy định tại các Điều 19, 20, 21 hoặc Điều 22 Nghị định này.</w:t>
      </w:r>
    </w:p>
    <w:p w14:paraId="40ED8A0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hoàn thành việc cấp Giấy chứng nhận đủ điều kiện về an ninh, trật tự kể từ ngày nhận đủ hồ sơ hợp lệ quy định như sau:</w:t>
      </w:r>
    </w:p>
    <w:p w14:paraId="73D5699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quá 05 ngày làm việc đối với trường hợp quy định tại các Điều 19, 20 và các khoản 2, 3, 4 Điều 22 Nghị định này;</w:t>
      </w:r>
    </w:p>
    <w:p w14:paraId="5D3FA18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quá 04 ngày làm việc đối với trường hợp cấp đổi, cấp lại quy định tại Điều 21 và khoản 1 Điều 22 Nghị định này.</w:t>
      </w:r>
    </w:p>
    <w:p w14:paraId="6D24F81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không cấp Giấy chứng nhận đủ điều kiện về an ninh, trật tự thì trong thời hạn 04 ngày làm việc kể từ ngày nhận hồ sơ, cơ quan Công an phải có văn bản trả lời cơ sở kinh doanh và nêu rõ lý do.</w:t>
      </w:r>
    </w:p>
    <w:p w14:paraId="3E4E2C6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Thẩm quyền cấp Giấy chứng nhận đủ điều kiện về an ninh, trật tự, Chứng chỉ nghiệp vụ bảo vệ và thẩm duyệt giáo trình, chương trình đào tạo nhân viên dịch vụ bảo vệ</w:t>
      </w:r>
    </w:p>
    <w:p w14:paraId="5809245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Cảnh sát quản lý hành chính về trật tự xã hội Bộ Công an chịu trách nhiệm:</w:t>
      </w:r>
    </w:p>
    <w:p w14:paraId="71C3B95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Giấy chứng nhận đủ điều kiện về an ninh, trật tự và quản lý các cơ sở kinh doanh, gồm: Cơ sở kinh doanh súng quân dụng cầm tay hạng nhỏ; kinh doanh vật liệu nổ công nghiệp; kinh doanh tiền chất thuốc nổ; kinh doanh dịch vụ nổ mìn; kinh doanh ngành, nghề có sử dụng vật liệu nổ công nghiệp để thăm dò, khai thác khoáng sản, dầu khí trên thềm lục địa Việt Nam; kinh doanh dịch vụ lưu trú được xếp hạng từ 05 sao trở lên; kinh doanh công cụ hỗ trợ; kinh doanh súng bắn sơn (trừ cung ứng dịch vụ sử dụng súng bắn sơn); kinh doanh các loại pháo; kinh doanh casino; kinh doanh trò chơi điện tử có thưởng dành cho người nước ngoài; cơ sở kinh doanh dịch vụ bảo vệ có vốn đầu tư nước ngoài và cơ sở kinh doanh dịch vụ bảo vệ có chức năng đào tạo nhân viên dịch vụ bảo vệ; các cơ sở kinh doanh thuộc Bộ Công an;</w:t>
      </w:r>
    </w:p>
    <w:p w14:paraId="7CA9AD4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Chủ trì sát hạch và cấp Chứng chỉ nghiệp vụ bảo vệ cho nhân viên dịch vụ bảo vệ được đào tạo tại cơ sở kinh doanh có chức năng đào tạo nhân viên dịch vụ bảo vệ; trung tâm dạy nghề của các trường Công an nhân dân; trung tâm huấn luyện và bồi dưỡng nghiệp vụ của các đơn vị thuộc Bộ Công an có chức năng đào tạo nhân viên dịch vụ bảo vệ;</w:t>
      </w:r>
    </w:p>
    <w:p w14:paraId="146A181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duyệt giáo trình và chương trình đào tạo nhân viên dịch vụ bảo vệ cho các cơ sở được đào tạo nhân viên dịch vụ bảo vệ quy định tại khoản 1 Điều 12 Nghị định này.</w:t>
      </w:r>
    </w:p>
    <w:p w14:paraId="452B48A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Cảnh sát quản lý hành chính về trật tự xã hội Công an các tỉnh, thành phố trực thuộc trung ương chịu trách nhiệm:</w:t>
      </w:r>
    </w:p>
    <w:p w14:paraId="28900DA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Giấy chứng nhận đủ điều kiện về an ninh, trật tự và quản lý các cơ sở kinh doanh (trừ các cơ sở kinh doanh quy định tại điểm a khoản 1 Điều này), bao gồm:</w:t>
      </w:r>
    </w:p>
    <w:p w14:paraId="3967D23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con dấu; kinh doanh ngành, nghề có sử dụng vật liệu nổ công nghiệp; sản xuất, mua, bán quần, áo, mũ quân phục, quân hiệu, phù hiệu, cấp hiệu, số hiệu của Quân đội nhân dân và Công an nhân dân.</w:t>
      </w:r>
    </w:p>
    <w:p w14:paraId="5EF7B9E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máy, thiết bị (bao gồm cả linh kiện, phụ tùng, trang thiết bị sản xuất): Máy kiểm tra tốc độ phương tiện giao thông cơ giới đường bộ; thiết bị giám sát điện thoại di động GSM và các thiết bị giám sát điện thoại di động khác; thiết bị kiểm tra nồng độ cồn; kinh doanh dịch vụ đặt cược; các doanh nghiệp kinh doanh dịch vụ in.</w:t>
      </w:r>
    </w:p>
    <w:p w14:paraId="60A3C8C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các thiết bị gây nhiễu, phá sóng thông tin di động; kinh doanh dịch vụ phẫu thuật thẩm mỹ; kinh doanh dịch vụ vũ trường; các doanh nghiệp kinh doanh dịch vụ lưu trú; kinh doanh dịch vụ đòi nợ; kinh doanh dịch vụ bảo vệ.</w:t>
      </w:r>
    </w:p>
    <w:p w14:paraId="065A6FC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thuộc Quân đội và đơn vị sự nghiệp có thu của các cơ quan, tổ chức cấp trung ương và cấp tỉnh trên địa bàn quản lý.</w:t>
      </w:r>
    </w:p>
    <w:p w14:paraId="567F1E4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sở kinh doanh khác chưa được quy định tại điểm a khoản 1 và khoản 3 Điều này; các cơ sở kinh doanh do Cục Cảnh sát quản lý hành chính về trật tự xã hội Bộ Công an có văn bản ủy quyền.</w:t>
      </w:r>
    </w:p>
    <w:p w14:paraId="65BA573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sát hạch và cấp Chứng chỉ nghiệp vụ bảo vệ cho nhân viên dịch vụ bảo vệ được đào tạo tại trung tâm huấn luyện và bồi dưỡng nghiệp vụ của Công an địa phương có chức năng đào tạo nhân viên dịch vụ bảo vệ.</w:t>
      </w:r>
    </w:p>
    <w:p w14:paraId="38B10B1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an cấp huyện thuộc các tỉnh, thành phố trực thuộc trung ương chịu trách nhiệm cấp Giấy chứng nhận đủ điều kiện về an ninh, trật tự và quản lý các cơ sở kinh doanh (trừ các cơ sở kinh doanh quy định tại điểm a khoản 1, điểm a khoản 2 Điều này), bao gồm:</w:t>
      </w:r>
    </w:p>
    <w:p w14:paraId="7B031B9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cơ sở kinh doanh cung ứng dịch vụ sử dụng súng bắn sơn; kinh doanh dịch vụ karaoke; kinh doanh dịch vụ xoa bóp; kinh doanh dịch vụ cầm đồ; kinh doanh thiết bị phát tín hiệu của xe được quyền ưu tiên; kinh doanh khí;</w:t>
      </w:r>
    </w:p>
    <w:p w14:paraId="414740F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cơ sở kinh doanh không phải là doanh nghiệp kinh doanh dịch vụ lưu trú và kinh doanh dịch vụ in;</w:t>
      </w:r>
    </w:p>
    <w:p w14:paraId="6593D8A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đơn vị sự nghiệp có thu hoạt động kinh doanh có điều kiện về an ninh, trật tự của cơ quan, tổ chức cấp huyện.</w:t>
      </w:r>
    </w:p>
    <w:p w14:paraId="73EAB2B0"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DD6031A"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CƠ SỞ KINH DOANH</w:t>
      </w:r>
    </w:p>
    <w:p w14:paraId="6641A4F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Trách nhiệm chung áp dụng đối với các ngành, nghề</w:t>
      </w:r>
    </w:p>
    <w:p w14:paraId="7F63154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chịu trách nhiệm về an ninh, trật tự của cơ sở kinh doanh phải chịu trách nhiệm về việc đảm bảo các điều kiện về an ninh, trật tự; thực hiện đầy đủ các quy định về an ninh, trật tự trong Nghị định này và các quy định khác của pháp luật có liên quan.</w:t>
      </w:r>
    </w:p>
    <w:p w14:paraId="1734852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không quá 05 ngày kể từ ngày bắt đầu hoạt động kinh doanh, phải có văn bản thông báo kèm theo bản sao Giấy chứng nhận đủ điều kiện về an ninh, trật tự gửi cho Công an xã, phường, thị trấn nơi cơ sở hoạt động kinh doanh.</w:t>
      </w:r>
    </w:p>
    <w:p w14:paraId="54E44DA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Duy trì thường xuyên, liên tục các điều kiện về an ninh, trật tự quy định tại Nghị định này trong suốt quá trình hoạt động kinh doanh.</w:t>
      </w:r>
    </w:p>
    <w:p w14:paraId="5584EE5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sử dụng cơ sở kinh doanh để thực hiện các hoạt động trái quy định của pháp luật ảnh hưởng đến an ninh, trật tự, đạo đức, thuần phong, mỹ tục của dân tộc.</w:t>
      </w:r>
    </w:p>
    <w:p w14:paraId="67B9640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Phát hiện và kịp thời thông báo cho cơ quan Công an về các biểu hiện nghi vấn hoặc vụ việc có liên quan đến an ninh, trật tự tại cơ sở kinh doanh.</w:t>
      </w:r>
    </w:p>
    <w:p w14:paraId="4E3FAFF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bị mất Giấy chứng nhận đủ điều kiện về an ninh, trật tự, trong thời hạn 03 ngày làm việc phải có văn bản thông báo cho cơ quan Công an có thẩm quyền.</w:t>
      </w:r>
    </w:p>
    <w:p w14:paraId="7C4DA85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chế độ báo cáo định kỳ hàng quý hoặc đột xuất về tình hình an ninh, trật tự theo hướng dẫn của Bộ Công an.</w:t>
      </w:r>
    </w:p>
    <w:p w14:paraId="4A40BC4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Chấp hành việc thanh tra, kiểm tra và xử lý vi phạm của cơ quan Công an và cơ quan quản lý nhà nước có thẩm quyền.</w:t>
      </w:r>
    </w:p>
    <w:p w14:paraId="30837DC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Chỉ sử dụng nhân viên làm việc trong cơ sở kinh doanh từ đủ 18 tuổi trở lên; có đủ năng lực hành vi dân sự; không nghiện ma túy. Không sử dụng nhân viên là người đang trong thời gian bị điều tra, truy tố, xét xử; đang trong thời gian được tạm hoãn chấp hành hình phạt tù; người đang trong thời gian được tha tù trước thời hạn có điều kiện; người đang chấp hành hình phạt cải tạo không giam giữ.</w:t>
      </w:r>
    </w:p>
    <w:p w14:paraId="3F7E206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Trong thời hạn không quá 20 ngày kể từ khi bắt đầu hoạt động, cơ sở kinh doanh có trách nhiệm cung cấp cho cơ quan Công an có thẩm quyền các tài liệu sau đây:</w:t>
      </w:r>
    </w:p>
    <w:p w14:paraId="64ADDDB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những người làm việc trong cơ sở kinh doanh;</w:t>
      </w:r>
    </w:p>
    <w:p w14:paraId="7D1FAE9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khai lý lịch, Bản khai nhân sự của người chịu trách nhiệm về an ninh, trật tự của cơ sở kinh doanh, trừ người đứng tên trong Giấy chứng nhận đủ điều kiện về an ninh, trật tự;</w:t>
      </w:r>
    </w:p>
    <w:p w14:paraId="4378B88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tài liệu chứng minh cơ sở kinh doanh đảm bảo đủ các điều kiện đối với từng loại ngành, nghề quy định tại các Điều 8, 11 và Điều 12 Nghị định này;</w:t>
      </w:r>
    </w:p>
    <w:p w14:paraId="094C1AB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Thống kê phương tiện phục vụ cho công tác bảo vệ (nếu có);</w:t>
      </w:r>
    </w:p>
    <w:p w14:paraId="47AA9CA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Sơ đồ khu vực kinh doanh đối với các cơ sở kinh doanh vật liệu nổ công nghiệp; kinh doanh tiền chất thuốc nổ; kinh doanh ngành, nghề có sử dụng vật liệu nổ công nghiệp và tiền chất thuốc nổ; kinh doanh dịch vụ nổ mìn; kinh doanh công cụ hỗ trợ; kinh doanh súng bắn sơn; kinh doanh các loại pháo; kinh doanh casino; kinh doanh trò chơi điện tử có thưởng dành cho người nước ngoài; kinh doanh dịch vụ lưu trú; kinh doanh dịch vụ karaoke, vũ trường; kinh doanh dịch vụ xoa bóp; kinh doanh dịch vụ cầm đồ.</w:t>
      </w:r>
    </w:p>
    <w:p w14:paraId="7747896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Phải có văn bản đề nghị cơ quan Công an có thẩm quyền cấp lại hoặc cấp đổi Giấy chứng nhận đủ điều kiện về an ninh, trật tự do bị mất, hư hỏng, hết thời hạn sử dụng hoặc cần thay đổi nội dung thông tin ghi trong Giấy chứng nhận đủ điều kiện về an ninh, trật tự.</w:t>
      </w:r>
    </w:p>
    <w:p w14:paraId="0E6F281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Tổ chức tập huấn về công tác đảm bảo an ninh, trật tự cho nhân viên bảo vệ và các nhân viên khác có liên quan trong cơ sở kinh doanh theo hướng dẫn của cơ quan Công an có thẩm quyền.</w:t>
      </w:r>
    </w:p>
    <w:p w14:paraId="59627F0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Nếu cơ sở kinh doanh tạm ngừng hoạt động thì trước 10 ngày kể từ ngày tạm ngừng hoạt động, cơ sở kinh doanh phải có văn bản thông báo cho cơ quan Công an có thẩm quyền và Công an xã, phường, thị trấn nơi cơ sở hoạt động kinh doanh biết, trong đó nêu rõ lý do và thời gian tạm ngừng hoạt động.</w:t>
      </w:r>
    </w:p>
    <w:p w14:paraId="32B02CF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14. Đối với các cơ sở kinh doanh: Súng quân dụng cầm tay hạng nhỏ; vật liệu nổ công nghiệp; tiền chất thuốc nổ; ngành, nghề có sử dụng vật liệu nổ công nghiệp và tiền chất thuốc nổ; dịch vụ nổ mìn; công cụ hỗ trợ; súng bắn sơn khi ngừng hoạt động kinh doanh thì phải thống kê đầy đủ số </w:t>
      </w:r>
      <w:r>
        <w:rPr>
          <w:rFonts w:ascii="Arial" w:hAnsi="Arial" w:cs="Arial"/>
          <w:color w:val="000000"/>
          <w:sz w:val="21"/>
          <w:szCs w:val="21"/>
        </w:rPr>
        <w:lastRenderedPageBreak/>
        <w:t>súng quân dụng, vật liệu nổ công nghiệp, tiền chất thuốc nổ, công cụ hỗ trợ, súng bắn sơn còn tồn đọng (nếu có) và có văn bản thông báo cho cơ quan Công an hoặc cơ quan Quân sự từ cấp tỉnh trở lên nơi cơ sở hoạt động kinh doanh để xử lý theo quy định của pháp luật.</w:t>
      </w:r>
    </w:p>
    <w:p w14:paraId="2BBA28D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Lập sổ quản lý hoạt động kinh doanh phù hợp với từng loại ngành, nghề theo mẫu thống nhất của Bộ Công an.</w:t>
      </w:r>
    </w:p>
    <w:p w14:paraId="1FBDBEE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Nộp phí thẩm định cấp Giấy chứng nhận đủ điều kiện về an ninh, trật tự, phí sát hạch cấp Chứng chỉ nghiệp vụ bảo vệ theo quy định của pháp luật.</w:t>
      </w:r>
    </w:p>
    <w:p w14:paraId="4D50CAD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Trách nhiệm của cơ sở sản xuất con dấu</w:t>
      </w:r>
    </w:p>
    <w:p w14:paraId="2F8201F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quy định tại Điều 25 Nghị định này, cơ sở sản xuất con dấu có trách nhiệm:</w:t>
      </w:r>
    </w:p>
    <w:p w14:paraId="2992C14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Niêm yết công khai quy trình tiếp nhận hồ sơ sản xuất con dấu, giá tiền khắc dấu tại cơ sở kinh doanh.</w:t>
      </w:r>
    </w:p>
    <w:p w14:paraId="7E0E1C2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xuất con dấu bằng các chất liệu bền vững, có tính ổn định cao.</w:t>
      </w:r>
    </w:p>
    <w:p w14:paraId="7E5C0AE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quản chặt chẽ và chuyển con dấu cho cơ quan Công an có thẩm quyền để đăng ký theo quy định, không được trực tiếp giao con dấu cho khách hàng, trừ con dấu của doanh nghiệp không thuộc phạm vi quản lý của cơ quan Công an theo quy định của pháp luật về quản lý và sử dụng con dấu.</w:t>
      </w:r>
    </w:p>
    <w:p w14:paraId="2C1BBD1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cung cấp bản thiết kế mẫu con dấu của các cơ quan, tổ chức cho những người không có thẩm quyền.</w:t>
      </w:r>
    </w:p>
    <w:p w14:paraId="3F325F4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báo ngay cho cơ quan Công an để xác minh, làm rõ người có nghi vấn làm con dấu sai quy định.</w:t>
      </w:r>
    </w:p>
    <w:p w14:paraId="0A7E99B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Trách nhiệm của cơ sở kinh doanh công cụ hỗ trợ và cơ sở kinh doanh súng bắn sơn</w:t>
      </w:r>
    </w:p>
    <w:p w14:paraId="35DBB05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quy định tại Điều 25 Nghị định này, cơ sở kinh doanh công cụ hỗ trợ; kinh doanh súng bắn sơn có trách nhiệm:</w:t>
      </w:r>
    </w:p>
    <w:p w14:paraId="4807B4B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Bố trí kho bảo quản công cụ hỗ trợ và súng bắn sơn đảm bảo an toàn theo quy định của pháp luật.</w:t>
      </w:r>
    </w:p>
    <w:p w14:paraId="6AABDD0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nội quy quy định về công tác đảm bảo an ninh, trật tự, phòng chống cháy, nổ, niêm yết tại nơi dễ thấy, dễ đọc của kho bảo quản công cụ hỗ trợ, súng bắn sơn.</w:t>
      </w:r>
    </w:p>
    <w:p w14:paraId="5E4ABFD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Chỉ được mua công cụ hỗ trợ, súng bắn sơn, đạn, phụ kiện để sản xuất công cụ hỗ trợ, súng bắn sơn có nguồn gốc, xuất xứ hợp pháp và chỉ được bán công cụ hỗ trợ, súng bắn sơn, đạn dùng cho công cụ hỗ trợ, súng bắn sơn cho các cơ quan, tổ chức được cơ quan Công an có thẩm quyền cấp giấy phép.</w:t>
      </w:r>
    </w:p>
    <w:p w14:paraId="74AD74D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được sửa chữa công cụ hỗ trợ, súng bắn sơn cho các cơ quan, tổ chức khi có giấy phép của cơ quan Công an.</w:t>
      </w:r>
    </w:p>
    <w:p w14:paraId="3D68339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Đảm bảo an toàn khi cung ứng dịch vụ sử dụng súng bắn sơn cho khách và chỉ cung cấp dịch vụ này cho người từ đủ 18 tuổi trở lên.</w:t>
      </w:r>
    </w:p>
    <w:p w14:paraId="61913A9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gian cung ứng dịch vụ sử dụng súng bắn sơn cho khách hàng, cơ sở kinh doanh phải có nhân viên y tế trực để xử lý khi có sự cố xảy ra.</w:t>
      </w:r>
    </w:p>
    <w:p w14:paraId="1B81BF4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Trách nhiệm của cơ sở kinh doanh các loại pháo</w:t>
      </w:r>
    </w:p>
    <w:p w14:paraId="5B93A30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quy định tại Điều 25 Nghị định này, cơ sở kinh doanh các loại pháo có trách nhiệm:</w:t>
      </w:r>
    </w:p>
    <w:p w14:paraId="49E2A2D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Bố trí kho bảo quản nguyên liệu sản xuất pháo và kho bảo quản pháo thành phẩm theo quy định của pháp luật về quản lý, sử dụng pháo.</w:t>
      </w:r>
    </w:p>
    <w:p w14:paraId="168D83F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nội quy quy định về công tác đảm bảo an ninh, trật tự, phòng chống cháy, nổ, niêm yết tại nơi dễ thấy, dễ đọc.</w:t>
      </w:r>
    </w:p>
    <w:p w14:paraId="4E0BA81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được sản xuất, gia công và bán các loại pháo theo quy định của pháp luật về quản lý, sử dụng pháo.</w:t>
      </w:r>
    </w:p>
    <w:p w14:paraId="303C57A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Sản xuất, bảo quản, vận chuyển pháo phải thực hiện đúng quy định đối với hàng hóa nguy hiểm về cháy, nổ.</w:t>
      </w:r>
    </w:p>
    <w:p w14:paraId="15FB0DE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Nhập khẩu, xuất khẩu pháo, nguyên liệu là thuốc sản xuất pháo phải có giấy phép của cơ quan có thẩm quyền theo quy định của pháp luật về quản lý, sử dụng pháo.</w:t>
      </w:r>
    </w:p>
    <w:p w14:paraId="5B50991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được bán pháo hoa cho các cơ quan, tổ chức khi có văn bản cho phép sử dụng của cơ quan quản lý nhà nước có thẩm quyền.</w:t>
      </w:r>
    </w:p>
    <w:p w14:paraId="3E0E59E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các loại pháo không còn khả năng sử dụng phải lập hội đồng thanh lý, tiêu hủy theo quy định của pháp luật.</w:t>
      </w:r>
    </w:p>
    <w:p w14:paraId="479BDC7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Trách nhiệm của cơ sở kinh doanh dịch vụ cầm đồ</w:t>
      </w:r>
    </w:p>
    <w:p w14:paraId="4166A4F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Ngoài trách nhiệm quy định tại Điều 25 Nghị định này, cơ sở kinh doanh dịch vụ cầm đồ có trách nhiệm:</w:t>
      </w:r>
    </w:p>
    <w:p w14:paraId="19D4683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giấy tờ tùy thân của người mang tài sản đến cầm cố, gồm: Giấy chứng minh nhân dân hoặc Căn cước công dân hoặc Hộ chiếu hoặc giấy tờ cá nhân khác có dán ảnh do cơ quan quản lý nhà nước cấp, còn giá trị sử dụng, đồng thời photocopy lưu lại tại cơ sở kinh doanh.</w:t>
      </w:r>
    </w:p>
    <w:p w14:paraId="04AF95F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hợp đồng cầm cố tài sản theo quy định của pháp luật.</w:t>
      </w:r>
    </w:p>
    <w:p w14:paraId="5F19329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những tài sản cầm cố theo quy định của pháp luật phải có giấy chứng nhận quyền sở hữu thì chỉ được cầm cố khi các tài sản đó có đầy đủ giấy sở hữu và cơ sở kinh doanh phải giữ lại bản chính của các loại giấy đó trong thời gian cầm cố tài sản.</w:t>
      </w:r>
    </w:p>
    <w:p w14:paraId="64B5DEF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những tài sản cầm cố thuộc sở hữu của người thứ ba phải có văn bản ủy quyền hợp lệ của chủ sở hữu.</w:t>
      </w:r>
    </w:p>
    <w:p w14:paraId="303747A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được nhận cầm cố đối với tài sản không rõ nguồn gốc hoặc tài sản do các hành vi vi phạm pháp luật mà có.</w:t>
      </w:r>
    </w:p>
    <w:p w14:paraId="53C3B12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Tỷ lệ lãi suất cho vay tiền khi nhận cầm cố tài sản không vượt quá tỷ lệ lãi suất theo quy định của Bộ luật dân sự.</w:t>
      </w:r>
    </w:p>
    <w:p w14:paraId="1570BBF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Bố trí kho bảo quản tài sản cầm cố và đảm bảo an toàn đối với tài sản của người mang tài sản đến cầm cố.</w:t>
      </w:r>
    </w:p>
    <w:p w14:paraId="20E83B3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Trách nhiệm của cơ sở kinh doanh dịch vụ xoa bóp</w:t>
      </w:r>
    </w:p>
    <w:p w14:paraId="08356FB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quy định tại Điều 25 Nghị định này, cơ sở kinh doanh dịch vụ xoa bóp có trách nhiệm:</w:t>
      </w:r>
    </w:p>
    <w:p w14:paraId="050AE60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Bố trí nơi cất giữ, bảo quản an toàn tư trang, tài sản của khách.</w:t>
      </w:r>
    </w:p>
    <w:p w14:paraId="0E2705F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Bố trí phòng nam riêng và nữ riêng khi thực hiện dịch vụ xoa bóp.</w:t>
      </w:r>
    </w:p>
    <w:p w14:paraId="0A1BA3E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Trách nhiệm của cơ sở kinh doanh thiết bị phát tín hiệu của xe được quyền ưu tiên</w:t>
      </w:r>
    </w:p>
    <w:p w14:paraId="616B94F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quy định tại Điều 25 Nghị định này, cơ sở kinh doanh thiết bị phát tín hiệu của xe được quyền ưu tiên có trách nhiệm:</w:t>
      </w:r>
    </w:p>
    <w:p w14:paraId="773F46A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Không được nhập khẩu, sản xuất các loại thiết bị vượt quá tiêu chuẩn về âm thanh, ánh sáng đối với các thiết bị còi, đèn được quy định tại Nghị định số 109/2009/NĐ-CP ngày 01 tháng 12 năm </w:t>
      </w:r>
      <w:r>
        <w:rPr>
          <w:rFonts w:ascii="Arial" w:hAnsi="Arial" w:cs="Arial"/>
          <w:color w:val="000000"/>
          <w:sz w:val="21"/>
          <w:szCs w:val="21"/>
        </w:rPr>
        <w:lastRenderedPageBreak/>
        <w:t>2009 quy định về tín hiệu của xe được quyền ưu tiên và các sản phẩm kinh doanh phải có tài liệu chứng minh nguồn gốc, xuất xứ hợp pháp.</w:t>
      </w:r>
    </w:p>
    <w:p w14:paraId="5185B2C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Bán đúng số lượng, chủng loại thiết bị phát tín hiệu của xe được quyền ưu tiên cho cơ quan, tổ chức, cá nhân ghi trong giấy phép của cơ quan có thẩm quyền theo quy định.</w:t>
      </w:r>
    </w:p>
    <w:p w14:paraId="11296FB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Trách nhiệm của cơ sở kinh doanh dịch vụ bảo vệ</w:t>
      </w:r>
    </w:p>
    <w:p w14:paraId="7DAF820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quy định tại Điều 25 Nghị định này, cơ sở kinh doanh dịch vụ bảo vệ có trách nhiệm:</w:t>
      </w:r>
    </w:p>
    <w:p w14:paraId="511BB8A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Tuyển chọn, sử dụng nhân viên dịch vụ bảo vệ đáp ứng các tiêu chuẩn sau đây:</w:t>
      </w:r>
    </w:p>
    <w:p w14:paraId="2F88D45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năng lực hành vi dân sự đầy đủ; không có tiền án về các tội giết người, cố ý gây thương tích, các tội xâm phạm sở hữu;</w:t>
      </w:r>
    </w:p>
    <w:p w14:paraId="2F46BB0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lý lịch rõ ràng được Ủy ban nhân dân xã, phường, thị trấn nơi đăng ký hộ khẩu thường trú xác nhận;</w:t>
      </w:r>
    </w:p>
    <w:p w14:paraId="47813EC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giấy khám sức khỏe của trung tâm y tế, bệnh viện từ cấp huyện trở lên xác nhận có đủ sức khỏe để lao động;</w:t>
      </w:r>
    </w:p>
    <w:p w14:paraId="4452263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bằng tốt nghiệp trung học cơ sở trở lên;</w:t>
      </w:r>
    </w:p>
    <w:p w14:paraId="1E91089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sử dụng người nước ngoài, người Việt Nam định cư ở nước ngoài làm người chịu trách nhiệm về an ninh, trật tự của cơ sở kinh doanh hoặc trực tiếp điều hành hoạt động kinh doanh hoặc làm nhân viên dịch vụ bảo vệ.</w:t>
      </w:r>
    </w:p>
    <w:p w14:paraId="3D033EF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sử dụng nhân viên dịch vụ bảo vệ đã được đào tạo và được cấp Chứng chỉ nghiệp vụ bảo vệ.</w:t>
      </w:r>
    </w:p>
    <w:p w14:paraId="4092F60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hợp đồng lao động với nhân viên dịch vụ bảo vệ theo quy định của pháp luật.</w:t>
      </w:r>
    </w:p>
    <w:p w14:paraId="60F526C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thực hiện việc đào tạo nhân viên dịch vụ bảo vệ sau khi cơ quan Công an có thẩm quyền có văn bản thẩm duyệt nội dung giáo trình và chương trình đào tạo nhân viên dịch vụ bảo vệ.</w:t>
      </w:r>
    </w:p>
    <w:p w14:paraId="37DDC85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Cấp biển hiệu, trang phục (có logo gắn trên áo đã đăng ký với cơ quan Công an có thẩm quyền) cho nhân viên bảo vệ thuộc quyền quản lý.</w:t>
      </w:r>
    </w:p>
    <w:p w14:paraId="525C350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Ký hợp đồng kinh tế cung cấp dịch vụ bảo vệ trước khi triển khai công tác bảo vệ.</w:t>
      </w:r>
    </w:p>
    <w:p w14:paraId="366A616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Không được thực hiện dịch vụ bảo vệ cho các đối tượng, mục tiêu hoặc hoạt động trái quy định của pháp luật.</w:t>
      </w:r>
    </w:p>
    <w:p w14:paraId="2A2841F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thời hạn 05 ngày kể từ khi triển khai mục tiêu bảo vệ tại các tỉnh, thành phố trực thuộc trung ương ngoài phạm vi cơ sở kinh doanh đặt trụ sở, phải có văn bản thông báo kèm theo bản sao hợp lệ Giấy chứng nhận đủ điều kiện về an ninh, trật tự; danh sách nhân viên dịch vụ bảo vệ và số lượng, chủng loại công cụ hỗ trợ (nếu có) tại mục tiêu bảo vệ đó gửi cho Công an xã, phường, thị trấn nơi triển khai mục tiêu bảo vệ.</w:t>
      </w:r>
    </w:p>
    <w:p w14:paraId="6576FFA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Đối với cơ sở kinh doanh có vốn đầu tư nước ngoài, trong thời hạn 20 ngày kể từ ngày bắt đầu hoạt động kinh doanh, phải có trách nhiệm cung cấp cho cơ quan Công an có thẩm quyền bản thống kê danh mục máy móc, phương tiện kỹ thuật phục vụ công tác bảo vệ do cơ sở kinh doanh nước ngoài đầu tư, kèm theo tài liệu định giá đối với máy móc, phương tiện kỹ thuật của cơ quan quản lý giá từ cấp tỉnh trở lên.</w:t>
      </w:r>
    </w:p>
    <w:p w14:paraId="213BD8C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Trách nhiệm của cơ sở kinh doanh casino và cơ sở kinh doanh trò chơi điện tử có thưởng dành cho người nước ngoài</w:t>
      </w:r>
    </w:p>
    <w:p w14:paraId="0FF936D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quy định tại Điều 25 Nghị định này, cơ sở kinh doanh casino và cơ sở kinh doanh trò chơi điện tử có thưởng dành cho người nước ngoài có trách nhiệm:</w:t>
      </w:r>
    </w:p>
    <w:p w14:paraId="66B8E3E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nội quy (bằng tiếng Việt và tiếng nước ngoài) quy định về công tác đảm bảo an ninh, trật tự, phòng chống tệ nạn xã hội, phòng chống cháy, nổ, niêm yết tại cửa ra vào khu vực kinh doanh.</w:t>
      </w:r>
    </w:p>
    <w:p w14:paraId="5E0C68B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giấy tờ tùy thân của khách, ghi đầy đủ thông tin vào sổ quản lý và lưu bản sao giấy tờ tùy thân của khách tham gia dịch vụ này.</w:t>
      </w:r>
    </w:p>
    <w:p w14:paraId="1D1B079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Thống kê số lượng, chủng loại máy trò chơi điện tử có thưởng của cơ sở kinh doanh cung cấp cho cơ quan Công an có thẩm quyền, kèm theo bản sao hợp lệ tài liệu chứng minh nguồn gốc, xuất xứ hợp pháp của các máy đó.</w:t>
      </w:r>
    </w:p>
    <w:p w14:paraId="30FFA33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để những người không thuộc đối tượng được phép vào chơi trò chơi điện tử có thưởng và casino tại cơ sở kinh doanh theo quy định của pháp luật về kinh doanh trò chơi điện tử có thưởng dành cho người nước ngoài và kinh doanh casino.</w:t>
      </w:r>
    </w:p>
    <w:p w14:paraId="5A247F7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báo ngay cho cơ quan Công an khi phát hiện khách hàng mang theo vũ khí, vật liệu nổ, công cụ hỗ trợ vào khu vực kinh doanh.</w:t>
      </w:r>
    </w:p>
    <w:p w14:paraId="453BE5C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Cơ sở hoạt động kinh doanh trò chơi điện tử có thưởng dành cho người nước ngoài và cơ sở kinh doanh casino phải có ít nhất 30% số lượng nhân viên bảo vệ là nhân viên của cơ sở kinh doanh dịch vụ bảo vệ.</w:t>
      </w:r>
    </w:p>
    <w:p w14:paraId="25EBF24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Trách nhiệm của cơ sở kinh doanh dịch vụ đòi nợ</w:t>
      </w:r>
    </w:p>
    <w:p w14:paraId="67BAF4A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quy định tại Điều 25 Nghị định này, cơ sở kinh doanh dịch vụ đòi nợ có trách nhiệm:</w:t>
      </w:r>
    </w:p>
    <w:p w14:paraId="0A48502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Tuyển chọn, sử dụng nhân viên dịch vụ đòi nợ phải là người không có tiền án về các tội giết người, gây rối trật tự công cộng, cố ý gây thương tích, làm nhục người khác và các tội xâm phạm sở hữu.</w:t>
      </w:r>
    </w:p>
    <w:p w14:paraId="1336FB4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được hoạt động dịch vụ đòi nợ trong phạm vi pháp luật cho phép và phải có hợp đồng ủy quyền của chủ nợ.</w:t>
      </w:r>
    </w:p>
    <w:p w14:paraId="3F536F5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trước khi thực hiện hợp đồng đòi nợ, phải có văn bản thông báo cho Công an xã, phường, thị trấn nơi tiến hành đòi nợ.</w:t>
      </w:r>
    </w:p>
    <w:p w14:paraId="7EE4646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thực hiện đòi nợ không được sử dụng vũ lực, đe dọa sử dụng vũ lực và không được sử dụng các phương tiện làm ảnh hưởng đến trật tự công cộng.</w:t>
      </w:r>
    </w:p>
    <w:p w14:paraId="1AECBBE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sử dụng những người không phải là nhân viên của cơ sở kinh doanh thực hiện việc đòi nợ.</w:t>
      </w:r>
    </w:p>
    <w:p w14:paraId="06F169C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Trách nhiệm của cơ sở kinh doanh dịch vụ đặt cược</w:t>
      </w:r>
    </w:p>
    <w:p w14:paraId="7672ECF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quy định tại Điều 25 Nghị định này, cơ sở kinh doanh dịch vụ đặt cược có trách nhiệm:</w:t>
      </w:r>
    </w:p>
    <w:p w14:paraId="31FA00D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nội quy quy định đảm bảo an ninh, trật tự, niêm yết tại nơi dễ thấy, dễ đọc của cơ sở kinh doanh.</w:t>
      </w:r>
    </w:p>
    <w:p w14:paraId="5EFE559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sử dụng nhân viên là những người đang có tiền án về các tội đánh bạc, tổ chức đánh bạc hoặc gá bạc, cho vay lãi nặng.</w:t>
      </w:r>
    </w:p>
    <w:p w14:paraId="5E25C7B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ngay cho cơ quan Công an khi phát hiện người mang theo vũ khí, vật liệu nổ, công cụ hỗ trợ, chất cháy vào khu vực kinh doanh.</w:t>
      </w:r>
    </w:p>
    <w:p w14:paraId="6A6B6CC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Trách nhiệm của cơ sở kinh doanh khí</w:t>
      </w:r>
    </w:p>
    <w:p w14:paraId="3638079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quy định tại Điều 25 Nghị định này, cơ sở kinh doanh khí có trách nhiệm:</w:t>
      </w:r>
    </w:p>
    <w:p w14:paraId="1E87559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Ban hành nội quy phòng cháy và chữa cháy, niêm yết tại nơi dễ thấy, dễ đọc.</w:t>
      </w:r>
    </w:p>
    <w:p w14:paraId="48EC3F4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đúng các quy định về an toàn phòng chống cháy, nổ.</w:t>
      </w:r>
    </w:p>
    <w:p w14:paraId="2A43649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đúng, đầy đủ các quy trình trong sản xuất, bảo quản, vận chuyển hàng hóa có nguy cơ cháy, nổ cao.</w:t>
      </w:r>
    </w:p>
    <w:p w14:paraId="76762B9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Trách nhiệm của cơ sở kinh doanh vật liệu nổ công nghiệp và cơ sở kinh doanh tiền chất thuốc nổ</w:t>
      </w:r>
    </w:p>
    <w:p w14:paraId="2E728DE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quy định tại Điều 25 Nghị định này, cơ sở kinh doanh vật liệu nổ công nghiệp và kinh doanh tiền chất thuốc nổ có trách nhiệm:</w:t>
      </w:r>
    </w:p>
    <w:p w14:paraId="7BB9C4B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nội quy quy định về công tác đảm bảo an ninh, trật tự, phòng chống cháy, nổ, niêm yết tại nơi dễ thấy, dễ đọc.</w:t>
      </w:r>
    </w:p>
    <w:p w14:paraId="20BD2B8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Bố trí kho bảo quản vật liệu nổ công nghiệp, tiền chất thuốc nổ bảo đảm đúng tiêu chuẩn quy định; không để vật liệu nổ, tiền chất thuốc nổ với các chất dễ cháy trong cùng một kho.</w:t>
      </w:r>
    </w:p>
    <w:p w14:paraId="143B9B9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đúng quy định của pháp luật về bảo quản, vận chuyển hàng nguy hiểm trong quá trình bảo quản, vận chuyển vật liệu nổ công nghiệp, tiền chất thuốc nổ.</w:t>
      </w:r>
    </w:p>
    <w:p w14:paraId="4DCD60A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được bán vật liệu nổ công nghiệp, tiền chất thuốc nổ cho các tổ chức, cá nhân đã được cơ quan nhà nước có thẩm quyền cấp Giấy chứng nhận đủ điều kiện về an ninh, trật tự và Giấy phép sử dụng vật liệu nổ công nghiệp hoặc có văn bản chấp thuận của Tổng cục Cảnh sát Bộ Công an (đối với những trường hợp không phục vụ mục đích kinh doanh).</w:t>
      </w:r>
    </w:p>
    <w:p w14:paraId="5B029EB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Trách nhiệm của cơ sở kinh doanh ngành, nghề có sử dụng vật liệu nổ công nghiệp, tiền chất thuốc nổ và cơ sở kinh doanh dịch vụ nổ mìn</w:t>
      </w:r>
    </w:p>
    <w:p w14:paraId="0E90CD5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quy định tại Điều 25 Nghị định này, cơ sở kinh doanh ngành, nghề có sử dụng vật liệu nổ công nghiệp, tiền chất thuốc nổ và cơ sở kinh doanh dịch vụ nổ mìn có trách nhiệm:</w:t>
      </w:r>
    </w:p>
    <w:p w14:paraId="642184A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nội quy quy định về công tác đảm bảo an ninh, trật tự, phòng chống cháy, nổ, niêm yết tại nơi dễ thấy, dễ đọc của khu vực bảo quản, sử dụng vật liệu nổ công nghiệp.</w:t>
      </w:r>
    </w:p>
    <w:p w14:paraId="74EAC78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Bố trí kho bảo quản vật liệu nổ công nghiệp, tiền chất thuốc nổ bảo đảm đúng tiêu chuẩn của cơ quan quản lý nhà nước chuyên ngành; không để vật liệu nổ, tiền chất thuốc nổ và các chất dễ cháy trong cùng một kho.</w:t>
      </w:r>
    </w:p>
    <w:p w14:paraId="6DF6074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Đối với các cơ sở kinh doanh có nhu cầu sử dụng vật liệu nổ công nghiệp nhưng không trực tiếp thực hiện mà thuê dịch vụ nổ mìn thì chỉ được thuê các cơ sở kinh doanh dịch vụ nổ mìn đã </w:t>
      </w:r>
      <w:r>
        <w:rPr>
          <w:rFonts w:ascii="Arial" w:hAnsi="Arial" w:cs="Arial"/>
          <w:color w:val="000000"/>
          <w:sz w:val="21"/>
          <w:szCs w:val="21"/>
        </w:rPr>
        <w:lastRenderedPageBreak/>
        <w:t>được cấp Giấy chứng nhận đủ điều kiện về an ninh, trật tự, Giấy phép dịch vụ nổ mìn và không phải thực hiện quy định tại các khoản 1 và 2 Điều này.</w:t>
      </w:r>
    </w:p>
    <w:p w14:paraId="1281D1F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06 ngày trước khi thực hiện nổ mìn, cơ sở kinh doanh phải có văn bản thông báo cho Công an cấp huyện nơi có địa điểm hoạt động nổ mìn để phối hợp trong công tác đảm bảo an ninh, trật tự.</w:t>
      </w:r>
    </w:p>
    <w:p w14:paraId="195F9F0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không sử dụng hết vật liệu nổ công nghiệp thì phải nhập kho để quản lý chặt chẽ hoặc bán lại cho đơn vị đã cung cấp.</w:t>
      </w:r>
    </w:p>
    <w:p w14:paraId="0463D9C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Nghiêm cấm mua vật liệu nổ công nghiệp hoặc tiền chất thuốc nổ của tổ chức, cá nhân không được phép kinh doanh loại sản phẩm này.</w:t>
      </w:r>
    </w:p>
    <w:p w14:paraId="05A5ACA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Trách nhiệm của cơ sở kinh doanh dịch vụ in</w:t>
      </w:r>
    </w:p>
    <w:p w14:paraId="3FDCB5C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quy định tại Điều 25 Nghị định này, cơ sở kinh doanh dịch vụ in có trách nhiệm:</w:t>
      </w:r>
    </w:p>
    <w:p w14:paraId="1136F8A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nội quy quy định về đảm bảo an ninh, trật tự, phòng cháy và chữa cháy, niêm yết tại nơi dễ thấy, dễ đọc.</w:t>
      </w:r>
    </w:p>
    <w:p w14:paraId="04EDD23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quản nguyên liệu và sản phẩm in phải đảm bảo an toàn về phòng cháy, chữa cháy.</w:t>
      </w:r>
    </w:p>
    <w:p w14:paraId="32A686F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được nhận chế bản, in, gia công sau in những sản phẩm có đủ thủ tục, giấy tờ hợp pháp và có hợp đồng kinh tế theo quy định của pháp luật.</w:t>
      </w:r>
    </w:p>
    <w:p w14:paraId="399546D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được in những tài liệu có nội dung trái với đạo đức, thuần phong, mỹ tục của dân tộc và các tài liệu khác trái với quy định của pháp luật.</w:t>
      </w:r>
    </w:p>
    <w:p w14:paraId="2ECA8E8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Trách nhiệm của cơ sở kinh doanh các thiết bị gây nhiễu, phá sóng thông tin di động</w:t>
      </w:r>
    </w:p>
    <w:p w14:paraId="2BCA994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quy định tại Điều 25 Nghị định này, cơ sở kinh doanh các thiết bị gây nhiễu, phá sóng thông tin di động có trách nhiệm:</w:t>
      </w:r>
    </w:p>
    <w:p w14:paraId="1666F02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kinh doanh các thiết bị gây nhiễu, phá sóng thông tin di động có nguồn gốc, xuất xứ hợp pháp.</w:t>
      </w:r>
    </w:p>
    <w:p w14:paraId="06185E0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Bố trí kho bảo quản chặt chẽ, an toàn các thiết bị gây nhiễu, phá sóng thông tin di động.</w:t>
      </w:r>
    </w:p>
    <w:p w14:paraId="6FDB825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Chỉ được phép bán các thiết bị gây nhiễu, phá sóng thông tin di động cho các cơ quan, tổ chức khi có văn bản cho phép của cơ quan có thẩm quyền của Công an hoặc Quân đội theo quy định </w:t>
      </w:r>
      <w:r>
        <w:rPr>
          <w:rFonts w:ascii="Arial" w:hAnsi="Arial" w:cs="Arial"/>
          <w:color w:val="000000"/>
          <w:sz w:val="21"/>
          <w:szCs w:val="21"/>
        </w:rPr>
        <w:lastRenderedPageBreak/>
        <w:t>của Bộ Công an, Bộ Quốc phòng hoặc cơ quan, tổ chức khác khi được Thủ tướng Chính phủ cho phép sử dụng.</w:t>
      </w:r>
    </w:p>
    <w:p w14:paraId="53250B7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quý phải gửi báo cáo, kèm theo thống kê danh sách cơ quan đã mua thiết bị gây nhiễu, phá sóng thông tin di động gửi cơ quan Công an có thẩm quyền.</w:t>
      </w:r>
    </w:p>
    <w:p w14:paraId="4F36B53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thiết bị gây nhiễu, phá sóng thông tin di động bị hư hỏng phải tổ chức tiêu hủy.</w:t>
      </w:r>
    </w:p>
    <w:p w14:paraId="00D2F40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Trách nhiệm của cơ sở kinh doanh dịch vụ phẫu thuật thẩm mỹ</w:t>
      </w:r>
    </w:p>
    <w:p w14:paraId="37E8330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quy định tại Điều 25 Nghị định này, cơ sở kinh doanh dịch vụ phẫu thuật thẩm mỹ có trách nhiệm:</w:t>
      </w:r>
    </w:p>
    <w:p w14:paraId="61F9FA1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và lưu giữ bản sao giấy tờ tùy thân của khách trong hồ sơ, gồm một trong các loại giấy tờ sau đây:</w:t>
      </w:r>
    </w:p>
    <w:p w14:paraId="4DFB4CC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minh nhân dân hoặc Căn cước công dân hoặc Hộ chiếu đối với khách hàng từ đủ 14 tuổi trở lên; Giấy khai sinh đối với khách hàng là trẻ em chưa đủ 14 tuổi.</w:t>
      </w:r>
    </w:p>
    <w:p w14:paraId="3CBCFF4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khách hàng từ đủ 14 tuổi trở lên, trường hợp thực hiện phẫu thuật để làm thay đổi đặc điểm trên khuôn mặt thì cơ sở kinh doanh có trách nhiệm chụp ảnh chân dung của khách trước khi phẫu thuật và sau khi hoàn thành việc phẫu thuật, kích thước 4x6 cm lưu trong hồ sơ phẫu thuật của khách.</w:t>
      </w:r>
    </w:p>
    <w:p w14:paraId="399B0FB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quý cơ sở kinh doanh phải có báo cáo, kèm theo bản sao giấy tờ tùy thân và ảnh của khách quy định tại các khoản 1 và 2 Điều này gửi cho cơ quan Công an có thẩm quyền.</w:t>
      </w:r>
    </w:p>
    <w:p w14:paraId="0CB73BD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Trách nhiệm của cơ sở kinh doanh dịch vụ karaoke</w:t>
      </w:r>
    </w:p>
    <w:p w14:paraId="6C7FAF2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quy định tại Điều 25 Nghị định này, cơ sở kinh doanh dịch vụ karaoke có trách nhiệm:</w:t>
      </w:r>
    </w:p>
    <w:p w14:paraId="797025C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nội quy quy định về công tác đảm bảo an ninh, trật tự, phòng chống tệ nạn xã hội, phòng cháy và chữa cháy, niêm yết ở nơi dễ thấy, dễ đọc.</w:t>
      </w:r>
    </w:p>
    <w:p w14:paraId="5E66AB7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ngay cho cơ quan Công an khi phát hiện khách hàng mang theo vũ khí, vật liệu nổ, công cụ hỗ trợ, chất cháy vào phòng hát karaoke hoặc khách có nghi vấn sử dụng ma túy.</w:t>
      </w:r>
    </w:p>
    <w:p w14:paraId="23CDFD6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Trách nhiệm của cơ sở kinh doanh dịch vụ vũ trường</w:t>
      </w:r>
    </w:p>
    <w:p w14:paraId="307E4EB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quy định tại Điều 25 Nghị định này, cơ sở kinh doanh dịch vụ vũ trường có trách nhiệm:</w:t>
      </w:r>
    </w:p>
    <w:p w14:paraId="789E086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Ban hành nội quy quy định về công tác đảm bảo an ninh, trật tự, phòng chống tệ nạn xã hội, phòng cháy và chữa cháy, niêm yết tại nơi dễ thấy, dễ đọc.</w:t>
      </w:r>
    </w:p>
    <w:p w14:paraId="61B586C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ít nhất 30% số lượng nhân viên bảo vệ là nhân viên của cơ sở kinh doanh dịch vụ bảo vệ.</w:t>
      </w:r>
    </w:p>
    <w:p w14:paraId="0BFF4F1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ngay cho cơ quan Công an khi phát hiện khách hàng mang theo vũ khí, vật liệu nổ, công cụ hỗ trợ, chất cháy vào vũ trường hoặc khách có nghi vấn sử dụng ma túy.</w:t>
      </w:r>
    </w:p>
    <w:p w14:paraId="5C89E8F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Trách nhiệm của cơ sở kinh doanh dịch vụ lưu trú</w:t>
      </w:r>
    </w:p>
    <w:p w14:paraId="31BA393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quy định tại Điều 25 Nghị định này, cơ sở kinh doanh dịch vụ lưu trú có trách nhiệm:</w:t>
      </w:r>
    </w:p>
    <w:p w14:paraId="5032FB9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nội quy quy định về công tác đảm bảo an ninh, trật tự, phòng chống tệ nạn xã hội, phòng cháy và chữa cháy, niêm yết tại nơi dễ thấy, dễ đọc.</w:t>
      </w:r>
    </w:p>
    <w:p w14:paraId="4EEB3B5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giấy tờ tùy thân của khách lưu trú, gồm một trong các loại giấy tờ sau: Giấy chứng minh nhân dân; Căn cước công dân; Hộ chiếu; Thẻ thường trú hoặc Thẻ tạm trú (đối với người nước ngoài); các loại giấy tờ có dán ảnh do các cơ quan quản lý nhà nước Việt Nam cấp.</w:t>
      </w:r>
    </w:p>
    <w:p w14:paraId="3150E7E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khách lưu trú không có giấy tờ tùy thân thì sau khi bố trí vào phòng nghỉ phải thông báo ngay cho Công an xã, phường, thị trấn hoặc đồn, trạm Công an quản lý địa bàn.</w:t>
      </w:r>
    </w:p>
    <w:p w14:paraId="07DE4F1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đầy đủ thông tin của khách lưu trú vào sổ quản lý (hoặc nhập đầy đủ thông tin vào máy tính) trước khi cho khách vào phòng nghỉ.</w:t>
      </w:r>
    </w:p>
    <w:p w14:paraId="768CA64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báo cho Công an xã, phường, thị trấn hoặc đồn, trạm Công an nơi quản lý địa bàn đối với khách lưu trú là người Việt Nam và khai báo tạm trú đối với khách lưu trú là người nước ngoài (nghỉ qua đêm hoặc nghỉ theo giờ) phải thực hiện trước 23 giờ trong ngày. Trường hợp khách đến lưu trú sau 23 giờ thì thông báo trước 08 giờ sáng ngày hôm sau. Việc thông báo thực hiện theo các hình thức sau:</w:t>
      </w:r>
    </w:p>
    <w:p w14:paraId="0CD2EC5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khách lưu trú là người Việt Nam, nếu cơ sở kinh doanh đã kết nối mạng Internet với cơ quan Công an thì việc thông báo thực hiện qua mạng Internet; nếu cơ sở kinh doanh chưa kết nối mạng Internet thì thông báo trực tiếp tại cơ quan Công an hoặc thông báo qua điện thoại;</w:t>
      </w:r>
    </w:p>
    <w:p w14:paraId="12C1D8F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khách là người nước ngoài, cơ sở kinh doanh phải ghi mẫu Phiếu khai báo tạm trú cho người nước ngoài và chuyển đến cơ quan Công an.</w:t>
      </w:r>
    </w:p>
    <w:p w14:paraId="31AE46C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tra và quản lý giấy tờ tùy thân của người đến thăm khách lưu trú tại phòng nghỉ, ghi đầy đủ thông tin vào sổ và trả lại giấy tờ tùy thân khi họ ra khỏi cơ sở kinh doanh dịch vụ lưu trú.</w:t>
      </w:r>
    </w:p>
    <w:p w14:paraId="05DD936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Lưu trữ thông tin của khách lưu trú và thông tin của người đến thăm khách lưu trú tại phòng nghỉ trong thời hạn ít nhất 36 tháng.</w:t>
      </w:r>
    </w:p>
    <w:p w14:paraId="206D048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khách mang theo vũ khí, công cụ hỗ trợ, phải yêu cầu xuất trình giấy phép sử dụng do cơ quan Công an hoặc Quân đội cấp, nếu khách không xuất trình giấy phép sử dụng phải báo ngay cho cơ quan Công an.</w:t>
      </w:r>
    </w:p>
    <w:p w14:paraId="1154742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Trách nhiệm của cơ sở kinh doanh quân trang, quân dụng cho lực lượng vũ trang, vũ khí quân dụng, trang thiết bị, kỹ thuật, khí tài, phương tiện chuyên dùng cho Quân sự, Công an; linh kiện, bộ phận, phụ tùng, vật tư và trang thiết bị đặc chủng, công nghệ chuyên dùng chế tạo chúng</w:t>
      </w:r>
    </w:p>
    <w:p w14:paraId="6FF901B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trách nhiệm quy định tại Điều 25 Nghị định này, cơ sở kinh doanh quân trang, quân dụng cho lực lượng vũ trang, vũ khí quân dụng, trang thiết bị kỹ thuật, khí tài, phương tiện chuyên dùng cho Quân sự, Công an; linh kiện, bộ phận, phụ tùng, vật tư và trang thiết bị đặc chủng, công nghệ chuyên dùng chế tạo chúng có trách nhiệm:</w:t>
      </w:r>
    </w:p>
    <w:p w14:paraId="3EC2B10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Bố trí kho bảo quản đúng quy định về bảo quản các chất có nguy cơ cháy, nổ theo quy định của pháp luật về phòng cháy và chữa cháy.</w:t>
      </w:r>
    </w:p>
    <w:p w14:paraId="4E0D34C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nhập khẩu, mua bán nguyên liệu, hàng hóa có tài liệu chứng minh nguồn gốc, xuất xứ hợp pháp.</w:t>
      </w:r>
    </w:p>
    <w:p w14:paraId="6BAE7FB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bán hoặc giao sản phẩm cho những đơn vị, tổ chức, cá nhân khi có văn bản đồng ý của cơ quan Quân đội hoặc Công an có thẩm quyền.</w:t>
      </w:r>
    </w:p>
    <w:p w14:paraId="2066B65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sản phẩm hư hỏng, kém chất lượng không sử dụng được phải thanh lý và tiêu hủy theo quy định.</w:t>
      </w:r>
    </w:p>
    <w:p w14:paraId="1F6E3B9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không quá 20 ngày kể từ khi bắt đầu hoạt động, cơ sở kinh doanh có trách nhiệm cung cấp cho cơ quan Công an có thẩm quyền văn bản chấp thuận hoặc hợp đồng quy định tại khoản 3 Điều 13 Nghị định này.</w:t>
      </w:r>
    </w:p>
    <w:p w14:paraId="62F0DFBA"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4DC3D489"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CÁC BỘ, CƠ QUAN NGANG BỘ, CƠ QUAN THUỘC CHÍNH PHỦ, ỦY BAN NHÂN DÂN CẤP TỈNH VÀ CÔNG TÁC KIỂM TRA, THANH TRA</w:t>
      </w:r>
    </w:p>
    <w:p w14:paraId="6CBD702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Trách nhiệm của Bộ Công an</w:t>
      </w:r>
    </w:p>
    <w:p w14:paraId="3A85311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Bộ Công an chịu trách nhiệm trước Chính phủ thực hiện quản lý nhà nước về an ninh, trật tự trong phạm vi toàn quốc đối với các ngành, nghề đầu tư kinh doanh có điều kiện quy định tại Nghị định </w:t>
      </w:r>
      <w:r>
        <w:rPr>
          <w:rFonts w:ascii="Arial" w:hAnsi="Arial" w:cs="Arial"/>
          <w:color w:val="000000"/>
          <w:sz w:val="21"/>
          <w:szCs w:val="21"/>
        </w:rPr>
        <w:lastRenderedPageBreak/>
        <w:t>này để phục vụ công tác phòng ngừa, phát hiện, ngăn chặn, xử lý tội phạm và các hành vi vi phạm pháp luật khác và có nhiệm vụ, quyền hạn sau đây:</w:t>
      </w:r>
    </w:p>
    <w:p w14:paraId="22B9D30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và tập huấn công tác đảm bảo an ninh, trật tự cho các cơ sở kinh doanh ngành, nghề đầu tư kinh doanh có điều kiện về an ninh, trật tự quy định tại Nghị định này, trừ cơ sở kinh doanh dịch vụ bảo vệ.</w:t>
      </w:r>
    </w:p>
    <w:p w14:paraId="4DE1241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hệ thống biểu mẫu phục vụ công tác quản lý về an ninh, trật tự đối với cơ sở kinh doanh các ngành, nghề quy định tại Điều 3 Nghị định này.</w:t>
      </w:r>
    </w:p>
    <w:p w14:paraId="51330FF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thống nhất mẫu quần, áo, giầy, mũ, cầu vai, phù hiệu ve áo, phù hiệu gắn trên mũ, biển hiệu cho nhân viên dịch vụ bảo vệ.</w:t>
      </w:r>
    </w:p>
    <w:p w14:paraId="2EF8C07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Hướng dẫn thống nhất việc thẩm định hồ sơ trước khi cấp, thu hồi Giấy chứng nhận đủ điều kiện về an ninh, trật tự; thực hiện chế độ hậu kiểm đối với người chịu trách nhiệm về an ninh, trật tự và các điều kiện thực tế tại cơ sở kinh doanh; việc sát hạch, cấp chứng chỉ nghiệp vụ bảo vệ theo nguyên tắc chỉ cấp một loại Chứng chỉ nghiệp vụ bảo vệ cho tất cả các nội dung quy định trong giáo trình đào tạo nhân viên dịch vụ bảo vệ theo quy định tại Nghị định này và thực hiện công tác phòng ngừa, phát hiện, ngăn chặn, xử lý các hành vi lợi dụng những ngành, nghề đầu tư kinh doanh có điều kiện về an ninh, trật tự để thực hiện tội phạm và thực hiện hành vi vi phạm pháp luật khác.</w:t>
      </w:r>
    </w:p>
    <w:p w14:paraId="17FB61A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tuyên truyền, phổ biến pháp luật về an ninh, trật tự cho cơ sở kinh doanh ngành, nghề đầu tư kinh doanh quy định tại Nghị định này và hướng dẫn cơ sở kinh doanh xây dựng phương án bảo đảm an ninh, trật tự.</w:t>
      </w:r>
    </w:p>
    <w:p w14:paraId="21DD284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trì, phối hợp với các bộ, ngành thực hiện công tác kiểm tra, thanh tra, giải quyết khiếu nại, tố cáo, phòng ngừa, phát hiện, đấu tranh, xử lý vi phạm về an ninh, trật tự đối với các ngành, nghề đầu tư kinh doanh quy định tại Nghị định này theo thẩm quyền.</w:t>
      </w:r>
    </w:p>
    <w:p w14:paraId="3C5E9D2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trì, phối hợp với các bộ, ngành nghiên cứu ứng dụng công nghệ thông tin, xây dựng hệ thống cơ sở dữ liệu thông tin điện tử phục vụ công tác quản lý và thực hiện thủ tục hành chính liên quan đến công tác bảo đảm an ninh, trật tự cho tổ chức, cá nhân hoạt động ngành, nghề đầu tư kinh doanh quy định tại Nghị định này.</w:t>
      </w:r>
    </w:p>
    <w:p w14:paraId="14C0DDC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Sơ kết, tổng kết việc thực hiện các văn bản quy phạm pháp luật về công tác bảo đảm an ninh, trật tự đối với các ngành, nghề đầu tư kinh doanh quy định tại Nghị định này.</w:t>
      </w:r>
    </w:p>
    <w:p w14:paraId="4609F77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Kiến nghị, đề xuất sửa đổi, bổ sung hoàn thiện các văn bản quy phạm pháp luật về ngành, nghề đầu tư kinh doanh có điều kiện về an ninh, trật tự.</w:t>
      </w:r>
    </w:p>
    <w:p w14:paraId="07682D1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47. Trách nhiệm của Bộ Tài chính</w:t>
      </w:r>
    </w:p>
    <w:p w14:paraId="4297559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phối hợp với Bộ Công an quy định mức thu, việc quản lý và sử dụng phí thẩm định điều kiện về an ninh, trật tự để cấp Giấy chứng nhận đủ điều kiện về an ninh, trật tự và phí sát hạch cấp Chứng chỉ nghiệp vụ bảo vệ cho nhân viên dịch vụ bảo vệ.</w:t>
      </w:r>
    </w:p>
    <w:p w14:paraId="42BAD06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Bộ Công an dự toán, quyết toán kinh phí để duy trì hoạt động hệ thống Cổng thông tin điện tử quản lý ngành, nghề đầu tư kinh doanh có điều kiện về an ninh, trật tự của Bộ Công an theo quy định của Luật ngân sách nhà nước và các văn bản hướng dẫn thi hành.</w:t>
      </w:r>
    </w:p>
    <w:p w14:paraId="13D9DDC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Trách nhiệm của các bộ, cơ quan ngang bộ, cơ quan thuộc Chính phủ</w:t>
      </w:r>
    </w:p>
    <w:p w14:paraId="281D02E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cơ quan ngang bộ, cơ quan thuộc Chính phủ thực hiện các nhiệm vụ, quyền hạn sau đây:</w:t>
      </w:r>
    </w:p>
    <w:p w14:paraId="7C04AD2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văn bản chỉ đạo, hướng dẫn các cơ quan, đơn vị chức năng thuộc ngành, lĩnh vực được phân công tổ chức thực hiện Nghị định này.</w:t>
      </w:r>
    </w:p>
    <w:p w14:paraId="5A72D60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Phổ biến, tuyên truyền, giáo dục pháp luật trong lĩnh vực quản lý chuyên ngành có liên quan đến ngành, nghề đầu tư kinh doanh có điều kiện về an ninh, trật tự do bộ, ngành mình quản lý.</w:t>
      </w:r>
    </w:p>
    <w:p w14:paraId="028AB5B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Bộ Công an thực hiện công tác kiểm tra, thanh tra việc chấp hành các điều kiện về an ninh, trật tự của các cơ sở kinh doanh có liên quan đến bộ, ngành minh theo thẩm quyền.</w:t>
      </w:r>
    </w:p>
    <w:p w14:paraId="1E6A3D7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đề xuất sửa đổi, bổ sung hoàn thiện các văn bản quy phạm pháp luật về ngành, nghề đầu tư kinh doanh có điều kiện về an ninh, trật tự.</w:t>
      </w:r>
    </w:p>
    <w:p w14:paraId="6CC5E8F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Trách nhiệm của Ủy ban nhân dân tỉnh, thành phố trực thuộc trung ương</w:t>
      </w:r>
    </w:p>
    <w:p w14:paraId="7F86FC3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đạo các cơ quan chức năng tại địa phương thuộc thẩm quyền quản lý thực hiện các nhiệm vụ, quyền hạn sau:</w:t>
      </w:r>
    </w:p>
    <w:p w14:paraId="78866B2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nhà nước đối với các ngành, nghề đầu tư kinh doanh có điều kiện về an ninh, trật tự theo quy định tại Nghị định này và các văn bản pháp luật khác có liên quan theo thẩm quyền.</w:t>
      </w:r>
    </w:p>
    <w:p w14:paraId="57CA62C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ngừa, phát hiện, đấu tranh, ngăn chặn, xử lý tội phạm và các hành vi vi phạm pháp luật khác liên quan đến hoạt động của các ngành, nghề đầu tư kinh doanh có điều kiện về an ninh, trật tự tại địa phương.</w:t>
      </w:r>
    </w:p>
    <w:p w14:paraId="0A3D615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đề xuất sửa đổi, bổ sung, hoàn thiện các văn bản quy phạm pháp luật về ngành, nghề đầu tư kinh doanh có điều kiện về an ninh, trật tự.</w:t>
      </w:r>
    </w:p>
    <w:p w14:paraId="6FCCEF2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Kiểm tra, thanh tra</w:t>
      </w:r>
    </w:p>
    <w:p w14:paraId="2400424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Công an có thẩm quyền thực hiện kiểm tra, thanh tra toàn diện việc chấp hành các quy định về an ninh, trật tự đối với cơ sở kinh doanh các ngành, nghề đầu tư kinh doanh có điều kiện về an ninh, trật tự theo phương thức định kỳ không quá một lần trong một năm hoặc đột xuất.</w:t>
      </w:r>
    </w:p>
    <w:p w14:paraId="38FB68C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tra, thanh tra đột xuất chỉ được thực hiện khi phát hiện cơ sở kinh doanh có vi phạm hoặc có dấu hiệu vi phạm pháp luật liên quan đến an ninh, trật tự; có đơn khiếu nại, tố cáo của tổ chức hoặc cá nhân về vi phạm pháp luật liên quan đến an ninh, trật tự trong cơ sở kinh doanh; phục vụ tăng cường công tác đảm bảo an ninh, trật tự theo văn bản chỉ đạo của cơ quan có thẩm quyền.</w:t>
      </w:r>
    </w:p>
    <w:p w14:paraId="1FF02D2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kiểm tra, thanh tra:</w:t>
      </w:r>
    </w:p>
    <w:p w14:paraId="5C002EB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thanh tra các giấy tờ trong hồ sơ pháp lý; nội dung kinh doanh ghi trong Giấy phép, Giấy chứng nhận đủ điều kiện về an ninh, trật tự do cơ quan Công an có thẩm quyền cấp cho cơ sở kinh doanh với thực tế của cơ sở đang hoạt động;</w:t>
      </w:r>
    </w:p>
    <w:p w14:paraId="0E0D199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việc chấp hành các quy định tại Nghị định này và các quy định tại văn bản quy phạm pháp luật khác có liên quan;</w:t>
      </w:r>
    </w:p>
    <w:p w14:paraId="279C94E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người và phương tiện, sản phẩm kinh doanh, dịch vụ liên quan đến hoạt động của cơ sở kinh doanh theo quy định của pháp luật;</w:t>
      </w:r>
    </w:p>
    <w:p w14:paraId="3D08EE8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thúc kiểm tra, thanh tra phải lập biên bản (theo mẫu quy định thống nhất của Bộ Công an) ghi rõ kết quả và tồn tại hoặc vi phạm (nếu có).</w:t>
      </w:r>
    </w:p>
    <w:p w14:paraId="1AB2B87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kiểm tra, thanh tra:</w:t>
      </w:r>
    </w:p>
    <w:p w14:paraId="555C3CE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Công an cấp Giấy chứng nhận đủ điều kiện về an ninh, trật tự và trực tiếp quản lý cơ sở kinh doanh có thẩm quyền kiểm tra, thanh tra định kỳ hàng năm hoặc đột xuất;</w:t>
      </w:r>
    </w:p>
    <w:p w14:paraId="4E99F55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đơn vị nghiệp vụ thuộc Công an các cấp chỉ được tiến hành kiểm tra cơ sở kinh doanh trên địa bàn quản lý khi phát hiện cơ sở kinh doanh có vi phạm hoặc có dấu hiệu vi phạm pháp luật liên quan đến an ninh, trật tự cần phải xử lý ngay; có đơn khiếu nại, tố cáo của tổ chức hoặc cá nhân liên quan đến an ninh, trật tự trong cơ sở kinh doanh trên địa bàn do mình quản lý. Sau khi kiểm tra phải có văn bản thông báo kết quả kiểm tra và xử lý vi phạm (nếu có) cho cơ quan Công an đã cấp Giấy chứng nhận đủ điều kiện về an ninh, trật tự cho cơ sở kinh doanh đó;</w:t>
      </w:r>
    </w:p>
    <w:p w14:paraId="0365C8A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an các cấp theo chức năng, nhiệm vụ được giao khi có yêu cầu phục vụ nhiệm vụ chính trị, tăng cường bảo vệ an ninh, trật tự cần tiến hành kiểm tra đột xuất thì phải được thủ trưởng cơ quan Công an từ cấp huyện trở lên phê duyệt bằng văn bản hoặc có văn bản chỉ đạo của Công an cấp trên.</w:t>
      </w:r>
    </w:p>
    <w:p w14:paraId="72CF4B1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Các hành vi vi phạm được phát hiện trong quá trình kiểm tra, thanh tra phải được xử lý nghiêm theo đúng quy định của pháp luật.</w:t>
      </w:r>
    </w:p>
    <w:p w14:paraId="157F9EF3"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5C0186C0"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419B4F9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Hiệu lực thi hành</w:t>
      </w:r>
    </w:p>
    <w:p w14:paraId="7E4A080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7 năm 2016; bãi bỏ Nghị định số </w:t>
      </w:r>
      <w:hyperlink r:id="rId11" w:tgtFrame="_blank" w:history="1">
        <w:r>
          <w:rPr>
            <w:rStyle w:val="Hyperlink"/>
            <w:rFonts w:ascii="Arial" w:hAnsi="Arial" w:cs="Arial"/>
            <w:color w:val="135ECD"/>
            <w:sz w:val="21"/>
            <w:szCs w:val="21"/>
          </w:rPr>
          <w:t>52/2008/NĐ-CP</w:t>
        </w:r>
      </w:hyperlink>
      <w:r>
        <w:rPr>
          <w:rFonts w:ascii="Arial" w:hAnsi="Arial" w:cs="Arial"/>
          <w:color w:val="000000"/>
          <w:sz w:val="21"/>
          <w:szCs w:val="21"/>
        </w:rPr>
        <w:t> ngày 22 tháng 4 năm 2008 về quản lý kinh doanh dịch vụ bảo vệ và Nghị định số 72/2009/NĐ-CP ngày 03 tháng 9 năm 2009 quy định điều kiện về an ninh, trật tự đối với một số ngành, nghề kinh doanh có điều kiện;</w:t>
      </w:r>
    </w:p>
    <w:p w14:paraId="79231E7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thực hiện, nếu các văn bản quy phạm pháp luật đã được dẫn chiếu để áp dụng trong Nghị định này có sửa đổi, bổ sung hoặc thay thế thì các nội dung dẫn chiếu sẽ được áp dụng theo các văn bản mới đã có hiệu lực.</w:t>
      </w:r>
    </w:p>
    <w:p w14:paraId="53552D0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Quy định chuyển tiếp</w:t>
      </w:r>
    </w:p>
    <w:p w14:paraId="05AD1F0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kinh doanh đang hoạt động đã được cấp Giấy xác nhận đủ điều kiện về an ninh, trật tự để kinh doanh dịch vụ bảo vệ theo quy định tại Nghị định số 52/2008/NĐ-CP ngày 22 tháng 4 năm 2008 về quản lý kinh doanh dịch vụ bảo vệ hoặc Giấy chứng nhận đủ điều kiện về an ninh, trật tự theo quy định tại Nghị định số </w:t>
      </w:r>
      <w:hyperlink r:id="rId12" w:tgtFrame="_blank" w:history="1">
        <w:r>
          <w:rPr>
            <w:rStyle w:val="Hyperlink"/>
            <w:rFonts w:ascii="Arial" w:hAnsi="Arial" w:cs="Arial"/>
            <w:color w:val="135ECD"/>
            <w:sz w:val="21"/>
            <w:szCs w:val="21"/>
          </w:rPr>
          <w:t>72/2009/NĐ-CP</w:t>
        </w:r>
      </w:hyperlink>
      <w:r>
        <w:rPr>
          <w:rFonts w:ascii="Arial" w:hAnsi="Arial" w:cs="Arial"/>
          <w:color w:val="000000"/>
          <w:sz w:val="21"/>
          <w:szCs w:val="21"/>
        </w:rPr>
        <w:t> ngày 03 tháng 9 năm 2009 quy định điều kiện về an ninh, trật tự đối với một số ngành, nghề kinh doanh có điều kiện và các ngành, nghề đang hoạt động theo quy định của pháp luật vẫn tiếp tục được hoạt động kinh doanh. Trong thời hạn không quá 18 tháng kể từ ngày Nghị định này có hiệu lực, cơ sở kinh doanh phải thực hiện các quy định tại Nghị định này và đổi lại Giấy xác nhận đủ điều kiện về an ninh, trật tự hoặc Giấy chứng nhận đủ điều kiện về an ninh, trật tự và không phải trả tiền phí cấp đổi.</w:t>
      </w:r>
    </w:p>
    <w:p w14:paraId="5D8B9C2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chỉ nghiệp vụ bảo vệ đã cấp cho nhân viên bảo vệ theo quy định tại Nghị định số 52/2008/NĐ-CP ngày 22 tháng 4 năm 2008 về quản lý kinh doanh dịch vụ bảo vệ tiếp tục có giá trị sử dụng.</w:t>
      </w:r>
    </w:p>
    <w:p w14:paraId="4FF1FA0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Hướng dẫn thi hành và trách nhiệm thi hành</w:t>
      </w:r>
    </w:p>
    <w:p w14:paraId="1112B0E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Công an chịu trách nhiệm tổ chức thực hiện, hướng dẫn kiểm tra việc thi hành Nghị định này.</w:t>
      </w:r>
    </w:p>
    <w:p w14:paraId="151A0C4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Các Bộ trưởng, Thủ trưởng cơ quan ngang bộ, Thủ trưởng cơ quan thuộc Chính phủ, Chủ tịch Ủy ban nhân dân các tỉnh, thành phố trực thuộc trung ương và tổ chức, cá nhân có liên quan đến </w:t>
      </w:r>
      <w:r>
        <w:rPr>
          <w:rFonts w:ascii="Arial" w:hAnsi="Arial" w:cs="Arial"/>
          <w:color w:val="000000"/>
          <w:sz w:val="21"/>
          <w:szCs w:val="21"/>
        </w:rPr>
        <w:lastRenderedPageBreak/>
        <w:t>ngành, nghề đầu tư kinh doanh có điều kiện về an ninh, trật tự chịu trách nhiệm thi hành Nghị định này./.</w:t>
      </w:r>
    </w:p>
    <w:tbl>
      <w:tblPr>
        <w:tblW w:w="93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87"/>
        <w:gridCol w:w="4688"/>
      </w:tblGrid>
      <w:tr w:rsidR="009133BC" w14:paraId="77C88864" w14:textId="77777777" w:rsidTr="009133B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6B327" w14:textId="77777777" w:rsidR="009133BC" w:rsidRDefault="009133BC">
            <w:pPr>
              <w:pStyle w:val="NormalWeb"/>
              <w:spacing w:after="90" w:afterAutospacing="0" w:line="345" w:lineRule="atLeast"/>
              <w:jc w:val="both"/>
              <w:rPr>
                <w:rFonts w:ascii="Arial" w:hAnsi="Arial" w:cs="Arial"/>
                <w:sz w:val="21"/>
                <w:szCs w:val="21"/>
              </w:rPr>
            </w:pPr>
          </w:p>
          <w:p w14:paraId="50239617" w14:textId="77777777" w:rsidR="009133BC" w:rsidRDefault="009133BC" w:rsidP="009133BC">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NC (3b).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1CFAB"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Xuân Phúc</w:t>
            </w:r>
          </w:p>
        </w:tc>
      </w:tr>
    </w:tbl>
    <w:p w14:paraId="63256A26" w14:textId="77777777" w:rsidR="009133BC" w:rsidRDefault="009133BC" w:rsidP="009133BC">
      <w:pPr>
        <w:pStyle w:val="NormalWeb"/>
        <w:spacing w:after="90" w:afterAutospacing="0" w:line="345" w:lineRule="atLeast"/>
        <w:jc w:val="both"/>
        <w:rPr>
          <w:rFonts w:ascii="Arial" w:hAnsi="Arial" w:cs="Arial"/>
          <w:color w:val="000000"/>
          <w:sz w:val="21"/>
          <w:szCs w:val="21"/>
        </w:rPr>
      </w:pPr>
    </w:p>
    <w:p w14:paraId="2D662BC4"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43A9D0A0"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96/2016/NĐ-CP ngày 01 tháng 7 năm 2016 của Chính phủ)</w:t>
      </w:r>
    </w:p>
    <w:tbl>
      <w:tblPr>
        <w:tblW w:w="93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57"/>
        <w:gridCol w:w="7618"/>
      </w:tblGrid>
      <w:tr w:rsidR="009133BC" w14:paraId="27D507BE" w14:textId="77777777" w:rsidTr="009133BC">
        <w:trPr>
          <w:tblCellSpacing w:w="0" w:type="dxa"/>
        </w:trPr>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55C78"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mẫu</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95956"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biểu mẫu</w:t>
            </w:r>
          </w:p>
        </w:tc>
      </w:tr>
      <w:tr w:rsidR="009133BC" w14:paraId="2FA2C208" w14:textId="77777777" w:rsidTr="009133BC">
        <w:trPr>
          <w:tblCellSpacing w:w="0" w:type="dxa"/>
        </w:trPr>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6D326" w14:textId="77777777" w:rsidR="009133BC" w:rsidRDefault="009133BC">
            <w:pPr>
              <w:pStyle w:val="NormalWeb"/>
              <w:spacing w:after="90" w:afterAutospacing="0" w:line="345" w:lineRule="atLeast"/>
              <w:jc w:val="both"/>
              <w:rPr>
                <w:rFonts w:ascii="Arial" w:hAnsi="Arial" w:cs="Arial"/>
                <w:sz w:val="21"/>
                <w:szCs w:val="21"/>
              </w:rPr>
            </w:pPr>
            <w:r>
              <w:rPr>
                <w:rFonts w:ascii="Arial" w:hAnsi="Arial" w:cs="Arial"/>
                <w:sz w:val="21"/>
                <w:szCs w:val="21"/>
              </w:rPr>
              <w:t>Mẫu số 01</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F2B73" w14:textId="77777777" w:rsidR="009133BC" w:rsidRDefault="009133BC">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đủ điều kiện về an ninh, trật tự.</w:t>
            </w:r>
          </w:p>
        </w:tc>
      </w:tr>
      <w:tr w:rsidR="009133BC" w14:paraId="760C46FA" w14:textId="77777777" w:rsidTr="009133BC">
        <w:trPr>
          <w:tblCellSpacing w:w="0" w:type="dxa"/>
        </w:trPr>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A6BED" w14:textId="77777777" w:rsidR="009133BC" w:rsidRDefault="009133BC">
            <w:pPr>
              <w:pStyle w:val="NormalWeb"/>
              <w:spacing w:after="90" w:afterAutospacing="0" w:line="345" w:lineRule="atLeast"/>
              <w:jc w:val="both"/>
              <w:rPr>
                <w:rFonts w:ascii="Arial" w:hAnsi="Arial" w:cs="Arial"/>
                <w:sz w:val="21"/>
                <w:szCs w:val="21"/>
              </w:rPr>
            </w:pPr>
            <w:r>
              <w:rPr>
                <w:rFonts w:ascii="Arial" w:hAnsi="Arial" w:cs="Arial"/>
                <w:sz w:val="21"/>
                <w:szCs w:val="21"/>
              </w:rPr>
              <w:t>Mẫu số 02</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B0D5B" w14:textId="77777777" w:rsidR="009133BC" w:rsidRDefault="009133BC">
            <w:pPr>
              <w:pStyle w:val="NormalWeb"/>
              <w:spacing w:after="90" w:afterAutospacing="0" w:line="345" w:lineRule="atLeast"/>
              <w:jc w:val="both"/>
              <w:rPr>
                <w:rFonts w:ascii="Arial" w:hAnsi="Arial" w:cs="Arial"/>
                <w:sz w:val="21"/>
                <w:szCs w:val="21"/>
              </w:rPr>
            </w:pPr>
            <w:r>
              <w:rPr>
                <w:rFonts w:ascii="Arial" w:hAnsi="Arial" w:cs="Arial"/>
                <w:sz w:val="21"/>
                <w:szCs w:val="21"/>
              </w:rPr>
              <w:t>Bản khai lý lịch của người làm ngành, nghề đầu tư kinh doanh có điều kiện về an ninh, trật tự.</w:t>
            </w:r>
          </w:p>
        </w:tc>
      </w:tr>
      <w:tr w:rsidR="009133BC" w14:paraId="53152710" w14:textId="77777777" w:rsidTr="009133BC">
        <w:trPr>
          <w:tblCellSpacing w:w="0" w:type="dxa"/>
        </w:trPr>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BECBD" w14:textId="77777777" w:rsidR="009133BC" w:rsidRDefault="009133B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Mẫu số 02b</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5FBAE" w14:textId="77777777" w:rsidR="009133BC" w:rsidRDefault="009133BC">
            <w:pPr>
              <w:pStyle w:val="NormalWeb"/>
              <w:spacing w:after="90" w:afterAutospacing="0" w:line="345" w:lineRule="atLeast"/>
              <w:jc w:val="both"/>
              <w:rPr>
                <w:rFonts w:ascii="Arial" w:hAnsi="Arial" w:cs="Arial"/>
                <w:sz w:val="21"/>
                <w:szCs w:val="21"/>
              </w:rPr>
            </w:pPr>
            <w:r>
              <w:rPr>
                <w:rFonts w:ascii="Arial" w:hAnsi="Arial" w:cs="Arial"/>
                <w:sz w:val="21"/>
                <w:szCs w:val="21"/>
              </w:rPr>
              <w:t>Bản khai nhân sự dùng cho người nước ngoài, người Việt Nam định cư ở nước ngoài mang hộ chiếu nước ngoài.</w:t>
            </w:r>
          </w:p>
        </w:tc>
      </w:tr>
      <w:tr w:rsidR="009133BC" w14:paraId="6F96D197" w14:textId="77777777" w:rsidTr="009133BC">
        <w:trPr>
          <w:tblCellSpacing w:w="0" w:type="dxa"/>
        </w:trPr>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87D88" w14:textId="77777777" w:rsidR="009133BC" w:rsidRDefault="009133BC">
            <w:pPr>
              <w:pStyle w:val="NormalWeb"/>
              <w:spacing w:after="90" w:afterAutospacing="0" w:line="345" w:lineRule="atLeast"/>
              <w:jc w:val="both"/>
              <w:rPr>
                <w:rFonts w:ascii="Arial" w:hAnsi="Arial" w:cs="Arial"/>
                <w:sz w:val="21"/>
                <w:szCs w:val="21"/>
              </w:rPr>
            </w:pPr>
            <w:r>
              <w:rPr>
                <w:rFonts w:ascii="Arial" w:hAnsi="Arial" w:cs="Arial"/>
                <w:sz w:val="21"/>
                <w:szCs w:val="21"/>
              </w:rPr>
              <w:t>Mẫu số 03</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4B9C0" w14:textId="77777777" w:rsidR="009133BC" w:rsidRDefault="009133BC">
            <w:pPr>
              <w:pStyle w:val="NormalWeb"/>
              <w:spacing w:after="90" w:afterAutospacing="0" w:line="345" w:lineRule="atLeast"/>
              <w:jc w:val="both"/>
              <w:rPr>
                <w:rFonts w:ascii="Arial" w:hAnsi="Arial" w:cs="Arial"/>
                <w:sz w:val="21"/>
                <w:szCs w:val="21"/>
              </w:rPr>
            </w:pPr>
            <w:r>
              <w:rPr>
                <w:rFonts w:ascii="Arial" w:hAnsi="Arial" w:cs="Arial"/>
                <w:sz w:val="21"/>
                <w:szCs w:val="21"/>
              </w:rPr>
              <w:t>Văn bản đề nghị cấp Giấy chứng nhận đủ điều kiện về an ninh, trật tự.</w:t>
            </w:r>
          </w:p>
        </w:tc>
      </w:tr>
      <w:tr w:rsidR="009133BC" w14:paraId="22C3922F" w14:textId="77777777" w:rsidTr="009133BC">
        <w:trPr>
          <w:tblCellSpacing w:w="0" w:type="dxa"/>
        </w:trPr>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37BB4" w14:textId="77777777" w:rsidR="009133BC" w:rsidRDefault="009133BC">
            <w:pPr>
              <w:pStyle w:val="NormalWeb"/>
              <w:spacing w:after="90" w:afterAutospacing="0" w:line="345" w:lineRule="atLeast"/>
              <w:jc w:val="both"/>
              <w:rPr>
                <w:rFonts w:ascii="Arial" w:hAnsi="Arial" w:cs="Arial"/>
                <w:sz w:val="21"/>
                <w:szCs w:val="21"/>
              </w:rPr>
            </w:pPr>
            <w:r>
              <w:rPr>
                <w:rFonts w:ascii="Arial" w:hAnsi="Arial" w:cs="Arial"/>
                <w:sz w:val="21"/>
                <w:szCs w:val="21"/>
              </w:rPr>
              <w:t>Mẫu số 04</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D66F5" w14:textId="77777777" w:rsidR="009133BC" w:rsidRDefault="009133BC">
            <w:pPr>
              <w:pStyle w:val="NormalWeb"/>
              <w:spacing w:after="90" w:afterAutospacing="0" w:line="345" w:lineRule="atLeast"/>
              <w:jc w:val="both"/>
              <w:rPr>
                <w:rFonts w:ascii="Arial" w:hAnsi="Arial" w:cs="Arial"/>
                <w:sz w:val="21"/>
                <w:szCs w:val="21"/>
              </w:rPr>
            </w:pPr>
            <w:r>
              <w:rPr>
                <w:rFonts w:ascii="Arial" w:hAnsi="Arial" w:cs="Arial"/>
                <w:sz w:val="21"/>
                <w:szCs w:val="21"/>
              </w:rPr>
              <w:t>Chứng chỉ nghiệp vụ bảo vệ.</w:t>
            </w:r>
          </w:p>
        </w:tc>
      </w:tr>
    </w:tbl>
    <w:p w14:paraId="43CBCBFF" w14:textId="77777777" w:rsidR="009133BC" w:rsidRDefault="009133BC" w:rsidP="009133BC">
      <w:pPr>
        <w:pStyle w:val="NormalWeb"/>
        <w:spacing w:after="90" w:afterAutospacing="0" w:line="345" w:lineRule="atLeast"/>
        <w:jc w:val="both"/>
        <w:rPr>
          <w:rFonts w:ascii="Arial" w:hAnsi="Arial" w:cs="Arial"/>
          <w:color w:val="000000"/>
          <w:sz w:val="21"/>
          <w:szCs w:val="21"/>
        </w:rPr>
      </w:pPr>
    </w:p>
    <w:p w14:paraId="7C5DD4F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tbl>
      <w:tblPr>
        <w:tblW w:w="93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43"/>
        <w:gridCol w:w="5832"/>
      </w:tblGrid>
      <w:tr w:rsidR="009133BC" w14:paraId="386D57A8" w14:textId="77777777" w:rsidTr="009133B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F238D" w14:textId="77777777" w:rsidR="009133BC" w:rsidRDefault="009133BC">
            <w:pPr>
              <w:pStyle w:val="NormalWeb"/>
              <w:spacing w:after="90" w:afterAutospacing="0" w:line="345" w:lineRule="atLeast"/>
              <w:jc w:val="center"/>
              <w:rPr>
                <w:rFonts w:ascii="Arial" w:hAnsi="Arial" w:cs="Arial"/>
                <w:sz w:val="21"/>
                <w:szCs w:val="21"/>
              </w:rPr>
            </w:pPr>
            <w:r>
              <w:rPr>
                <w:rFonts w:ascii="Arial" w:hAnsi="Arial" w:cs="Arial"/>
                <w:sz w:val="21"/>
                <w:szCs w:val="21"/>
              </w:rPr>
              <w:t>………..(1)………</w:t>
            </w:r>
            <w:r>
              <w:rPr>
                <w:rFonts w:ascii="Arial" w:hAnsi="Arial" w:cs="Arial"/>
                <w:sz w:val="21"/>
                <w:szCs w:val="21"/>
              </w:rPr>
              <w:br/>
              <w:t>………..(2)………</w:t>
            </w:r>
            <w:r>
              <w:rPr>
                <w:rFonts w:ascii="Arial" w:hAnsi="Arial" w:cs="Arial"/>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3B7C1"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133BC" w14:paraId="2B7D0DCE" w14:textId="77777777" w:rsidTr="009133B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89B20" w14:textId="77777777" w:rsidR="009133BC" w:rsidRDefault="009133BC">
            <w:pPr>
              <w:pStyle w:val="NormalWeb"/>
              <w:spacing w:after="90" w:afterAutospacing="0" w:line="345" w:lineRule="atLeast"/>
              <w:jc w:val="center"/>
              <w:rPr>
                <w:rFonts w:ascii="Arial" w:hAnsi="Arial" w:cs="Arial"/>
                <w:sz w:val="21"/>
                <w:szCs w:val="21"/>
              </w:rPr>
            </w:pPr>
            <w:r>
              <w:rPr>
                <w:rFonts w:ascii="Arial" w:hAnsi="Arial" w:cs="Arial"/>
                <w:sz w:val="21"/>
                <w:szCs w:val="21"/>
              </w:rPr>
              <w:t>Số: ………/GCN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40554" w14:textId="77777777" w:rsidR="009133BC" w:rsidRDefault="009133BC">
            <w:pPr>
              <w:pStyle w:val="NormalWeb"/>
              <w:spacing w:after="90" w:afterAutospacing="0" w:line="345" w:lineRule="atLeast"/>
              <w:jc w:val="center"/>
              <w:rPr>
                <w:rFonts w:ascii="Arial" w:hAnsi="Arial" w:cs="Arial"/>
                <w:sz w:val="21"/>
                <w:szCs w:val="21"/>
              </w:rPr>
            </w:pPr>
          </w:p>
        </w:tc>
      </w:tr>
    </w:tbl>
    <w:p w14:paraId="77876AB4" w14:textId="77777777" w:rsidR="009133BC" w:rsidRDefault="009133BC" w:rsidP="009133BC">
      <w:pPr>
        <w:pStyle w:val="NormalWeb"/>
        <w:spacing w:after="90" w:afterAutospacing="0" w:line="345" w:lineRule="atLeast"/>
        <w:jc w:val="both"/>
        <w:rPr>
          <w:rFonts w:ascii="Arial" w:hAnsi="Arial" w:cs="Arial"/>
          <w:color w:val="000000"/>
          <w:sz w:val="21"/>
          <w:szCs w:val="21"/>
        </w:rPr>
      </w:pPr>
    </w:p>
    <w:p w14:paraId="2115778D"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p>
    <w:p w14:paraId="4F980EF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Đủ điều kiện về an ninh, trật tự</w:t>
      </w:r>
    </w:p>
    <w:p w14:paraId="178258F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..../2016/NĐ-CP ngày 01/7/2016 của Chính phủ “Quy định điều kiện về an ninh, trật tự đối với một số ngành, nghề đầu tư kinh doanh có điều kiện”.</w:t>
      </w:r>
    </w:p>
    <w:p w14:paraId="7E9CE48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văn bản:…………..(3)……………..Số: ……………………………. cấp ngày…… tháng ……. năm ……….. Cơ quan cấp: ……………………………………. và kết quả thẩm định hồ sơ của cơ sở kinh doanh:  …………………………………………………………….</w:t>
      </w:r>
    </w:p>
    <w:p w14:paraId="63F7401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F61BB4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cơ sở kinh doanh:………………………………………………………………………………</w:t>
      </w:r>
    </w:p>
    <w:p w14:paraId="035B146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82A52F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người chịu trách nhiệm về an ninh, trật tự của cơ sở kinh doanh (ông, bà): .…………… Quốc tịch: ……………… Năm sinh: …………………………… </w:t>
      </w:r>
    </w:p>
    <w:p w14:paraId="6ABD934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trong cơ sở kinh doanh: …………………………………………… </w:t>
      </w:r>
    </w:p>
    <w:p w14:paraId="05C760C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 (hoặc Căn cước công dân, Hộ chiếu): ………………….………………… … cấp ngày…… tháng ……. năm ……….. Cơ quan cấp: ………………....…… </w:t>
      </w:r>
    </w:p>
    <w:p w14:paraId="4CD7D02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Nơi đăng ký hộ khẩu thường trú: ………………………………………………………………………….</w:t>
      </w:r>
    </w:p>
    <w:p w14:paraId="0E58AA8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A91DDE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nay:………………………………………………………………………………………………</w:t>
      </w:r>
    </w:p>
    <w:p w14:paraId="48FA7B8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C619BB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p w14:paraId="579FCC17"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w:t>
      </w:r>
    </w:p>
    <w:p w14:paraId="28657DE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p w14:paraId="589CB25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Đủ điều kiện về an ninh, trật tự để làm ngành, nghề đầu tư kinh doanh: ……………………………</w:t>
      </w:r>
    </w:p>
    <w:p w14:paraId="0E723A6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F382F6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93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87"/>
        <w:gridCol w:w="4688"/>
      </w:tblGrid>
      <w:tr w:rsidR="009133BC" w14:paraId="69DE81EB" w14:textId="77777777" w:rsidTr="009133B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E7687" w14:textId="77777777" w:rsidR="009133BC" w:rsidRDefault="009133BC">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5EE29" w14:textId="77777777" w:rsidR="009133BC" w:rsidRDefault="009133B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Emphasis"/>
                <w:rFonts w:ascii="Arial" w:hAnsi="Arial" w:cs="Arial"/>
                <w:sz w:val="21"/>
                <w:szCs w:val="21"/>
              </w:rPr>
              <w:t>………..</w:t>
            </w:r>
            <w:r>
              <w:rPr>
                <w:rFonts w:ascii="Arial" w:hAnsi="Arial" w:cs="Arial"/>
                <w:sz w:val="21"/>
                <w:szCs w:val="21"/>
              </w:rPr>
              <w:t>(5)…………</w:t>
            </w:r>
          </w:p>
        </w:tc>
      </w:tr>
    </w:tbl>
    <w:p w14:paraId="182B0B3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4659CD3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cấp trên trực tiếp</w:t>
      </w:r>
    </w:p>
    <w:p w14:paraId="7E2386F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cấp Giấy chứng nhận</w:t>
      </w:r>
    </w:p>
    <w:p w14:paraId="33FD512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văn bản tại khoản 2 Điều 19 Nghị định số      /2016/NĐ-CP</w:t>
      </w:r>
    </w:p>
    <w:p w14:paraId="181E16A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cơ sở kinh doanh</w:t>
      </w:r>
    </w:p>
    <w:p w14:paraId="555829A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Lãnh đạo đơn vị cấp Giấy chứng nhận (ký tên, đóng dấu)</w:t>
      </w:r>
    </w:p>
    <w:p w14:paraId="32431130"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p>
    <w:p w14:paraId="51F71B47"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Đủ điều kiện về an ninh, trật tự</w:t>
      </w:r>
    </w:p>
    <w:p w14:paraId="0FDE5F8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p w14:paraId="610313E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Kích thước: Khổ giấy A4 (21cm x 29,7cm)</w:t>
      </w:r>
    </w:p>
    <w:p w14:paraId="4E208E8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một mặt, nền hoa văn màu xanh nhạt, có hình Công an hiệu in chìm ở giữa.</w:t>
      </w:r>
    </w:p>
    <w:p w14:paraId="52083DD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Dòng chữ tiêu đề "Giấy chứng nhận đủ điều kiện về an ninh, trật tự" in màu đỏ.</w:t>
      </w:r>
    </w:p>
    <w:p w14:paraId="213A0DF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nội dung khác in màu đen.</w:t>
      </w:r>
    </w:p>
    <w:p w14:paraId="4B35BB67" w14:textId="77777777" w:rsidR="009133BC" w:rsidRDefault="009133BC" w:rsidP="009133BC">
      <w:pPr>
        <w:pStyle w:val="NormalWeb"/>
        <w:spacing w:after="90" w:afterAutospacing="0" w:line="345" w:lineRule="atLeast"/>
        <w:jc w:val="both"/>
        <w:rPr>
          <w:rFonts w:ascii="Arial" w:hAnsi="Arial" w:cs="Arial"/>
          <w:color w:val="000000"/>
          <w:sz w:val="21"/>
          <w:szCs w:val="21"/>
        </w:rPr>
      </w:pPr>
    </w:p>
    <w:p w14:paraId="67634AF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bl>
      <w:tblPr>
        <w:tblW w:w="93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10"/>
        <w:gridCol w:w="7865"/>
      </w:tblGrid>
      <w:tr w:rsidR="009133BC" w14:paraId="2440D8B8" w14:textId="77777777" w:rsidTr="009133BC">
        <w:trPr>
          <w:trHeight w:val="855"/>
          <w:tblCellSpacing w:w="0" w:type="dxa"/>
        </w:trPr>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0AD51" w14:textId="77777777" w:rsidR="009133BC" w:rsidRDefault="009133BC">
            <w:pPr>
              <w:pStyle w:val="NormalWeb"/>
              <w:spacing w:after="90" w:afterAutospacing="0" w:line="345" w:lineRule="atLeast"/>
              <w:jc w:val="center"/>
              <w:rPr>
                <w:rFonts w:ascii="Arial" w:hAnsi="Arial" w:cs="Arial"/>
                <w:sz w:val="21"/>
                <w:szCs w:val="21"/>
              </w:rPr>
            </w:pPr>
            <w:r>
              <w:rPr>
                <w:rFonts w:ascii="Arial" w:hAnsi="Arial" w:cs="Arial"/>
                <w:sz w:val="21"/>
                <w:szCs w:val="21"/>
              </w:rPr>
              <w:t>Ảnh</w:t>
            </w:r>
            <w:r>
              <w:rPr>
                <w:rFonts w:ascii="Arial" w:hAnsi="Arial" w:cs="Arial"/>
                <w:sz w:val="21"/>
                <w:szCs w:val="21"/>
              </w:rPr>
              <w:br/>
              <w:t>(4x6 cm)</w:t>
            </w:r>
            <w:r>
              <w:rPr>
                <w:rFonts w:ascii="Arial" w:hAnsi="Arial" w:cs="Arial"/>
                <w:sz w:val="21"/>
                <w:szCs w:val="21"/>
              </w:rPr>
              <w:br/>
              <w:t>Đóng dấu giáp lai của UBND hoặc cơ quan quy định tại (1) bản khai lý lịch này</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5DB5C"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0DFD3796"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BẢN KHAI LÝ LỊCH</w:t>
            </w:r>
          </w:p>
          <w:p w14:paraId="464A1CD4"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Của người làm ngành, nghề đầu tư kinh doanh có điều kiện về an ninh, trật tự</w:t>
            </w:r>
          </w:p>
        </w:tc>
      </w:tr>
    </w:tbl>
    <w:p w14:paraId="66C6CD4E" w14:textId="77777777" w:rsidR="009133BC" w:rsidRDefault="009133BC" w:rsidP="009133BC">
      <w:pPr>
        <w:pStyle w:val="NormalWeb"/>
        <w:spacing w:after="90" w:afterAutospacing="0" w:line="345" w:lineRule="atLeast"/>
        <w:jc w:val="both"/>
        <w:rPr>
          <w:rFonts w:ascii="Arial" w:hAnsi="Arial" w:cs="Arial"/>
          <w:color w:val="000000"/>
          <w:sz w:val="21"/>
          <w:szCs w:val="21"/>
        </w:rPr>
      </w:pPr>
    </w:p>
    <w:p w14:paraId="73BF079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CÁ NHÂN</w:t>
      </w:r>
    </w:p>
    <w:p w14:paraId="02933F6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…………………………………………..……………………Nam/Nữ: …………………..</w:t>
      </w:r>
    </w:p>
    <w:p w14:paraId="65F3ABD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thường dùng:  ………………………………………………………………………………………</w:t>
      </w:r>
    </w:p>
    <w:p w14:paraId="5013CF5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Sinh ngày………….tháng………….năm ………………………………………………………………</w:t>
      </w:r>
    </w:p>
    <w:p w14:paraId="2305251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CMND (hoặc Căn cước công dân, Hộ chiếu) số: ……………………………………………..</w:t>
      </w:r>
    </w:p>
    <w:p w14:paraId="176D25A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ngày…………………………………...tháng ……………….…  năm ……………………………..;</w:t>
      </w:r>
    </w:p>
    <w:p w14:paraId="514A048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w:t>
      </w:r>
    </w:p>
    <w:p w14:paraId="1F9D9EB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Dân tộc:…………………..….; Tôn giáo:…………………; Quốc tịch: ………………………………</w:t>
      </w:r>
    </w:p>
    <w:p w14:paraId="7CDEB83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Nguyên quán: …………………………………………………………………………………………</w:t>
      </w:r>
    </w:p>
    <w:p w14:paraId="074EA2E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Nơi đăng ký hộ khẩu thường trú:  ………………………………………………………………….</w:t>
      </w:r>
    </w:p>
    <w:p w14:paraId="6ECC27F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Chỗ ở hiện nay: ………………………………………………………………………………………</w:t>
      </w:r>
    </w:p>
    <w:p w14:paraId="2925595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Trình độ giáo dục phổ thông: ………………………………………………………………………</w:t>
      </w:r>
    </w:p>
    <w:p w14:paraId="18E0293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Trình độ chuyên môn:  ……………………………………………………………………………</w:t>
      </w:r>
    </w:p>
    <w:p w14:paraId="6A99933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Vào Đoàn Thanh niên Cộng sản Hồ Chí Minh (nếu có), ngày……. tháng…….năm……......</w:t>
      </w:r>
    </w:p>
    <w:p w14:paraId="20B2AC2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Vào Đảng Cộng sản Việt Nam (nếu có), ngày……..…. tháng………..….năm………..…......</w:t>
      </w:r>
    </w:p>
    <w:p w14:paraId="018447D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Tên, địa chỉ của cơ sở kinh doanh:  ………………………………………………………………</w:t>
      </w:r>
    </w:p>
    <w:p w14:paraId="4AC3CE0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4C2D53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Chức danh trong cơ sở kinh doanh: ………………………………………………………………</w:t>
      </w:r>
    </w:p>
    <w:p w14:paraId="517B07B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Ngành, nghề đầu tư kinh doanh:……………………………………………………………………</w:t>
      </w:r>
    </w:p>
    <w:p w14:paraId="77E38B5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Số điện thoại liên hệ: ……………………………………………………………………………….</w:t>
      </w:r>
    </w:p>
    <w:p w14:paraId="6F65414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QUAN HỆ GIA ĐÌNH</w:t>
      </w:r>
    </w:p>
    <w:p w14:paraId="1A851A6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(Gồm bố, mẹ, vợ hoặc chồng, con, anh, chị, em ruột)</w:t>
      </w:r>
    </w:p>
    <w:tbl>
      <w:tblPr>
        <w:tblW w:w="93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46"/>
        <w:gridCol w:w="2223"/>
        <w:gridCol w:w="965"/>
        <w:gridCol w:w="824"/>
        <w:gridCol w:w="839"/>
        <w:gridCol w:w="2612"/>
        <w:gridCol w:w="1166"/>
      </w:tblGrid>
      <w:tr w:rsidR="009133BC" w14:paraId="7260F4C6" w14:textId="77777777" w:rsidTr="009133BC">
        <w:trPr>
          <w:tblCellSpacing w:w="0" w:type="dxa"/>
        </w:trPr>
        <w:tc>
          <w:tcPr>
            <w:tcW w:w="7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1C4E4"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1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B4DDE"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9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74559"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Quan</w:t>
            </w:r>
            <w:r>
              <w:rPr>
                <w:rFonts w:ascii="Arial" w:hAnsi="Arial" w:cs="Arial"/>
                <w:sz w:val="21"/>
                <w:szCs w:val="21"/>
              </w:rPr>
              <w:t> </w:t>
            </w:r>
            <w:r>
              <w:rPr>
                <w:rStyle w:val="Strong"/>
                <w:rFonts w:ascii="Arial" w:hAnsi="Arial" w:cs="Arial"/>
                <w:sz w:val="21"/>
                <w:szCs w:val="21"/>
              </w:rPr>
              <w:t>hệ</w:t>
            </w:r>
          </w:p>
        </w:tc>
        <w:tc>
          <w:tcPr>
            <w:tcW w:w="15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C1903"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 sinh</w:t>
            </w:r>
          </w:p>
        </w:tc>
        <w:tc>
          <w:tcPr>
            <w:tcW w:w="25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84BF9"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Nơi đăng ký hộ khẩu thường trú và chỗ ở hiện nay</w:t>
            </w:r>
          </w:p>
        </w:tc>
        <w:tc>
          <w:tcPr>
            <w:tcW w:w="11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77F07"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Nghề nghiệp hiện tại</w:t>
            </w:r>
          </w:p>
        </w:tc>
      </w:tr>
      <w:tr w:rsidR="009133BC" w14:paraId="2D5840F6" w14:textId="77777777" w:rsidTr="009133BC">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9B49D7" w14:textId="77777777" w:rsidR="009133BC" w:rsidRDefault="009133B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6C84F6" w14:textId="77777777" w:rsidR="009133BC" w:rsidRDefault="009133B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35B2A0" w14:textId="77777777" w:rsidR="009133BC" w:rsidRDefault="009133BC">
            <w:pPr>
              <w:spacing w:line="375" w:lineRule="atLeast"/>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2751F"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Nam</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40DAB"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Nữ</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2CFFB5" w14:textId="77777777" w:rsidR="009133BC" w:rsidRDefault="009133B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5AB180" w14:textId="77777777" w:rsidR="009133BC" w:rsidRDefault="009133BC">
            <w:pPr>
              <w:spacing w:line="375" w:lineRule="atLeast"/>
              <w:rPr>
                <w:rFonts w:ascii="Arial" w:hAnsi="Arial" w:cs="Arial"/>
                <w:sz w:val="21"/>
                <w:szCs w:val="21"/>
              </w:rPr>
            </w:pPr>
          </w:p>
        </w:tc>
      </w:tr>
      <w:tr w:rsidR="009133BC" w14:paraId="4C24AF21" w14:textId="77777777" w:rsidTr="009133BC">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0DF75" w14:textId="77777777" w:rsidR="009133BC" w:rsidRDefault="009133BC">
            <w:pPr>
              <w:pStyle w:val="NormalWeb"/>
              <w:spacing w:after="90" w:afterAutospacing="0" w:line="345" w:lineRule="atLeast"/>
              <w:jc w:val="both"/>
              <w:rPr>
                <w:rFonts w:ascii="Arial" w:hAnsi="Arial" w:cs="Arial"/>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946EC" w14:textId="77777777" w:rsidR="009133BC" w:rsidRDefault="009133BC">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2A726" w14:textId="77777777" w:rsidR="009133BC" w:rsidRDefault="009133BC">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3275C" w14:textId="77777777" w:rsidR="009133BC" w:rsidRDefault="009133B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9C3FE" w14:textId="77777777" w:rsidR="009133BC" w:rsidRDefault="009133BC">
            <w:pPr>
              <w:pStyle w:val="NormalWeb"/>
              <w:spacing w:after="90" w:afterAutospacing="0" w:line="345" w:lineRule="atLeast"/>
              <w:jc w:val="both"/>
              <w:rPr>
                <w:rFonts w:ascii="Arial" w:hAnsi="Arial" w:cs="Arial"/>
                <w:sz w:val="21"/>
                <w:szCs w:val="21"/>
              </w:rPr>
            </w:pP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0E3BB" w14:textId="77777777" w:rsidR="009133BC" w:rsidRDefault="009133BC">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D4B76" w14:textId="77777777" w:rsidR="009133BC" w:rsidRDefault="009133BC">
            <w:pPr>
              <w:pStyle w:val="NormalWeb"/>
              <w:spacing w:after="90" w:afterAutospacing="0" w:line="345" w:lineRule="atLeast"/>
              <w:jc w:val="both"/>
              <w:rPr>
                <w:rFonts w:ascii="Arial" w:hAnsi="Arial" w:cs="Arial"/>
                <w:sz w:val="21"/>
                <w:szCs w:val="21"/>
              </w:rPr>
            </w:pPr>
          </w:p>
        </w:tc>
      </w:tr>
      <w:tr w:rsidR="009133BC" w14:paraId="7EDFF7C5" w14:textId="77777777" w:rsidTr="009133BC">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F66D8" w14:textId="77777777" w:rsidR="009133BC" w:rsidRDefault="009133BC">
            <w:pPr>
              <w:pStyle w:val="NormalWeb"/>
              <w:spacing w:after="90" w:afterAutospacing="0" w:line="345" w:lineRule="atLeast"/>
              <w:jc w:val="both"/>
              <w:rPr>
                <w:rFonts w:ascii="Arial" w:hAnsi="Arial" w:cs="Arial"/>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94EDB" w14:textId="77777777" w:rsidR="009133BC" w:rsidRDefault="009133BC">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2C7A0" w14:textId="77777777" w:rsidR="009133BC" w:rsidRDefault="009133BC">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13B6F" w14:textId="77777777" w:rsidR="009133BC" w:rsidRDefault="009133B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20A55" w14:textId="77777777" w:rsidR="009133BC" w:rsidRDefault="009133BC">
            <w:pPr>
              <w:pStyle w:val="NormalWeb"/>
              <w:spacing w:after="90" w:afterAutospacing="0" w:line="345" w:lineRule="atLeast"/>
              <w:jc w:val="both"/>
              <w:rPr>
                <w:rFonts w:ascii="Arial" w:hAnsi="Arial" w:cs="Arial"/>
                <w:sz w:val="21"/>
                <w:szCs w:val="21"/>
              </w:rPr>
            </w:pP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34621" w14:textId="77777777" w:rsidR="009133BC" w:rsidRDefault="009133BC">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6455F" w14:textId="77777777" w:rsidR="009133BC" w:rsidRDefault="009133BC">
            <w:pPr>
              <w:pStyle w:val="NormalWeb"/>
              <w:spacing w:after="90" w:afterAutospacing="0" w:line="345" w:lineRule="atLeast"/>
              <w:jc w:val="both"/>
              <w:rPr>
                <w:rFonts w:ascii="Arial" w:hAnsi="Arial" w:cs="Arial"/>
                <w:sz w:val="21"/>
                <w:szCs w:val="21"/>
              </w:rPr>
            </w:pPr>
          </w:p>
        </w:tc>
      </w:tr>
      <w:tr w:rsidR="009133BC" w14:paraId="438E7577" w14:textId="77777777" w:rsidTr="009133BC">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12B7D" w14:textId="77777777" w:rsidR="009133BC" w:rsidRDefault="009133BC">
            <w:pPr>
              <w:pStyle w:val="NormalWeb"/>
              <w:spacing w:after="90" w:afterAutospacing="0" w:line="345" w:lineRule="atLeast"/>
              <w:jc w:val="both"/>
              <w:rPr>
                <w:rFonts w:ascii="Arial" w:hAnsi="Arial" w:cs="Arial"/>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E3C0C" w14:textId="77777777" w:rsidR="009133BC" w:rsidRDefault="009133BC">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23F8B" w14:textId="77777777" w:rsidR="009133BC" w:rsidRDefault="009133BC">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CB79F" w14:textId="77777777" w:rsidR="009133BC" w:rsidRDefault="009133B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D3FD4" w14:textId="77777777" w:rsidR="009133BC" w:rsidRDefault="009133BC">
            <w:pPr>
              <w:pStyle w:val="NormalWeb"/>
              <w:spacing w:after="90" w:afterAutospacing="0" w:line="345" w:lineRule="atLeast"/>
              <w:jc w:val="both"/>
              <w:rPr>
                <w:rFonts w:ascii="Arial" w:hAnsi="Arial" w:cs="Arial"/>
                <w:sz w:val="21"/>
                <w:szCs w:val="21"/>
              </w:rPr>
            </w:pP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68587" w14:textId="77777777" w:rsidR="009133BC" w:rsidRDefault="009133BC">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D59E5" w14:textId="77777777" w:rsidR="009133BC" w:rsidRDefault="009133BC">
            <w:pPr>
              <w:pStyle w:val="NormalWeb"/>
              <w:spacing w:after="90" w:afterAutospacing="0" w:line="345" w:lineRule="atLeast"/>
              <w:jc w:val="both"/>
              <w:rPr>
                <w:rFonts w:ascii="Arial" w:hAnsi="Arial" w:cs="Arial"/>
                <w:sz w:val="21"/>
                <w:szCs w:val="21"/>
              </w:rPr>
            </w:pPr>
          </w:p>
        </w:tc>
      </w:tr>
      <w:tr w:rsidR="009133BC" w14:paraId="364D77F6" w14:textId="77777777" w:rsidTr="009133BC">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D36D0" w14:textId="77777777" w:rsidR="009133BC" w:rsidRDefault="009133BC">
            <w:pPr>
              <w:pStyle w:val="NormalWeb"/>
              <w:spacing w:after="90" w:afterAutospacing="0" w:line="345" w:lineRule="atLeast"/>
              <w:jc w:val="both"/>
              <w:rPr>
                <w:rFonts w:ascii="Arial" w:hAnsi="Arial" w:cs="Arial"/>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CA893" w14:textId="77777777" w:rsidR="009133BC" w:rsidRDefault="009133BC">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BCF2B" w14:textId="77777777" w:rsidR="009133BC" w:rsidRDefault="009133BC">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76E34" w14:textId="77777777" w:rsidR="009133BC" w:rsidRDefault="009133B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B829A" w14:textId="77777777" w:rsidR="009133BC" w:rsidRDefault="009133BC">
            <w:pPr>
              <w:pStyle w:val="NormalWeb"/>
              <w:spacing w:after="90" w:afterAutospacing="0" w:line="345" w:lineRule="atLeast"/>
              <w:jc w:val="both"/>
              <w:rPr>
                <w:rFonts w:ascii="Arial" w:hAnsi="Arial" w:cs="Arial"/>
                <w:sz w:val="21"/>
                <w:szCs w:val="21"/>
              </w:rPr>
            </w:pP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E3340" w14:textId="77777777" w:rsidR="009133BC" w:rsidRDefault="009133BC">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0E7E7" w14:textId="77777777" w:rsidR="009133BC" w:rsidRDefault="009133BC">
            <w:pPr>
              <w:pStyle w:val="NormalWeb"/>
              <w:spacing w:after="90" w:afterAutospacing="0" w:line="345" w:lineRule="atLeast"/>
              <w:jc w:val="both"/>
              <w:rPr>
                <w:rFonts w:ascii="Arial" w:hAnsi="Arial" w:cs="Arial"/>
                <w:sz w:val="21"/>
                <w:szCs w:val="21"/>
              </w:rPr>
            </w:pPr>
          </w:p>
        </w:tc>
      </w:tr>
      <w:tr w:rsidR="009133BC" w14:paraId="2C1AC0CA" w14:textId="77777777" w:rsidTr="009133BC">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FF98C" w14:textId="77777777" w:rsidR="009133BC" w:rsidRDefault="009133BC">
            <w:pPr>
              <w:pStyle w:val="NormalWeb"/>
              <w:spacing w:after="90" w:afterAutospacing="0" w:line="345" w:lineRule="atLeast"/>
              <w:jc w:val="both"/>
              <w:rPr>
                <w:rFonts w:ascii="Arial" w:hAnsi="Arial" w:cs="Arial"/>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56040" w14:textId="77777777" w:rsidR="009133BC" w:rsidRDefault="009133BC">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A62C5" w14:textId="77777777" w:rsidR="009133BC" w:rsidRDefault="009133BC">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C1295" w14:textId="77777777" w:rsidR="009133BC" w:rsidRDefault="009133B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1B113" w14:textId="77777777" w:rsidR="009133BC" w:rsidRDefault="009133BC">
            <w:pPr>
              <w:pStyle w:val="NormalWeb"/>
              <w:spacing w:after="90" w:afterAutospacing="0" w:line="345" w:lineRule="atLeast"/>
              <w:jc w:val="both"/>
              <w:rPr>
                <w:rFonts w:ascii="Arial" w:hAnsi="Arial" w:cs="Arial"/>
                <w:sz w:val="21"/>
                <w:szCs w:val="21"/>
              </w:rPr>
            </w:pP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302AA" w14:textId="77777777" w:rsidR="009133BC" w:rsidRDefault="009133BC">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A08A8" w14:textId="77777777" w:rsidR="009133BC" w:rsidRDefault="009133BC">
            <w:pPr>
              <w:pStyle w:val="NormalWeb"/>
              <w:spacing w:after="90" w:afterAutospacing="0" w:line="345" w:lineRule="atLeast"/>
              <w:jc w:val="both"/>
              <w:rPr>
                <w:rFonts w:ascii="Arial" w:hAnsi="Arial" w:cs="Arial"/>
                <w:sz w:val="21"/>
                <w:szCs w:val="21"/>
              </w:rPr>
            </w:pPr>
          </w:p>
        </w:tc>
      </w:tr>
    </w:tbl>
    <w:p w14:paraId="1962E23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r>
        <w:rPr>
          <w:rFonts w:ascii="Arial" w:hAnsi="Arial" w:cs="Arial"/>
          <w:color w:val="000000"/>
          <w:sz w:val="21"/>
          <w:szCs w:val="21"/>
        </w:rPr>
        <w:t> </w:t>
      </w:r>
      <w:r>
        <w:rPr>
          <w:rStyle w:val="Strong"/>
          <w:rFonts w:ascii="Arial" w:hAnsi="Arial" w:cs="Arial"/>
          <w:color w:val="000000"/>
          <w:sz w:val="21"/>
          <w:szCs w:val="21"/>
        </w:rPr>
        <w:t>QUÁ TRÌNH HỌC TẬP, CÔNG TÁC CỦA BẢN THÂN</w:t>
      </w:r>
    </w:p>
    <w:p w14:paraId="018D5A3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nơi học tập, làm việc và nghề nghiệp, chức vụ</w:t>
      </w:r>
    </w:p>
    <w:p w14:paraId="26CA714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67A7D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69E2D8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D442937"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án, tiền sự (nếu có ghi rõ tiền án, tiền sự, tội danh, thời gian, cơ quan xử lý)</w:t>
      </w:r>
    </w:p>
    <w:p w14:paraId="3AEE192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B47652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D00524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7062123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cam đoan những nội dung trong Bản khai lý lịch là đúng. Nếu sai tôi xin hoàn toàn chịu trách nhiệm trước pháp luật./.</w:t>
      </w:r>
    </w:p>
    <w:tbl>
      <w:tblPr>
        <w:tblW w:w="93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87"/>
        <w:gridCol w:w="4688"/>
      </w:tblGrid>
      <w:tr w:rsidR="009133BC" w14:paraId="5844815F" w14:textId="77777777" w:rsidTr="009133B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285D3" w14:textId="77777777" w:rsidR="009133BC" w:rsidRDefault="009133BC">
            <w:pPr>
              <w:pStyle w:val="NormalWeb"/>
              <w:spacing w:after="90" w:afterAutospacing="0" w:line="345" w:lineRule="atLeast"/>
              <w:jc w:val="both"/>
              <w:rPr>
                <w:rFonts w:ascii="Arial" w:hAnsi="Arial" w:cs="Arial"/>
                <w:sz w:val="21"/>
                <w:szCs w:val="21"/>
              </w:rPr>
            </w:pPr>
            <w:r>
              <w:rPr>
                <w:rFonts w:ascii="Arial" w:hAnsi="Arial" w:cs="Arial"/>
                <w:sz w:val="21"/>
                <w:szCs w:val="21"/>
              </w:rPr>
              <w:t>Xác nhận của UBND xã, phường, thị trấn nơi đăng ký hộ khẩu thường trú hoặc cơ quan quản lý nhà nước, tổ chức chính trị, tổ chức chính trị - xã hội trực tiếp quản lý</w:t>
            </w:r>
            <w:r>
              <w:rPr>
                <w:rFonts w:ascii="Arial" w:hAnsi="Arial" w:cs="Arial"/>
                <w:sz w:val="21"/>
                <w:szCs w:val="21"/>
              </w:rPr>
              <w:br/>
              <w:t>(1)</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4DD92" w14:textId="77777777" w:rsidR="009133BC" w:rsidRDefault="009133BC">
            <w:pPr>
              <w:pStyle w:val="NormalWeb"/>
              <w:spacing w:after="90" w:afterAutospacing="0" w:line="345" w:lineRule="atLeast"/>
              <w:jc w:val="center"/>
              <w:rPr>
                <w:rFonts w:ascii="Arial" w:hAnsi="Arial" w:cs="Arial"/>
                <w:sz w:val="21"/>
                <w:szCs w:val="21"/>
              </w:rPr>
            </w:pPr>
            <w:r>
              <w:rPr>
                <w:rFonts w:ascii="Arial" w:hAnsi="Arial" w:cs="Arial"/>
                <w:sz w:val="21"/>
                <w:szCs w:val="21"/>
              </w:rPr>
              <w:t>……….., ngày …… tháng …… năm 20……</w:t>
            </w:r>
          </w:p>
          <w:p w14:paraId="00A515DD" w14:textId="77777777" w:rsidR="009133BC" w:rsidRDefault="009133B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(Người khai ký, ghi rõ họ tên)</w:t>
            </w:r>
          </w:p>
        </w:tc>
      </w:tr>
    </w:tbl>
    <w:p w14:paraId="5723FB4B" w14:textId="77777777" w:rsidR="009133BC" w:rsidRDefault="009133BC" w:rsidP="009133BC">
      <w:pPr>
        <w:pStyle w:val="NormalWeb"/>
        <w:spacing w:after="90" w:afterAutospacing="0" w:line="345" w:lineRule="atLeast"/>
        <w:jc w:val="both"/>
        <w:rPr>
          <w:rFonts w:ascii="Arial" w:hAnsi="Arial" w:cs="Arial"/>
          <w:color w:val="000000"/>
          <w:sz w:val="21"/>
          <w:szCs w:val="21"/>
        </w:rPr>
      </w:pPr>
    </w:p>
    <w:p w14:paraId="1A6C532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02b</w:t>
      </w:r>
    </w:p>
    <w:tbl>
      <w:tblPr>
        <w:tblW w:w="93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10"/>
        <w:gridCol w:w="7865"/>
      </w:tblGrid>
      <w:tr w:rsidR="009133BC" w14:paraId="21FEC2DE" w14:textId="77777777" w:rsidTr="009133BC">
        <w:trPr>
          <w:tblCellSpacing w:w="0" w:type="dxa"/>
        </w:trPr>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DB529" w14:textId="77777777" w:rsidR="009133BC" w:rsidRDefault="009133BC">
            <w:pPr>
              <w:pStyle w:val="NormalWeb"/>
              <w:spacing w:after="90" w:afterAutospacing="0" w:line="345" w:lineRule="atLeast"/>
              <w:jc w:val="center"/>
              <w:rPr>
                <w:rFonts w:ascii="Arial" w:hAnsi="Arial" w:cs="Arial"/>
                <w:sz w:val="21"/>
                <w:szCs w:val="21"/>
              </w:rPr>
            </w:pPr>
          </w:p>
        </w:tc>
        <w:tc>
          <w:tcPr>
            <w:tcW w:w="74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BCB20"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w:t>
            </w:r>
          </w:p>
          <w:p w14:paraId="7B0C4D4F"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BẢN KHAI NHÂN SỰ</w:t>
            </w:r>
            <w:r>
              <w:rPr>
                <w:rFonts w:ascii="Arial" w:hAnsi="Arial" w:cs="Arial"/>
                <w:sz w:val="21"/>
                <w:szCs w:val="21"/>
              </w:rPr>
              <w:br/>
            </w:r>
            <w:r>
              <w:rPr>
                <w:rStyle w:val="Emphasis"/>
                <w:rFonts w:ascii="Arial" w:hAnsi="Arial" w:cs="Arial"/>
                <w:sz w:val="21"/>
                <w:szCs w:val="21"/>
              </w:rPr>
              <w:t>(Individual decleration)</w:t>
            </w:r>
            <w:r>
              <w:rPr>
                <w:rFonts w:ascii="Arial" w:hAnsi="Arial" w:cs="Arial"/>
                <w:sz w:val="21"/>
                <w:szCs w:val="21"/>
              </w:rPr>
              <w:br/>
              <w:t>Dùng cho người nước ngoài, người Việt Nam định cư ở nước ngoài mang hộ chiếu nước ngoài</w:t>
            </w:r>
            <w:r>
              <w:rPr>
                <w:rFonts w:ascii="Arial" w:hAnsi="Arial" w:cs="Arial"/>
                <w:sz w:val="21"/>
                <w:szCs w:val="21"/>
              </w:rPr>
              <w:br/>
            </w:r>
            <w:r>
              <w:rPr>
                <w:rStyle w:val="Emphasis"/>
                <w:rFonts w:ascii="Arial" w:hAnsi="Arial" w:cs="Arial"/>
                <w:sz w:val="21"/>
                <w:szCs w:val="21"/>
              </w:rPr>
              <w:t>(For foreigner and Vietnamese oversea holding foreign passport)</w:t>
            </w:r>
          </w:p>
        </w:tc>
      </w:tr>
      <w:tr w:rsidR="009133BC" w14:paraId="015BE94A" w14:textId="77777777" w:rsidTr="009133BC">
        <w:trPr>
          <w:tblCellSpacing w:w="0" w:type="dxa"/>
        </w:trPr>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6792B" w14:textId="77777777" w:rsidR="009133BC" w:rsidRDefault="009133BC">
            <w:pPr>
              <w:pStyle w:val="NormalWeb"/>
              <w:spacing w:after="90" w:afterAutospacing="0" w:line="345" w:lineRule="atLeast"/>
              <w:jc w:val="center"/>
              <w:rPr>
                <w:rFonts w:ascii="Arial" w:hAnsi="Arial" w:cs="Arial"/>
                <w:sz w:val="21"/>
                <w:szCs w:val="21"/>
              </w:rPr>
            </w:pPr>
            <w:r>
              <w:rPr>
                <w:rFonts w:ascii="Arial" w:hAnsi="Arial" w:cs="Arial"/>
                <w:sz w:val="21"/>
                <w:szCs w:val="21"/>
              </w:rPr>
              <w:t>Ảnh</w:t>
            </w:r>
            <w:r>
              <w:rPr>
                <w:rFonts w:ascii="Arial" w:hAnsi="Arial" w:cs="Arial"/>
                <w:sz w:val="21"/>
                <w:szCs w:val="21"/>
              </w:rPr>
              <w:br/>
            </w:r>
            <w:r>
              <w:rPr>
                <w:rStyle w:val="Emphasis"/>
                <w:rFonts w:ascii="Arial" w:hAnsi="Arial" w:cs="Arial"/>
                <w:sz w:val="21"/>
                <w:szCs w:val="21"/>
              </w:rPr>
              <w:t>(Portrait)</w:t>
            </w:r>
            <w:r>
              <w:rPr>
                <w:rFonts w:ascii="Arial" w:hAnsi="Arial" w:cs="Arial"/>
                <w:sz w:val="21"/>
                <w:szCs w:val="21"/>
              </w:rPr>
              <w:br/>
              <w:t>(4x6 cm)</w:t>
            </w:r>
            <w:r>
              <w:rPr>
                <w:rFonts w:ascii="Arial" w:hAnsi="Arial" w:cs="Arial"/>
                <w:sz w:val="21"/>
                <w:szCs w:val="21"/>
              </w:rPr>
              <w:br/>
            </w:r>
          </w:p>
          <w:p w14:paraId="52E33B24" w14:textId="77777777" w:rsidR="009133BC" w:rsidRDefault="009133BC">
            <w:pPr>
              <w:pStyle w:val="NormalWeb"/>
              <w:spacing w:after="90" w:afterAutospacing="0" w:line="345" w:lineRule="atLeast"/>
              <w:jc w:val="both"/>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60A9B8" w14:textId="77777777" w:rsidR="009133BC" w:rsidRDefault="009133BC">
            <w:pPr>
              <w:spacing w:line="375" w:lineRule="atLeast"/>
              <w:rPr>
                <w:rFonts w:ascii="Arial" w:hAnsi="Arial" w:cs="Arial"/>
                <w:sz w:val="21"/>
                <w:szCs w:val="21"/>
              </w:rPr>
            </w:pPr>
          </w:p>
        </w:tc>
      </w:tr>
    </w:tbl>
    <w:p w14:paraId="3E116FA9" w14:textId="77777777" w:rsidR="009133BC" w:rsidRDefault="009133BC" w:rsidP="009133BC">
      <w:pPr>
        <w:pStyle w:val="NormalWeb"/>
        <w:spacing w:after="90" w:afterAutospacing="0" w:line="345" w:lineRule="atLeast"/>
        <w:jc w:val="both"/>
        <w:rPr>
          <w:rFonts w:ascii="Arial" w:hAnsi="Arial" w:cs="Arial"/>
          <w:color w:val="000000"/>
          <w:sz w:val="21"/>
          <w:szCs w:val="21"/>
        </w:rPr>
      </w:pPr>
    </w:p>
    <w:p w14:paraId="3DF56D9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Fonts w:ascii="Arial" w:hAnsi="Arial" w:cs="Arial"/>
          <w:color w:val="000000"/>
          <w:sz w:val="21"/>
          <w:szCs w:val="21"/>
          <w:vertAlign w:val="superscript"/>
        </w:rPr>
        <w:t>1</w:t>
      </w:r>
      <w:r>
        <w:rPr>
          <w:rFonts w:ascii="Arial" w:hAnsi="Arial" w:cs="Arial"/>
          <w:color w:val="000000"/>
          <w:sz w:val="21"/>
          <w:szCs w:val="21"/>
        </w:rPr>
        <w:t>Họ tên </w:t>
      </w:r>
      <w:r>
        <w:rPr>
          <w:rStyle w:val="Emphasis"/>
          <w:rFonts w:ascii="Arial" w:hAnsi="Arial" w:cs="Arial"/>
          <w:color w:val="000000"/>
          <w:sz w:val="21"/>
          <w:szCs w:val="21"/>
        </w:rPr>
        <w:t>(Name and surname):</w:t>
      </w:r>
      <w:r>
        <w:rPr>
          <w:rFonts w:ascii="Arial" w:hAnsi="Arial" w:cs="Arial"/>
          <w:color w:val="000000"/>
          <w:sz w:val="21"/>
          <w:szCs w:val="21"/>
        </w:rPr>
        <w:t>  …………………………………………………………………….</w:t>
      </w:r>
    </w:p>
    <w:p w14:paraId="0B799B2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sinh </w:t>
      </w:r>
      <w:r>
        <w:rPr>
          <w:rStyle w:val="Emphasis"/>
          <w:rFonts w:ascii="Arial" w:hAnsi="Arial" w:cs="Arial"/>
          <w:color w:val="000000"/>
          <w:sz w:val="21"/>
          <w:szCs w:val="21"/>
        </w:rPr>
        <w:t>(Date of</w:t>
      </w:r>
      <w:r>
        <w:rPr>
          <w:rFonts w:ascii="Arial" w:hAnsi="Arial" w:cs="Arial"/>
          <w:color w:val="000000"/>
          <w:sz w:val="21"/>
          <w:szCs w:val="21"/>
        </w:rPr>
        <w:t> </w:t>
      </w:r>
      <w:r>
        <w:rPr>
          <w:rStyle w:val="Emphasis"/>
          <w:rFonts w:ascii="Arial" w:hAnsi="Arial" w:cs="Arial"/>
          <w:color w:val="000000"/>
          <w:sz w:val="21"/>
          <w:szCs w:val="21"/>
        </w:rPr>
        <w:t>birth)</w:t>
      </w:r>
      <w:r>
        <w:rPr>
          <w:rFonts w:ascii="Arial" w:hAnsi="Arial" w:cs="Arial"/>
          <w:color w:val="000000"/>
          <w:sz w:val="21"/>
          <w:szCs w:val="21"/>
        </w:rPr>
        <w:t>: ……………………………………………………………………………</w:t>
      </w:r>
    </w:p>
    <w:p w14:paraId="5341556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Giới tính </w:t>
      </w:r>
      <w:r>
        <w:rPr>
          <w:rStyle w:val="Emphasis"/>
          <w:rFonts w:ascii="Arial" w:hAnsi="Arial" w:cs="Arial"/>
          <w:color w:val="000000"/>
          <w:sz w:val="21"/>
          <w:szCs w:val="21"/>
        </w:rPr>
        <w:t>(Sex):</w:t>
      </w:r>
      <w:r>
        <w:rPr>
          <w:rFonts w:ascii="Arial" w:hAnsi="Arial" w:cs="Arial"/>
          <w:color w:val="000000"/>
          <w:sz w:val="21"/>
          <w:szCs w:val="21"/>
        </w:rPr>
        <w:t> ………………………………………………………………………………………..</w:t>
      </w:r>
    </w:p>
    <w:p w14:paraId="0C76E38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Nơi sinh </w:t>
      </w:r>
      <w:r>
        <w:rPr>
          <w:rStyle w:val="Emphasis"/>
          <w:rFonts w:ascii="Arial" w:hAnsi="Arial" w:cs="Arial"/>
          <w:color w:val="000000"/>
          <w:sz w:val="21"/>
          <w:szCs w:val="21"/>
        </w:rPr>
        <w:t>(Place of</w:t>
      </w:r>
      <w:r>
        <w:rPr>
          <w:rFonts w:ascii="Arial" w:hAnsi="Arial" w:cs="Arial"/>
          <w:color w:val="000000"/>
          <w:sz w:val="21"/>
          <w:szCs w:val="21"/>
        </w:rPr>
        <w:t> </w:t>
      </w:r>
      <w:r>
        <w:rPr>
          <w:rStyle w:val="Emphasis"/>
          <w:rFonts w:ascii="Arial" w:hAnsi="Arial" w:cs="Arial"/>
          <w:color w:val="000000"/>
          <w:sz w:val="21"/>
          <w:szCs w:val="21"/>
        </w:rPr>
        <w:t>birth)</w:t>
      </w:r>
      <w:r>
        <w:rPr>
          <w:rFonts w:ascii="Arial" w:hAnsi="Arial" w:cs="Arial"/>
          <w:color w:val="000000"/>
          <w:sz w:val="21"/>
          <w:szCs w:val="21"/>
        </w:rPr>
        <w:t>: ……………………………………………………………………………..</w:t>
      </w:r>
    </w:p>
    <w:p w14:paraId="480497D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Quốc tịch </w:t>
      </w:r>
      <w:r>
        <w:rPr>
          <w:rStyle w:val="Emphasis"/>
          <w:rFonts w:ascii="Arial" w:hAnsi="Arial" w:cs="Arial"/>
          <w:color w:val="000000"/>
          <w:sz w:val="21"/>
          <w:szCs w:val="21"/>
        </w:rPr>
        <w:t>(Nationality):  </w:t>
      </w:r>
      <w:r>
        <w:rPr>
          <w:rFonts w:ascii="Arial" w:hAnsi="Arial" w:cs="Arial"/>
          <w:color w:val="000000"/>
          <w:sz w:val="21"/>
          <w:szCs w:val="21"/>
        </w:rPr>
        <w:t>……………………………………………………………………………….</w:t>
      </w:r>
    </w:p>
    <w:p w14:paraId="7341604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 chiếu số </w:t>
      </w:r>
      <w:r>
        <w:rPr>
          <w:rStyle w:val="Emphasis"/>
          <w:rFonts w:ascii="Arial" w:hAnsi="Arial" w:cs="Arial"/>
          <w:color w:val="000000"/>
          <w:sz w:val="21"/>
          <w:szCs w:val="21"/>
        </w:rPr>
        <w:t>(Passport</w:t>
      </w:r>
      <w:r>
        <w:rPr>
          <w:rFonts w:ascii="Arial" w:hAnsi="Arial" w:cs="Arial"/>
          <w:color w:val="000000"/>
          <w:sz w:val="21"/>
          <w:szCs w:val="21"/>
        </w:rPr>
        <w:t> </w:t>
      </w:r>
      <w:r>
        <w:rPr>
          <w:rStyle w:val="Emphasis"/>
          <w:rFonts w:ascii="Arial" w:hAnsi="Arial" w:cs="Arial"/>
          <w:color w:val="000000"/>
          <w:sz w:val="21"/>
          <w:szCs w:val="21"/>
        </w:rPr>
        <w:t>No):……………………………………………………………………………</w:t>
      </w:r>
    </w:p>
    <w:p w14:paraId="2E18645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w:t>
      </w:r>
      <w:r>
        <w:rPr>
          <w:rStyle w:val="Emphasis"/>
          <w:rFonts w:ascii="Arial" w:hAnsi="Arial" w:cs="Arial"/>
          <w:color w:val="000000"/>
          <w:sz w:val="21"/>
          <w:szCs w:val="21"/>
        </w:rPr>
        <w:t>(Kind):…………………………………………………………………………………………………..</w:t>
      </w:r>
    </w:p>
    <w:p w14:paraId="78CDDC2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w:t>
      </w:r>
      <w:r>
        <w:rPr>
          <w:rStyle w:val="Emphasis"/>
          <w:rFonts w:ascii="Arial" w:hAnsi="Arial" w:cs="Arial"/>
          <w:color w:val="000000"/>
          <w:sz w:val="21"/>
          <w:szCs w:val="21"/>
        </w:rPr>
        <w:t>(Date of issue):</w:t>
      </w:r>
      <w:r>
        <w:rPr>
          <w:rFonts w:ascii="Arial" w:hAnsi="Arial" w:cs="Arial"/>
          <w:color w:val="000000"/>
          <w:sz w:val="21"/>
          <w:szCs w:val="21"/>
        </w:rPr>
        <w:t>   ……………………………………………………………………………….</w:t>
      </w:r>
    </w:p>
    <w:p w14:paraId="0C84BF9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 trị đến </w:t>
      </w:r>
      <w:r>
        <w:rPr>
          <w:rStyle w:val="Emphasis"/>
          <w:rFonts w:ascii="Arial" w:hAnsi="Arial" w:cs="Arial"/>
          <w:color w:val="000000"/>
          <w:sz w:val="21"/>
          <w:szCs w:val="21"/>
        </w:rPr>
        <w:t>(Date of expiry):</w:t>
      </w:r>
      <w:r>
        <w:rPr>
          <w:rFonts w:ascii="Arial" w:hAnsi="Arial" w:cs="Arial"/>
          <w:color w:val="000000"/>
          <w:sz w:val="21"/>
          <w:szCs w:val="21"/>
        </w:rPr>
        <w:t>  ………………………………………………………………………………</w:t>
      </w:r>
    </w:p>
    <w:p w14:paraId="5BB7708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w:t>
      </w:r>
      <w:r>
        <w:rPr>
          <w:rStyle w:val="Emphasis"/>
          <w:rFonts w:ascii="Arial" w:hAnsi="Arial" w:cs="Arial"/>
          <w:color w:val="000000"/>
          <w:sz w:val="21"/>
          <w:szCs w:val="21"/>
        </w:rPr>
        <w:t>(Issued by):</w:t>
      </w:r>
      <w:r>
        <w:rPr>
          <w:rFonts w:ascii="Arial" w:hAnsi="Arial" w:cs="Arial"/>
          <w:color w:val="000000"/>
          <w:sz w:val="21"/>
          <w:szCs w:val="21"/>
        </w:rPr>
        <w:t> …………………………………………………………………………………</w:t>
      </w:r>
    </w:p>
    <w:p w14:paraId="2765C9D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Thẻ tạm trú số/ Thẻ thường trú số/</w:t>
      </w:r>
      <w:r>
        <w:rPr>
          <w:rStyle w:val="Emphasis"/>
          <w:rFonts w:ascii="Arial" w:hAnsi="Arial" w:cs="Arial"/>
          <w:color w:val="000000"/>
          <w:sz w:val="21"/>
          <w:szCs w:val="21"/>
        </w:rPr>
        <w:t> (Temporary or permanently residence</w:t>
      </w:r>
      <w:r>
        <w:rPr>
          <w:rFonts w:ascii="Arial" w:hAnsi="Arial" w:cs="Arial"/>
          <w:color w:val="000000"/>
          <w:sz w:val="21"/>
          <w:szCs w:val="21"/>
        </w:rPr>
        <w:t> </w:t>
      </w:r>
      <w:r>
        <w:rPr>
          <w:rStyle w:val="Emphasis"/>
          <w:rFonts w:ascii="Arial" w:hAnsi="Arial" w:cs="Arial"/>
          <w:color w:val="000000"/>
          <w:sz w:val="21"/>
          <w:szCs w:val="21"/>
        </w:rPr>
        <w:t>card</w:t>
      </w:r>
      <w:r>
        <w:rPr>
          <w:rFonts w:ascii="Arial" w:hAnsi="Arial" w:cs="Arial"/>
          <w:color w:val="000000"/>
          <w:sz w:val="21"/>
          <w:szCs w:val="21"/>
        </w:rPr>
        <w:t> </w:t>
      </w:r>
      <w:r>
        <w:rPr>
          <w:rStyle w:val="Emphasis"/>
          <w:rFonts w:ascii="Arial" w:hAnsi="Arial" w:cs="Arial"/>
          <w:color w:val="000000"/>
          <w:sz w:val="21"/>
          <w:szCs w:val="21"/>
        </w:rPr>
        <w:t>No)</w:t>
      </w:r>
      <w:r>
        <w:rPr>
          <w:rFonts w:ascii="Arial" w:hAnsi="Arial" w:cs="Arial"/>
          <w:color w:val="000000"/>
          <w:sz w:val="21"/>
          <w:szCs w:val="21"/>
        </w:rPr>
        <w:t>:  …………</w:t>
      </w:r>
    </w:p>
    <w:p w14:paraId="06FDC15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w:t>
      </w:r>
      <w:r>
        <w:rPr>
          <w:rStyle w:val="Emphasis"/>
          <w:rFonts w:ascii="Arial" w:hAnsi="Arial" w:cs="Arial"/>
          <w:color w:val="000000"/>
          <w:sz w:val="21"/>
          <w:szCs w:val="21"/>
        </w:rPr>
        <w:t>(Date of</w:t>
      </w:r>
      <w:r>
        <w:rPr>
          <w:rFonts w:ascii="Arial" w:hAnsi="Arial" w:cs="Arial"/>
          <w:color w:val="000000"/>
          <w:sz w:val="21"/>
          <w:szCs w:val="21"/>
        </w:rPr>
        <w:t> </w:t>
      </w:r>
      <w:r>
        <w:rPr>
          <w:rStyle w:val="Emphasis"/>
          <w:rFonts w:ascii="Arial" w:hAnsi="Arial" w:cs="Arial"/>
          <w:color w:val="000000"/>
          <w:sz w:val="21"/>
          <w:szCs w:val="21"/>
        </w:rPr>
        <w:t>issue):………………………………………………………………………………….</w:t>
      </w:r>
    </w:p>
    <w:p w14:paraId="4FEEAD8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đến </w:t>
      </w:r>
      <w:r>
        <w:rPr>
          <w:rStyle w:val="Emphasis"/>
          <w:rFonts w:ascii="Arial" w:hAnsi="Arial" w:cs="Arial"/>
          <w:color w:val="000000"/>
          <w:sz w:val="21"/>
          <w:szCs w:val="21"/>
        </w:rPr>
        <w:t>(Date of expiry):</w:t>
      </w:r>
      <w:r>
        <w:rPr>
          <w:rFonts w:ascii="Arial" w:hAnsi="Arial" w:cs="Arial"/>
          <w:color w:val="000000"/>
          <w:sz w:val="21"/>
          <w:szCs w:val="21"/>
        </w:rPr>
        <w:t>  ………………………………………………………………………………</w:t>
      </w:r>
    </w:p>
    <w:p w14:paraId="1282D64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w:t>
      </w:r>
      <w:r>
        <w:rPr>
          <w:rStyle w:val="Emphasis"/>
          <w:rFonts w:ascii="Arial" w:hAnsi="Arial" w:cs="Arial"/>
          <w:color w:val="000000"/>
          <w:sz w:val="21"/>
          <w:szCs w:val="21"/>
        </w:rPr>
        <w:t>(Issued by)</w:t>
      </w:r>
      <w:r>
        <w:rPr>
          <w:rFonts w:ascii="Arial" w:hAnsi="Arial" w:cs="Arial"/>
          <w:color w:val="000000"/>
          <w:sz w:val="21"/>
          <w:szCs w:val="21"/>
        </w:rPr>
        <w:t>: …………………………………………………………………………………</w:t>
      </w:r>
    </w:p>
    <w:p w14:paraId="40622B6B"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bảo lãnh </w:t>
      </w:r>
      <w:r>
        <w:rPr>
          <w:rStyle w:val="Emphasis"/>
          <w:rFonts w:ascii="Arial" w:hAnsi="Arial" w:cs="Arial"/>
          <w:color w:val="000000"/>
          <w:sz w:val="21"/>
          <w:szCs w:val="21"/>
        </w:rPr>
        <w:t>(Sponsoring agency/Organization)</w:t>
      </w:r>
      <w:r>
        <w:rPr>
          <w:rFonts w:ascii="Arial" w:hAnsi="Arial" w:cs="Arial"/>
          <w:color w:val="000000"/>
          <w:sz w:val="21"/>
          <w:szCs w:val="21"/>
        </w:rPr>
        <w:t> ………………………………………</w:t>
      </w:r>
    </w:p>
    <w:p w14:paraId="11287D5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95E3C4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Nghề nghiệp </w:t>
      </w:r>
      <w:r>
        <w:rPr>
          <w:rStyle w:val="Emphasis"/>
          <w:rFonts w:ascii="Arial" w:hAnsi="Arial" w:cs="Arial"/>
          <w:color w:val="000000"/>
          <w:sz w:val="21"/>
          <w:szCs w:val="21"/>
        </w:rPr>
        <w:t>(Profession):</w:t>
      </w:r>
      <w:r>
        <w:rPr>
          <w:rFonts w:ascii="Arial" w:hAnsi="Arial" w:cs="Arial"/>
          <w:color w:val="000000"/>
          <w:sz w:val="21"/>
          <w:szCs w:val="21"/>
        </w:rPr>
        <w:t>  …………………………………………………………………………….</w:t>
      </w:r>
    </w:p>
    <w:p w14:paraId="0F3BC51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Nơi làm việc </w:t>
      </w:r>
      <w:r>
        <w:rPr>
          <w:rStyle w:val="Emphasis"/>
          <w:rFonts w:ascii="Arial" w:hAnsi="Arial" w:cs="Arial"/>
          <w:color w:val="000000"/>
          <w:sz w:val="21"/>
          <w:szCs w:val="21"/>
        </w:rPr>
        <w:t>(Place of</w:t>
      </w:r>
      <w:r>
        <w:rPr>
          <w:rFonts w:ascii="Arial" w:hAnsi="Arial" w:cs="Arial"/>
          <w:color w:val="000000"/>
          <w:sz w:val="21"/>
          <w:szCs w:val="21"/>
        </w:rPr>
        <w:t> </w:t>
      </w:r>
      <w:r>
        <w:rPr>
          <w:rStyle w:val="Emphasis"/>
          <w:rFonts w:ascii="Arial" w:hAnsi="Arial" w:cs="Arial"/>
          <w:color w:val="000000"/>
          <w:sz w:val="21"/>
          <w:szCs w:val="21"/>
        </w:rPr>
        <w:t>work)</w:t>
      </w:r>
      <w:r>
        <w:rPr>
          <w:rFonts w:ascii="Arial" w:hAnsi="Arial" w:cs="Arial"/>
          <w:color w:val="000000"/>
          <w:sz w:val="21"/>
          <w:szCs w:val="21"/>
        </w:rPr>
        <w:t>……………………………………………………………………………   </w:t>
      </w:r>
    </w:p>
    <w:p w14:paraId="0305C86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Chức danh tại cơ sở kinh doanh (</w:t>
      </w:r>
      <w:r>
        <w:rPr>
          <w:rStyle w:val="Emphasis"/>
          <w:rFonts w:ascii="Arial" w:hAnsi="Arial" w:cs="Arial"/>
          <w:color w:val="000000"/>
          <w:sz w:val="21"/>
          <w:szCs w:val="21"/>
        </w:rPr>
        <w:t>Position</w:t>
      </w:r>
      <w:r>
        <w:rPr>
          <w:rFonts w:ascii="Arial" w:hAnsi="Arial" w:cs="Arial"/>
          <w:color w:val="000000"/>
          <w:sz w:val="21"/>
          <w:szCs w:val="21"/>
        </w:rPr>
        <w:t>):………………………………………………………..</w:t>
      </w:r>
    </w:p>
    <w:p w14:paraId="0FE5A2E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7A689EC"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cam đoan những nội dung khai trên là đúng sự thật./.</w:t>
      </w:r>
      <w:r>
        <w:rPr>
          <w:rFonts w:ascii="Arial" w:hAnsi="Arial" w:cs="Arial"/>
          <w:color w:val="000000"/>
          <w:sz w:val="21"/>
          <w:szCs w:val="21"/>
        </w:rPr>
        <w:br/>
      </w:r>
      <w:r>
        <w:rPr>
          <w:rStyle w:val="Emphasis"/>
          <w:rFonts w:ascii="Arial" w:hAnsi="Arial" w:cs="Arial"/>
          <w:color w:val="000000"/>
          <w:sz w:val="21"/>
          <w:szCs w:val="21"/>
        </w:rPr>
        <w:t>(I swear the above declarations are true of which).</w:t>
      </w:r>
    </w:p>
    <w:tbl>
      <w:tblPr>
        <w:tblW w:w="93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87"/>
        <w:gridCol w:w="4688"/>
      </w:tblGrid>
      <w:tr w:rsidR="009133BC" w14:paraId="41A693C9" w14:textId="77777777" w:rsidTr="009133B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62110" w14:textId="77777777" w:rsidR="009133BC" w:rsidRDefault="009133BC">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F463E" w14:textId="77777777" w:rsidR="009133BC" w:rsidRDefault="009133BC">
            <w:pPr>
              <w:pStyle w:val="NormalWeb"/>
              <w:spacing w:after="90" w:afterAutospacing="0" w:line="345" w:lineRule="atLeast"/>
              <w:jc w:val="center"/>
              <w:rPr>
                <w:rFonts w:ascii="Arial" w:hAnsi="Arial" w:cs="Arial"/>
                <w:sz w:val="21"/>
                <w:szCs w:val="21"/>
              </w:rPr>
            </w:pPr>
            <w:r>
              <w:rPr>
                <w:rFonts w:ascii="Arial" w:hAnsi="Arial" w:cs="Arial"/>
                <w:sz w:val="21"/>
                <w:szCs w:val="21"/>
              </w:rPr>
              <w:t>Làm tại </w:t>
            </w:r>
            <w:r>
              <w:rPr>
                <w:rStyle w:val="Emphasis"/>
                <w:rFonts w:ascii="Arial" w:hAnsi="Arial" w:cs="Arial"/>
                <w:sz w:val="21"/>
                <w:szCs w:val="21"/>
              </w:rPr>
              <w:t>(Done at):</w:t>
            </w:r>
            <w:r>
              <w:rPr>
                <w:rFonts w:ascii="Arial" w:hAnsi="Arial" w:cs="Arial"/>
                <w:sz w:val="21"/>
                <w:szCs w:val="21"/>
              </w:rPr>
              <w:t> …………………………..</w:t>
            </w:r>
            <w:r>
              <w:rPr>
                <w:rFonts w:ascii="Arial" w:hAnsi="Arial" w:cs="Arial"/>
                <w:sz w:val="21"/>
                <w:szCs w:val="21"/>
              </w:rPr>
              <w:br/>
              <w:t>Ngày </w:t>
            </w:r>
            <w:r>
              <w:rPr>
                <w:rStyle w:val="Emphasis"/>
                <w:rFonts w:ascii="Arial" w:hAnsi="Arial" w:cs="Arial"/>
                <w:sz w:val="21"/>
                <w:szCs w:val="21"/>
              </w:rPr>
              <w:t>(date):</w:t>
            </w:r>
            <w:r>
              <w:rPr>
                <w:rFonts w:ascii="Arial" w:hAnsi="Arial" w:cs="Arial"/>
                <w:sz w:val="21"/>
                <w:szCs w:val="21"/>
              </w:rPr>
              <w:t> …………………………………</w:t>
            </w:r>
            <w:r>
              <w:rPr>
                <w:rFonts w:ascii="Arial" w:hAnsi="Arial" w:cs="Arial"/>
                <w:sz w:val="21"/>
                <w:szCs w:val="21"/>
              </w:rPr>
              <w:br/>
            </w:r>
            <w:r>
              <w:rPr>
                <w:rStyle w:val="Emphasis"/>
                <w:rFonts w:ascii="Arial" w:hAnsi="Arial" w:cs="Arial"/>
                <w:sz w:val="21"/>
                <w:szCs w:val="21"/>
              </w:rPr>
              <w:t>(Ký - Signature)</w:t>
            </w:r>
          </w:p>
        </w:tc>
      </w:tr>
    </w:tbl>
    <w:p w14:paraId="2E806900"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0F48FCD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Chữ in hoa </w:t>
      </w:r>
      <w:r>
        <w:rPr>
          <w:rStyle w:val="Emphasis"/>
          <w:rFonts w:ascii="Arial" w:hAnsi="Arial" w:cs="Arial"/>
          <w:color w:val="000000"/>
          <w:sz w:val="21"/>
          <w:szCs w:val="21"/>
        </w:rPr>
        <w:t>(Capital letter)</w:t>
      </w:r>
    </w:p>
    <w:p w14:paraId="7E17B344" w14:textId="77777777" w:rsidR="009133BC" w:rsidRDefault="009133BC" w:rsidP="009133BC">
      <w:pPr>
        <w:pStyle w:val="NormalWeb"/>
        <w:spacing w:after="90" w:afterAutospacing="0" w:line="345" w:lineRule="atLeast"/>
        <w:jc w:val="both"/>
        <w:rPr>
          <w:rFonts w:ascii="Arial" w:hAnsi="Arial" w:cs="Arial"/>
          <w:color w:val="000000"/>
          <w:sz w:val="21"/>
          <w:szCs w:val="21"/>
        </w:rPr>
      </w:pPr>
    </w:p>
    <w:p w14:paraId="6E4533A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tbl>
      <w:tblPr>
        <w:tblW w:w="93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43"/>
        <w:gridCol w:w="5832"/>
      </w:tblGrid>
      <w:tr w:rsidR="009133BC" w14:paraId="25FE6B4D" w14:textId="77777777" w:rsidTr="009133B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AB879" w14:textId="77777777" w:rsidR="009133BC" w:rsidRDefault="009133BC">
            <w:pPr>
              <w:pStyle w:val="NormalWeb"/>
              <w:spacing w:after="90" w:afterAutospacing="0" w:line="345" w:lineRule="atLeast"/>
              <w:jc w:val="center"/>
              <w:rPr>
                <w:rFonts w:ascii="Arial" w:hAnsi="Arial" w:cs="Arial"/>
                <w:sz w:val="21"/>
                <w:szCs w:val="21"/>
              </w:rPr>
            </w:pPr>
            <w:r>
              <w:rPr>
                <w:rFonts w:ascii="Arial" w:hAnsi="Arial" w:cs="Arial"/>
                <w:sz w:val="21"/>
                <w:szCs w:val="21"/>
              </w:rPr>
              <w:t>………..</w:t>
            </w:r>
            <w:r>
              <w:rPr>
                <w:rFonts w:ascii="Arial" w:hAnsi="Arial" w:cs="Arial"/>
                <w:sz w:val="21"/>
                <w:szCs w:val="21"/>
                <w:vertAlign w:val="superscript"/>
              </w:rPr>
              <w:t>1</w:t>
            </w:r>
            <w:r>
              <w:rPr>
                <w:rFonts w:ascii="Arial" w:hAnsi="Arial" w:cs="Arial"/>
                <w:sz w:val="21"/>
                <w:szCs w:val="21"/>
              </w:rPr>
              <w:t>...…….</w:t>
            </w:r>
            <w:r>
              <w:rPr>
                <w:rFonts w:ascii="Arial" w:hAnsi="Arial" w:cs="Arial"/>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3E614"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133BC" w14:paraId="4CA4E27B" w14:textId="77777777" w:rsidTr="009133B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7413D" w14:textId="77777777" w:rsidR="009133BC" w:rsidRDefault="009133BC">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CV (nếu có): ..........</w:t>
            </w:r>
            <w:r>
              <w:rPr>
                <w:rFonts w:ascii="Arial" w:hAnsi="Arial" w:cs="Arial"/>
                <w:sz w:val="21"/>
                <w:szCs w:val="21"/>
              </w:rPr>
              <w:br/>
              <w:t>V/v đề nghị cấp Giấy chứng nhận đủ điều kiện về an ninh, trật tự</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E99F4" w14:textId="77777777" w:rsidR="009133BC" w:rsidRDefault="009133B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6C917567" w14:textId="77777777" w:rsidR="009133BC" w:rsidRDefault="009133BC" w:rsidP="009133BC">
      <w:pPr>
        <w:pStyle w:val="NormalWeb"/>
        <w:spacing w:after="90" w:afterAutospacing="0" w:line="345" w:lineRule="atLeast"/>
        <w:jc w:val="both"/>
        <w:rPr>
          <w:rFonts w:ascii="Arial" w:hAnsi="Arial" w:cs="Arial"/>
          <w:color w:val="000000"/>
          <w:sz w:val="21"/>
          <w:szCs w:val="21"/>
        </w:rPr>
      </w:pPr>
    </w:p>
    <w:p w14:paraId="2351DFC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r>
        <w:rPr>
          <w:rFonts w:ascii="Arial" w:hAnsi="Arial" w:cs="Arial"/>
          <w:color w:val="000000"/>
          <w:sz w:val="21"/>
          <w:szCs w:val="21"/>
          <w:vertAlign w:val="superscript"/>
        </w:rPr>
        <w:t>2</w:t>
      </w:r>
      <w:r>
        <w:rPr>
          <w:rFonts w:ascii="Arial" w:hAnsi="Arial" w:cs="Arial"/>
          <w:color w:val="000000"/>
          <w:sz w:val="21"/>
          <w:szCs w:val="21"/>
        </w:rPr>
        <w:t>………………………..</w:t>
      </w:r>
    </w:p>
    <w:p w14:paraId="170212A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Nghị định số………/2016/NĐ-CP ngày 01 tháng 7 năm 2016 của Chính phủ “Quy định điều kiện về an ninh, trật tự đối với một số ngành, nghề đầu tư kinh doanh có điều kiện”.</w:t>
      </w:r>
    </w:p>
    <w:p w14:paraId="45938B0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kinh doanh:………………………………………………………………………………….</w:t>
      </w:r>
    </w:p>
    <w:p w14:paraId="484A7CDD"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Số điện thoại cố định: ……………………</w:t>
      </w:r>
    </w:p>
    <w:p w14:paraId="6CA50FE3"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cấp và tên văn bản:</w:t>
      </w:r>
      <w:r>
        <w:rPr>
          <w:rFonts w:ascii="Arial" w:hAnsi="Arial" w:cs="Arial"/>
          <w:color w:val="000000"/>
          <w:sz w:val="21"/>
          <w:szCs w:val="21"/>
          <w:vertAlign w:val="superscript"/>
        </w:rPr>
        <w:t>3</w:t>
      </w:r>
      <w:r>
        <w:rPr>
          <w:rFonts w:ascii="Arial" w:hAnsi="Arial" w:cs="Arial"/>
          <w:color w:val="000000"/>
          <w:sz w:val="21"/>
          <w:szCs w:val="21"/>
        </w:rPr>
        <w:t>  ………………………………………………………………….</w:t>
      </w:r>
    </w:p>
    <w:p w14:paraId="135F5CFF"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ngày…………tháng………năm …………………..………</w:t>
      </w:r>
    </w:p>
    <w:p w14:paraId="4C7F5AE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hoạt động của cơ sở kinh doanh (nếu có) ……………………………………………….</w:t>
      </w:r>
    </w:p>
    <w:p w14:paraId="4CCF5FE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w:t>
      </w:r>
      <w:r>
        <w:rPr>
          <w:rFonts w:ascii="Arial" w:hAnsi="Arial" w:cs="Arial"/>
          <w:color w:val="000000"/>
          <w:sz w:val="21"/>
          <w:szCs w:val="21"/>
          <w:vertAlign w:val="superscript"/>
        </w:rPr>
        <w:t>2</w:t>
      </w:r>
      <w:r>
        <w:rPr>
          <w:rFonts w:ascii="Arial" w:hAnsi="Arial" w:cs="Arial"/>
          <w:color w:val="000000"/>
          <w:sz w:val="21"/>
          <w:szCs w:val="21"/>
        </w:rPr>
        <w:t>……………………. cấp ............................  (cấp mới/cấp đổi/cấp lại) Giấy chứng nhận đủ điều kiện về an ninh, trật tự để làm ngành, nghề: …………</w:t>
      </w:r>
    </w:p>
    <w:p w14:paraId="4AA00BA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nghị cấp: ……………………………………………………………………………………..</w:t>
      </w:r>
    </w:p>
    <w:p w14:paraId="78EB9F2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kinh doanh tại:……………………………………………………………………………….</w:t>
      </w:r>
    </w:p>
    <w:p w14:paraId="02451EF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tên trong Giấy chứng nhận đủ điều kiện về an ninh, trật tự của cơ sở kinh doanh: (ông/bà) …………………………………………………..;</w:t>
      </w:r>
    </w:p>
    <w:p w14:paraId="30C2B3F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87DEAD6"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ngày: ……… tháng …………năm ……………; quốc tịch …………………………………..;</w:t>
      </w:r>
    </w:p>
    <w:p w14:paraId="51A6ECC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(Căn cước công dân, Hộ chiếu) số: …………………………………………………….;</w:t>
      </w:r>
    </w:p>
    <w:p w14:paraId="0BD5A03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 tháng ……… năm ………; cơ quan cấp: ………………………………………..</w:t>
      </w:r>
    </w:p>
    <w:p w14:paraId="1D708B1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Nai đăng ký hộ khẩu thường trú: ………………………………………………………………………</w:t>
      </w:r>
    </w:p>
    <w:p w14:paraId="0193D54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nay: ………………………………………………………………………………………….</w:t>
      </w:r>
    </w:p>
    <w:p w14:paraId="1F69F749"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Chức danh trong cơ sở kinh doanh: …………………………………………………………………;</w:t>
      </w:r>
    </w:p>
    <w:p w14:paraId="3F4073F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xét thấy cơ sở kinh doanh của chúng tôi đã đủ điều kiện về an ninh trật tự theo quy định tại Nghị định số: ……./2016/NĐ-CP ngày 01 tháng 7 năm 2016 để làm ngành, nghề đầu tư kinh doanh: ..........................</w:t>
      </w:r>
    </w:p>
    <w:p w14:paraId="26AE159A"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hoàn toàn chịu trách nhiệm về tính chính xác của các tài liệu và nội dung các tài liệu có trong bộ hồ sơ gửi kèm theo văn bản đề nghị này.</w:t>
      </w:r>
    </w:p>
    <w:p w14:paraId="7F7F7395"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Vậy đề nghị ……………………………….………</w:t>
      </w:r>
      <w:r>
        <w:rPr>
          <w:rFonts w:ascii="Arial" w:hAnsi="Arial" w:cs="Arial"/>
          <w:color w:val="000000"/>
          <w:sz w:val="21"/>
          <w:szCs w:val="21"/>
          <w:vertAlign w:val="superscript"/>
        </w:rPr>
        <w:t>2</w:t>
      </w:r>
      <w:r>
        <w:rPr>
          <w:rFonts w:ascii="Arial" w:hAnsi="Arial" w:cs="Arial"/>
          <w:color w:val="000000"/>
          <w:sz w:val="21"/>
          <w:szCs w:val="21"/>
        </w:rPr>
        <w:t>…………………………………….. giải quyết./.</w:t>
      </w:r>
    </w:p>
    <w:tbl>
      <w:tblPr>
        <w:tblW w:w="93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87"/>
        <w:gridCol w:w="4688"/>
      </w:tblGrid>
      <w:tr w:rsidR="009133BC" w14:paraId="69B033CA" w14:textId="77777777" w:rsidTr="009133B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215A3"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Hồ sơ gửi kèm gồm:</w:t>
            </w:r>
            <w:r>
              <w:rPr>
                <w:rFonts w:ascii="Arial" w:hAnsi="Arial" w:cs="Arial"/>
                <w:sz w:val="21"/>
                <w:szCs w:val="21"/>
              </w:rPr>
              <w:br/>
            </w:r>
            <w:r>
              <w:rPr>
                <w:rStyle w:val="Emphasis"/>
                <w:rFonts w:ascii="Arial" w:hAnsi="Arial" w:cs="Arial"/>
                <w:sz w:val="21"/>
                <w:szCs w:val="21"/>
              </w:rPr>
              <w:t>(thống kê tài liệu gửi kèm theo)</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4E775" w14:textId="77777777" w:rsidR="009133BC" w:rsidRDefault="009133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SỞ KINH DOANH</w:t>
            </w:r>
            <w:r>
              <w:rPr>
                <w:rFonts w:ascii="Arial" w:hAnsi="Arial" w:cs="Arial"/>
                <w:sz w:val="21"/>
                <w:szCs w:val="21"/>
              </w:rPr>
              <w:br/>
            </w:r>
            <w:r>
              <w:rPr>
                <w:rStyle w:val="Emphasis"/>
                <w:rFonts w:ascii="Arial" w:hAnsi="Arial" w:cs="Arial"/>
                <w:sz w:val="21"/>
                <w:szCs w:val="21"/>
              </w:rPr>
              <w:t>(Ký tên; đóng dấu - nếu có)</w:t>
            </w:r>
          </w:p>
        </w:tc>
      </w:tr>
    </w:tbl>
    <w:p w14:paraId="27BFC6B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03383241"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kinh doanh.</w:t>
      </w:r>
    </w:p>
    <w:p w14:paraId="1DECA92E"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cấp Giấy chứng nhận an ninh trật tự.</w:t>
      </w:r>
    </w:p>
    <w:p w14:paraId="1B22FAB8"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văn bản quy định tại khoản 2 Điều 19 Nghị định số..../2016/NĐ-CP.</w:t>
      </w:r>
    </w:p>
    <w:p w14:paraId="27F92762" w14:textId="77777777" w:rsidR="009133BC" w:rsidRDefault="009133BC" w:rsidP="009133BC">
      <w:pPr>
        <w:pStyle w:val="NormalWeb"/>
        <w:spacing w:after="90" w:afterAutospacing="0" w:line="345" w:lineRule="atLeast"/>
        <w:jc w:val="both"/>
        <w:rPr>
          <w:rFonts w:ascii="Arial" w:hAnsi="Arial" w:cs="Arial"/>
          <w:color w:val="000000"/>
          <w:sz w:val="21"/>
          <w:szCs w:val="21"/>
        </w:rPr>
      </w:pPr>
    </w:p>
    <w:p w14:paraId="1C689978" w14:textId="77777777" w:rsidR="009133BC" w:rsidRDefault="009133BC" w:rsidP="009133BC">
      <w:pPr>
        <w:pStyle w:val="NormalWeb"/>
        <w:spacing w:after="90" w:afterAutospacing="0" w:line="345" w:lineRule="atLeast"/>
        <w:jc w:val="both"/>
        <w:rPr>
          <w:rFonts w:ascii="Arial" w:hAnsi="Arial" w:cs="Arial"/>
          <w:color w:val="000000"/>
          <w:sz w:val="21"/>
          <w:szCs w:val="21"/>
        </w:rPr>
      </w:pPr>
    </w:p>
    <w:p w14:paraId="73D45347"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04</w:t>
      </w:r>
    </w:p>
    <w:p w14:paraId="338BBDF5" w14:textId="77777777" w:rsidR="009133BC" w:rsidRDefault="009133BC" w:rsidP="009133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CHỈ NGHIỆP VỤ BẢO VỆ</w:t>
      </w:r>
    </w:p>
    <w:p w14:paraId="130340E4"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w:t>
      </w:r>
      <w:r>
        <w:rPr>
          <w:rStyle w:val="Strong"/>
          <w:rFonts w:ascii="Arial" w:hAnsi="Arial" w:cs="Arial"/>
          <w:color w:val="000000"/>
          <w:sz w:val="21"/>
          <w:szCs w:val="21"/>
        </w:rPr>
        <w:t>Mặt trước:</w:t>
      </w:r>
      <w:r>
        <w:rPr>
          <w:rFonts w:ascii="Arial" w:hAnsi="Arial" w:cs="Arial"/>
          <w:color w:val="000000"/>
          <w:sz w:val="21"/>
          <w:szCs w:val="21"/>
        </w:rPr>
        <w:t> Nền màu xanh ngọc, chữ in màu vàng</w:t>
      </w:r>
    </w:p>
    <w:p w14:paraId="7EDD18FB" w14:textId="01BDC19E" w:rsidR="009133BC" w:rsidRDefault="009133BC" w:rsidP="009133B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"https://cdn.luatminhkhue.vn/lmk/article/2023/A%CC%89nh%20chu%CC%A3p%20Ma%CC%80n%20hi%CC%80nh%202024-12-27%20lu%CC%81c%2015_18_08.png"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661E475" wp14:editId="3821BF89">
            <wp:extent cx="5760085" cy="509397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5093970"/>
                    </a:xfrm>
                    <a:prstGeom prst="rect">
                      <a:avLst/>
                    </a:prstGeom>
                    <a:noFill/>
                    <a:ln>
                      <a:noFill/>
                    </a:ln>
                  </pic:spPr>
                </pic:pic>
              </a:graphicData>
            </a:graphic>
          </wp:inline>
        </w:drawing>
      </w:r>
      <w:r>
        <w:rPr>
          <w:rFonts w:ascii="Arial" w:hAnsi="Arial" w:cs="Arial"/>
          <w:color w:val="000000"/>
          <w:sz w:val="21"/>
          <w:szCs w:val="21"/>
        </w:rPr>
        <w:fldChar w:fldCharType="end"/>
      </w:r>
    </w:p>
    <w:p w14:paraId="03145132" w14:textId="77777777" w:rsidR="009133BC" w:rsidRDefault="009133BC" w:rsidP="009133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Mặt sau:</w:t>
      </w:r>
      <w:r>
        <w:rPr>
          <w:rFonts w:ascii="Arial" w:hAnsi="Arial" w:cs="Arial"/>
          <w:color w:val="000000"/>
          <w:sz w:val="21"/>
          <w:szCs w:val="21"/>
        </w:rPr>
        <w:t> Nền màu xanh nhạt, có hoa văn và Công an hiệu in chìm, chữ in màu đen</w:t>
      </w:r>
    </w:p>
    <w:p w14:paraId="3D7B8FF4" w14:textId="2C51BF75" w:rsidR="009133BC" w:rsidRDefault="009133BC" w:rsidP="009133B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"https://cdn.luatminhkhue.vn/lmk/article/2023/A%CC%89nh%20chu%CC%A3p%20Ma%CC%80n%20hi%CC%80nh%202024-12-27%20lu%CC%81c%2015_39_15.png"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4862EEE" wp14:editId="73700A8D">
            <wp:extent cx="5760085" cy="55880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5588000"/>
                    </a:xfrm>
                    <a:prstGeom prst="rect">
                      <a:avLst/>
                    </a:prstGeom>
                    <a:noFill/>
                    <a:ln>
                      <a:noFill/>
                    </a:ln>
                  </pic:spPr>
                </pic:pic>
              </a:graphicData>
            </a:graphic>
          </wp:inline>
        </w:drawing>
      </w:r>
      <w:r>
        <w:rPr>
          <w:rFonts w:ascii="Arial" w:hAnsi="Arial" w:cs="Arial"/>
          <w:color w:val="000000"/>
          <w:sz w:val="21"/>
          <w:szCs w:val="21"/>
        </w:rPr>
        <w:fldChar w:fldCharType="end"/>
      </w:r>
    </w:p>
    <w:p w14:paraId="29E29492" w14:textId="7B1DF014" w:rsidR="008100A5" w:rsidRPr="009133BC" w:rsidRDefault="008100A5" w:rsidP="009133BC"/>
    <w:sectPr w:rsidR="008100A5" w:rsidRPr="009133BC" w:rsidSect="00EF16BB">
      <w:headerReference w:type="even" r:id="rId15"/>
      <w:headerReference w:type="default" r:id="rId16"/>
      <w:footerReference w:type="even" r:id="rId17"/>
      <w:footerReference w:type="default" r:id="rId18"/>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DE975" w14:textId="77777777" w:rsidR="00EC3571" w:rsidRDefault="00EC3571">
      <w:r>
        <w:separator/>
      </w:r>
    </w:p>
  </w:endnote>
  <w:endnote w:type="continuationSeparator" w:id="0">
    <w:p w14:paraId="09059E58" w14:textId="77777777" w:rsidR="00EC3571" w:rsidRDefault="00EC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98757" w14:textId="77777777" w:rsidR="00EC3571" w:rsidRDefault="00EC3571">
      <w:r>
        <w:separator/>
      </w:r>
    </w:p>
  </w:footnote>
  <w:footnote w:type="continuationSeparator" w:id="0">
    <w:p w14:paraId="6876985B" w14:textId="77777777" w:rsidR="00EC3571" w:rsidRDefault="00EC3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C357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2F5F94"/>
    <w:rsid w:val="00300126"/>
    <w:rsid w:val="00302907"/>
    <w:rsid w:val="00304E6C"/>
    <w:rsid w:val="00313E29"/>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D2F"/>
    <w:rsid w:val="0082019E"/>
    <w:rsid w:val="008271E0"/>
    <w:rsid w:val="00827EA9"/>
    <w:rsid w:val="00841870"/>
    <w:rsid w:val="00845B79"/>
    <w:rsid w:val="00847418"/>
    <w:rsid w:val="008520B7"/>
    <w:rsid w:val="0085233D"/>
    <w:rsid w:val="00855BC2"/>
    <w:rsid w:val="00865254"/>
    <w:rsid w:val="008657B8"/>
    <w:rsid w:val="00865889"/>
    <w:rsid w:val="00873EF9"/>
    <w:rsid w:val="008747A5"/>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269BE"/>
    <w:rsid w:val="00A308F2"/>
    <w:rsid w:val="00A34B87"/>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48E0"/>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28B5"/>
    <w:rsid w:val="00B53C9B"/>
    <w:rsid w:val="00B654F7"/>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3F70"/>
    <w:rsid w:val="00D5520C"/>
    <w:rsid w:val="00D57C38"/>
    <w:rsid w:val="00D65484"/>
    <w:rsid w:val="00D7073C"/>
    <w:rsid w:val="00D776CF"/>
    <w:rsid w:val="00D77DAD"/>
    <w:rsid w:val="00D817F3"/>
    <w:rsid w:val="00D83FF4"/>
    <w:rsid w:val="00D92CBE"/>
    <w:rsid w:val="00D94784"/>
    <w:rsid w:val="00DA7015"/>
    <w:rsid w:val="00DB127F"/>
    <w:rsid w:val="00DB6790"/>
    <w:rsid w:val="00DC49B4"/>
    <w:rsid w:val="00DC4ED2"/>
    <w:rsid w:val="00DC525A"/>
    <w:rsid w:val="00DC7E57"/>
    <w:rsid w:val="00DD10FA"/>
    <w:rsid w:val="00DD3832"/>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doanh-nghiep-nam-2014.aspx"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admin.luatminhkhue.vn/van-ban/luat-dau-tu-nam-2014.aspx" TargetMode="External"/><Relationship Id="rId12" Type="http://schemas.openxmlformats.org/officeDocument/2006/relationships/hyperlink" Target="https://admin.luatminhkhue.vn/van-ban/nghi-dinh-79-2009-nd-cp.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van-ban/luat-to-chuc-chinh-phu-nam-2015.aspx" TargetMode="External"/><Relationship Id="rId11" Type="http://schemas.openxmlformats.org/officeDocument/2006/relationships/hyperlink" Target="https://admin.luatminhkhue.vn/van-ban/nghi-dinh-52-2008-nd-cp.aspx"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admin.luatminhkhue.vn/van-ban/nghi-dinh-79-2014-nd-cp-quy-dinh-chi-tiet-luat-phong-chay-va-chua-chay.asp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dmin.luatminhkhue.vn/van-ban/luat-cong-an-nhan-dan-nam-2014.aspx"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49</Pages>
  <Words>13560</Words>
  <Characters>77294</Characters>
  <Application>Microsoft Office Word</Application>
  <DocSecurity>0</DocSecurity>
  <Lines>644</Lines>
  <Paragraphs>181</Paragraphs>
  <ScaleCrop>false</ScaleCrop>
  <Company/>
  <LinksUpToDate>false</LinksUpToDate>
  <CharactersWithSpaces>90673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249</cp:revision>
  <dcterms:created xsi:type="dcterms:W3CDTF">2024-12-02T03:13:00Z</dcterms:created>
  <dcterms:modified xsi:type="dcterms:W3CDTF">2024-12-27T08:45:00Z</dcterms:modified>
</cp:coreProperties>
</file>