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152/2005/NĐ-CP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12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trong lĩnh vực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Giao thông đường bộ ngày 29 tháng 06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Xử lý vi phạm hành chính ngày 02 tháng 07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Lực lượng Cảnh sát nhân dân Việt Nam ngày 28 tháng 01 năm 1989 và Pháp lệnh sửa đổi Điều 6 Pháp lệnh Lực lượng Cảnh sát nhân dân Việt Nam ngày 06 tháng 07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Giao thông vận tải và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Đối tượng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quy định về xử lý vi phạm hành chính trong lĩnh vực trật tự, giao thông đường bộ và quản lý, bảo vệ công trình đường bộ (sau đây gọi tắt là vi phạm hành chính trong lĩnh vực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 phạm hành chính trong lĩnh vực giao thông đường bộ là những hành vi của cá nhân, tổ chức vi phạm quy định của pháp luật trong lĩnh vực giao thông đường bộ một cách cố ý hoặc vô ý mà không phải là tội phạm và theo quy định của pháp luật phải bị xử phạt vi phạm hành chính,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Các hành vi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hành vi vi phạm quy định về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hành vi vi phạm quy định về phương tiện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hành vi vi phạm quy định về người điều khiển phương tiện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Các hành vi vi phạm quy định về vận tải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Các hành vi vi phạm khác có liên quan đến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Việt Nam có hành vi vi phạm hành chính trong lĩnh vực giao thông đường bộ bị xử phạt hành chính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nước ngoài có hành vi vi phạm hành chính trong lĩnh vực giao thông đường bộ trên lãnh thổ Cộng hòa xã hội chủ nghĩa Việt Nam bị xử phạt theo quy định tại Nghị định này. Trường hợp Điều ước quốc tế mà Cộng hòa xã hội chủ nghĩa Việt Nam là thành viên có quy định khác thì áp dụng theo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chưa thành niên có hành vi vi phạm hành chính trong lĩnh vực giao thông đường bộ thì bị xử lý theo quy định tại Điều 7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w:t>
      </w:r>
      <w:r>
        <w:rPr>
          <w:b/>
        </w:rPr>
        <w:t xml:space="preserve">Máy kéo</w:t>
      </w:r>
      <w:r>
        <w:t xml:space="preserve"> là loại xe gồm phần đầu kéo được lái bằng càng hoặc vô lăng và rơ-moóc được kéo theo (có thể tháo rời với phần đầu kéo).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w:t>
      </w:r>
      <w:r>
        <w:rPr>
          <w:b/>
        </w:rPr>
        <w:t xml:space="preserve">Các loại xe tương tự ôtô</w:t>
      </w:r>
      <w:r>
        <w:t xml:space="preserve"> là loại phương tiện giao thông đường bộ chạy bằng động cơ có từ hai trục bánh xe trở lên, có phần động cơ và thùng hàng lắp trên cùng một sát xi, ví dụ như xe công nông đầu ngang, các xe lắp ráp tận dụng từ các tổng thành ôtô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w:t>
      </w:r>
      <w:r>
        <w:rPr>
          <w:b/>
        </w:rPr>
        <w:t xml:space="preserve">Các loại xe tương tự mô tô</w:t>
      </w:r>
      <w:r>
        <w:t xml:space="preserve"> là phương tiện giao thông đường bộ chạy bằng động cơ, có hai hoặc ba bánh, có dung tích làm việc từ 50 cm</w:t>
      </w:r>
      <w:r>
        <w:rPr>
          <w:vertAlign w:val="superscript"/>
        </w:rPr>
        <w:t xml:space="preserve">3</w:t>
      </w:r>
      <w:r>
        <w:t xml:space="preserve"> trở lên, có vận tốc thiết kế lớn nhất lớn hơn 50 km/h, có khối lượng bản thân tối đa là 400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w:t>
      </w:r>
      <w:r>
        <w:rPr>
          <w:b/>
        </w:rPr>
        <w:t xml:space="preserve">Xe máy điện</w:t>
      </w:r>
      <w:r>
        <w:t xml:space="preserve"> là xe cơ giới có hai bánh di chuyển bằng động cơ điện, có vận tốc thiết kế lớn nhất lớn hơn 50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w:t>
      </w:r>
      <w:r>
        <w:rPr>
          <w:b/>
        </w:rPr>
        <w:t xml:space="preserve">Xe đạp điện</w:t>
      </w:r>
      <w:r>
        <w:t xml:space="preserve"> là xe cơ giới có hai bánh di chuyển bằng động cơ điện, có vận tốc thiết kế lớn nhất nhỏ hơn hoặc bằng 50 km/h và khi tắt máy thì đạp xe đi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Nguyên tắc xử phạt vi phạm hành chính và áp dụng biện pháp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Mọi vi phạm hành chính trong lĩnh vực giao thông đường bộ phải được phát hiện kịp thời và phải bị đình chỉ ngay. Việc xử phạt phải thực hiện theo đúng quy định của Pháp lệnh Xử lý vi phạm hành chính, Nghị định số </w:t>
      </w:r>
      <w:hyperlink r:id="rId4" w:history="1">
        <w:r>
          <w:rPr>
            <w:rStyle w:val="Hyperlink"/>
          </w:rPr>
          <w:t xml:space="preserve">134/2003/NĐ-CP </w:t>
        </w:r>
      </w:hyperlink>
      <w:r>
        <w:t xml:space="preserve"> ngày 14 tháng 11 năm 2003 của Chính phủ quy định chi tiết thi hành một số điều của Pháp lệnh Xử lý vi phạm hành chính năm 2002, các quy định của Nghị định này và phải được tiến hành nhanh chóng, công minh, triệt để. Mọi hậu quả do hành vi vi phạm gây ra phải được khắc phục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chỉ bị xử phạt hành chính khi có vi phạm hành chính được quy định cụ thể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xử phạt vi phạm hành chính trong lĩnh vực giao thông đường bộ phải do người có thẩm quyền được quy định tại các Điều 44, 45, 46 và Điều 47 của Nghị định này tiến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Một hành vi vi phạm hành chính chỉ bị xử phạt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Một người thực hiện nhiều hành vi vi phạm hành chính thì bị xử phạt về từng hành vi vi phạm. Nếu hình thức xử phạt là phạt tiền thì được cộng lại thành mức phạt chung và chỉ ra một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Nhiều người cùng thực hiện một hành vi vi phạm hành chính thì mỗi người vi phạm đều bị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Khi quyết định xử phạt vi phạm hành chính, người có thẩm quyền xử phạt phải căn cứ vào tính chất, mức độ vi phạm, nhân thân của người vi phạm và những tình tiết giảm nhẹ, tình tiết tăng nặng quy định tại Pháp lệnh Xử lý vi phạm hành chính, căn cứ hành vi vi phạm, hình thức và mức phạt đối với hành vi vi phạm được quy định tại Nghị định này để quyết định hình thức, biện pháp xử lý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Không xử phạt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Hình thức xử phạt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mỗi hành vi vi phạm hành chính trong lĩnh vực giao thông đường bộ được quy định tại Nghị định này, cá nhân, tổ chức vi phạm phải chịu một trong các hình thức xử phạt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tối đa đến 30 triệu đồng đối với các hành vi vi phạm trong lĩnh vực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áp dụng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Tùy theo tính chất, mức độ vi phạm, cá nhân, tổ chức vi phạm hành chính còn có thể bị áp dụng một hoặc các hình thức xử phạt bổ sung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hình thức xử phạt chính, hình thức xử phạt bổ sung quy định tại khoản 1, khoản 2 Điều này, cá nhân, tổ chức vi phạm hành chính trong lĩnh vực giao thông đường bộ còn có thể bị áp dụng một hoặc nhiều biện pháp khắc phục hậu quả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Buộc khôi phục lại tình trạng ban đầu đã bị thay đổi do hành vi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biện pháp khác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Đánh dấu số lần vi phạm pháp luật trong lĩnh vực giao thông đường bộ của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Đánh dấu số lần vi phạm pháp luật trong lĩnh vực giao thông đường bộ trên giấy phép lái xe quy định tại Nghị định này là biện pháp quản lý, theo dõi quá trình vi phạm pháp luật trong lĩnh vực giao thông đường bộ của người điều khiển phương tiện giao thông cơ giới đường bộ; nếu giấy phép lái xe bị đánh dấu 2 lần vi phạm thì phải thi lại Luật Giao thông đường bộ khi đổi giấy phép lái xe; nếu bị đánh dấu 3 lần vi phạm thì giấy phép lái xe hết giá trị sử dụng, người lái xe phải thi lại Luật Giao thông đường bộ và thực hành lái xe để được cấp giấy phép lái xe mới. Sau đây biện pháp này gọi tắt là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Giao thông vận tải chủ trì, phối hợp với Bộ Công an ban hành Thông tư liên tịch hướng dẫn về trách nhiệm và quan hệ phối hợp giữa các cơ quan chức năng của hai ngành trong việc theo dõi, quản lý giấy phép lái xe bị đánh dấu số lần vi phạm đối với người điều khiển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Tạm giữ phương tiện giao thông đường bộ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Để ngăn chặn hành vi vi phạm hoặc xác minh tình tiết làm căn cứ cho việc xử lý, người có thẩm quyền tạm giữ phương tiện vi phạm phải ra quyết định tạm giữ phương tiện vi phạm trước khi ra quyết định xử phạt đối với những hành vi vi phạm được quy định tại các điều, khoản, điểm sau đây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Tạm giữ phương tiện trong thời hạn 3 (ba) ngày đối với hành vi vi phạm quy định tại khoản 2 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Tạm giữ phương tiện trong thời hạn 10 (mười) ngày đối với các hành vi vi phạm quy định tại điểm c, điểm e khoản 4, khoản 7, khoản 8 Điều 12; điểm c khoản 4, điểm a khoản 5, khoản 7, khoản 8, điểm d khoản 9 Điều 13; điểm a, điểm c khoản 3, khoản 4 Điều 15; khoản 4, khoản 8 Điều 23; khoản 4 Điều 24; điểm b khoản 3, khoản 4 Điều 27; khoản 1, điểm a khoản 2, điểm a khoản 3, khoản 5 Điều 28; khoản 2 Điều 30; điểm d khoản 4, khoản 5 Điều 31; khoản 3 Điều 32; điểm a, điểm đ khoản 3 Điều 36;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Tạm giữ phương tiện trong thời hạn 30 (ba mươi) ngày đối với các hành vi vi phạm quy định tại khoản 9 Điều 12; điểm a, điểm b, điểm c khoản 9, khoản 10 Điều 13; khoản 5 Điều 23; khoản 6 Điều 28; khoản 2, khoản 4, khoản 5, khoản 6 Điều 38.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Ngoài những trường hợp tạm giữ phương tiện vi phạm quy định tại khoản 1 Điều này, người có thẩm quyền tạm giữ phương tiện vi phạm còn có thể quyết định tạm giữ phương tiện vi phạm đối với các hành vi vi phạm khác trong lĩnh vực giao thông đường bộ theo quy định tại Điều 46 và khoản 3 Điều 57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Nguyên tắc xác định thẩm quyền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Thẩm quyền xử phạt vi phạm hành chính theo quy định của Nghị định này là thẩm quyền áp dụng đối với một hành vi vi phạm hành chính. Trong trường hợp phạt tiền thì thẩm quyền xử phạt được xác định căn cứ vào mức tối đa của khung tiền phạt quy định đối với từng hành vi vi phạm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trường hợp xử phạt một người thực hiện nhiều hành vi vi phạm hành chính thì quyền xử phạt được xác định theo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Nếu hình thức, mức xử phạt được quy định đối với từng hành vi đều thuộc thẩm quyền của người xử phạt thì thẩm quyền xử phạt vẫn thuộc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Nếu hình thức, mức xử phạt được quy định đối với một trong các hành vi vượt quá thẩm quyền của người xử phạt thì người đó phải chuyển vụ vi phạm đến cấp có thẩm quyền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Trong trường hợp vi phạm hành chính thuộc thẩm quyền xử phạt của nhiều người thì việc xử phạt do người thụ lý đầu tiên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Thời hiệu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Thời hiệu xử phạt vi phạm hành chính trong lĩnh vực giao thông đường bộ là một năm, kể từ ngày hành vi vi phạm hành chính được thực hiện. Nếu quá thời hạn nêu trên thì không xử phạt nhưng vẫn bị áp dụng các biện pháp khắc phục hậu quả theo quy định tại điểm a, điểm b khoản 3 Điều 12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một năm, cá nhân, tổ chức lại thực hiện hành vi vi phạm hành chính mới trong lĩnh vực giao thông đường bộ hoặc cố tình trốn tránh, cản trở việc xử phạt thì không áp dụng thời hạn quy định tại khoản 1 Điều này. Thời hiệu xử phạt vi phạm hành chính được tính lại kể từ thời điểm thực hiện vi phạm hành chính mới hoặc thời điểm chấm dứt hành vi trốn tránh, cản trở việc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Trách nhiệm của người có thẩm quyền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có thẩm quyền xử phạt hành chính phải xử phạt đúng người, đúng hành vi vi phạm, đúng thẩm quyền, đúng pháp luật; nếu lạm dụng quyền hạn dung túng, bao che, không xử phạt hoặc xử phạt không kịp thời, không đúng mức, xử phạt quá quyền hạn quy định thì tùy theo tính chất, mức độ vi phạm mà bị xử lý kỷ luật hoặc bị truy cứu trách nhiệm hình sự; nếu gây thiệt hại vật chất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Trách nhiệm của cá nhân, tổ chức có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có hành vi vi phạm các quy định trong lĩnh vực giao thông đường bộ phải tuân thủ quyết định xử phạt của người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có hành vi vi phạm các quy định trong lĩnh vực giao thông đường bộ mà có hành vi ngăn cản, chống đối người thi hành công vụ hoặc dùng thủ đoạn gian dối, hối lộ để trốn tránh sự kiểm tra, kiểm soát hoặc xử lý vi phạm của người thi hành công vụ thì tùy theo tính chất, mức độ vi phạm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PHẠT HÀNH CHÍNH CÁC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Xử phạt người điều khiển, người ngồi trên xe ôtô và các loại xe tương tự ôtô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Cảnh cáo hoặc phạt tiền từ 20.000 đồng đến 30.000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điều khiển xe, người ngồi hàng ghế phía trước trong xe ôtô có trang bị dây an toàn mà không thắt dây an toàn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Điều khiển xe chạy quá tốc độ quy định từ 05 km/h đến dưới 10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40.000 đồng đến 80.000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chấp hành hiệu lệnh, chỉ dẫn của biển báo hiệu, vạch kẻ đường, trừ các hành vi vi phạm quy định ở điểm a, điểm b, điểm c khoản 3; điểm g khoản 4; điểm a, điểm b khoản 5; điểm d, điểm e khoản 6 Điều này thì bị xử phạt theo các điểm, khoản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Chuyển hướng không nhường đường cho người đi bộ tại nơi có vạch kẻ đường dành cho người đi bộ qua đường hoặc cho người điều khiển xe thô sơ đang đi trên phần đường dành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Lùi xe không quan sát hoặc không có tín hiệu báo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80.000 đồng đến 120.000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Chuyển làn đường không đúng nơi cho phép hoặc không có tín hiệu báo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Quay đầu xe tại nơi cấm quay đầu xe, trên phần đường dành cho người đi bộ qua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Lùi xe ở đường một chiều, ở khu vực cấm dừng, trên phần đường dành cho người đi bộ qua đường, nơi đường bộ giao nhau, nơi đường bộ giao cắt đường sắt, nơi tầm nhìn bị che khuất, nơi cấm quay đầu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Khi dừng xe, đỗ xe không có tín hiệu báo cho người điều khiển phương tiện khác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không đúng vị trí quy định ở những đoạn đường ngoài đô thị đã có bố trí nơi dừng xe, đỗ xe; đỗ xe trên dốc không chèn bánh;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Dừng xe, đỗ xe tại các vị trí: bên trái đường một chiều; trên đoạn đường cong hoặc gần đầu dốc nơi tầm nhìn bị che khuất; trên cầu, gầm cầu vượt, song song với một xe khác đang dừng, đỗ; nơi đường giao nhau; nơi dừng của xe buýt; nơi phần đường có bề rộng chỉ đủ cho một làn xe; trong phạm vi an toàn của đường sắt; che khuất các biển báo hiệu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Rời vị trí lái khi dừng xe; mở cửa xe, để cửa xe mở không bảo đảm an toàn; không đặt báo hiệu cho người điều khiển phương tiện khác biết khi đỗ xe chiếm một phần đường xe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Dừng xe, đỗ xe ở lòng đường đô thị trái quy định của pháp luật; dừng xe, đỗ xe trên đường xe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Không gắn biển báo hiệu ở phía trước xe kéo hoặc phía sau xe được kéo; không nối chắc chắn, an toàn giữa xe kéo và xe được kéo khi kéo nhau; xe kéo rơ-moóc không có biển báo hiệu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Bấm còi hoặc gây ồn ào, tiếng động lớn làm ảnh hưởng đến sự yên tĩnh trong đô thị và khu đông dân cư trong thời gian từ 22 giờ đến 5 giờ; trừ các xe ưu tiên đang đi làm nhiệm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 Không giữ khoảng cách an toàn đối với xe chạy liền trước theo quy định khi xe chạy trên đường cao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100.000 đồng đến 300.000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không đi bên phải theo chiều đi của mình; đi không đúng phần đường hoặc làn đường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xe ở lòng đường, hè phố trái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Vượt bên phải xe khác trong trường hợp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Không nhường đường cho xe xin vượt khi có đủ điều kiện an toàn; không nhường đường cho xe đi trên đường ưu tiên, đường chính từ bất kỳ hướng nào tới tại nơi đường giao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Để người ngồi trên buồng lái quá số lượng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Không chấp hành hiệu lệnh của người điều khiển giao thông hoặc người kiểm soát giao thông; hiệu lệnh của đèn tín hiệu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Quay đầu xe ở trên cầu, đầu cầu, gầm cầu vượt, đường ngầm, đường hẹp, đoạn đường cong tầm nhìn bị che khuất;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Bấm còi, rú ga liên tục; bấm còi hơi, sử dụng đèn chiếu xa trong đô thị, khu đông dân cư; trừ các xe ưu tiên đang đi làm nhiệm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Không tuân thủ quy tắc, hướng dẫn của người điều khiển giao thông khi qua phà, cầu phao hoặc nơi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Không giảm tốc độ và nhường đường khi điều khiển xe chạy từ trong ngõ, đường nhánh ra đường chính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300.000 đồng đến 500.000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 vào đường cấm, khu vực cấm, đi ngược chiều của đường một chiều; trừ các xe ưu tiên đang đi làm nhiệm vụ khẩn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Vượt tại nơi cấm vượt; không có báo hiệu trước khi vượt; chuyển hướng đột ngột ngay trước đầu xe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sử dụng đủ đèn chiếu sáng về ban đêm hoặc sử dụng đèn chiếu xa khi tránh nhau về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Tránh xe không đúng quy định; không nhường đường theo quy định tại nơi đường hẹp, đường dốc, nơi có chướng ngại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Xe không được quyền ưu tiên sử dụng tín hiệu còi, cờ, đèn của xe ưu tiên; xe được quyền ưu tiên sử dụng tín hiệu còi, cờ, đèn của xe ưu tiên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Không nhường đường hoặc gây cản trở xe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Quay đầu xe tại nơi đường bộ giao cắt đường sắt; không tuân thủ các quy định về dừng xe, đỗ xe tại nơi đường bộ giao cắt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Xe ôtô kéo theo từ hai xe ôtô khác trở lên; xe ôtô đẩy xe khác; xe ôtô kéo xe thô sơ, mô tô, xe gắn máy hoặc kéo lê vật trên đường; xe kéo rơ-moóc, sơ mi rơ-moóc kéo theo rơ-moóc hoặc xe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Chở người trên xe được kéo, trừ người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Chở quá từ 2 người trở lên trên xe đến 9 chỗ ngồi; chở quá 3 người trên xe 10 chỗ ngồi đến xe 15 chỗ ngồi; chở quá 4 người trên xe 16 chỗ ngồi đến xe 30 chỗ ngồi; chở quá 6 người trên xe trên 30 chỗ ngồi.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Phạt tiền từ 500.000 đồng đến 1.000.000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chạy quá tốc độ quy định từ 10 km/h đến 20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Dừng xe, đỗ xe trái quy định gây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Dừng xe, đỗ xe, mở cửa xe không bảo đảm an toàn gây tai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Chạy trong hầm đường bộ không sử dụng đủ đèn chiếu sáng hoặc sử dụng đèn chiếu xa; lùi xe, quay đầu xe trong hầm đường bộ; dừng xe, đỗ xe, vượt xe trong hầm đường bộ không đúng nơi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Không thực hiện biện pháp bảo đảm an toàn theo quy định khi xe ôtô bị hư hỏng ngay tại nơi đường bộ giao cắt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Không tuân thủ các quy định khi vào hoặc ra đường cao tốc; không tuân thủ quy định về tốc độ tối đa, tốc độ tối thiểu khi chạy trên đường cao tốc; dừng xe, đỗ xe trên phần đường xe chạy trên đường cao tốc; quay đầu xe, lùi xe trên đường cao tốc; chuyển làn đường không đúng nơi cho phép hoặc không có tín hiệu báo trước khi chạy trên đường cao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Chở quá từ 4 người trở lên trên xe 10 chỗ ngồi đến xe 15 chỗ ngồi; chở quá từ 5 người trở lên trên xe 16 chỗ ngồi đến xe 30 chỗ ngồi; chở quá từ 6 người trở lên trên xe trên 30 chỗ ngồi.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Phạt tiền từ 1.000.000 đồng đến 2.000.000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chạy quá tốc độ quy định trên 20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rượu, bia mà trong máu hoặc hơi thở có nồng độ cồn quá quy định hoặc sử dụng chất kích thích khác mà pháp luật cấm hoặc không chấp hành yêu cầu kiểm tra nồng độ cồn của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xảy ra tai nạn giao thông không dừng lại, không giữ nguyên hiện trường; bỏ trốn không đến trình báo với cơ quan có thẩm quyền, không tham gia cấp cứu người bị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Chạy quá tốc độ quy định gây tai nạn giao thông hoặc không giữ đúng khoảng cách an toàn giữa 2 xe theo quy định, gây tai nạn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Phạt tiền từ 5.000.000 đồng đến 10.000.000 đồng đối với hành vi điều khiển xe lạng lách, đuổi nhau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Phạt tiền từ 10.000.000 đồng đến 20.000.000 đồng đối với hành vi vi phạm quy định tại khoản 8 Điều này mà gây tai nạn hoặc không chấp hành lệnh dừng xe của người thi hành công vụ hoặc chống đối người thi hành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Ngoài việc bị phạt tiền, người điều khiển xe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đ khoản 5 Điều này bị tịch thu còi, cờ, đèn trái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điểm a, điểm b, điểm c khoản 7; khoản 8 Điều này bị tước quyền sử dụng giấy phép lái xe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Vi phạm khoản 9 Điều này hoặc tái phạm khoản 8 Điều này bị tước quyền sử dụng giấy phép lái xe không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Vi phạm điểm g, điểm h, điểm i khoản 5; khoản 6; điểm a, điểm b, điểm c khoản 7; khoản 8 Điều này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Xử phạt người điều khiển, người ngồi trên xe mô tô, xe gắn máy, xe máy điện và các loại xe tương tự mô tô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Cảnh cáo hoặc phạt tiền từ 10.000 đồng đến 20.000 đồng đối với hành vi điều khiển xe chạy quá tốc độ quy định từ 05 km/h đến dưới 10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 đồng đến 40.000 đồng đối với người điều khiển, người ngồi trên xe mô tô, xe gắn máy không đội mũ bảo hiểm khi đi trên đường quy định phải đội mũ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40.000 đồng đến 60.000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không đi bên phải theo chiều đi của mình; đi không đúng phần đường, làn đường quy định hoặc điều khiển xe đi trên hè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chấp hành hiệu lệnh, chỉ dẫn của biển báo hiệu, vạch kẻ đường, trừ các hành vi vi phạm quy định ở điểm a khoản 4; điểm c khoản 5; điểm c khoản 6; điểm đ khoản 7 Điều này thì bị xử phạt theo các điểm, khoản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báo hiệu trước khi xin vượt;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Chuyển hướng không nhường đường cho người đi bộ tại nơi có vạch kẻ đường dành cho người đi bộ qua đường hoặc cho người điều khiển xe thô sơ đang đi trên phần đường dành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Lùi xe mô tô ba bánh không quan sát hoặc không có tín hiệu báo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Dùng đèn chiếu xa khi tránh nhau về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Quay đầu xe tại nơi cấm quay đầu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Người đang điều khiển xe sử dụng ô, điện thoại di động; người ngồi trên xe sử dụng 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Tụ tập từ 3 (ba) xe trở lên ở lòng đường, trên cầu, trong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Dừng xe, đỗ xe trên phần đường xe chạy ở đoạn đường ngoài đô thị nơi có lề đường; dừng xe, đỗ xe ở lòng đường đô thị gây cản trở giao thông; dừng xe, đỗ xe nơi có biển cấm dừng, cấm đỗ; dừng xe, đỗ xe trên đường xe điện; dừng xe, đỗ xe trên cầu; không thực hiện đúng các quy định dừng xe, đỗ xe tại nơi đường bộ giao cắt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 Không nhường đường cho xe xin vượt khi có đủ điều kiện an toàn; không nhường đường cho xe đi trên đường ưu tiên, đường chính từ bất kỳ hướng nào tới tại nơi đường giao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 Không tuân thủ quy tắc, hướng dẫn của người điều khiển giao thông khi qua phà, cầu phao;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 Không giữ khoảng cách an toàn đối với xe chạy liền trước xe của mình theo quy định khi xe chạy trên đường cao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60.000 đồng đến 100.000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Chuyển làn đường không đúng nơi được phép hoặc không có tín hiệu báo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xe ở lòng đường, hè phố trái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tuân thủ hướng dẫn của người điều khiển giao thông tại nơi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Chở quá số người quy định, trừ trường hợp chở người bệnh đi cấp cứu, áp giải người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Điều khiển xe chạy dàn hàng ngang từ 3 (ba) xe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Không sử dụng đèn chiếu sáng về ban đêm hoặc khi sương mù, thời tiết xấu hạn chế tầm nhìn;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Tránh xe, vượt xe không đúng quy định; không nhường đường theo quy định tại các nơi đường hẹp, đường dốc, nơi có chướng ngại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Bấm còi trong thời gian từ 22 giờ đến 5 giờ, sử dụng đèn chiếu xa trong đô thị, khu đông dân cư, trừ các xe ưu tiên đang đi làm nhiệm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Không giảm tốc độ và nhường đường khi điều khiển xe chạy từ trong ngõ, đường nhánh ra đường chính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Người điều khiển xe hoặc người ngồi trên xe kéo đẩy xe khác, vật khác, dẫn dắt súc vật, mang vác, chở vật cồng kềnh.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100.000 đồng đến 200.000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chấp hành hiệu lệnh của người điều khiển giao thông hoặc người kiểm soát giao thông; hiệu lệnh của đèn tín hiệu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nhường đường hoặc gây cản trở xe ưu tiên; vượt bên phải trong các trường hợp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 vào đường cấm, khu vực cấm; đi ngược chiều của đường một chiều, trừ trường hợp xe ưu tiên đang đi làm nhiệm vụ khẩn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Bấm còi, rú ga liên tục trong đô thị, khu đông dân cư, trừ các xe ưu tiên đang đi làm nhiệm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Xe không được quyền ưu tiên sử dụng tín hiệu còi, cờ, đèn của xe ưu tiên; xe được quyền ưu tiên sử dụng tín hiệu còi, cờ, đèn của xe ưu tiên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Phạt tiền từ 200.000 đồng đến 300.000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chạy quá tốc độ quy định từ 10 km/h đến 20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Điều khiển xe thành đoàn gây cản trở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tuân thủ các quy định khi vào hoặc ra đường cao tốc, không tuân thủ quy định về tốc độ tối đa, tốc độ tối thiểu khi chạy trên đường cao tốc; dừng xe, đỗ xe trên phần đường xe chạy trên đường cao tốc; quay đầu xe, lùi xe trên đường cao tốc; chuyển làn đường không đúng nơi cho phép hoặc không có tín hiệu báo trước khi chạy trên đường cao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Phạt tiền từ 300.000 đồng đến 500.000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chạy quá tốc độ quy định trên 20 km/h;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rượu, bia mà trong máu hoặc hơi thở có nồng độ cồn vượt quá quy định hoặc sử dụng chất kích thích khác mà pháp luật cấm hoặc không chấp hành yêu cầu kiểm tra nồng độ cồn của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xảy ra tai nạn giao thông không dừng lại, không giữ nguyên hiện trường, bỏ trốn không đến trình báo với cơ quan có thẩm quyền, không tham gia cấp cứu người bị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Điều khiển xe vượt ngay trước đầu xe khác hoặc chuyển hướng đột ngột ngay trước đầu xe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Chạy trong hầm đường bộ không sử dụng đèn chiếu sáng hoặc sử dụng đèn chiếu xa; dừng xe, đỗ xe, vượt xe trong hầm đường bộ không đúng nơi quy định; quay đầu xe trong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Phạt tiền từ 500.000 đồng đến 1.000.000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Dùng chân chống hoặc vật khác quệt xuống đường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xe mô tô có dung tích xi lanh từ 175 cm</w:t>
      </w:r>
      <w:r>
        <w:rPr>
          <w:vertAlign w:val="superscript"/>
        </w:rPr>
        <w:t xml:space="preserve">3</w:t>
      </w:r>
      <w:r>
        <w:t xml:space="preserve"> trở lên trái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Chạy quá tốc độ quy định gây tai nạn giao thông hoặc vượt xe hoặc chuyển làn đường trái quy định gây tai nạn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Phạt tiền từ 4.000.000 đồng đến 6.000.000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lạng lách hoặc đánh võng hoặc đuổi nhau trên đường bộ trong, ngoài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Điều khiển xe chạy bằng một bánh đối với xe hai bánh, xe chạy bằng hai bánh đối với xe ba bánh;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Buông cả hai tay khi đang điều khiển xe; dùng chân điều khiển xe; ngồi về một bên điều khiển xe; nằm trên yên xe điều khiển xe; đứng trên xe điều khiển xe; thay người điều khiển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Điều khiển xe thành nhóm từ 2 (hai) xe trở lên chạy quá tốc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Phạt tiền từ 6.000.000 đồng đến 14.000.000 đồng đối với hành vi vi phạm khoản 9 Điều này mà không chấp hành lệnh dừng xe của người thi hành công vụ hoặc chống đối người thi hành công vụ hoặc gây tai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Ngoài việc bị phạt tiền, người điều khiển xe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đ khoản 5 Điều này bị tịch thu còi, cờ, đèn;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7; khoản 8; khoản 9 Điều này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Vi phạm điểm c khoản 7 Điều này bị tước quyền sử dụng giấy phép lái xe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Vi phạm điểm a, điểm b, điểm c khoản 9 Điều này bị tước quyền sử dụng giấy phép lái xe 60 (sáu mươi) ngày; tái phạm điểm a, điểm b, điểm c khoản 9 Điều này bị tước quyền sử dụng giấy phép lái xe không thời hạn, tịch thu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Vi phạm khoản 10 Điều này thì bị tước quyền sử dụng giấy phép lái xe không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Xử phạt người điều khiển máy kéo, xe máy chuyên dùng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40.000 đồng đến 60.000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đi bên phải theo chiều đi của mình; đi không đúng phần đường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chấp hành hiệu lệnh, chỉ dẫn của đèn tín hiệu, biển báo hiệu, vạch kẻ đường, trừ các hành vi vi phạm quy định ở điểm a, điểm c khoản 2; điểm c khoản 3; điểm b khoản 5 Điều này thì bị xử phạt theo các điểm, khoản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Chuyển hướng không nhường đường cho người đi bộ tại nơi có vạch kẻ đường dành cho người đi bộ qua đường hoặc cho người điều khiển xe thô sơ đang đi trên phần đường dành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Lùi xe không quan sát hoặc không có tín hiệu báo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60.000 đồng đến 100.000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Quay đầu xe tại nơi cấm quay đầu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sử dụng đèn chiếu sáng vào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Lùi xe ở đường một chiều, ở khu vực cấm dừng, trên phần đường dành cho người đi bộ qua đường, nơi đường bộ giao nhau, nơi đường bộ giao cắt đường sắt, nơi tầm nhìn bị che khuất, nơi cấm quay đầu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Tránh xe không đúng quy định; không nhường đường theo quy định tại nơi đường hẹp, đường dốc, nơi có chướng ngại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Khi dừng xe, đỗ xe không có tín hiệu báo cho người điều khiển phương tiện khác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không đúng vị trí quy định ở những đoạn đường đã có bố trí nơi dừng xe, đỗ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Dừng xe, đỗ xe tại các vị trí: bên trái đường một chiều; trên đoạn đường cong và gần đầu dốc nơi tầm nhìn bị che khuất; trên cầu, gầm cầu vượt, song song với một xe khác đang dừng, đỗ; nơi đường giao nhau; tại nơi phần đường có bề rộng chỉ đủ cho một làn xe; trong phạm vi an toàn của đường sắt; che khuất các biển báo hiệu đường bộ; đỗ xe trên dốc không chèn bánh;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Rời vị trí lái khi dừng xe; mở cửa xe, để cửa xe mở không bảo đảm an toàn; không đặt báo hiệu cho người điều khiển phương tiện khác biết khi đỗ xe chiếm một phần đường xe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Dừng xe, đỗ xe ở lòng đường đô thị trái quy định; dừng xe, đỗ xe trên đường xe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Để xe ở lòng đường, hè phố trái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 đồng đến 300.000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nhường đường hoặc gây cản trở xe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chấp hành hiệu lệnh của người điều khiển giao thông hoặc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 vào đường cấm, khu vực cấm; đi ngược chiều đường của đường một chiều;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Không tuân thủ quy tắc, hướng dẫn của người điều khiển giao thông khi qua phà, cầu phao hoặc nơi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Không giảm tốc độ và nhường đường khi điều khiển xe chạy từ trong ngõ, đường nhánh ra đường chính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300.000 đồng đến 500.000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Chạy quá tốc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tuân thủ các quy định về dừng xe, đỗ xe tại nơi đường bộ giao cắt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500.000 đồng đến 1.000.000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thực hiện biện pháp bảo đảm an toàn theo quy định khi xe bị hư hỏng trên đoạn đường bộ giao cắt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Chạy xe trong hầm đường bộ không sử dụng đèn chiếu sáng; dừng xe, đỗ xe trong hầm đường bộ không đúng nơi quy định; lùi xe, quay đầu xe trong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Phạt tiền từ 1.000.000 đồng đến 2.000.000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rượu, bia mà trong máu hoặc hơi thở có nồng độ cồn quá quy định hoặc sử dụng chất kích thích khác mà pháp luật cấm hoặc không chấp hành yêu cầu kiểm tra nồng độ cồn của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Khi xảy ra tai nạn không dừng lại, không giữ nguyên hiện trường, bỏ trốn không đến trình báo với cơ quan có thẩm quyền, không tham gia cấp cứu người bị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Ngoài việc bị phạt tiền, người điều khiển xe vi phạm còn bị áp dụng các hình thức xử phạt bổ sung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b khoản 3, điểm a khoản 4, khoản 5 Điều này bị tước quyền sử dụng giấy phép lái xe (khi điều khiển máy kéo), bằng hoặc chứng chỉ (khi điều khiển xe máy chuyên dùng)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6 Điều này bị tước quyền sử dụng giấy phép lái xe (khi điều khiển máy kéo), bằng hoặc chứng chỉ (khi điều khiển xe máy chuyên dùng) 60 (sáu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Xử phạt người điều khiển, người ngồi trên xe đạp, xe đạp điện, người điều khiển xe thô sơ khác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Cảnh cáo hoặc phạt tiền từ 10.000 đồng đến 20.000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đi bên phải theo chiều đi của mình, đi không đúng phần đường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Dừng xe đột ngột, chuyển hướng không báo hiệu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tuân thủ quy tắc, hướng dẫn của người điều khiển giao thông khi qua phà, cầu phao hoặc khi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Không chấp hành hiệu lệnh hoặc chỉ dẫn của đèn tín hiệu, biển báo hiệu, vạch kẻ đường, trừ các hành vi vi phạm quy định ở điểm b khoản 3 Điều này thì bị xử phạt theo điểm, khoản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Vượt bên phải trong các trường hợp không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Dừng xe, đỗ xe trên phần đường xe chạy ở đoạn đường ngoài đô thị có lề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Để xe ở lòng đường, hè phố trái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Chạy trong hầm đường bộ không có đèn hoặc vật phản quang; dừng xe, đỗ xe trong hầm không đúng nơi quy định; quay đầu xe trong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Xe đạp, xe đạp điện đi dàn hàng ngang từ ba xe trở lên, xe thô sơ khác đi dàn hàng ngang từ hai xe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Người điều khiển xe đạp, xe đạp điện sử dụng ô, điện thoại di động, người ngồi trên xe đạp, xe đạp điện mang vác vật cồng kềnh, sử dụng 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 Xe thô sơ đi ban đêm không có báo hiệu bằng đèn hoặc vật phản quang.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 đồng đến 40.000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Đỗ xe ở lòng đường đô thị gây cản trở giao thông, đỗ xe trên đường xe điện, đỗ xe trên cầu gây cản trở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tuân thủ các quy định về dừng xe, đỗ xe tại nơi đường bộ giao cắt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nhường đường hoặc gây cản trở đối với xe cơ giới xin vượt, gây cản trở xe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Dùng xe đẩy làm quầy hàng lưu động trên đường, gây cản trở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Không nhường đường cho xe đi trên đường ưu tiên, đường chính từ bất kỳ hướng nào tới tại nơi đường giao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Xe đạp, xe đạp điện, xe xích lô chở quá số người quy định, trừ trường hợp chở người bệnh đi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Hàng xếp trên xe không bảo đảm an toàn, gây trở ngại giao thông; che khuất tầm nhìn của người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40.000 đồng đến 80.000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đạp, xe đạp điện buông cả hai tay; rẽ đột ngột trước đầu xe cơ giới đang chạy; dùng chân điều khiển xe đạp, xe đạp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 vào đường cấm, khu vực cấm; đi ngược chiều đường của đường một chiều;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chấp hành hiệu lệnh của người điều khiển giao thông hoặc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Người điều khiển hoặc người ngồi trên xe bám, kéo, đẩy xe khác, vật khác; mang vác, chở vật cồng kềnh.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100.000 đồng đến 200.000 đồng đối với người điều khiển xe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lạng lách, đánh võng, đuổi nhau trên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 xe bằng một bánh đối với xe đạp, xe đạp điện; đi xe bằng hai bánh đối với xe xích lô;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xảy ra tai nạn không dừng lại, không giữ nguyên hiện trường, bỏ trốn không đến trình báo với cơ quan có thẩm quyền, không tham gia cấp cứu người bị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Xử phạt người đi bộ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Cảnh cáo hoặc phạt tiền từ 10.000 đồng đến 20.000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đi đúng phần đường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chấp hành hiệu lệnh hoặc chỉ dẫn của đèn tín hiệu, biển báo hiệu, vạch kẻ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 đồng đến 40.000 đồng đối với hành vi không chấp hành hiệu lệnh của người điều khiển giao thông,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40.000 đồng đến 80.000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Mang, vác vật cồng kềnh gây cản trở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Trèo qua giải phân cách; đi qua đường không bảo đảm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Đu, bám vào phương tiện giao thông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Xử phạt người điều khiển, dẫn dắt súc vật, điều khiển xe súc vật kéo vi phạm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Cảnh cáo hoặc phạt tiền từ 10.000 đồng đến 20.000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đi đúng phần đường quy định, đi vào đường cấm, khu vực cấm, không nhường đường theo quy định, không báo hiệu bằng tay khi chuyển hướng;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chấp hành hiệu lệnh hoặc chỉ dẫn của đèn tín hiệu, biển báo hiệu, vạch kẻ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đủ dụng cụ đựng chất thải của súc vật hoặc không dọn sạch chất thải của súc vật thải ra đường, hè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 đồng đến 40.000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dẫn dắt súc vật đi vào phần đường của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súc vật đi trên đường bộ; để súc vật đi qua đường không bảo đảm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 dàn hàng ngang từ hai xe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Để súc vật kéo xe mà không có người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Không có báo hiệu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40.000 đồng đến 80.000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chấp hành hiệu lệnh của người điều khiển giao thông hoặc người kiểm soát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Gây ồn ào hoặc tiếng động lớn làm ảnh hưởng đến sự yên tĩnh tại các khu dân cư trong thời gian từ 22 giờ đến 5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Dắt súc vật chạy theo khi đang điều khiển hoặc ngồi trên phương tiện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80.000 đồng đến 120.000 đồng đối với hành vi xếp hàng trên xe vượt quá giới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Ngoài việc bị phạt tiền, người có hành vi vi phạm quy định tại khoản 4 Điều này còn buộc phải xếp, dỡ hàng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Xử phạt các hành vi vi phạm khác về quy tắc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30.000 đồng đến 50.000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Để thóc, lúa, rơm, rạ, nông, lâm, hải sản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Đổ rác ra đường phố không đúng nơi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Họp chợ, bầy bán hàng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Tập trung đông người trái phép; nằm, ngồi trên đường gây cản trở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Đá bóng, đá cầu, chơi cầu lông hoặc các hoạt động thể thao khác trái phép trên đường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50.000 đồng đến 100.000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Để vật liệu, phế thải, vật chướng ngại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vật che khuất biển báo, đèn tín hiệu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Xây, đặt bục bệ trái phép trên hè phố hoặc lòng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Chiếm dụng hè phố, lòng đường để đặt biển hiệu, buôn bán vặt, sửa chữa xe đạp, mô tô, xe gắn máy, làm mái che, các hoạt động dịch vụ khác gây cản trở giao thông hoặc làm mất mỹ quan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 đồng đến 300.000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đường bộ trái quy định để tổ chức các hoạt động văn hoá, thể thao, diễu hành,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Dựng cổng chào hoặc các vật che chắn khác trong phạm vi đất dành cho đường bộ gây ảnh hưởng đến trật tự, an toàn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cứu giúp người bị tai nạn giao thông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500.000 đồng đến 1.000.000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Tự ý tháo, mở nắp cống trên đường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Ném gạch, đất, đá hoặc vật khác gây nguy hiểm cho người hoặc phương tiện đang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Đặt, treo biển quảng cáo trên đất của đường bộ hoặc trong phạm vi hành lang an toàn đường bộ gây ảnh hưởng đến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Chiếm dụng hè phố, lòng đường làm nơi trông giữ xe, rửa xe; làm mặt bằng để sản xuất, gia công hàng hoá; đặt sạp hàng để kinh doanh; buôn bán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Chiếm dụng hè phố, lòng đường làm nơi sửa chữa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2.000.000 đồng đến 3.000.000 đồng đối với một trong các hành vi: Ném đinh, rải đinh hoặc vật sắc nhọn khác, chăng dây qua đường, đổ dầu nhờn hoặc các chất gây trơn khác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Ngoài việc bị phạt tiền, người có hành vi vi phạm còn bị áp dụng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a, điểm b, điểm c khoản 1; khoản 2; điểm b khoản 3; điểm a, điểm c, điểm d, điểm đ khoản 4 Điều này còn buộc phải tháo dỡ công trình trái phép, thu dọn vật liệu, đồ vật chiếm dụng mặt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5 Điều này phải thu dọn đinh, vật sắc nhọn và làm sạch mặt đường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PHẠT HÀNH CHÍNH CÁC HÀNH VI VI PHẠM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Xử phạt cá nhân, tổ chức có hành vi vi phạm về sử dụng, khai thác trong phạm vi đất dành cho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 đồng đến 200.000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khai thác tạm thời trên đất hành lang an toàn đường bộ vào mục đích canh tác nông nghiệp làm ảnh hưởng đến an toàn công trình và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Trồng cây trong phạm vi đất của đường bộ hoặc đất hành lang an toàn đường bộ làm che khuất tầm nhìn của người điều khiển phương tiện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1.000.000 đồng đến 2.000.000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Xây dựng nhà, công trình tạm thời khác trái phép trong phạm vi đất dành cho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Dựng lều quán trái phép trong phạm vi đất dành cho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3.000.000 đồng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Xây dựng nhà, công trình kiên cố khác trái phép trong phạm vi đất dành cho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Mở đường nhánh trái phép đấu nối vào đường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Ngoài việc bị phạt tiền, cá nhân, tổ chức có hành vi vi phạm quy định tại các khoản 1, khoản 2, khoản 3 Điều này còn bị áp dụng các biện pháp sau đây: buộc phải dỡ bỏ các công trình xây dựng, di dời cây trồng trái phép và khôi phục lại tình trạng ban đầu đã bị thay đổi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Xử phạt cá nhân, tổ chức có hành vi vi phạm quy định về thi công, bảo trì công trình trong phạm vi đất dành cho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3.000.000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Thi công công trình trong phạm vi đất dành cho đường bộ không có giấy phép thi công hoặc có giấy phép thi công nhưng không thực hiện đúng các quy định trong giấy phép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Thi công trên đường bộ đang khai thác không bố trí đủ biển báo hiệu, cọc tiêu di động, rào chắn theo quy định; không đặt đèn đỏ vào ban đêm tại hai đầu đoạn đường thi công; không có biện pháp bảo đảm an toàn giao thông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bố trí người hướng dẫn, điều khiển giao thông khi thi công ở chỗ đường hẹp hoặc ở hai đầu cầu, cống, đường ngầm đang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Để vật liệu, đất đá, phương tiện thi công ngoài phạm vi thi công gây cản trở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Thi công công trình trên đường đô thị không thực hiện theo phương án thi công hoặc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Không thu dọn ngay các biển báo hiệu, rào chắn, phương tiện thi công, các vật liệu khác hoặc không hoàn trả phần đường theo nguyên trạng khi thi công xong.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3.000.000 đồng đến 5.000.000 đồng đối với hành vi thi công trên đường bộ đang khai thác không thực hiện đầy đủ các biện pháp bảo đảm an toàn giao thông theo quy định để xảy ra tai nạn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việc bị phạt tiền, cá nhân, tổ chức vi phạm các quy định tại các điểm a, điểm b, điểm c, điểm d khoản 1 Điều này còn bị áp dụng các hình thức xử phạt bổ sung và các biện pháp sau đây: buộc phải thực hiện ngay các biện pháp bảo đảm an toàn giao thông theo quy định, khôi phục lại tình trạng ban đầu đã bị thay đổi do vi phạm hành chính gây ra. Trường hợp không thực hiện được thì bị đình chỉ thi công hoặc tước quyền sử dụng giấy phép thi công (nếu có) cho đến khi thực hiện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Xử phạt cá nhân, tổ chức có hành vi vi phạm về xây dựng bến xe, bãi đỗ xe, nơi đỗ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2.000.000 đồng đối với hành vi xây dựng bến xe, bãi đỗ xe không theo đúng quy mô thiết kế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3.000.000 đồng đến 5.000.000 đồng đối với hành vi xây dựng hoặc thành lập bến xe, bãi đỗ xe không theo quy hoạch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việc bị phạt tiền, cá nhân, tổ chức có hành vi vi phạm còn bị áp dụng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khoản 1 Điều này còn buộc phải xây dựng lại bến xe, bãi đỗ xe theo đúng quy mô thiết kế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2 Điều này còn buộc phải tháo dỡ công trình trái phép, khôi phục lại tình trạng ban đầu đã bị thay đổi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Xử phạt cá nhân, tổ chức có hành vi vi phạm quy định về bảo vệ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Cảnh cáo hoặc phạt tiền từ 20.000 đồng đến 60.000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Chăn dắt súc vật ở mái đường; buộc súc vật vào hàng cây hai bên đường hoặc vào cọc tiêu, biển báo, rào chắn, các công trình phụ trợ của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Tự ý leo trèo lên mố, trụ, dầm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Be bờ, tát nước qua mặt đường giao thông, đặt ống bơm nước qua đường, đốt lửa trên mặt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200.000 đồng đến 300.000 đồng đối với hành vi tự ý đốt lửa trên cầu, dưới gầm cầu; neo đậu tầu thuyền trong phạm vi hành lang an toàn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500.000 đồng đến 1.000.000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Di chuyển chậm trễ các công trình, nhà, lều quán hoặc cố tình trì hoãn việc di chuyển gây cản trở cho việc giải phóng mặt bằng để xây dựng, cải tạo, mở rộng và bảo vệ công trình đường bộ khi có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Làm hư hỏng hoặc làm mất tác dụng của hệ thống thoát nước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Tự ý tháo dỡ, di chuyển hoặc làm sai lệch biển báo hiệu, đèn tín hiệu giao thông, rào chắn, cọc tiêu, cột cây số, vạch kẻ đường, mốc chỉ giới, cấu kiện, phụ kiện của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2.000.000 đồng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Khoan, đào, xẻ đường, hè phố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Tự ý phá dải phân cách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Nổ mìn hoặc khai thác cát, đá, sỏi trái phép làm ảnh hưởng đến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Ngoài việc bị phạt tiền, cá nhân, tổ chức có hành vi vi phạm quy định tại điểm c khoản 1; điểm b, điểm c khoản 3; khoản 4 Điều này còn bị áp dụng biện pháp sau đây: buộc phải khôi phục lại tình trạng ban đầu bị thay đổi do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PHẠT HÀNH CHÍNH CÁC HÀNH VI VI PHẠM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PHƯƠNG TIỆN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Xử phạt người điều khiển xe ôtô và các loại xe tương tự ôtô vi phạm quy định về điều kiện của phương tiện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50.000 đồng đến 100.000 đồng đối với hành vi điều khiển xe ôtô không có kính chắn gió hoặc có nhưng vỡ, nứt, không có tác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100.000 đồng đến 200.000 đồng đối với người điều khiển xe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đủ đèn chiếu sáng, đèn soi biển số, đèn báo hãm, đèn tín hiệu, cần gạt nước, gương chiếu hậu, đồng hồ báo tốc độ của xe hoặc có những thứ đó nhưng không có tác dụng; hoặc lắp thêm đèn chiếu sáng xa phía sau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có còi hoặc có nhưng không đúng tiêu chuẩn về âm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có bộ phận giảm thanh hoặc có nhưng không đúng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Không gắn đủ biển số hoặc gắn biển số không đúng vị trí; biển số mờ, biển số bị bẻ cong; biển số bị che lấp; biển số hỏng; gắn biển số không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500.000 đồng đến 1.000.000 đồng đối với người điều khiển xe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đủ hệ thống hãm hoặc có nhưng không đúng tiêu chuẩn an toàn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Hệ thống chuyển hướng không đúng tiêu chuẩn an toàn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Sử dụng bánh lốp không đúng kích cỡ hoặc không đúng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1.000.000 đồng đến 2.000.000 đồng đối với người điều khiển xe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giấy đăng ký xe, đăng ký rơ-moóc hoặc sơ mi rơ-moóc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giấy đăng ký xe không đúng số khung hoặc số máy; giấy đăng ký xe không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Biển số không đúng với giấy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Không có giấy chứng nhận hoặc tem kiểm định an toàn kỹ thuật và bảo vệ môi trường, hoặc có nhưng đã hết hạn, hoặc có nhưng không do cơ quan có thẩm quyền cấp (kể cả rơ moóc và sơ mi rơ-moóc).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3.000.000 đồng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xe có tay lái bên phải mà không được phép; xe đăng ký tạm hoạt động quá phạm vi, thời hạn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Điều khiển xe quá niên hạn sử dụng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Phạt tiền từ 100.000 đồng đến 200.000 đồng đối với người điều khiển các loại xe tương tự xe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đủ đèn chiếu sáng hoặc có nhưng không có tác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có còi hoặc có nhưng không đúng tiêu chuẩn về âm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có bộ phận giảm thanh hoặc có nhưng không đúng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Phạt tiền từ 500.000 đồng đến 1.000.000 đồng đối với người điều khiển các loại xe tương tự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đủ hệ thống hãm hoặc có nhưng không đúng tiêu chuẩn an toàn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Hệ thống chuyển hướng không đúng tiêu chuẩn an toàn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Phạt tiền từ 1.000.000 đồng đến 2.000.000 đồng đối với người điều khiển các loại xe tương tự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giấy đăng ký xe theo quy định, không có biển số hoặc biển số không đúng với giấy đăng ký xe (nếu có quy định phải đăng ký, lắp biển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có giấy chứng nhận hoặc tem kiểm định an toàn kỹ thuật và bảo vệ môi trường (nếu có quy định phải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Phạt tiền từ 3.000.000 đồng đến 5.000.000 đồng đối với người điều khiển loại xe tự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Ngoài việc bị phạt tiền, người điều khiển xe ôtô và các loại xe tương tự ôtô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khoản 1, khoản 2, khoản 6, khoản 7 Điều này bị buộc phải lắp đầy đủ hoặc thay thế thiết bị đủ tiêu chuẩn an toàn kỹ thuật; tháo bỏ những thiết bị lắp thêm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3 Điều này buộc phải khôi phục lại tính năng kỹ thuật của thiết bị hoặc thay thế thiết bị đủ tiêu chuẩn an toàn kỹ thuật;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Vi phạm khoản 4 Điều này bị thu hồi giấy chứng nhận kiểm định an toàn kỹ thuật và bảo vệ môi trường, giấy đăng ký xe không đúng quy định; tịch thu biển số;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Vi phạm điểm b khoản 5 Điều này bị thu hồi biển số, giấy đăng ký phương tiện, sổ đăng kiểm và tịch thu phương tiện; vi phạm khoản 5 Điều này còn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Vi phạm khoản 8 Điều này bị tịch thu biển số không đúng với giấy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Vi phạm khoản 9 Điều này bị đình chỉ hoạt động và tước quyền sử dụng giấy phép lái xe không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 Xử phạt người điều khiển xe mô tô, xe gắn máy và các loại xe tương tự mô tô vi phạm quy định về điều kiện của phương tiện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20.000 đồng đến 50.000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còi, đèn chiếu sáng gần, xa; đèn soi biển số; đèn báo hãm; đèn tín hiệu; gương chiếu hậu bên trái người điều khiển hoặc có nhưng không có tác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gắn biển số; gắn biển số không đúng quy định; biển số mờ; biển số bị bẻ cong; biển số bị che lấp; biển số bị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50.000 đồng đến 100.000 đồng đối với hành vi điều khiển xe không có hệ thống hãm hoặc có nhưng không bảo đảm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 đồng đến 200.000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còi ôtô hoặc còi vượt quá âm lượng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có bộ phận giảm thanh hoặc có nhưng không đúng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200.000 đồng đến 500.000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giấy đăng ký xe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giấy đăng ký xe đã bị tẩy xoá; sử dụng giấy đăng ký xe không đúng số khung, số máy của xe hoặc không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Gắn biển số không đúng với số hoặc ký hiệu trong giấy đăng ký; biển số không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500.000 đồng đến 1.000.000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Xe đăng ký tạm hoạt động quá phạm vi, thời hạn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Điều khiển xe tự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Ngoài việc bị phạt tiền, người điều khiển xe mô tô, xe gắn máy và các loại xe tương tự mô tô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a khoản 3 Điều này bị tịch thu còi;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điểm b, điểm c khoản 4 Điều này bị tịch thu giấy đăng ký, biển số không đúng quy định; vi phạm điểm a khoản 4 Điều này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Vi phạm điểm b khoản 5 bị đình chỉ hoạt động và tước quyền sử dụng giấy phép lái xe không thời hạn; vi phạm điểm a khoản 5 Điều này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 Xử phạt người điều khiển xe thô sơ vi phạm quy định về điều kiện của phương tiện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 đồng đến 20.000 đồng đối với hành vi không có đăng ký, không gắn biển số (nếu địa phương có quy định đăng ký và gắn biển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 đồng đến 30.000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hệ thống hãm hoặc có nhưng không có tác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Xe thô sơ chở khách, chở hàng không bảo đảm tiêu chuẩn về tiện nghi và vệ sinh theo quy định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 Xử phạt người điều khiển máy kéo, xe máy chuyên dùng vi phạm quy định về điều kiện của phương tiện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50.000 đồng đến 100.000 đồng đối với hành vi không có đèn chiếu sáng; không có bộ phận giảm thanh theo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100.000 đồng đến 300.000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có giấy đăng ký xe; không gắn biển số đúng vị trí quy định; gắn biển số không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Hệ thống hãm hoặc hệ thống chuyển hướng không đảm bảo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bộ phận chuyên dùng không được lắp đặt đúng vị trí; không bảo đảm chắc chắn khi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Hoạt động không đúng phạm vi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Không có giấy chứng nhận kiểm định an toàn kỹ thuật và bảo vệ môi trường hoặc có nhưng đã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500.000 đồng đến 1.000.000 đồng đối với hành vi điều khiển máy kéo, xe máy chuyên dùng tự sản xuất, lắp ráp hoặc cải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Ngoài việc bị phạt tiền, người điều khiển phương tiện vi phạm khoản 3 Điều này còn bị buộc phải đình chỉ lưu hành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 Xử phạt người điều khiển xe ôtô vi phạm quy định về bảo vệ môi trường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50.000 đồng đến 100.000 đồng đối với hành vi điều khiển xe bẩn đi vào thành phố, thị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100.000 đồng đến 200.000 đồng đối với hành vi thải khói quá giới hạn, mùi hôi thối vào không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200.000 đồng đến 300.000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Để dầu nhờn, hoá chất độc hại rơi vãi xuống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Chở hàng rời, chất phế thải dễ rơi vãi mà không có mui, bạt che đậy hoặc có mui, bạt che đậy nhưng vẫn để rơi vãi.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1.000.000 đồng đến 2.000.000 đồng đối với hành vi đổ phế thải xuống lòng đường, hè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Ngoài việc bị phạt tiền, người điều khiển phương tiện vi phạm khoản 1, khoản 3, khoản 4 Điều này còn bị buộc phải khắc phục hậu quả do hành vi vi phạm hành chính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PHẠT HÀNH CHÍNH CÁC HÀNH VI VI PHẠM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NGƯỜI ĐIỀU KHIỂN PHƯƠNG TIỆN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 Xử phạt các hành vi vi phạm quy định về điều kiện của người điều khiển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cảnh cáo người từ đủ 14 tuổi đến dưới 16 tuổi điều khiển xe mô tô, xe gắn máy, xe máy điện và các loại xe tương tự mô tô hoặc điều khiển xe ôtô, máy kéo và các loại xe tương tự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cảnh cáo hoặc phạt tiền từ 20.000 đồng đến 50.000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từ đủ 16 tuổi đến dưới 18 tuổi điều khiển xe mô tô có dung tích xi lanh từ 50 cm</w:t>
      </w:r>
      <w:r>
        <w:rPr>
          <w:vertAlign w:val="superscript"/>
        </w:rPr>
        <w:t xml:space="preserve">3</w:t>
      </w:r>
      <w:r>
        <w:t xml:space="preserv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Người điều khiển xe mô tô, xe gắn máy không mang theo giấy đăng ký xe; không có giấy chứng nhận bảo hiểm trách nhiệm dân sự của chủ xe cơ giới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điều khiển xe mô tô không mang theo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 đồng đến 200.000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điều khiển xe mô tô không có giấy phép lái xe hoặc sử dụng giấy phép lái xe không do cơ quan có thẩm quyền cấp; giấy phép lái xe bị tẩy xoá;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Người điều khiển xe ôtô không mang theo giấy đăng ký xe, giấy phép lái xe, giấy chứng nhận kiểm định an toàn kỹ thuật và bảo vệ môi trường hoặc không mang theo giấy chứng nhận bảo hiểm trách nhiệm dân sự của chủ xe cơ giới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300.000 đồng đến 500.000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Điều khiển xe ôtô, máy kéo và các loại xe tương tự ôtô có giấy phép lái xe nhưng đã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Điều khiển xe ôtô không có giấy chứng nhận bảo hiểm trách nhiệm dân sự của chủ xe cơ giới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500.000 đồng đến 1.000.000 đồng đối với người từ đủ 16 tuổi đến dưới 18 tuổi điều khiển xe ôtô, máy kéo và các loại xe tương tự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Phạt tiền từ 2.000.000 đồng đến 3.000.000 đồng đối với người điều khiển xe ôtô, máy kéo và các loại xe tương tự ôtô vi phạm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Có giấy phép lái xe nhưng không phù hợp với loại xe đang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có giấy phép lái xe hoặc giấy phép lái xe không do cơ quan có thẩm quyền cấp; giấy phép lái xe bị tẩy xoá.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Ngoài việc bị phạt tiền, người điều khiển phương tiện vi phạm còn bị áp dụng các hình thức xử phạt bổ sung sau đây: vi phạm điểm a khoản 3, điểm b khoản 6 Điều này bị tịch thu giấy phép lái xe không do cơ quan có thẩm quyền cấp, giấy phép lái xe bị tẩy xoá.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 Xử phạt các hành vi vi phạm quy định về điều kiện của người điều khiển xe máy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 đồng đến 200.000 đồng đối với người điều khiển xe máy chuyên dùng không đúng độ tuổi hoặc tuổi không phù hợp với ngành nghề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200.000 đồng đến 300.000 đồng đối với người điều khiển xe máy chuyên dùng không có bằng (hoặc chứng chỉ) điều khiển và chứng chỉ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 Xử phạt các hành vi vi phạm quy định về đào tạo, sát hạch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200.000 đồng đến 400.000 đồng đối với giáo viên dạy thực hành có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Để học viên không có giấy phép tập lái lái xe tập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Chở người, hàng trên xe tập lái trái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Chạy sai tuyến đường, thời gian quy định trong giấy phép tập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500.000 đồng đến 1.000.000 đồng đối với cơ sở đào tạo lái xe có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bố trí giáo viên dạy thực hành ngồi bên cạnh người tập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Xe không có biển "Tập lái"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Xe tập lái không trang bị thêm bộ phận hãm phụ.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5.000.000 đồng đến 10.000.000 đồng đối với cơ sở đào tạo lái xe, trung tâm sát hạch lái xe có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Cơ sở đào tạo lái xe không có giấy phép hoạt động; không có đủ điều kiện theo quy định; không thực hiện đúng nội dung, chương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Trung tâm sát hạch lái xe không đủ điều kiện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Ngoài việc bị phạt tiền, cá nhân, tổ chức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Cơ sở đào tạo lái xe vi phạm điểm a khoản 3 Điều này bị tước quyền sử dụng giấy phép và đình chỉ hoạt động cho đến khi thực hiện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Trung tâm sát hạch lái xe vi phạm điểm b khoản 3 Điều này bị đình chỉ hoạt động cho đến khi có đủ điều kiện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PHẠT HÀNH CHÍNH CÁC HÀNH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PHẠM QUY ĐỊNH VỀ VẬN TẢI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 Xử phạt người điều khiển xe ôtô khách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20.000 đồng đến 50.000 đồng đối với hành vi không hướng dẫn khách ngồi đúng vị trí quy định trong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50.000 đồng đến 100.000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đóng cửa lên xuống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khách ngồi trên xe khi xe lên, xuống phà, cầu phao hoặc khi xe đang ở trên phà; trừ người già yếu, người bệnh,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Sắp xếp chằng buộc hành lý, hàng không bảo đảm an toàn; để rơi hàng trên xe xuống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 đồng đến 300.000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Đón, trả khách không đúng nơi quy định trên những tuyến đường đã xác định nơi đón trả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khách lên, xuống xe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Đón, trả khách tại nơi cấm dừng, cấm đỗ, nơi đường cong tầm nhìn bị che khuất.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300.000 đồng đến 500.000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chạy đúng tuyến, lịch trình, hành trình vận tải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Để người ngồi trên mui hoặc đu bám ở cửa xe, bên ngoài thành xe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Sang khách, nhượng khách dọc đường cho xe khác mà không được khách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Xuống khách để trốn tránh sự kiểm tra, kiểm soát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Chở hành lý, hàng vượt quá trọng tải theo thiết kế của xe hoặc quá kích thước bao ngoài của xe; để hàng trong khoang chở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Vận chuyển hàng có mùi hôi thối, súc vật hoặc hàng có ảnh hưởng tới sức khoẻ của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Xếp hàng trên xe khách làm lệch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Xe vận chuyển khách theo hợp đồng không có phù hiệu "xe hợp đồng" hoặc có nhưng đã hết hạn; không có hợp đồng vận chuyển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Vận chuyển khách theo tuyến cố định không có phù hiệu "xe chạy tuyến cố định" hoặc không có "sổ nhật trình chạy xe" hoặc có nhưng không có đủ xác nhận của bến xe hai đầu tuyến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2.000.000 đồng đến 3.000.000 đồng đối với hành vi vận chuyển hàng độc hại, dễ cháy, dễ nổ trên xe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Ngoài việc bị phạt tiền, người điều khiển phương tiện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khoản 4 Điều này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5 Điều này bị tước quyền sử dụng giấy phép lái xe 90 (chín mươi) ngày,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 Xử phạt người điều khiển xe ôtô tải, máy kéo và các loại xe tương tự ôtô vận chuyển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 đồng đến 300.000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Vận chuyển hàng trên xe phải chằng buộc mà không được chằng buộc chắc chắn; xếp hàng trên nóc buồng lái; xếp hàng làm lệch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Chở hàng vượt quá trọng tải thiết kế được ghi trong giấy đăng ký xe mà chưa đến mức vi phạm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500.000 đồng đến 1.000.000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Chở hàng vượt trên 10% trọng tải thiết kế được ghi trong giấy đăng ký xe đối với xe có trọng tải dưới 5 tấn và trên 5% đối với xe có trọng tải từ 5 tấn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Xếp hàng trên nóc thùng xe; xếp hàng vượt quá bề rộng thùng xe; xếp hàng vượt phía trước, phía sau thùng xe trên 10% chiều dài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Xếp hàng với chiều cao tính từ mặt đất trở lên quá 4,2 m đối với xe có trọng tải từ 5 tấn trở lên; quá 3,5 m đối với xe có trọng tải từ 2,5 tấn đến dưới 5 tấn; quá 2,8 m đối với xe có trọng tải dưới 2,5 tấn; riêng chiều cao xe chở container do Bộ trưởng Bộ Giao thông vận tải quy định cụ thể trên từng tuyến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Chở người trên thùng xe trái quy định; để người ngồi trên mui xe, đu bám bên ngoài xe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1.000.000 đồng đến 2.000.000 đồng đối với hành vi vi phạm chở hàng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Ngoài việc bị phạt tiền, người có hành vi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khoản 2 Điều này bị buộc phải hạ phần hàng quá tải, dỡ phần hàng vượt quá kích thước quy định và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3 Điều này bị tước quyền sử dụng giấy phép lái xe 60 (sáu mươi) ngày; tái phạm khoản 3 Điều này bị tước quyền sử dụng giấy phép lái xe không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 Xử phạt người điều khiển xe ôtô có các hành vi vi phạm quy định về vận chuyển hàng siêu trường, siêu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2.000.000 đồng đối với hành vi vi phạm chở hàng siêu trường, siêu trọng không thực hiện đúng quy định trong giấy lưu hành; không có báo hiệu kích thước của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2.000.000 đồng đến 3.000.000 đồng đối với hành vi vi phạm chở hàng siêu trường, siêu trọng không có giấy lưu hành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việc bị phạt tiền, người có hành vi vi phạm quy định tại khoản 1, khoản 2 Điều này còn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 Xử phạt người điều khiển xe ôtô có các hành vi vi phạm quy định về vận chuyển hàng nguy hiểm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2.000.000 đồng đối với hành vi vận chuyển hàng nguy hiểm mà dừng xe, đỗ xe ở nơi đông người, khu dân cư, công trình quan trọng hoặc nơi dễ xảy ra nguy hiểm; không có báo hiệu hàng nguy hiểm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2.000.000 đồng đến 3.000.000 đồng đối với hành vi vận chuyển hàng nguy hiểm không có giấy phép hoặc có nhưng không thực hiện đúng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việc bị phạt tiền, người có hành vi vi phạm khoản 1, khoản 2 Điều này còn bị đánh dấu số lần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35. Xử phạt người điều khiển xe buýt, xe vệ sinh, xe chở phế thải, vật liệu rời và xe chở hàng khác có các hành vi vi phạm quy định về hoạt động vận tải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Phạt tiền từ 100.000 đồng đến 200.000 đồng đối với người điều khiển xe buýt chạy không đúng tuyến đường, không đúng lịch trình; dừng xe, đỗ xe không đúng nơi quy định; không trao vé cho khách, thu tiền vé cao hơn quy định; người điều khiển xe vệ sinh công cộng, xe ôtô chở phế thải, vật liệu rời và xe chở hàng khác không chạy đúng tuyến, phạm vi,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36. Xử phạt người điều khiển xe taxi, chủ doanh nghiệp kinh doanh vận tải khách bằng taxi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 đồng đến 200.000 đồng đối với người điều khiển xe taxi không có chứng chỉ tập huấn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200.000 đồng đến 300.000 đồng đối với người điều khiển xe taxi có hành vi tranh giành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1.000.000 đồng đến 2.000.000 đồng đối với chủ doanh nghiệp kinh doanh vận tải khách bằng taxi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loại xe ôtô chở người có thiết kế từ 10 chỗ ngồi trở lên làm xe taxi;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Xe không có hộp đèn taxi hoặc đồng hồ tính tiền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Mầu sơn của xe, biểu trưng của doanh nghiệp, số điện thoại giao dịch ghi trên xe không đúng với đăng ký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Có xe chở khách theo hình thức taxi mà không có đăng ký kinh doanh taxi;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Sử dụng người chưa đủ 21 tuổi điều khiển xe taxi.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Ngoài việc bị phạt tiền, cá nhân, doanh nghiệp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điều khiển xe taxi có hành vi phạm khoản 1 Điều này còn bị tước quyền sử dụng giấy phép lái xe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Doanh nghiệp kinh doanh vận tải khách bằng taxi có hành vi vi phạm quy định tại điểm b, điểm c khoản 3 Điều này bị buộc phải lắp hộp đèn taxi, đồng hồ tính tiền hoặc thực hiện theo đúng quy định trong đăng ký của doanh nghiệp; trường hợp phát hiện doanh nghiệp có nhiều xe (từ 5 xe trở lên) vi phạm quy định tại điểm b, điểm c khoản 3 Điều này hoặc doanh nghiệp vi phạm điểm d khoản 3 Điều này thì đình chỉ hoạt động của doanh nghiệp cho đến khi khắc phục xong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PHẠT CÁC HÀNH VI VI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CÓ LIÊN QUAN ĐẾN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37. Xử phạt người sản xuất, người bán biển số phương tiện giao thông cơ giới đường bộ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2.000.000 đồng đối với hành vi bán biển số phương tiện giao thông cơ giới đường bộ không phải là biển số do cơ quan nhà nước có thẩm quyền sản xuất hoặc không được cơ quan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3.000.000 đồng đến 5.000.000 đồng đối với hành vi sản xuất biển số không được cơ quan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việc bị phạt tiền, người có hành vi vi phạm quy định tại khoản 1, khoản 2 Điều này bị tịch thu biển số và đình chỉ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38. Xử phạt chủ phương tiện vi phạm quy định liên quan đến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50.000 đồng đến 100.000 đồng đối với chủ xe mô tô, xe gắn máy và các loại xe tương tự mô 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chuyển quyền sở hữu phương tiện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Tự ý thay đổi nhãn hiệu, màu sơn của xe không đúng với giấy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500.000 đồng đến 1.000.000 đồng đối với chủ xe mô tô, xe gắn máy và các loại xe tương tự mô 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Tự ý đục lại số khung, số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Tẩy xoá, sửa chữa hoặc giả mạo hồ sơ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Tự ý thay đổi khung, máy, hình dáng, kích thước của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200.000 đồng đến 300.000 đồng đối với chủ xe ôtô, máy kéo, xe máy chuyên dùng và các loại xe tương tự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Lắp kính chắn gió, kính cửa của xe không phải là loại kính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Tự ý thay đổi màu sơn của xe không đúng với màu sơn ghi trong giấy đăng ký xe; không thực hiện đúng quy định về biển số và kẻ chữ trên thành xe và cửa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chuyển quyền sở hữu phương tiện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1.000.000 đồng đến 2.000.000 đồng đối với chủ xe ôtô, máy kéo, xe máy chuyên dùng và các loại xe tương tự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Tự ý đục lại số khung; số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Tẩy xoá hoặc sửa chữa giấy đăng ký xe, hồ sơ đăng ký xe, giấy chứng nhận hoặc tem kiểm định an toàn kỹ thuật và bảo vệ môi trường hoặc các loại giấy tờ khác về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chấp hành việc thu hồi giấy đăng ký xe; biển số xe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Vẽ quảng cáo trên xe không đúng quy định hoặc vượt quá 50% diện tích thành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Phạt tiền từ 2.000.000 đồng đến 3.000.000 đồng đối với hành vi thuê, mượn linh kiện, phụ kiện của xe ôtô khi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Phạt tiền từ 3.000.000 đồng đến 5.000.000 đồng đối với chủ xe ôtô, máy kéo, xe máy chuyên dùng và các loại xe tương tự ôtô vi phạm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Tự ý thay đổi tổng thành khung; tổng thành máy; hệ thống phanh; hệ thống truyền động; hệ thống chuyển động hoặc tự ý cải tạo kết cấu, hình dáng, kích thước của xe không đúng thiết kế của nhà chế tạo hoặc thiết kế cải tạo đã được cơ quan có thẩm quyền phê duyệt; tự ý thay đổi tính năng sử dụng của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Cải tạo các loại xe ôtô khác thành xe ôtô chở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Ngoài việc bị phạt tiền, người có hành vi vi phạm còn bị áp dụng các hình thức xử phạt bổ sung và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b khoản 1, điểm b khoản 3 Điều này buộc phải khôi phục lại nhãn hiệu, màu sơn ghi trong giấy đăng ký xe hoặc thực hiện đúng quy định về biển số và kẻ chữ trên thành xe và cửa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điểm b khoản 2, điểm b khoản 4 Điều này bị tịch thu hồ sơ đăng ký xe giả mạo;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Vi phạm điểm a khoản 3, điểm a khoản 6 Điều này buộc phải khôi phục lại hình dáng, kích thước hoặc tình trạng an toàn kỹ thuật ban đầu của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39. Xử phạt khách đi xe vi phạm quy định về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50.000 đồng đến 100.000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chấp hành nội quy đi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Gây mất trật tự trên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300.000 đồng đến 500.000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Mang hoá chất độc hại, dễ cháy, nổ, hàng nguy hiểm hoặc hàng trái pháp luật trên xe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Đe dọa đến tính mạng, sức khoẻ hoặc xâm phạm tài sản của người khác đi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Đu, bám vào thành xe; đứng, ngồi, nằm trên nóc xe; tự ý mở cửa xe hoặc có hành vi khác không bảo đảm an toàn khi xe đang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40. Xử phạt người điều khiển xe bánh xích; xe quá tải trọng, quá khổ giới hạn của cầu,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300.000 đồng đến 500.000 đồng đối với hành vi không chấp hành việc kiểm tra tải trọng xe khi có tín hiệu yêu cầu kiểm tra tải trọng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1.000.000 đồng đến 2.000.000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Chở hàng với tổng trọng lượng của xe, tải trọng trục xe vượt quá tải trọng của cầu, đường từ 10% đến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thực hiện đúng quy định trong giấy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3.000.000 đồng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Chuyển tải hoặc dùng các thủ đoạn khác để trốn tránh việc phát hiện xe chở quá tải, quá khổ;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Không có giấy lưu hành; giấy lưu hành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Chở hàng mà tổng trọng lượng của xe, tải trọng trục xe vượt quá tải trọng của cầu, đường trên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Chở hàng vượt khổ giới hạn của cầu, đường ghi trong giấy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Ngoài việc bị phạt tiền, người điều khiển phương tiện vi phạm còn bị áp dụng các biện pháp sau: Vi phạm quy định khoản 2, khoản 3 Điều này bị đình chỉ lưu hành cho đến khi thực hiện đúng quy định hoặc bị buộc phải hạ tải ngay phần quá tải, dỡ phần quá khổ; nếu gây hư hại cầu, đường phải khôi phục lại tình trạng ban đầu đã bị thay đổi do vi phạm hành chính gây ra; vi phạm khoản 3 Điều này còn bị đánh dấu số lần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41. Xử phạt người đua xe trái phép, cổ vũ đua xe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500.000 đồng đến 1.000.000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Tụ tập để cổ vũ, kích động hành vi điều khiển xe chạy quá tốc độ quy định, lạng lách, đánh võng, đuổi nhau trên đường hoặc đua xe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Đua xe đạp, đua xe đạp điện, đua xe xích lô, đua xe súc vật kéo, cưỡi súc vật chạy đua trái phép trên đường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Phạt tiền từ 1.000.000 đồng đến 2.000.000 đồng đối với người cổ vũ, kích động đua xe trái phép mà cản trở hoặc chống người thi hành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Phạt tiền từ 10.000.000 đồng đến 20.000.000 đồng đối với người đua xe ôtô, xe mô tô, xe gắn máy, xe máy điện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Phạt tiền từ 20.000.000 đồng đến 30.000.000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đua xe ôtô, xe mô tô, xe gắn máy, xe máy điện mà chống người thi hành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đua xe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Ngoài việc bị phạt tiền, người điều khiển phương tiện vi phạm còn bị áp dụng các hình thức xử phạt bổ sung sau đây: vi phạm điểm b khoản 1 Điều này bị tịch thu phương tiện vi phạm (trừ súc vật kéo, cưỡi); vi phạm khoản 3, điểm a khoản 4 Điều này bị tước quyền sử dụng giấy phép lái xe không thời hạn và tịch thu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42. Xử phạt người vi phạm có hành vi cản trở hoặc đưa tiền cho người thi hành công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2.000.000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Cản trở việc tiến hành kiểm tra, kiểm soát của người thi hành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Đưa tiền, tài sản hoặc lợi ích vật chất khác cho người thi hành công vụ để trốn tránh việc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Ngoài việc bị phạt tiền, người vi phạm còn bị áp dụng các hình thức xử phạt bổ sung và các biện pháp sau đây: vi phạm điểm b khoản 1 Điều này còn bị tịch thu số tiền, tài sản hoặc lợi ích vật chất khác; nếu người vi phạm là người điều khiển phương tiện thì còn bị tước quyền sử dụng giấy phép lái xe 90 (chín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43. Xử phạt người điều khiển phương tiện giao thông cơ giới đường bộ gắn biển số nước ngoài vi phạm Hiệp định vận tải đường bộ giữa Việt Nam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Phạt tiền từ 1.000.000 đồng đến 2.000.000 đồng đối với người điều khiển phương tiện giao thông cơ giới đường bộ gắn biển số nước ngoài có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Lưu hành phương tiện trên lãnh thổ Việt Nam quá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Hoạt động quá phạm vi được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Điều khiển phương tiện không có giấy phép liên vận; không có phù hiệu liên vận theo quy định hoặc có nhưng đã hết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Vận chuyển khách hoặc hàng không đúng với quy định tại Hiệp định vận tải đường bộ, Nghị định thư đã ký kết hoặc xuất, nhập cảnh không đúng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Ngoài việc bị phạt tiền, người điều khiển phương tiện giao thông cơ giới đường bộ gắn biển số nước ngoài còn bị áp dụng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 phạm điểm a, điểm c, điểm d khoản 1 Điều này bị tái xuất phương tiện khỏi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 phạm khoản 1 Điều này bị đánh dấu số lần vi phạm (trừ trường hợp lái xe sử dụng giấy phép lái xe do nước ngoài cấp có hiệu lực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XỬ PHẠT HÀNH CHÍNH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HÀNH VI VI PHẠM TRONG LĨNH VỰC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44. Phân định thẩm quyền xử phạt hành chính trong lĩnh vực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Ủy ban nhân dân các cấp, Trưởng công an các cấp có thẩm quyền xử phạt đối với các hành vi vi phạm quy định của Nghị định này trong phạm vi quản lý của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Lực lượng Cảnh sát giao thông đường bộ có thẩm quyền xử phạt đối với các hành vi vi phạm trong lĩnh vực giao thông đường bộ và trật tự, an toàn giao thông đô thị đối với người và phương tiện tham gia giao thông trên đường bộ được quy định trong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Lực lượng Cảnh sát trật tự, Cảnh sát phản ứng nhanh, Cảnh sát cơ động, Cảnh sát quản lý hành chính về trật tự xã hội có thẩm quyền xử phạt đối với các hành vi vi phạm quy định tại các điểm, khoản, điều của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Điểm d, điểm đ, điểm e, điểm g, điểm h, điểm k khoản 3; điểm b, điểm i khoản 4; điểm a, điểm g khoản 5; điểm b, điểm c, điểm đ khoản 6; điểm c khoản 7 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Điểm a, điểm i, điểm k khoản 3; điểm b, điểm c, điểm g, điểm h, điểm k khoản 4; điểm c, điểm d khoản 5; điểm b khoản 6; điểm c khoản 7; khoản 9; khoản 10 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Điểm a, điểm đ, điểm e, điểm g, điểm h, điểm i, điểm k khoản 2; điểm c, điểm d, điểm đ khoản 3; điểm b khoản 4; khoản 5; điểm b khoản 6 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Điểm c, điểm e, điểm g, điểm h, điểm i khoản 1; khoản 2; khoản 3; khoản 4 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Điều 16, Điều 17, Điều 18, Điều 19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Khoản 2 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Điều 22, Điều 25, Điều 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Điểm a, điểm c khoản 3; điểm b, điểm c, điểm d khoản 4; khoản 5 Điều 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Điều 34, Điều 37, Điều 39, Điều 41, Điều 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Lực lượng Thanh tra giao thông đường bộ có thẩm quyền xử phạt đối với các hành vi vi phạm của người và phương tiện tham gia giao thông, hoạt động vận tải đường bộ tại các điểm giao thông tĩnh, hành vi vi phạm quy định về kết cấu hạ tầng giao thông đường bộ, đào tạo sát hạch cấp giấy phép lái xe quy định tại các điểm, khoản, điều của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Điểm d, điểm đ, điểm e, điểm h khoản 3; điểm b, điểm i khoản 4; điểm b, điểm d, điểm đ khoản 6 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Điểm i, điểm k, điểm m, khoản 3; điểm b, điểm c khoản 4; điểm đ khoản 7 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Điểm e, điểm g, điểm h, điểm i, điểm k khoản 2; điểm b, điểm d khoản 3; điểm b khoản 4; khoản 5 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Điểm c, điểm e, điểm g, điểm h khoản 1; điểm a, điểm b, điểm d khoản 2 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Khoản 1; khoản 2; điểm a, điểm b khoản 3; điểm a, điểm c, điểm d, điểm đ khoản 4; khoản 5 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Điều19, Điều 20, Điều 21, 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Điểm d khoản 4; điểm b khoản 8 Điều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Điều 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Khoản 3, khoản 4 Điều 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Điều 29, Điều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 Khoản 1; điểm b, điểm c khoản 2; điểm a, điểm c khoản 3; điểm a, điểm đ, điểm e, điểm g, điểm h, điểm i khoản 4 Điều 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 Điểm a, điểm b, điểm c khoản 2 Điều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 Điều 33; Điều 34; Điều 35; Điều 36; khoản 6 Điều 38; Điều 40.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45. Thẩm quyền xử phạt của Chủ tịch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Ủy ban nhân dân cấp xã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Tịch thu tang vật, phương tiện được sử dụng để vi phạm hành chính có giá trị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tịch Ủy ban nhân dân cấp huyện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20.000.000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tịch Ủy ban nhân dân cấp tỉnh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30.000.000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46. Thẩm quyền xử phạt của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Chiến sĩ Công an nhân dân đang thi hành công vụ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100.000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Đội trưởng, Trạm trưởng của người quy định tại khoản 1 Điều này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200.000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Trưởng Công an cấp xã được áp dụng các hình thức xử lý vi phạm hành chính quy định tại khoản 1 Điều 44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Trưởng Công an cấp huyện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10.000.000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Trưởng Phòng Cảnh sát giao thông, Trưởng Phòng Cảnh sát trật tự, Trưởng Phòng Cảnh sát quản lý hành chính về trật tự xã hội thuộc Công an tỉnh, thành phố trực thuộc Trung ương; Thủ trưởng đơn vị đặc nhiệm, Thủ trưởng đơn vị cảnh sát cơ động cấp đại đội trở lên hoạt động có tính chất độc lập có thẩm quyền xử phạt như Trưởng Công an cấp huyện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Giám đốc Công an cấp tỉnh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20.000.000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Áp dụng các hình thức xử phạt bổ sung, biện pháp khắc phục hậu quả được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Cục trưởng Cục Cảnh sát giao thông đường bộ và đường sắt, Cục trưởng Cục Cảnh sát quản lý hành chính về trật tự xã hội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30.000.000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Áp dụng các hình thức xử phạt bổ sung, biện pháp khắc phục hậu quả được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47. Thẩm quyền xử phạt của Thanh tra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viên giao thông đường bộ đang thi hành công vụ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200.000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Tịch thu tang vật, phương tiện được sử dụng để vi phạm hành chính có giá trị đến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Chánh Thanh tra giao thông đường bộ cấp Sở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20.000.000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Chánh Thanh tra giao thông đường bộ cấp Bộ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Phạt tiền đến 30.000.000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Tước quyền sử dụng giấy phép, chứng chỉ hành nghề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48. Thu, nộp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vi phạm hành chính về giao thông đường bộ bị phạt tiền thì phải nộp tiền phạt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thu, nộp tiền xử phạt tuân theo quy định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49. Trình tự, thủ tục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Trình tự, thủ tục xử phạt phải tuân theo các quy định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50. Chấp hành quyết định xử phạt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bị xử phạt vi phạm hành chính trong lĩnh vực giao thông đường bộ phải chấp hành quyết định xử phạt trong thời hạn 10 (mười) ngày, kể từ ngày được giao quyết định xử phạt,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Quá thời hạn được quy định tại khoản 1 Điều này mà cá nhân, tổ chức bị xử phạt vi phạm hành chính không tự nguyện chấp hành quyết định xử phạt thì bị cưỡng chế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51. Cưỡng chế thi hành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bị xử phạt vi phạm hành chính mà không tự nguyện chấp hành quyết định xử phạt thì bị cưỡng chế thi hành bằng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Khấu trừ một phần lương hoặc một phần thu nhập, khấu trừ tiền từ tài khoản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Kê biên phần tài sản có giá trị tương ứng với số tiền phạt để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biện pháp cưỡng chế khác để thực hiện tịch thu tang vật, phương tiện được sử dụng để vi phạm hành chính, buộc khôi phục lại tình trạng ban đầu đã bị thay đổi do vi phạm hành chính gây ra hoặc buộc tháo dỡ công trình xây dựng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nhận được quyết định cưỡng chế phải nghiêm chỉnh chấp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 nhân, tổ chức bị cưỡng chế phải chịu mọi chi phí về việc tổ chức thực hiện các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Việc cưỡng chế bằng các biện pháp quy định tại điểm b, điểm c khoản 1 Điều này phải được thông báo bằng văn bản trước khi thi hành cho Chủ tịch Ủy ban nhân dân cấp xã nơi thực hiện việc cưỡng chế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Các cơ quan chức năng của Ủy ban nhân dân có trách nhiệm thi hành quyết định cưỡng chế của Chủ tịch Ủy ban nhân dân cùng cấp theo sự phân công của Chủ tịch Ủy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Lực lượng Cảnh sát nhân dân có trách nhiệm bảo đảm trật tự, an toàn trong quá trình thi hành quyết định cưỡng chế của Chủ tịch Ủy ban nhân dân cùng cấp hoặc quyết định cưỡng chế của các cơ quan khác của Nhà nước khi được các cơ quan đó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Thủ tục áp dụng các biện pháp cưỡng chế thi hành quyết định xử phạt vi phạm hành chính về giao thông đường bộ được thực hiện theo quy định tại Nghị định số </w:t>
      </w:r>
      <w:hyperlink r:id="rId5" w:history="1">
        <w:r>
          <w:rPr>
            <w:rStyle w:val="Hyperlink"/>
          </w:rPr>
          <w:t xml:space="preserve">37/2005/NĐ-CP </w:t>
        </w:r>
      </w:hyperlink>
      <w:r>
        <w:t xml:space="preserve"> ngày 18 tháng 03 năm 2005 của Chính phủ quy định thủ tục áp dụng các biện pháp cưỡng chế thi hành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52.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bị xử phạt vi phạm hành chính hoặc người đại diện hợp pháp của họ có quyền khiếu nại đối với quyết định xử phạt theo quy định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Công dân có quyền tố cáo những vi phạm hành chính của cá nhân, tổ chức và những vi phạm của người có thẩm quyền xử phạt hành chính với các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khiếu nại, tố cáo và giải quyết khiếu nại, tố cáo đối với quyết định xử lý vi phạm hành chính trong lĩnh vực giao thông đường bộ được thực hiện theo quy định của pháp luật hiện hành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 thay thế Nghị định số </w:t>
      </w:r>
      <w:hyperlink r:id="rId6" w:history="1">
        <w:r>
          <w:rPr>
            <w:rStyle w:val="Hyperlink"/>
          </w:rPr>
          <w:t xml:space="preserve">15/2003/NĐ-CP </w:t>
        </w:r>
      </w:hyperlink>
      <w:r>
        <w:t xml:space="preserve"> ngày 19 tháng 02 năm 2003 của Chính phủ quy định xử phạt hành chính về giao thông đường bộ và Nghị định số 92/2003/NĐ-CP ngày 13 tháng 08 năm 2003 của Chính phủ về sửa đổi, bổ sung khoản 3 Điều 41 của Nghị định số 15/2003/NĐ-CP ngày 19 tháng 02 năm 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trưởng Bộ Công an, Bộ trưởng Bộ Giao thông vận tải, Bộ trưởng Bộ Tài chính chịu trách nhiệm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Căn cứ các mẫu biên bản vi phạm hành chính, quyết định xử phạt vi phạm hành chính quy định tại Nghị định số 134/2003/NĐ-CP ngày 14 tháng 11 năm 2003 của Chính phủ quy định chi tiết thi hành một số điều của Pháp lệnh Xử lý vi phạm hành chính năm 2002, Bộ trưởng Bộ Công an chủ trì, phối hợp với Bộ trưởng Bộ Giao thông vận tải, Bộ trưởng Bộ Tư pháp biên tập các mẫu biên bản vi phạm hành chính, quyết định xử phạt vi phạm hành chính trong lĩnh vực giao thông đường bộ phù hợp với thực tế công tác của các lực lượng cảnh sát, thanh tra giao thông và người có thẩm quyền xử phạt vi phạm hành chính trong lĩnh vực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2-2005-nd-cp-cua-chinh-phu---nghi-dinh-quy-dinh-ve-xu-ly-vi-pham-hanh-chinh-trong-linh-vuc-giao-thong-duong-bo.aspx" TargetMode="External" /><Relationship Id="rId4" Type="http://schemas.openxmlformats.org/officeDocument/2006/relationships/hyperlink" Target="/cong-van-1894tct-pccs-thu-tuc-xu-phat-vi-pham-hanh-chinh-hanh-vi-nop-cham-tien-thue--tien-phat.aspx" TargetMode="External" /><Relationship Id="rId5" Type="http://schemas.openxmlformats.org/officeDocument/2006/relationships/hyperlink" Target="/nghi-dinh-37-2005-nd-cp-thu-tuc-ap-dung-bien-phap-cuong-che-thi-hanh-quyet-dinh-xu-phat-vi-pham-hanh-chinh.aspx" TargetMode="External" /><Relationship Id="rId6" Type="http://schemas.openxmlformats.org/officeDocument/2006/relationships/hyperlink" Target="/nghi-dinh-so-15-2003-nd-cp-cua-chinh-phu---nghi-dinh-quy-dinh-xu-phat-vi-pham-hanh-chinh-ve-giao-thong-duong-b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2022-06-20T23:07:02Z</dcterms:created>
  <dcterms:modified xsi:type="dcterms:W3CDTF">2022-06-20T23:07:02Z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2022-06-20T23:07:02Z</dcterms:created>
  <dcterms:modified xsi:type="dcterms:W3CDTF">2022-06-20T23:07:02Z</dcterms:modified>
</cp:coreProperties>
</file>