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65968" w14:paraId="6936504B"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1B98C" w14:textId="77777777" w:rsidR="00065968" w:rsidRDefault="0006596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05E1"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65968" w14:paraId="6C805703"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338FE" w14:textId="77777777" w:rsidR="00065968" w:rsidRDefault="000659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30/2018/QĐ-TTg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E49C1" w14:textId="77777777" w:rsidR="00065968" w:rsidRDefault="000659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07 năm 2018</w:t>
            </w:r>
          </w:p>
        </w:tc>
      </w:tr>
    </w:tbl>
    <w:p w14:paraId="12970F7E" w14:textId="77777777" w:rsidR="00065968" w:rsidRDefault="00065968" w:rsidP="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83A22EC" w14:textId="77777777" w:rsidR="00065968" w:rsidRDefault="00065968" w:rsidP="000659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14:paraId="795AA2E1"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25278834"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thuế xuất khẩu, thuế nhập khẩu</w:t>
        </w:r>
      </w:hyperlink>
      <w:r>
        <w:rPr>
          <w:rStyle w:val="Emphasis"/>
          <w:rFonts w:ascii="Arial" w:hAnsi="Arial" w:cs="Arial"/>
          <w:color w:val="000000"/>
          <w:sz w:val="21"/>
          <w:szCs w:val="21"/>
        </w:rPr>
        <w:t> ngày 06 tháng 4 năm 2016;</w:t>
      </w:r>
    </w:p>
    <w:p w14:paraId="78A0ED1B"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134/2016/NĐ-CP</w:t>
        </w:r>
      </w:hyperlink>
      <w:r>
        <w:rPr>
          <w:rStyle w:val="Emphasis"/>
          <w:rFonts w:ascii="Arial" w:hAnsi="Arial" w:cs="Arial"/>
          <w:color w:val="000000"/>
          <w:sz w:val="21"/>
          <w:szCs w:val="21"/>
        </w:rPr>
        <w:t> ngày 01 tháng 9 năm 2016 quy định chi tiết một số điều và biện pháp thi hành Luật thuế xuất khẩu, thuế nhập khẩu;</w:t>
      </w:r>
    </w:p>
    <w:p w14:paraId="50B52A2E"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w:t>
      </w:r>
      <w:hyperlink r:id="rId10" w:history="1">
        <w:r>
          <w:rPr>
            <w:rStyle w:val="Hyperlink"/>
            <w:rFonts w:ascii="Arial" w:hAnsi="Arial" w:cs="Arial"/>
            <w:i/>
            <w:iCs/>
            <w:color w:val="135ECD"/>
            <w:sz w:val="21"/>
            <w:szCs w:val="21"/>
          </w:rPr>
          <w:t>82/NQ-CP</w:t>
        </w:r>
      </w:hyperlink>
      <w:r>
        <w:rPr>
          <w:rStyle w:val="Emphasis"/>
          <w:rFonts w:ascii="Arial" w:hAnsi="Arial" w:cs="Arial"/>
          <w:color w:val="000000"/>
          <w:sz w:val="21"/>
          <w:szCs w:val="21"/>
        </w:rPr>
        <w:t> ngày 26 tháng 6 năm 2018 của Chính phủ về việc ban hành Quyết định của Thủ tướng Chính phủ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14:paraId="51200CD6"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Khoa học và Công nghệ;</w:t>
      </w:r>
    </w:p>
    <w:p w14:paraId="55995DAF"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14:paraId="77ABEAA6"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955C79C"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Quyết định này quy định chi tiết và hướng dẫn thi hành các điểm b, c khoản 4 Điều 19 và điểm e khoản 2 Điều 31 Nghị định số 134/2016/NĐ-CP ngày 01 tháng 9 năm 2016 quy định chi tiết một số điều và biện pháp thi hành Luật thuế xuất khẩu, thuế nhập khẩu về trình tự, thủ tục xác nhận hàng hóa sử dụng trực tiếp cho phát triển hoạt động ươm tạo công nghệ, ươm tạo doanh nghiệp </w:t>
      </w:r>
      <w:r>
        <w:rPr>
          <w:rFonts w:ascii="Arial" w:hAnsi="Arial" w:cs="Arial"/>
          <w:color w:val="000000"/>
          <w:sz w:val="21"/>
          <w:szCs w:val="21"/>
        </w:rPr>
        <w:lastRenderedPageBreak/>
        <w:t>khoa học và công nghệ, đổi mới công nghệ; phương tiện vận tải chuyên dùng trong dây chuyền công nghệ sử dụng trực tiếp cho hoạt động sản xuất của dự án đầu tư.</w:t>
      </w:r>
    </w:p>
    <w:p w14:paraId="0AD77554"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áp dụng đối với cơ quan, tổ chức, cá nhân liên quan đến việc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14:paraId="06BCE033"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Hồ sơ đề nghị xác nhận hàng hóa sử dụng trực tiếp cho phát triển hoạt động ươm tạo công nghệ, ươm tạo doanh nghiệp khoa học và công nghệ, đổi mới công nghệ</w:t>
      </w:r>
    </w:p>
    <w:p w14:paraId="16F1BF59"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xác nhận (theo Mẫu số 01).</w:t>
      </w:r>
    </w:p>
    <w:p w14:paraId="5346835C"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Thuyết minh về hàng hóa thuộc Danh mục hoặc đáp ứng tiêu chí theo quy định của Bộ Khoa học và Công nghệ về hàng hóa sử dụng trực tiếp cho phát triển hoạt động ươm tạo công nghệ, ươm tạo doanh nghiệp khoa học và công nghệ hoặc đổi mới công nghệ.</w:t>
      </w:r>
    </w:p>
    <w:p w14:paraId="532A4BF1"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mua bán hoặc hợp đồng ủy thác (bản sao có chứng thực hoặc bản sao xuất trình kèm bản chính để đối chiếu) hoặc các tài liệu khác liên quan để xác định giao dịch mua bán, nhập khẩu.</w:t>
      </w:r>
    </w:p>
    <w:p w14:paraId="18B04F7E"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các tài liệu trên, tổ chức, cá nhân đề nghị xác nhận nộp các giấy tờ sau:</w:t>
      </w:r>
    </w:p>
    <w:p w14:paraId="3EE660AD"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có chứng thực (hoặc bản sao xuất trình kèm bản chính để đối chiếu): Giấy chứng nhận đăng ký đầu tư, giấy chứng nhận đăng ký doanh nghiệp (nếu có);</w:t>
      </w:r>
    </w:p>
    <w:p w14:paraId="2717A6C3"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máy móc, thiết bị, phụ tùng, vật tư để thực hiện nhiệm vụ khoa học và công nghệ của cơ sở ươm tạo công nghệ, cơ sở ươm tạo doanh nghiệp khoa học và công nghệ (đối với trường hợp đề nghị xác nhận hàng hóa là máy móc, thiết bị, phụ tùng, vật tư chuyên dùng sử dụng trực tiếp cho phát triển hoạt động ươm tạo công nghệ, ươm tạo doanh nghiệp khoa học và công nghệ);</w:t>
      </w:r>
    </w:p>
    <w:p w14:paraId="51655F7B"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máy móc, thiết bị để thực hiện nhiệm vụ khoa học và công nghệ hoặc dự án đầu tư đổi mới công nghệ (đối với trường hợp đề nghị xác nhận hàng hóa là máy móc, thiết bị chuyên dùng sử dụng trực tiếp cho đổi mới công nghệ).</w:t>
      </w:r>
    </w:p>
    <w:p w14:paraId="390CC6F4"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Trình tự, thủ tục xác nhận hàng hóa sử dụng trực tiếp cho phát triển hoạt động ươm tạo công nghệ, ươm tạo doanh nghiệp khoa học và công nghệ</w:t>
      </w:r>
    </w:p>
    <w:p w14:paraId="3A394D3E"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lập 01 bộ hồ sơ theo quy định tại Điều 2 của Quyết định này gửi trực tiếp hoặc qua đường bưu điện về Ủy ban nhân dân tỉnh, thành phố nơi có dự án, cơ sở ươm tạo công nghệ, ươm tạo doanh nghiệp khoa học và công nghệ hoặc về bộ chủ quản dự án, cơ sở ươm tạo công nghệ, ươm tạo doanh nghiệp khoa học và công nghệ (trong trường hợp có bộ chủ quản).</w:t>
      </w:r>
    </w:p>
    <w:p w14:paraId="43550BC1"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03 ngày làm việc kể từ ngày nhận được hồ sơ, cơ quan có thẩm quyền quy định tại khoản 1 Điều này xem xét hồ sơ và thông báo cho tổ chức, cá nhân nếu hồ sơ không hợp lệ, cần bổ sung hoặc sửa đổi.</w:t>
      </w:r>
    </w:p>
    <w:p w14:paraId="30B0C8DA"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nhận được hồ sơ hợp lệ, cơ quan có thẩm quyền quy định tại khoản 1 Điều này có văn bản trả lời tổ chức, cá nhân (theo Mẫu số 02) trong đó xác định rõ danh mục hàng hóa sử dụng trực tiếp cho phát triển hoạt động ươm tạo công nghệ, ươm tạo doanh nghiệp khoa học và công nghệ; trường hợp từ chối xác nhận phải có văn bản nêu rõ lý do.</w:t>
      </w:r>
    </w:p>
    <w:p w14:paraId="09160F97"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quy định tại khoản 1 Điều này có văn bản thông báo cho tổ chức, cá nhân về việc gia hạn thời gian trả lời trong trường hợp phải thẩm tra hồ sơ theo quy định tại khoản 4 Điều này.</w:t>
      </w:r>
    </w:p>
    <w:p w14:paraId="2E60D6C5"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thiết, cơ quan có thẩm quyền quy định tại khoản 1 Điều này tổ chức hội đồng để thẩm tra hồ sơ trước khi có văn bản trả lời. Thời gian thẩm tra và trả lời không quá 20 ngày kể từ ngày nhận được hồ sơ hợp lệ; trường hợp từ chối xác nhận phải có văn bản nêu rõ lý do.</w:t>
      </w:r>
    </w:p>
    <w:p w14:paraId="541BFEE9"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tổ chức hội đồng để thẩm tra hồ sơ được đảm bảo bằng ngân sách nhà nước.</w:t>
      </w:r>
    </w:p>
    <w:p w14:paraId="510F0517"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Trình tự, thủ tục xác nhận hàng hóa sử dụng trực tiếp cho đổi mới công nghệ</w:t>
      </w:r>
    </w:p>
    <w:p w14:paraId="48431208"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lập 01 bộ hồ sơ theo quy định tại Điều 2 của Quyết định này gửi trực tiếp hoặc qua đường bưu điện về Bộ Khoa học và Công nghệ.</w:t>
      </w:r>
    </w:p>
    <w:p w14:paraId="50178C1B"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hồ sơ, Bộ Khoa học và Công nghệ xem xét hồ sơ và thông báo cho tổ chức, cá nhân nếu hồ sơ không hợp lệ, cần bổ sung hoặc sửa đổi.</w:t>
      </w:r>
    </w:p>
    <w:p w14:paraId="3266C16D"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nhận được hồ sơ hợp lệ, Bộ Khoa học và Công nghệ có văn bản trả lời tổ chức, cá nhân (theo Mẫu số 02) trong đo xác định rõ danh mục hàng hóa sử dụng trực tiếp cho đổi mới công nghệ; trường hợp từ chối xác nhận phải có văn bản nêu rõ lý do.</w:t>
      </w:r>
    </w:p>
    <w:p w14:paraId="2B172F5E"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và Công nghệ có văn bản thông báo cho tổ chức, cá nhân về việc gia hạn thời gian trả lời trong trường hợp phải thẩm tra hồ sơ theo quy định tại khoản 4 Điều này.</w:t>
      </w:r>
    </w:p>
    <w:p w14:paraId="3380E88A"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thiết, Bộ Khoa học và Công nghệ tổ chức hội đồng để thẩm tra hồ sơ trước khi có văn bản trả lời. Thời gian thẩm tra và trả lời không quá 20 ngày kể từ ngày nhận được hồ sơ hợp lệ; trường hợp từ chối xác nhận phải có văn bản nêu rõ lý do.</w:t>
      </w:r>
    </w:p>
    <w:p w14:paraId="7365C33B"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tổ chức hội đồng để thẩm tra hồ sơ được đảm bảo bằng ngân sách nhà nước.</w:t>
      </w:r>
    </w:p>
    <w:p w14:paraId="21FFAB1E"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Hồ sơ đề nghị xác nhận phương tiện vận tải chuyên dùng trong dây chuyền công nghệ sử dụng trực tiếp cho hoạt động sản xuất của dự án đầu tư</w:t>
      </w:r>
    </w:p>
    <w:p w14:paraId="68545AF6"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bản đề nghị xác nhận (theo Mẫu số 03).</w:t>
      </w:r>
    </w:p>
    <w:p w14:paraId="073290FF"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Thuyết minh về phương tiện vận tải chuyên dùng đáp ứng tiêu chí theo quy định của Bộ Khoa học và Công nghệ về phương tiện vận tải chuyên dùng trong dây chuyền công nghệ sử dụng trực tiếp cho hoạt động sản xuất của dự án đầu tư.</w:t>
      </w:r>
    </w:p>
    <w:p w14:paraId="39F14341"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kỹ thuật của phương tiện vận tải chuyên dùng, thể hiện rõ tên phương tiện, năm sản xuất, tính năng kỹ thuật, tình trạng phương tiện, công suất, chức năng và ảnh chụp phương tiện vận tải chuyên dùng.</w:t>
      </w:r>
    </w:p>
    <w:p w14:paraId="77ADEC6D"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mua bán hoặc hợp đồng ủy thác (bản sao có chứng thực hoặc bản sao xuất trình kèm bản chính để đối chiếu) hoặc các tài liệu khác liên quan để xác định quan hệ mua bán, nhập khẩu.</w:t>
      </w:r>
    </w:p>
    <w:p w14:paraId="66540D4D"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mục máy móc, thiết bị của dự án đầu tư đã được chủ đầu tư phê duyệt theo quy định của pháp luật.</w:t>
      </w:r>
    </w:p>
    <w:p w14:paraId="418F3EFB"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Ngoài các tài liệu trên, tổ chức, cá nhân đề nghị xác nhận nộp bản sao có chứng thực (hoặc bản sao xuất trình kèm bản chính để đối chiếu) các giấy tờ sau (nếu có): Giấy chứng nhận đăng ký đầu tư, giấy chứng nhận đăng ký doanh nghiệp.</w:t>
      </w:r>
    </w:p>
    <w:p w14:paraId="2F6FEE43"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Trình tự, thủ tục xác nhận phương tiện vận tải chuyên dùng trong dây chuyền công nghệ sử dụng trực tiếp cho hoạt động sản xuất của dự án đầu tư</w:t>
      </w:r>
    </w:p>
    <w:p w14:paraId="74145A53"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lập 01 bộ hồ sơ theo quy định tại Điều 5 của Quyết định này gửi trực tiếp hoặc qua đường bưu điện về Bộ Khoa học và Công nghệ.</w:t>
      </w:r>
    </w:p>
    <w:p w14:paraId="4BDA2820"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hồ sơ, Bộ Khoa học và Công nghệ xem xét hồ sơ và thông báo cho tổ chức, cá nhân nếu hồ sơ không hợp lệ, cần bổ sung hoặc sửa đổi.</w:t>
      </w:r>
    </w:p>
    <w:p w14:paraId="0B4224C7"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nhận được hồ sơ hợp lệ, Bộ Khoa học và Công nghệ có văn bản trả lời tổ chức, cá nhân (theo Mẫu số 04); trường hợp từ chối xác nhận phải có văn bản nêu rõ lý do.</w:t>
      </w:r>
    </w:p>
    <w:p w14:paraId="03898EE8"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và Công nghệ có văn bản thông báo cho tổ chức, cá nhân về việc gia hạn thời gian trả lời trong trường hợp phải thẩm tra hồ sơ theo quy định tại khoản 4 Điều này.</w:t>
      </w:r>
    </w:p>
    <w:p w14:paraId="4F3C1EFD"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thiết, Bộ Khoa học và Công nghệ tổ chức hội đồng để thẩm tra hồ sơ trước khi có văn bản trả lời. Thời gian thẩm tra và trả lời không quá 20 ngày kể từ ngày nhận được hồ sơ hợp lệ; trường hợp từ chối xác nhận phải có văn bản nêu rõ lý do.</w:t>
      </w:r>
    </w:p>
    <w:p w14:paraId="507DBF67"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tổ chức hội đồng để thẩm tra hồ sơ được đảm bảo bằng ngân sách nhà nước.</w:t>
      </w:r>
    </w:p>
    <w:p w14:paraId="0324B70D"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Điều khoản thi hành</w:t>
      </w:r>
    </w:p>
    <w:p w14:paraId="328F1F07"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từ ngày 15 tháng 9 năm 2018.</w:t>
      </w:r>
    </w:p>
    <w:p w14:paraId="37A616F4"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Bộ trưởng, Thủ trưởng cơ quan ngang bộ, Thủ trưởng cơ quan thuộc Chính phủ, Chủ tịch Ủy ban nhân dân tỉnh, thành phố trực thuộc trung ương và các cơ quan liên quan chịu trách nhiệm thi hành Quyết định </w:t>
      </w:r>
      <w:proofErr w:type="gramStart"/>
      <w:r>
        <w:rPr>
          <w:rFonts w:ascii="Arial" w:hAnsi="Arial" w:cs="Arial"/>
          <w:color w:val="000000"/>
          <w:sz w:val="21"/>
          <w:szCs w:val="21"/>
        </w:rPr>
        <w:t>này./</w:t>
      </w:r>
      <w:proofErr w:type="gramEnd"/>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065968" w14:paraId="03A28539" w14:textId="77777777" w:rsidTr="00065968">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B5D16" w14:textId="77777777" w:rsidR="00065968" w:rsidRDefault="00065968" w:rsidP="0006596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KGVX (2b). </w:t>
            </w:r>
            <w:r>
              <w:rPr>
                <w:rFonts w:ascii="Arial" w:hAnsi="Arial" w:cs="Arial"/>
                <w:color w:val="000000"/>
                <w:sz w:val="21"/>
                <w:szCs w:val="21"/>
                <w:vertAlign w:val="subscript"/>
              </w:rPr>
              <w:t>PC</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F1C04"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CDD7EED" w14:textId="77777777" w:rsidR="00065968" w:rsidRDefault="00065968" w:rsidP="00065968">
      <w:pPr>
        <w:pStyle w:val="NormalWeb"/>
        <w:spacing w:after="90" w:afterAutospacing="0" w:line="345" w:lineRule="atLeast"/>
        <w:jc w:val="both"/>
        <w:rPr>
          <w:rFonts w:ascii="Arial" w:hAnsi="Arial" w:cs="Arial"/>
          <w:color w:val="000000"/>
          <w:sz w:val="21"/>
          <w:szCs w:val="21"/>
        </w:rPr>
      </w:pPr>
    </w:p>
    <w:p w14:paraId="285B0BD0" w14:textId="77777777" w:rsidR="00065968" w:rsidRDefault="00065968" w:rsidP="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47E0E981" w14:textId="77777777" w:rsidR="00065968" w:rsidRDefault="00065968" w:rsidP="0006596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Quyết định số 30/2018/QĐ-TTg ngày 31 tháng 7 năm 2018 của Thủ tướng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1"/>
        <w:gridCol w:w="7423"/>
      </w:tblGrid>
      <w:tr w:rsidR="00065968" w14:paraId="5DE350D1" w14:textId="77777777" w:rsidTr="00065968">
        <w:trPr>
          <w:tblCellSpacing w:w="0" w:type="dxa"/>
        </w:trPr>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AC385" w14:textId="77777777" w:rsidR="00065968" w:rsidRDefault="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01</w:t>
            </w:r>
          </w:p>
        </w:tc>
        <w:tc>
          <w:tcPr>
            <w:tcW w:w="9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B8E00" w14:textId="77777777" w:rsidR="00065968" w:rsidRDefault="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xác nhận hàng hóa sử dụng trực tiếp cho phát triển hoạt động ươm tạo công nghệ, ươm tạo doanh nghiệp khoa học và công nghệ/đổi mới công nghệ</w:t>
            </w:r>
          </w:p>
        </w:tc>
      </w:tr>
      <w:tr w:rsidR="00065968" w14:paraId="47C9AEEE" w14:textId="77777777" w:rsidTr="00065968">
        <w:trPr>
          <w:tblCellSpacing w:w="0" w:type="dxa"/>
        </w:trPr>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5251" w14:textId="77777777" w:rsidR="00065968" w:rsidRDefault="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D8F3" w14:textId="77777777" w:rsidR="00065968" w:rsidRDefault="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trả lời tổ chức, cá nhân về đề nghị xác nhận hàng hóa sử dụng trực tiếp cho phát triển hoạt động ươm tạo công nghệ, ươm tạo doanh nghiệp khoa học và công nghệ/đổi mới công nghệ</w:t>
            </w:r>
          </w:p>
        </w:tc>
      </w:tr>
      <w:tr w:rsidR="00065968" w14:paraId="08583481" w14:textId="77777777" w:rsidTr="00065968">
        <w:trPr>
          <w:tblCellSpacing w:w="0" w:type="dxa"/>
        </w:trPr>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8B355" w14:textId="77777777" w:rsidR="00065968" w:rsidRDefault="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499AC" w14:textId="77777777" w:rsidR="00065968" w:rsidRDefault="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xác nhận phương tiện vận tải chuyên dùng trong dây chuyền công nghệ sử dụng trực tiếp cho hoạt động sản xuất của dự án đầu tư</w:t>
            </w:r>
          </w:p>
        </w:tc>
      </w:tr>
      <w:tr w:rsidR="00065968" w14:paraId="1CB0ABFE" w14:textId="77777777" w:rsidTr="00065968">
        <w:trPr>
          <w:tblCellSpacing w:w="0" w:type="dxa"/>
        </w:trPr>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2E43F" w14:textId="77777777" w:rsidR="00065968" w:rsidRDefault="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9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B253F" w14:textId="77777777" w:rsidR="00065968" w:rsidRDefault="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trả lời tổ chức, cá nhân về đề nghị xác nhận phương tiện vận tải chuyên dùng trong dây chuyền công nghệ sử dụng trực tiếp cho hoạt động sản xuất của dự án đầu tư</w:t>
            </w:r>
          </w:p>
        </w:tc>
      </w:tr>
    </w:tbl>
    <w:p w14:paraId="40C2FB67" w14:textId="77777777" w:rsidR="00065968" w:rsidRDefault="00065968" w:rsidP="00065968">
      <w:pPr>
        <w:pStyle w:val="NormalWeb"/>
        <w:spacing w:after="90" w:afterAutospacing="0" w:line="345" w:lineRule="atLeast"/>
        <w:jc w:val="both"/>
        <w:rPr>
          <w:rFonts w:ascii="Arial" w:hAnsi="Arial" w:cs="Arial"/>
          <w:color w:val="000000"/>
          <w:sz w:val="21"/>
          <w:szCs w:val="21"/>
        </w:rPr>
      </w:pPr>
    </w:p>
    <w:p w14:paraId="133366E0"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65968" w14:paraId="255F75D9"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E6BA7"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CHỨC/CÁ NHÂN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4BC0F"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65968" w14:paraId="650B42DB"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8DCF9" w14:textId="77777777" w:rsidR="00065968" w:rsidRDefault="000659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roofErr w:type="gramStart"/>
            <w:r>
              <w:rPr>
                <w:rFonts w:ascii="Arial" w:hAnsi="Arial" w:cs="Arial"/>
                <w:color w:val="000000"/>
                <w:sz w:val="21"/>
                <w:szCs w:val="21"/>
              </w:rPr>
              <w:t>…..</w:t>
            </w:r>
            <w:proofErr w:type="gramEnd"/>
            <w:r>
              <w:rPr>
                <w:rFonts w:ascii="Arial" w:hAnsi="Arial" w:cs="Arial"/>
                <w:color w:val="000000"/>
                <w:sz w:val="21"/>
                <w:szCs w:val="21"/>
              </w:rPr>
              <w:br/>
              <w:t>V/v đề nghị xác nhận hàng hóa sử dụng trực tiếp cho phát triển hoạt động ươm tạo công nghệ, ươm tạo doanh nghiệp khoa học và công nghệ/đổi mới công nghệ</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21FD0" w14:textId="77777777" w:rsidR="00065968" w:rsidRDefault="000659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ngày ….. tháng …… năm ……</w:t>
            </w:r>
          </w:p>
        </w:tc>
      </w:tr>
    </w:tbl>
    <w:p w14:paraId="7C10B2A8" w14:textId="77777777" w:rsidR="00065968" w:rsidRDefault="00065968" w:rsidP="00065968">
      <w:pPr>
        <w:pStyle w:val="NormalWeb"/>
        <w:spacing w:after="90" w:afterAutospacing="0" w:line="345" w:lineRule="atLeast"/>
        <w:jc w:val="both"/>
        <w:rPr>
          <w:rFonts w:ascii="Arial" w:hAnsi="Arial" w:cs="Arial"/>
          <w:color w:val="000000"/>
          <w:sz w:val="21"/>
          <w:szCs w:val="21"/>
        </w:rPr>
      </w:pPr>
    </w:p>
    <w:p w14:paraId="27A2D4D6"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roofErr w:type="gramStart"/>
      <w:r>
        <w:rPr>
          <w:rFonts w:ascii="Arial" w:hAnsi="Arial" w:cs="Arial"/>
          <w:color w:val="000000"/>
          <w:sz w:val="21"/>
          <w:szCs w:val="21"/>
        </w:rPr>
        <w:t>….(</w:t>
      </w:r>
      <w:proofErr w:type="gramEnd"/>
      <w:r>
        <w:rPr>
          <w:rFonts w:ascii="Arial" w:hAnsi="Arial" w:cs="Arial"/>
          <w:color w:val="000000"/>
          <w:sz w:val="21"/>
          <w:szCs w:val="21"/>
        </w:rPr>
        <w:t>1)</w:t>
      </w:r>
    </w:p>
    <w:p w14:paraId="2CCBEEAF"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chức/Cá nhân ................................................................................................................</w:t>
      </w:r>
    </w:p>
    <w:p w14:paraId="26907A5B"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w:t>
      </w:r>
    </w:p>
    <w:p w14:paraId="0FB2B32D"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CMND/Hộ chiếu số: ............................................................................................................</w:t>
      </w:r>
    </w:p>
    <w:p w14:paraId="55908F13"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5CDC1EB"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thoại/số fax: ...........................................................................................................</w:t>
      </w:r>
    </w:p>
    <w:p w14:paraId="61950B11"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Đại diện pháp luật: ..............................................................................................................</w:t>
      </w:r>
    </w:p>
    <w:p w14:paraId="2DD67BF2"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 (1) xem xét xác nhận hàng hóa sử dụng trực tiếp cho phát triển hoạt động ươm tạo công nghệ, ươm tạo doanh nghiệp khoa học và công nghệ/đổi mới công nghệ cụ thể như sau:</w:t>
      </w:r>
    </w:p>
    <w:p w14:paraId="185DB48E"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khẩu tại cơ quan hải quan (dự kiến): ........................................................................</w:t>
      </w:r>
    </w:p>
    <w:p w14:paraId="5DE4638E"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nhập khẩu (dự kiến): ..........................................................................................</w:t>
      </w:r>
    </w:p>
    <w:p w14:paraId="1DCC32BA"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ủy thác/hợp đồng mua bán, tài liệu liên quan khác (nếu có): ............................</w:t>
      </w:r>
    </w:p>
    <w:p w14:paraId="3DC2D1E0"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ủy thác nhập khẩu (nếu có): ...................................................................................</w:t>
      </w:r>
    </w:p>
    <w:p w14:paraId="75FA6313"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về hàng hóa dự kiến nhập khẩu: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
        <w:gridCol w:w="1280"/>
        <w:gridCol w:w="1011"/>
        <w:gridCol w:w="1053"/>
        <w:gridCol w:w="1305"/>
        <w:gridCol w:w="2531"/>
        <w:gridCol w:w="1096"/>
      </w:tblGrid>
      <w:tr w:rsidR="00065968" w14:paraId="76BC9000" w14:textId="77777777" w:rsidTr="00065968">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7D4E7"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F6548"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39F2"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DAFF"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2398F"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dự kiến</w:t>
            </w:r>
          </w:p>
        </w:tc>
        <w:tc>
          <w:tcPr>
            <w:tcW w:w="3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0361"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chứng từ liên quan (nếu có)</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997AC"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065968" w14:paraId="1D15D91B" w14:textId="77777777" w:rsidTr="00065968">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D4D35"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7B1D0"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D3DF2"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E4E65"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25EAC"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3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6A821"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CC3F1" w14:textId="77777777" w:rsidR="00065968" w:rsidRDefault="00065968">
            <w:pPr>
              <w:pStyle w:val="NormalWeb"/>
              <w:spacing w:after="90" w:afterAutospacing="0" w:line="345" w:lineRule="atLeast"/>
              <w:jc w:val="both"/>
              <w:rPr>
                <w:rFonts w:ascii="Arial" w:hAnsi="Arial" w:cs="Arial"/>
                <w:color w:val="000000"/>
                <w:sz w:val="21"/>
                <w:szCs w:val="21"/>
              </w:rPr>
            </w:pPr>
          </w:p>
        </w:tc>
      </w:tr>
      <w:tr w:rsidR="00065968" w14:paraId="178E4E68" w14:textId="77777777" w:rsidTr="00065968">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6B181"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493C1"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308D"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581B"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4D734"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3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0C619"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C8F9E" w14:textId="77777777" w:rsidR="00065968" w:rsidRDefault="00065968">
            <w:pPr>
              <w:pStyle w:val="NormalWeb"/>
              <w:spacing w:after="90" w:afterAutospacing="0" w:line="345" w:lineRule="atLeast"/>
              <w:jc w:val="both"/>
              <w:rPr>
                <w:rFonts w:ascii="Arial" w:hAnsi="Arial" w:cs="Arial"/>
                <w:color w:val="000000"/>
                <w:sz w:val="21"/>
                <w:szCs w:val="21"/>
              </w:rPr>
            </w:pPr>
          </w:p>
        </w:tc>
      </w:tr>
    </w:tbl>
    <w:p w14:paraId="4962B37D"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chức/cá nhân………… cam kết về tính chính xác của thông tin trên. Tổ chức/cá nhân cam kết nhập khẩu hàng hóa vì mục đích ươm tạo công nghệ, ươm tạo doanh nghiệp công nghệ/đổi mới công nghệ và chịu hoàn toàn trước pháp luật về cam kết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65968" w14:paraId="27687EA3" w14:textId="77777777" w:rsidTr="0006596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C95BA" w14:textId="77777777" w:rsidR="00065968" w:rsidRDefault="00065968" w:rsidP="0006596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9002D"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CHỨC/CÁ NHÂN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ECF0735"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w:t>
      </w:r>
    </w:p>
    <w:p w14:paraId="17546DD9"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tỉnh, thành phố nơi có dự án, cơ sở ươm tạo công nghệ, ươm tạo doanh nghiệp khoa học và công nghệ/Bộ chủ quản/Bộ Khoa học và Công nghệ.</w:t>
      </w:r>
    </w:p>
    <w:p w14:paraId="1D06DF66" w14:textId="77777777" w:rsidR="00065968" w:rsidRDefault="00065968" w:rsidP="00065968">
      <w:pPr>
        <w:pStyle w:val="NormalWeb"/>
        <w:spacing w:after="90" w:afterAutospacing="0" w:line="345" w:lineRule="atLeast"/>
        <w:jc w:val="both"/>
        <w:rPr>
          <w:rFonts w:ascii="Arial" w:hAnsi="Arial" w:cs="Arial"/>
          <w:color w:val="000000"/>
          <w:sz w:val="21"/>
          <w:szCs w:val="21"/>
        </w:rPr>
      </w:pPr>
    </w:p>
    <w:p w14:paraId="2BB4FD0F"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65968" w14:paraId="289A2291"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CFA58" w14:textId="77777777" w:rsidR="00065968" w:rsidRDefault="000659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CF043"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65968" w14:paraId="4419B76E"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CE18E" w14:textId="77777777" w:rsidR="00065968" w:rsidRDefault="000659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roofErr w:type="gramStart"/>
            <w:r>
              <w:rPr>
                <w:rFonts w:ascii="Arial" w:hAnsi="Arial" w:cs="Arial"/>
                <w:color w:val="000000"/>
                <w:sz w:val="21"/>
                <w:szCs w:val="21"/>
              </w:rPr>
              <w:t>…..</w:t>
            </w:r>
            <w:proofErr w:type="gramEnd"/>
            <w:r>
              <w:rPr>
                <w:rFonts w:ascii="Arial" w:hAnsi="Arial" w:cs="Arial"/>
                <w:color w:val="000000"/>
                <w:sz w:val="21"/>
                <w:szCs w:val="21"/>
              </w:rPr>
              <w:br/>
              <w:t>V/v Danh mục hàng hóa sử dụng trực tiếp cho phát triển hoạt động ươm tạo công nghệ, ươm tạo doanh nghiệp khoa học và công nghệ/đổi mới công nghệ</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5C600" w14:textId="77777777" w:rsidR="00065968" w:rsidRDefault="000659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ngày ….. tháng …… năm ……</w:t>
            </w:r>
          </w:p>
        </w:tc>
      </w:tr>
    </w:tbl>
    <w:p w14:paraId="299ED11A" w14:textId="77777777" w:rsidR="00065968" w:rsidRDefault="00065968" w:rsidP="00065968">
      <w:pPr>
        <w:pStyle w:val="NormalWeb"/>
        <w:spacing w:after="90" w:afterAutospacing="0" w:line="345" w:lineRule="atLeast"/>
        <w:jc w:val="both"/>
        <w:rPr>
          <w:rFonts w:ascii="Arial" w:hAnsi="Arial" w:cs="Arial"/>
          <w:color w:val="000000"/>
          <w:sz w:val="21"/>
          <w:szCs w:val="21"/>
        </w:rPr>
      </w:pPr>
    </w:p>
    <w:p w14:paraId="4CC899A0"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Tổ chức/cá nhân ………………………</w:t>
      </w:r>
      <w:proofErr w:type="gramStart"/>
      <w:r>
        <w:rPr>
          <w:rFonts w:ascii="Arial" w:hAnsi="Arial" w:cs="Arial"/>
          <w:color w:val="000000"/>
          <w:sz w:val="21"/>
          <w:szCs w:val="21"/>
        </w:rPr>
        <w:t>…..</w:t>
      </w:r>
      <w:proofErr w:type="gramEnd"/>
      <w:r>
        <w:rPr>
          <w:rFonts w:ascii="Arial" w:hAnsi="Arial" w:cs="Arial"/>
          <w:color w:val="000000"/>
          <w:sz w:val="21"/>
          <w:szCs w:val="21"/>
        </w:rPr>
        <w:t>(2).</w:t>
      </w:r>
    </w:p>
    <w:p w14:paraId="46BA7E65"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hồ sơ đề nghị xác nhận hàng hóa sử dụng trực tiếp cho phát triển hoạt động ươm tạo công nghệ, ươm tạo doanh nghiệp khoa học và công nghệ/đổi mới công nghệ của tổ chức/cá nhân……… (2), …………</w:t>
      </w:r>
      <w:proofErr w:type="gramStart"/>
      <w:r>
        <w:rPr>
          <w:rFonts w:ascii="Arial" w:hAnsi="Arial" w:cs="Arial"/>
          <w:color w:val="000000"/>
          <w:sz w:val="21"/>
          <w:szCs w:val="21"/>
        </w:rPr>
        <w:t>…..</w:t>
      </w:r>
      <w:proofErr w:type="gramEnd"/>
      <w:r>
        <w:rPr>
          <w:rFonts w:ascii="Arial" w:hAnsi="Arial" w:cs="Arial"/>
          <w:color w:val="000000"/>
          <w:sz w:val="21"/>
          <w:szCs w:val="21"/>
        </w:rPr>
        <w:t>(1) xin thông báo cụ thể như sau:</w:t>
      </w:r>
    </w:p>
    <w:p w14:paraId="7B8FB869"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hàng hóa sử dụng trực tiếp cho phát triển hoạt động ươm tạo công nghệ, ươm tạo doanh nghiệp khoa học và công nghệ/đổi mới công nghệ của tổ chức/cá nhân</w:t>
      </w:r>
      <w:proofErr w:type="gramStart"/>
      <w:r>
        <w:rPr>
          <w:rFonts w:ascii="Arial" w:hAnsi="Arial" w:cs="Arial"/>
          <w:color w:val="000000"/>
          <w:sz w:val="21"/>
          <w:szCs w:val="21"/>
        </w:rPr>
        <w:t>....(</w:t>
      </w:r>
      <w:proofErr w:type="gramEnd"/>
      <w:r>
        <w:rPr>
          <w:rFonts w:ascii="Arial" w:hAnsi="Arial" w:cs="Arial"/>
          <w:color w:val="000000"/>
          <w:sz w:val="21"/>
          <w:szCs w:val="21"/>
        </w:rPr>
        <w:t>2) dự kiến nhập khẩu: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1351"/>
        <w:gridCol w:w="991"/>
        <w:gridCol w:w="1043"/>
        <w:gridCol w:w="1295"/>
        <w:gridCol w:w="2511"/>
        <w:gridCol w:w="1086"/>
      </w:tblGrid>
      <w:tr w:rsidR="00065968" w14:paraId="2AF66D68" w14:textId="77777777" w:rsidTr="00065968">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29E89"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8DA7E"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2DCC2"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BAECF"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F4BE"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dự kiến</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0A0C"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chứng từ liên quan (nếu có)</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2CDA"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065968" w14:paraId="73FF540D" w14:textId="77777777" w:rsidTr="00065968">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FE9D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A2297"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DB3A7"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1DB5F"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98CDA"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D49A8"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F904B" w14:textId="77777777" w:rsidR="00065968" w:rsidRDefault="00065968">
            <w:pPr>
              <w:pStyle w:val="NormalWeb"/>
              <w:spacing w:after="90" w:afterAutospacing="0" w:line="345" w:lineRule="atLeast"/>
              <w:jc w:val="both"/>
              <w:rPr>
                <w:rFonts w:ascii="Arial" w:hAnsi="Arial" w:cs="Arial"/>
                <w:color w:val="000000"/>
                <w:sz w:val="21"/>
                <w:szCs w:val="21"/>
              </w:rPr>
            </w:pPr>
          </w:p>
        </w:tc>
      </w:tr>
      <w:tr w:rsidR="00065968" w14:paraId="36D864CC" w14:textId="77777777" w:rsidTr="00065968">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86984"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4AAEB"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DDB87"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BA1F0"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2A2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D5229"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E53E" w14:textId="77777777" w:rsidR="00065968" w:rsidRDefault="00065968">
            <w:pPr>
              <w:pStyle w:val="NormalWeb"/>
              <w:spacing w:after="90" w:afterAutospacing="0" w:line="345" w:lineRule="atLeast"/>
              <w:jc w:val="both"/>
              <w:rPr>
                <w:rFonts w:ascii="Arial" w:hAnsi="Arial" w:cs="Arial"/>
                <w:color w:val="000000"/>
                <w:sz w:val="21"/>
                <w:szCs w:val="21"/>
              </w:rPr>
            </w:pPr>
          </w:p>
        </w:tc>
      </w:tr>
      <w:tr w:rsidR="00065968" w14:paraId="7F34D643" w14:textId="77777777" w:rsidTr="00065968">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FC7D1"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715E"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71830"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7B8A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31ED4"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28E25"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0732" w14:textId="77777777" w:rsidR="00065968" w:rsidRDefault="00065968">
            <w:pPr>
              <w:pStyle w:val="NormalWeb"/>
              <w:spacing w:after="90" w:afterAutospacing="0" w:line="345" w:lineRule="atLeast"/>
              <w:jc w:val="both"/>
              <w:rPr>
                <w:rFonts w:ascii="Arial" w:hAnsi="Arial" w:cs="Arial"/>
                <w:color w:val="000000"/>
                <w:sz w:val="21"/>
                <w:szCs w:val="21"/>
              </w:rPr>
            </w:pPr>
          </w:p>
        </w:tc>
      </w:tr>
    </w:tbl>
    <w:p w14:paraId="290CC506"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nhập khẩu hàng hóa nói trên phải sử dụng đúng mục đích cho phát triển hoạt động ươm tạo công nghệ/ươm tạo doanh nghiệp khoa học và công nghệ/đổi mới công nghệ./.</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65968" w14:paraId="53A804C9" w14:textId="77777777" w:rsidTr="0006596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F343E" w14:textId="77777777" w:rsidR="00065968" w:rsidRDefault="00065968" w:rsidP="0006596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43027"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CHỨC/CÁ NHÂN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FCC6AD5"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102B6917"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tỉnh, thành phố nơi có dự án, cơ sở ươm tạo công nghệ, ươm tạo doanh nghiệp khoa học và công nghệ/Bộ chủ quản/Bộ Khoa học và Công nghệ.</w:t>
      </w:r>
    </w:p>
    <w:p w14:paraId="6C6B46A2"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chức/cá nhân đề nghị xác nhận hàng hóa sử dụng trực tiếp cho phát triển hoạt động ươm tạo công nghệ, ươm tạo doanh nghiệp khoa học và công nghệ/đổi mới công nghệ.</w:t>
      </w:r>
    </w:p>
    <w:p w14:paraId="6A81A64A" w14:textId="77777777" w:rsidR="00065968" w:rsidRDefault="00065968" w:rsidP="00065968">
      <w:pPr>
        <w:pStyle w:val="NormalWeb"/>
        <w:spacing w:after="90" w:afterAutospacing="0" w:line="345" w:lineRule="atLeast"/>
        <w:jc w:val="both"/>
        <w:rPr>
          <w:rFonts w:ascii="Arial" w:hAnsi="Arial" w:cs="Arial"/>
          <w:color w:val="000000"/>
          <w:sz w:val="21"/>
          <w:szCs w:val="21"/>
        </w:rPr>
      </w:pPr>
    </w:p>
    <w:p w14:paraId="0AD56563"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65968" w14:paraId="29A4A5D8"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F4E26"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CHỨC/CÁ NHÂN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5D0B5"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65968" w14:paraId="158CC804"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B0D23" w14:textId="77777777" w:rsidR="00065968" w:rsidRDefault="000659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roofErr w:type="gramStart"/>
            <w:r>
              <w:rPr>
                <w:rFonts w:ascii="Arial" w:hAnsi="Arial" w:cs="Arial"/>
                <w:color w:val="000000"/>
                <w:sz w:val="21"/>
                <w:szCs w:val="21"/>
              </w:rPr>
              <w:t>…..</w:t>
            </w:r>
            <w:proofErr w:type="gramEnd"/>
            <w:r>
              <w:rPr>
                <w:rFonts w:ascii="Arial" w:hAnsi="Arial" w:cs="Arial"/>
                <w:color w:val="000000"/>
                <w:sz w:val="21"/>
                <w:szCs w:val="21"/>
              </w:rPr>
              <w:br/>
              <w:t>V/v đề nghị xác nhận phương tiện vận tải chuyên dùng trong dây chuyền công nghệ sử dụng trực tiếp cho hoạt động sản xuất của dự án đầu tư</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3BE00" w14:textId="77777777" w:rsidR="00065968" w:rsidRDefault="000659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ngày ….. tháng …… năm ……</w:t>
            </w:r>
          </w:p>
        </w:tc>
      </w:tr>
    </w:tbl>
    <w:p w14:paraId="54E1F5E7" w14:textId="77777777" w:rsidR="00065968" w:rsidRDefault="00065968" w:rsidP="00065968">
      <w:pPr>
        <w:pStyle w:val="NormalWeb"/>
        <w:spacing w:after="90" w:afterAutospacing="0" w:line="345" w:lineRule="atLeast"/>
        <w:jc w:val="both"/>
        <w:rPr>
          <w:rFonts w:ascii="Arial" w:hAnsi="Arial" w:cs="Arial"/>
          <w:color w:val="000000"/>
          <w:sz w:val="21"/>
          <w:szCs w:val="21"/>
        </w:rPr>
      </w:pPr>
    </w:p>
    <w:p w14:paraId="7BA37E73"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Khoa học và Công nghệ.</w:t>
      </w:r>
    </w:p>
    <w:p w14:paraId="4A36F252"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chức/Cá nhân..................................................................................................................</w:t>
      </w:r>
    </w:p>
    <w:p w14:paraId="38FB0709"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p w14:paraId="1149B68B"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CMND/Hộ chiếu số...............................................................................................................</w:t>
      </w:r>
    </w:p>
    <w:p w14:paraId="53ECB6E8"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Địa </w:t>
      </w:r>
      <w:proofErr w:type="gramStart"/>
      <w:r>
        <w:rPr>
          <w:rFonts w:ascii="Arial" w:hAnsi="Arial" w:cs="Arial"/>
          <w:color w:val="000000"/>
          <w:sz w:val="21"/>
          <w:szCs w:val="21"/>
        </w:rPr>
        <w:t>chỉ:................................................................................................................................</w:t>
      </w:r>
      <w:proofErr w:type="gramEnd"/>
    </w:p>
    <w:p w14:paraId="3B31B5E7"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điện thoại/số </w:t>
      </w:r>
      <w:proofErr w:type="gramStart"/>
      <w:r>
        <w:rPr>
          <w:rFonts w:ascii="Arial" w:hAnsi="Arial" w:cs="Arial"/>
          <w:color w:val="000000"/>
          <w:sz w:val="21"/>
          <w:szCs w:val="21"/>
        </w:rPr>
        <w:t>fax:............................................................................................................</w:t>
      </w:r>
      <w:proofErr w:type="gramEnd"/>
    </w:p>
    <w:p w14:paraId="7D1C2DAA"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Đại diện pháp </w:t>
      </w:r>
      <w:proofErr w:type="gramStart"/>
      <w:r>
        <w:rPr>
          <w:rFonts w:ascii="Arial" w:hAnsi="Arial" w:cs="Arial"/>
          <w:color w:val="000000"/>
          <w:sz w:val="21"/>
          <w:szCs w:val="21"/>
        </w:rPr>
        <w:t>luật:...............................................................................................................</w:t>
      </w:r>
      <w:proofErr w:type="gramEnd"/>
    </w:p>
    <w:p w14:paraId="3D10CF4A"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Bộ Khoa học và Công nghệ xem xét xác nhận phương tiện vận tải chuyên dùng trong dây chuyền công nghệ sử dụng trực tiếp cho hoạt động sản xuất của dự án đầu tư cụ thể như sau:</w:t>
      </w:r>
    </w:p>
    <w:p w14:paraId="48ED1F87"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khẩu tại cơ quan hải quan (dự kiến</w:t>
      </w:r>
      <w:proofErr w:type="gramStart"/>
      <w:r>
        <w:rPr>
          <w:rFonts w:ascii="Arial" w:hAnsi="Arial" w:cs="Arial"/>
          <w:color w:val="000000"/>
          <w:sz w:val="21"/>
          <w:szCs w:val="21"/>
        </w:rPr>
        <w:t>):..........................................................................</w:t>
      </w:r>
      <w:proofErr w:type="gramEnd"/>
    </w:p>
    <w:p w14:paraId="4BDF491F"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nhập khẩu (dự kiến</w:t>
      </w:r>
      <w:proofErr w:type="gramStart"/>
      <w:r>
        <w:rPr>
          <w:rFonts w:ascii="Arial" w:hAnsi="Arial" w:cs="Arial"/>
          <w:color w:val="000000"/>
          <w:sz w:val="21"/>
          <w:szCs w:val="21"/>
        </w:rPr>
        <w:t>):............................................................................................</w:t>
      </w:r>
      <w:proofErr w:type="gramEnd"/>
    </w:p>
    <w:p w14:paraId="50050440"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ủy thác/hợp đồng mua bán, tài liệu liên quan khác (nếu có</w:t>
      </w:r>
      <w:proofErr w:type="gramStart"/>
      <w:r>
        <w:rPr>
          <w:rFonts w:ascii="Arial" w:hAnsi="Arial" w:cs="Arial"/>
          <w:color w:val="000000"/>
          <w:sz w:val="21"/>
          <w:szCs w:val="21"/>
        </w:rPr>
        <w:t>):..............................</w:t>
      </w:r>
      <w:proofErr w:type="gramEnd"/>
    </w:p>
    <w:p w14:paraId="6B80EADB"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ủy thác nhập khẩu (nếu có</w:t>
      </w:r>
      <w:proofErr w:type="gramStart"/>
      <w:r>
        <w:rPr>
          <w:rFonts w:ascii="Arial" w:hAnsi="Arial" w:cs="Arial"/>
          <w:color w:val="000000"/>
          <w:sz w:val="21"/>
          <w:szCs w:val="21"/>
        </w:rPr>
        <w:t>):.....................................................................................</w:t>
      </w:r>
      <w:proofErr w:type="gramEnd"/>
    </w:p>
    <w:p w14:paraId="4BBECB12"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Nội dung về phương tiện vận tải chuyên dùng dự kiến nhập </w:t>
      </w:r>
      <w:proofErr w:type="gramStart"/>
      <w:r>
        <w:rPr>
          <w:rFonts w:ascii="Arial" w:hAnsi="Arial" w:cs="Arial"/>
          <w:color w:val="000000"/>
          <w:sz w:val="21"/>
          <w:szCs w:val="21"/>
        </w:rPr>
        <w:t>khẩu:.....................................</w:t>
      </w:r>
      <w:proofErr w:type="gramEnd"/>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
        <w:gridCol w:w="1453"/>
        <w:gridCol w:w="858"/>
        <w:gridCol w:w="667"/>
        <w:gridCol w:w="841"/>
        <w:gridCol w:w="771"/>
        <w:gridCol w:w="841"/>
        <w:gridCol w:w="1527"/>
        <w:gridCol w:w="636"/>
        <w:gridCol w:w="804"/>
      </w:tblGrid>
      <w:tr w:rsidR="00065968" w14:paraId="61A80355" w14:textId="77777777" w:rsidTr="0006596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14096"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Số TT</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7AC89"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phương tiện vận tải chuyên dùng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C8EF"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1F09"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A8E89"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dự kiến</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AF7B0"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sản xuất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CD38"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suất</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98C40"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chứng từ liên quan (nếu có)</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641DA"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xứ</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9106E"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065968" w14:paraId="711D962B" w14:textId="77777777" w:rsidTr="0006596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4B6A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F4E20"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50354"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DA852"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F46E6"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FE229"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41B5C"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A5171"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33EA7"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78E5E" w14:textId="77777777" w:rsidR="00065968" w:rsidRDefault="00065968">
            <w:pPr>
              <w:pStyle w:val="NormalWeb"/>
              <w:spacing w:after="90" w:afterAutospacing="0" w:line="345" w:lineRule="atLeast"/>
              <w:jc w:val="both"/>
              <w:rPr>
                <w:rFonts w:ascii="Arial" w:hAnsi="Arial" w:cs="Arial"/>
                <w:color w:val="000000"/>
                <w:sz w:val="21"/>
                <w:szCs w:val="21"/>
              </w:rPr>
            </w:pPr>
          </w:p>
        </w:tc>
      </w:tr>
      <w:tr w:rsidR="00065968" w14:paraId="4BE55D66" w14:textId="77777777" w:rsidTr="0006596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6F0A7"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AE20D"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EED15"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A08BC"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DE06D"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77E0D"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BAB5D"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9E52E"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9D9BF"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34B87" w14:textId="77777777" w:rsidR="00065968" w:rsidRDefault="00065968">
            <w:pPr>
              <w:pStyle w:val="NormalWeb"/>
              <w:spacing w:after="90" w:afterAutospacing="0" w:line="345" w:lineRule="atLeast"/>
              <w:jc w:val="both"/>
              <w:rPr>
                <w:rFonts w:ascii="Arial" w:hAnsi="Arial" w:cs="Arial"/>
                <w:color w:val="000000"/>
                <w:sz w:val="21"/>
                <w:szCs w:val="21"/>
              </w:rPr>
            </w:pPr>
          </w:p>
        </w:tc>
      </w:tr>
      <w:tr w:rsidR="00065968" w14:paraId="32210F3F" w14:textId="77777777" w:rsidTr="0006596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CE680"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38B2C"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0C8C"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1308C"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54F5"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81CA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F66B1"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36718"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F8E9"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7B96B" w14:textId="77777777" w:rsidR="00065968" w:rsidRDefault="00065968">
            <w:pPr>
              <w:pStyle w:val="NormalWeb"/>
              <w:spacing w:after="90" w:afterAutospacing="0" w:line="345" w:lineRule="atLeast"/>
              <w:jc w:val="both"/>
              <w:rPr>
                <w:rFonts w:ascii="Arial" w:hAnsi="Arial" w:cs="Arial"/>
                <w:color w:val="000000"/>
                <w:sz w:val="21"/>
                <w:szCs w:val="21"/>
              </w:rPr>
            </w:pPr>
          </w:p>
        </w:tc>
      </w:tr>
    </w:tbl>
    <w:p w14:paraId="3952AFCA"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chức/cá nhân …………</w:t>
      </w:r>
      <w:proofErr w:type="gramStart"/>
      <w:r>
        <w:rPr>
          <w:rFonts w:ascii="Arial" w:hAnsi="Arial" w:cs="Arial"/>
          <w:color w:val="000000"/>
          <w:sz w:val="21"/>
          <w:szCs w:val="21"/>
        </w:rPr>
        <w:t>…..</w:t>
      </w:r>
      <w:proofErr w:type="gramEnd"/>
      <w:r>
        <w:rPr>
          <w:rFonts w:ascii="Arial" w:hAnsi="Arial" w:cs="Arial"/>
          <w:color w:val="000000"/>
          <w:sz w:val="21"/>
          <w:szCs w:val="21"/>
        </w:rPr>
        <w:t xml:space="preserve"> cam kết về tính chính xác của thông tin trên. Tổ chức/cá nhân </w:t>
      </w:r>
      <w:proofErr w:type="gramStart"/>
      <w:r>
        <w:rPr>
          <w:rFonts w:ascii="Arial" w:hAnsi="Arial" w:cs="Arial"/>
          <w:color w:val="000000"/>
          <w:sz w:val="21"/>
          <w:szCs w:val="21"/>
        </w:rPr>
        <w:t>…..</w:t>
      </w:r>
      <w:proofErr w:type="gramEnd"/>
      <w:r>
        <w:rPr>
          <w:rFonts w:ascii="Arial" w:hAnsi="Arial" w:cs="Arial"/>
          <w:color w:val="000000"/>
          <w:sz w:val="21"/>
          <w:szCs w:val="21"/>
        </w:rPr>
        <w:t xml:space="preserve"> cam kết nhập khẩu phương tiện vận tải chuyên dùng trong dây chuyền công nghệ sử dụng trực tiếp cho hoạt động sản xuất của dự án đầu tư và chịu hoàn toàn trước pháp luật về cam kết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065968" w14:paraId="4BDFFA85" w14:textId="77777777" w:rsidTr="00065968">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EB24C" w14:textId="77777777" w:rsidR="00065968" w:rsidRDefault="00065968" w:rsidP="0006596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w:t>
            </w: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AE63F"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CHỨC/CÁ NHÂN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A9A8F10" w14:textId="77777777" w:rsidR="00065968" w:rsidRDefault="00065968" w:rsidP="00065968">
      <w:pPr>
        <w:pStyle w:val="NormalWeb"/>
        <w:spacing w:after="90" w:afterAutospacing="0" w:line="345" w:lineRule="atLeast"/>
        <w:jc w:val="both"/>
        <w:rPr>
          <w:rFonts w:ascii="Arial" w:hAnsi="Arial" w:cs="Arial"/>
          <w:color w:val="000000"/>
          <w:sz w:val="21"/>
          <w:szCs w:val="21"/>
        </w:rPr>
      </w:pPr>
    </w:p>
    <w:p w14:paraId="466F5558"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65968" w14:paraId="2095BEBF"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9E676"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KHOA HỌC VÀ CÔNG NGHỆ</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B205F"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65968" w14:paraId="65213211" w14:textId="77777777" w:rsidTr="000659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35DE2" w14:textId="77777777" w:rsidR="00065968" w:rsidRDefault="000659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roofErr w:type="gramStart"/>
            <w:r>
              <w:rPr>
                <w:rFonts w:ascii="Arial" w:hAnsi="Arial" w:cs="Arial"/>
                <w:color w:val="000000"/>
                <w:sz w:val="21"/>
                <w:szCs w:val="21"/>
              </w:rPr>
              <w:t>…..</w:t>
            </w:r>
            <w:proofErr w:type="gramEnd"/>
            <w:r>
              <w:rPr>
                <w:rFonts w:ascii="Arial" w:hAnsi="Arial" w:cs="Arial"/>
                <w:color w:val="000000"/>
                <w:sz w:val="21"/>
                <w:szCs w:val="21"/>
              </w:rPr>
              <w:br/>
              <w:t>V/v phương tiện vận tải chuyên dùng trong dây chuyền công nghệ sử dụng trực tiếp cho hoạt động sản xuất của dự án đầu tư</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57F4C" w14:textId="77777777" w:rsidR="00065968" w:rsidRDefault="000659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ngày ….. tháng …… năm ……</w:t>
            </w:r>
          </w:p>
        </w:tc>
      </w:tr>
    </w:tbl>
    <w:p w14:paraId="458A9D81" w14:textId="77777777" w:rsidR="00065968" w:rsidRDefault="00065968" w:rsidP="00065968">
      <w:pPr>
        <w:pStyle w:val="NormalWeb"/>
        <w:spacing w:after="90" w:afterAutospacing="0" w:line="345" w:lineRule="atLeast"/>
        <w:jc w:val="both"/>
        <w:rPr>
          <w:rFonts w:ascii="Arial" w:hAnsi="Arial" w:cs="Arial"/>
          <w:color w:val="000000"/>
          <w:sz w:val="21"/>
          <w:szCs w:val="21"/>
        </w:rPr>
      </w:pPr>
    </w:p>
    <w:p w14:paraId="71C92F4F"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Công ty/tổ chức/cá nhân ……………</w:t>
      </w:r>
      <w:proofErr w:type="gramStart"/>
      <w:r>
        <w:rPr>
          <w:rFonts w:ascii="Arial" w:hAnsi="Arial" w:cs="Arial"/>
          <w:color w:val="000000"/>
          <w:sz w:val="21"/>
          <w:szCs w:val="21"/>
        </w:rPr>
        <w:t>….(</w:t>
      </w:r>
      <w:proofErr w:type="gramEnd"/>
      <w:r>
        <w:rPr>
          <w:rFonts w:ascii="Arial" w:hAnsi="Arial" w:cs="Arial"/>
          <w:color w:val="000000"/>
          <w:sz w:val="21"/>
          <w:szCs w:val="21"/>
        </w:rPr>
        <w:t>1).</w:t>
      </w:r>
    </w:p>
    <w:p w14:paraId="4E28D48C"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hồ sơ đề nghị xác nhận phương tiện vận tải chuyên dùng trong dây chuyền công nghệ sử dụng trực tiếp cho hoạt động sản xuất của dự án đầu tư của tổ chức/cá nhân ……………</w:t>
      </w:r>
      <w:proofErr w:type="gramStart"/>
      <w:r>
        <w:rPr>
          <w:rFonts w:ascii="Arial" w:hAnsi="Arial" w:cs="Arial"/>
          <w:color w:val="000000"/>
          <w:sz w:val="21"/>
          <w:szCs w:val="21"/>
        </w:rPr>
        <w:t>….(</w:t>
      </w:r>
      <w:proofErr w:type="gramEnd"/>
      <w:r>
        <w:rPr>
          <w:rFonts w:ascii="Arial" w:hAnsi="Arial" w:cs="Arial"/>
          <w:color w:val="000000"/>
          <w:sz w:val="21"/>
          <w:szCs w:val="21"/>
        </w:rPr>
        <w:t>1),</w:t>
      </w:r>
    </w:p>
    <w:p w14:paraId="0F6ED99A"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w:t>
      </w:r>
      <w:proofErr w:type="gramStart"/>
      <w:r>
        <w:rPr>
          <w:rFonts w:ascii="Arial" w:hAnsi="Arial" w:cs="Arial"/>
          <w:color w:val="000000"/>
          <w:sz w:val="21"/>
          <w:szCs w:val="21"/>
        </w:rPr>
        <w:t>…(</w:t>
      </w:r>
      <w:proofErr w:type="gramEnd"/>
      <w:r>
        <w:rPr>
          <w:rFonts w:ascii="Arial" w:hAnsi="Arial" w:cs="Arial"/>
          <w:color w:val="000000"/>
          <w:sz w:val="21"/>
          <w:szCs w:val="21"/>
        </w:rPr>
        <w:t>2), Bộ Khoa học và Công nghệ thông báo như sau:</w:t>
      </w:r>
    </w:p>
    <w:p w14:paraId="2A9E9B26"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phương tiện vận tải chuyên dùng trong dây chuyền công nghệ sử dụng trực tiếp cho hoạt động sản xuất của dự án đầu tư của tổ chức/cá nhân</w:t>
      </w:r>
      <w:proofErr w:type="gramStart"/>
      <w:r>
        <w:rPr>
          <w:rFonts w:ascii="Arial" w:hAnsi="Arial" w:cs="Arial"/>
          <w:color w:val="000000"/>
          <w:sz w:val="21"/>
          <w:szCs w:val="21"/>
        </w:rPr>
        <w:t>.....</w:t>
      </w:r>
      <w:proofErr w:type="gramEnd"/>
      <w:r>
        <w:rPr>
          <w:rFonts w:ascii="Arial" w:hAnsi="Arial" w:cs="Arial"/>
          <w:color w:val="000000"/>
          <w:sz w:val="21"/>
          <w:szCs w:val="21"/>
        </w:rPr>
        <w:t>(1) dự kiến nhập khẩu: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
        <w:gridCol w:w="1599"/>
        <w:gridCol w:w="932"/>
        <w:gridCol w:w="632"/>
        <w:gridCol w:w="981"/>
        <w:gridCol w:w="814"/>
        <w:gridCol w:w="955"/>
        <w:gridCol w:w="1788"/>
        <w:gridCol w:w="772"/>
      </w:tblGrid>
      <w:tr w:rsidR="00065968" w14:paraId="5FE30E07" w14:textId="77777777" w:rsidTr="00065968">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2CF1B"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Số TT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1187"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phương tiện vận tải chuyên dùng</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D5643"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32999"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FA395"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dự kiến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4C2A"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sản xuất</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DDA92"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suất</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701C8"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chứng từ liên quan (nếu có)</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C4154"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065968" w14:paraId="12474738" w14:textId="77777777" w:rsidTr="00065968">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E0C92"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4F156"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B683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9654F"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08069"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B0786"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6F2E"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06D6"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D1263" w14:textId="77777777" w:rsidR="00065968" w:rsidRDefault="00065968">
            <w:pPr>
              <w:pStyle w:val="NormalWeb"/>
              <w:spacing w:after="90" w:afterAutospacing="0" w:line="345" w:lineRule="atLeast"/>
              <w:jc w:val="both"/>
              <w:rPr>
                <w:rFonts w:ascii="Arial" w:hAnsi="Arial" w:cs="Arial"/>
                <w:color w:val="000000"/>
                <w:sz w:val="21"/>
                <w:szCs w:val="21"/>
              </w:rPr>
            </w:pPr>
          </w:p>
        </w:tc>
      </w:tr>
      <w:tr w:rsidR="00065968" w14:paraId="3CA75F61" w14:textId="77777777" w:rsidTr="00065968">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3EE82"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1CFCA"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D34B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B9955"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637B4"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EED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DE6DA"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DF6A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A2F4" w14:textId="77777777" w:rsidR="00065968" w:rsidRDefault="00065968">
            <w:pPr>
              <w:pStyle w:val="NormalWeb"/>
              <w:spacing w:after="90" w:afterAutospacing="0" w:line="345" w:lineRule="atLeast"/>
              <w:jc w:val="both"/>
              <w:rPr>
                <w:rFonts w:ascii="Arial" w:hAnsi="Arial" w:cs="Arial"/>
                <w:color w:val="000000"/>
                <w:sz w:val="21"/>
                <w:szCs w:val="21"/>
              </w:rPr>
            </w:pPr>
          </w:p>
        </w:tc>
      </w:tr>
      <w:tr w:rsidR="00065968" w14:paraId="1248F37E" w14:textId="77777777" w:rsidTr="00065968">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2E5ED"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B9F3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22CD"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EB997"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2824A"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D1FB5"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63FE4"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DDF34"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88B69" w14:textId="77777777" w:rsidR="00065968" w:rsidRDefault="00065968">
            <w:pPr>
              <w:pStyle w:val="NormalWeb"/>
              <w:spacing w:after="90" w:afterAutospacing="0" w:line="345" w:lineRule="atLeast"/>
              <w:jc w:val="both"/>
              <w:rPr>
                <w:rFonts w:ascii="Arial" w:hAnsi="Arial" w:cs="Arial"/>
                <w:color w:val="000000"/>
                <w:sz w:val="21"/>
                <w:szCs w:val="21"/>
              </w:rPr>
            </w:pPr>
          </w:p>
        </w:tc>
      </w:tr>
      <w:tr w:rsidR="00065968" w14:paraId="627FB073" w14:textId="77777777" w:rsidTr="00065968">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1F308"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52D9C"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379E3"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7C67E"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69F1F"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4FD1"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9B974"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C5747" w14:textId="77777777" w:rsidR="00065968" w:rsidRDefault="00065968">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2B37" w14:textId="77777777" w:rsidR="00065968" w:rsidRDefault="00065968">
            <w:pPr>
              <w:pStyle w:val="NormalWeb"/>
              <w:spacing w:after="90" w:afterAutospacing="0" w:line="345" w:lineRule="atLeast"/>
              <w:jc w:val="both"/>
              <w:rPr>
                <w:rFonts w:ascii="Arial" w:hAnsi="Arial" w:cs="Arial"/>
                <w:color w:val="000000"/>
                <w:sz w:val="21"/>
                <w:szCs w:val="21"/>
              </w:rPr>
            </w:pPr>
          </w:p>
        </w:tc>
      </w:tr>
    </w:tbl>
    <w:p w14:paraId="57A112F4"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nhập khẩu phương tiện vận tải nói trên phải sử dụng đúng mục đích phục vụ cho hoạt động sản xuất của dự án đầu tư./.</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65968" w14:paraId="2CFF8BC8" w14:textId="77777777" w:rsidTr="0006596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0F90D" w14:textId="77777777" w:rsidR="00065968" w:rsidRDefault="00065968" w:rsidP="0006596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F3C77" w14:textId="77777777" w:rsidR="00065968" w:rsidRDefault="000659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(hoặc người được ủy quyền)</w:t>
            </w:r>
            <w:r>
              <w:rPr>
                <w:rFonts w:ascii="Arial" w:hAnsi="Arial" w:cs="Arial"/>
                <w:i/>
                <w:iCs/>
                <w:color w:val="000000"/>
                <w:sz w:val="21"/>
                <w:szCs w:val="21"/>
              </w:rPr>
              <w:br/>
            </w:r>
            <w:r>
              <w:rPr>
                <w:rStyle w:val="Emphasis"/>
                <w:rFonts w:ascii="Arial" w:hAnsi="Arial" w:cs="Arial"/>
                <w:color w:val="000000"/>
                <w:sz w:val="21"/>
                <w:szCs w:val="21"/>
              </w:rPr>
              <w:t>(Ký tên, đóng dấu)</w:t>
            </w:r>
          </w:p>
        </w:tc>
      </w:tr>
    </w:tbl>
    <w:p w14:paraId="62A23685"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0412755F"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chức/cá nhân đề nghị xác nhận phương tiện vận tải chuyên dùng trong dây chuyền công nghệ sử dụng trực tiếp cho hoạt động sản xuất của dự án đầu tư.</w:t>
      </w:r>
    </w:p>
    <w:p w14:paraId="532D63F3" w14:textId="77777777" w:rsidR="00065968" w:rsidRDefault="00065968" w:rsidP="000659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văn bản quy định về tiêu chí xác định phương tiện vận tải chuyên dùng trong dây chuyền công nghệ sử dụng trực tiếp cho hoạt động sản xuất của dự án đầu tư.</w:t>
      </w:r>
    </w:p>
    <w:p w14:paraId="6FF7EEF2" w14:textId="2820145F" w:rsidR="006263BE" w:rsidRPr="00065968" w:rsidRDefault="006263BE" w:rsidP="00065968"/>
    <w:sectPr w:rsidR="006263BE" w:rsidRPr="00065968"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C0D77" w14:textId="77777777" w:rsidR="00F97E05" w:rsidRDefault="00F97E05">
      <w:r>
        <w:separator/>
      </w:r>
    </w:p>
  </w:endnote>
  <w:endnote w:type="continuationSeparator" w:id="0">
    <w:p w14:paraId="76CF1B5B" w14:textId="77777777" w:rsidR="00F97E05" w:rsidRDefault="00F9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B434D" w14:textId="77777777" w:rsidR="00F97E05" w:rsidRDefault="00F97E05">
      <w:r>
        <w:separator/>
      </w:r>
    </w:p>
  </w:footnote>
  <w:footnote w:type="continuationSeparator" w:id="0">
    <w:p w14:paraId="62D5734C" w14:textId="77777777" w:rsidR="00F97E05" w:rsidRDefault="00F97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97E0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ue-xuat-khau-thue-nhap-khau-nam-2016.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quyet-82-nq-cp-nam-2018.aspx" TargetMode="External"/><Relationship Id="rId4" Type="http://schemas.openxmlformats.org/officeDocument/2006/relationships/webSettings" Target="webSettings.xml"/><Relationship Id="rId9" Type="http://schemas.openxmlformats.org/officeDocument/2006/relationships/hyperlink" Target="https://admin.luatminhkhue.vn/van-ban/nghi-dinh-134-2016-nd-cp.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11</Pages>
  <Words>2898</Words>
  <Characters>16519</Characters>
  <Application>Microsoft Office Word</Application>
  <DocSecurity>0</DocSecurity>
  <Lines>137</Lines>
  <Paragraphs>38</Paragraphs>
  <ScaleCrop>false</ScaleCrop>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427</cp:revision>
  <dcterms:created xsi:type="dcterms:W3CDTF">2024-12-02T03:13:00Z</dcterms:created>
  <dcterms:modified xsi:type="dcterms:W3CDTF">2025-01-24T05:54:00Z</dcterms:modified>
</cp:coreProperties>
</file>