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95"/>
        <w:gridCol w:w="5165"/>
      </w:tblGrid>
      <w:tr w:rsidR="00F9716E" w14:paraId="34EBA191" w14:textId="77777777" w:rsidTr="00F9716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868E5" w14:textId="77777777" w:rsidR="00F9716E" w:rsidRDefault="00F971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CE64B" w14:textId="77777777" w:rsidR="00F9716E" w:rsidRDefault="00F971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9716E" w14:paraId="75DFEB7F" w14:textId="77777777" w:rsidTr="00F9716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1F4BE" w14:textId="77777777" w:rsidR="00F9716E" w:rsidRDefault="00F9716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02/2017/NQ-HĐTP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6F849" w14:textId="77777777" w:rsidR="00F9716E" w:rsidRDefault="00F9716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13 tháng 01 năm 2017</w:t>
            </w:r>
          </w:p>
        </w:tc>
      </w:tr>
    </w:tbl>
    <w:p w14:paraId="2A5A6551" w14:textId="77777777" w:rsidR="00F9716E" w:rsidRDefault="00F9716E" w:rsidP="00F971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68EDA9C4" w14:textId="77777777" w:rsidR="00F9716E" w:rsidRDefault="00F9716E" w:rsidP="00F9716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Biểu mẫu trong tố tụng hành chính do Hội đồng Thẩm phán Tòa án nhân dân tối cao ban hành</w:t>
      </w:r>
    </w:p>
    <w:p w14:paraId="0096C024" w14:textId="77777777" w:rsidR="00F9716E" w:rsidRDefault="00F9716E" w:rsidP="00F971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3255C2D3"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8" w:tgtFrame="_blank" w:history="1">
        <w:r>
          <w:rPr>
            <w:rStyle w:val="apple-converted-space"/>
            <w:rFonts w:ascii="Arial" w:hAnsi="Arial" w:cs="Arial"/>
            <w:i/>
            <w:iCs/>
            <w:color w:val="135ECD"/>
            <w:sz w:val="21"/>
            <w:szCs w:val="21"/>
          </w:rPr>
          <w:t> </w:t>
        </w:r>
        <w:r>
          <w:rPr>
            <w:rStyle w:val="Hyperlink"/>
            <w:rFonts w:ascii="Arial" w:hAnsi="Arial" w:cs="Arial"/>
            <w:i/>
            <w:iCs/>
            <w:color w:val="135ECD"/>
            <w:sz w:val="21"/>
            <w:szCs w:val="21"/>
          </w:rPr>
          <w:t>Luật tổ chức Tòa án nhân dân</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24 tháng 11 năm 2014;</w:t>
      </w:r>
    </w:p>
    <w:p w14:paraId="1F1FF6C4"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và thống nhất biểu mẫu trong tố tụng hành chính;</w:t>
      </w:r>
    </w:p>
    <w:p w14:paraId="284A8194"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thống nhất của Viện trưởng Viện kiểm sát nhân dân tối cao và Bộ trưởng Bộ Tư pháp,</w:t>
      </w:r>
    </w:p>
    <w:p w14:paraId="4D59C7B8" w14:textId="77777777" w:rsidR="00F9716E" w:rsidRDefault="00F9716E" w:rsidP="00F971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084FC1D7"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Ban hành biểu mẫu trong tố tụng hành chính</w:t>
      </w:r>
    </w:p>
    <w:p w14:paraId="76CC04C2"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62 biểu mẫu theo Danh mục kèm theo Nghị quyết này.</w:t>
      </w:r>
    </w:p>
    <w:p w14:paraId="0BDF7466"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biểu mẫu khác sẽ tiếp tục được ban hành trong thời gian tới.</w:t>
      </w:r>
    </w:p>
    <w:p w14:paraId="16813284"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757BB409"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đã được Hội đồng Thẩm phán Tòa án nhân dân tối cao thông qua ngày 06 tháng 01 năm 2017 và có hiệu lực thi hành kể từ ngày 24 tháng 02 năm 2017.</w:t>
      </w:r>
    </w:p>
    <w:p w14:paraId="25B6C56B"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những vướng mắc đề nghị phản ánh cho Tòa án nhân dân tối cao (thông qua Vụ Pháp chế và Quản lý khoa học) để có hướng dẫn bổ sung kịp thời.</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477"/>
        <w:gridCol w:w="2283"/>
      </w:tblGrid>
      <w:tr w:rsidR="00F9716E" w14:paraId="1D95254F" w14:textId="77777777" w:rsidTr="00F9716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04EFE" w14:textId="77777777" w:rsidR="00F9716E" w:rsidRDefault="00F9716E">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p>
          <w:p w14:paraId="3FA35E29" w14:textId="77777777" w:rsidR="00F9716E" w:rsidRDefault="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Uỷ ban thường vụ Quốc hội;</w:t>
            </w:r>
          </w:p>
          <w:p w14:paraId="79601658" w14:textId="77777777" w:rsidR="00F9716E" w:rsidRDefault="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Uỷ ban pháp luật của Quốc hội;</w:t>
            </w:r>
          </w:p>
          <w:p w14:paraId="76462ACC" w14:textId="77777777" w:rsidR="00F9716E" w:rsidRDefault="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Uỷ ban tư pháp của Quốc hội;</w:t>
            </w:r>
          </w:p>
          <w:p w14:paraId="7CE4C59F" w14:textId="77777777" w:rsidR="00F9716E" w:rsidRDefault="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chỉ đạo CCTPTƯ;</w:t>
            </w:r>
          </w:p>
          <w:p w14:paraId="6F7E6C28" w14:textId="77777777" w:rsidR="00F9716E" w:rsidRDefault="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Nội chính Trung ương;</w:t>
            </w:r>
          </w:p>
          <w:p w14:paraId="60081D0F" w14:textId="77777777" w:rsidR="00F9716E" w:rsidRDefault="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Chủ tịch nước;</w:t>
            </w:r>
          </w:p>
          <w:p w14:paraId="324FC342" w14:textId="77777777" w:rsidR="00F9716E" w:rsidRDefault="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Chính phủ (02 bản);</w:t>
            </w:r>
          </w:p>
          <w:p w14:paraId="390289A7" w14:textId="77777777" w:rsidR="00F9716E" w:rsidRDefault="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Viện kiểm sát nhân dân tối cao;</w:t>
            </w:r>
          </w:p>
          <w:p w14:paraId="31679ADE" w14:textId="77777777" w:rsidR="00F9716E" w:rsidRDefault="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Tư pháp;</w:t>
            </w:r>
          </w:p>
          <w:p w14:paraId="6EAD1043" w14:textId="77777777" w:rsidR="00F9716E" w:rsidRDefault="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TAND và TAQS;</w:t>
            </w:r>
          </w:p>
          <w:p w14:paraId="0055BD79" w14:textId="77777777" w:rsidR="00F9716E" w:rsidRDefault="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Thẩm phán TANDTC và các đơn vị thuộc TANDTC;- Lưu: VT (TANDTC, Vụ PC&amp;QLKH).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28A6B" w14:textId="77777777" w:rsidR="00F9716E" w:rsidRDefault="00F971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HỘI ĐỒNG THẨM PHÁN</w:t>
            </w:r>
            <w:r>
              <w:rPr>
                <w:rFonts w:ascii="Arial" w:hAnsi="Arial" w:cs="Arial"/>
                <w:color w:val="000000"/>
                <w:sz w:val="21"/>
                <w:szCs w:val="21"/>
              </w:rPr>
              <w:br/>
            </w:r>
            <w:r>
              <w:rPr>
                <w:rStyle w:val="Strong"/>
                <w:rFonts w:ascii="Arial" w:hAnsi="Arial" w:cs="Arial"/>
                <w:color w:val="000000"/>
                <w:sz w:val="21"/>
                <w:szCs w:val="21"/>
              </w:rPr>
              <w:t>CHÁNH ÁN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Hòa Bình</w:t>
            </w:r>
          </w:p>
        </w:tc>
      </w:tr>
    </w:tbl>
    <w:p w14:paraId="7DC501EA" w14:textId="77777777" w:rsidR="00F9716E" w:rsidRDefault="00F9716E" w:rsidP="00F9716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DANH MỤC</w:t>
      </w:r>
    </w:p>
    <w:p w14:paraId="09E77362" w14:textId="77777777" w:rsidR="00F9716E" w:rsidRDefault="00F9716E" w:rsidP="00F9716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62 BIỂU MẪU TRONG TỐ TỤNG HÀNH CHÍNH</w:t>
      </w:r>
      <w:r>
        <w:rPr>
          <w:rFonts w:ascii="Arial" w:hAnsi="Arial" w:cs="Arial"/>
          <w:color w:val="000000"/>
          <w:sz w:val="21"/>
          <w:szCs w:val="21"/>
        </w:rPr>
        <w:br/>
      </w:r>
      <w:r>
        <w:rPr>
          <w:rStyle w:val="Emphasis"/>
          <w:rFonts w:ascii="Arial" w:hAnsi="Arial" w:cs="Arial"/>
          <w:color w:val="000000"/>
          <w:sz w:val="21"/>
          <w:szCs w:val="21"/>
        </w:rPr>
        <w:t>(Ban hành kèm theo Nghị quyết số 02/2017/NQ-HĐTP ngày 13 tháng 01năm 2017 của Hội đồng Thẩm phán Tòa án nhân dân tối cao)</w:t>
      </w:r>
    </w:p>
    <w:p w14:paraId="0F42365E"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01-HC Đơn khởi kiện</w:t>
      </w:r>
    </w:p>
    <w:p w14:paraId="7A2C7DBA"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02-HC Giấy xác nhận đã nhận đơn khởi kiện</w:t>
      </w:r>
    </w:p>
    <w:p w14:paraId="17E030A6"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03-HC Thông báo trả lại đơn khởi kiện</w:t>
      </w:r>
    </w:p>
    <w:p w14:paraId="0EB70F53"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04-HC Thông báo nộp tiền tạm ứng án phí</w:t>
      </w:r>
    </w:p>
    <w:p w14:paraId="1FD38D6A"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05-HC Thông báo nộp tiền tạm ứng chi phí tố tụng</w:t>
      </w:r>
    </w:p>
    <w:p w14:paraId="11E4E012"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06-HC Thông báo về việc thụ lý vụ án</w:t>
      </w:r>
    </w:p>
    <w:p w14:paraId="1474CDBC"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07-HC Biên bản về kiểm tra việc giao nộp, tiếp cận, công khai chứng cứ</w:t>
      </w:r>
    </w:p>
    <w:p w14:paraId="60056BCE"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08-HC Biên bản đối thoại</w:t>
      </w:r>
    </w:p>
    <w:p w14:paraId="4B0594C1"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09-HC Quyết định công nhận kết quả đối thoại thành, đình chỉ giải quyết vụ án</w:t>
      </w:r>
    </w:p>
    <w:p w14:paraId="30287E91"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10-HC Quyết định tạm đình chỉ giải quyết vụ án hành chính (dành cho Thẩm phán)</w:t>
      </w:r>
    </w:p>
    <w:p w14:paraId="1C8C3AF9"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11-HC Quyết định tạm đình chỉ giải quyết vụ án hành chính (dành cho Hội đồng xét xử)</w:t>
      </w:r>
    </w:p>
    <w:p w14:paraId="4ABF2212"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12-HC Quyết định tiếp tục giải quyết vụ án hành chính (dành cho Thẩm phán)</w:t>
      </w:r>
    </w:p>
    <w:p w14:paraId="218AEE8C"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13-HC Quyết định tiếp tục giải quyết vụ án hành chính (dành cho Hội đồng xét xử)</w:t>
      </w:r>
    </w:p>
    <w:p w14:paraId="69EE3AD0"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14-HC Quyết định đình chỉ giải quyết vụ án hành chính (dành cho Thẩm phán)</w:t>
      </w:r>
    </w:p>
    <w:p w14:paraId="7353221D"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15-HC Quyết định đình chỉ giải quyết vụ án hành chính (dành cho Hội đồng xét xử)</w:t>
      </w:r>
    </w:p>
    <w:p w14:paraId="5750A998"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16-HC Quyết định đưa vụ án ra xét xử sơ thẩm</w:t>
      </w:r>
    </w:p>
    <w:p w14:paraId="4C871E2F"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17-HC Quyết định đưa vụ án ra giải quyết sơ thẩm theo thủ tục rút gọn</w:t>
      </w:r>
    </w:p>
    <w:p w14:paraId="769DD57A"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18-HC Quyết định hoãn phiên toà</w:t>
      </w:r>
    </w:p>
    <w:p w14:paraId="20139272"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19-HC Quyết định tạm ngừng phiên tòa</w:t>
      </w:r>
    </w:p>
    <w:p w14:paraId="29E5F343"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20-HC Biên bản phiên toà sơ thẩm</w:t>
      </w:r>
    </w:p>
    <w:p w14:paraId="75B20EA1"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21-HC Biên bản nghị án</w:t>
      </w:r>
    </w:p>
    <w:p w14:paraId="4AE826A8"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22-HC Bản án hành chính sơ thẩm</w:t>
      </w:r>
    </w:p>
    <w:p w14:paraId="471FD1B9"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23-HC Quyết định sửa chữa, bổ sung bản án (quyết định)</w:t>
      </w:r>
    </w:p>
    <w:p w14:paraId="2ABD861E"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24-HC Đơn kháng cáo</w:t>
      </w:r>
    </w:p>
    <w:p w14:paraId="43CEF38E"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25-HC Giấy xác nhận đã nhận đơn kháng cáo</w:t>
      </w:r>
    </w:p>
    <w:p w14:paraId="75627370"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26-HC Thông báo về yêu cầu làm lại hoặc sửa đổi, bổ sung đơn kháng cáo</w:t>
      </w:r>
    </w:p>
    <w:p w14:paraId="5CF37C42"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27-HC Thông báo về yêu cầu trình bày lý do kháng cáo quá hạn</w:t>
      </w:r>
    </w:p>
    <w:p w14:paraId="03F2D176"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28-HC Thông báo trả lại đơn kháng cáo</w:t>
      </w:r>
    </w:p>
    <w:p w14:paraId="155A5B69"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29-HC Quyết định chấp nhận việc kháng cáo quá hạn</w:t>
      </w:r>
    </w:p>
    <w:p w14:paraId="46717FD2"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30-HC Quyết định không chấp nhận việc kháng cáo quá hạn</w:t>
      </w:r>
    </w:p>
    <w:p w14:paraId="0B41695E"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31-HC Thông báo nộp tiền tạm ứng án phí phúc thẩm</w:t>
      </w:r>
    </w:p>
    <w:p w14:paraId="6773F8F6"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32-HC Thông báo về việc kháng cáo</w:t>
      </w:r>
    </w:p>
    <w:p w14:paraId="6722EFF3"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33-HC Thông báo về việc thay đổi, bổ sung kháng cáo (kháng nghị)</w:t>
      </w:r>
    </w:p>
    <w:p w14:paraId="425C1D69"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34-HC Thông báo về việc rút kháng cáo (kháng nghị)</w:t>
      </w:r>
    </w:p>
    <w:p w14:paraId="62E120B5"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35-HC Thông báo về việc thụ lý vụ án để xét xử phúc thẩm</w:t>
      </w:r>
    </w:p>
    <w:p w14:paraId="71B0983E"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36-HC Quyết định đưa vụ án ra xét xử phúc thẩm</w:t>
      </w:r>
    </w:p>
    <w:p w14:paraId="1ECD7039"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37-HC Quyết định đưa vụ án ra xét xử phúc thẩm theo thủ tục rút gọn</w:t>
      </w:r>
    </w:p>
    <w:p w14:paraId="4A56EB2F"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38-HC Quyết định tạm đình chỉ xét xử phúc thẩm vụ án hành chính (dành cho Thẩm phán)</w:t>
      </w:r>
    </w:p>
    <w:p w14:paraId="038957EC"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39-HC Quyết định tạm đình chỉ xét xử phúc thẩm vụ án hành chính (dành cho Hội đồng xét xử)</w:t>
      </w:r>
    </w:p>
    <w:p w14:paraId="46FEB726"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40-HC Quyết định đình chỉ xét xử phúc thẩm vụ án hành chính (dành cho Thẩm phán)</w:t>
      </w:r>
    </w:p>
    <w:p w14:paraId="34C51269"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41-HC Quyết định đình chỉ xét xử phúc thẩm vụ án hành chính (dành cho Hội đồng xét xử)</w:t>
      </w:r>
    </w:p>
    <w:p w14:paraId="07600550"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42-HC Quyết định huỷ bản án sơ thẩm và đình chỉ giải quyết vụ án hành chính</w:t>
      </w:r>
    </w:p>
    <w:p w14:paraId="09B88643"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43-HC Quyết định giải quyết việc kháng cáo, kháng nghị đối với quyết định tạm đình chỉ (đình chỉ) giải quyết vụ án</w:t>
      </w:r>
    </w:p>
    <w:p w14:paraId="070374A9"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44-HC Quyết định hoãn phiên tòa hành chính phúc thẩm</w:t>
      </w:r>
    </w:p>
    <w:p w14:paraId="2A9F3357"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45-HC Biên bản phiên tòa phúc thẩm</w:t>
      </w:r>
    </w:p>
    <w:p w14:paraId="38815012"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46-HC Bản án phúc thẩm</w:t>
      </w:r>
    </w:p>
    <w:p w14:paraId="53E9969C"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47-HC Quyết định sửa chữa, bổ sung bản án phúc thẩm</w:t>
      </w:r>
    </w:p>
    <w:p w14:paraId="4343B0DE"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48-HC Đơn đề nghị xem xét theo thủ tục giám đốc thẩm</w:t>
      </w:r>
    </w:p>
    <w:p w14:paraId="16E51875"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49-HC Thông báo yêu cầu sửa đổi, bổ sung đơn đề nghị xem xét theo thủ tục giám đốc thẩm</w:t>
      </w:r>
    </w:p>
    <w:p w14:paraId="6DE7F1E1"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50-HC Giấy xác nhận đã nhận đơn đề nghị xem xét theo thủ tục giám đốc thẩm</w:t>
      </w:r>
    </w:p>
    <w:p w14:paraId="76373979"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51-HC Thông báo giải quyết đơn đề nghị (thông báo, kiến nghị) xem xét theo thủ tục giám đốc thẩm</w:t>
      </w:r>
    </w:p>
    <w:p w14:paraId="3FA4D729"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52-HC Quyết định kháng nghị Giám đốc thẩm của Chánh án Tòa án nhân dân tối cao</w:t>
      </w:r>
    </w:p>
    <w:p w14:paraId="31DF11A4"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53-HC Quyết định kháng nghị Giám đốc thẩm của Chánh án Tòa án nhân dân cấp cao</w:t>
      </w:r>
    </w:p>
    <w:p w14:paraId="55B4A0EF"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54-HC Quyết định Giám đốc thẩm của Hội đồng Thẩm phán Tòa án nhân dân tối cao</w:t>
      </w:r>
    </w:p>
    <w:p w14:paraId="0D8EE14C"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55-HC Quyết định Giám đốc thẩm của Ủy ban Thẩm phán Tòa án nhân dân cấp cao</w:t>
      </w:r>
    </w:p>
    <w:p w14:paraId="3D65C660"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56-HC Quyết định áp dụng biện pháp khẩn cấp tạm thời (dành cho Thẩm phán)</w:t>
      </w:r>
    </w:p>
    <w:p w14:paraId="04781956"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57-HC Quyết định buộc thi hành án hành chính</w:t>
      </w:r>
    </w:p>
    <w:p w14:paraId="0E709E29"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58-HC Quyết định áp dụng biện pháp khẩn cấp tạm thời (dành cho Hội đồng xét xử sơ thẩm và Hội đồng xét xử phúc thẩm)</w:t>
      </w:r>
    </w:p>
    <w:p w14:paraId="11703AED"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59-HC Quyết định thay đổi biện pháp khẩn cấp tạm thời (dành cho Thẩm phán)</w:t>
      </w:r>
    </w:p>
    <w:p w14:paraId="19915A23"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60-HC Quyết định thay đổi biện pháp khẩn cấp tạm thời (dành cho Hội đồng xét xử sơ thẩm và Hội đồng xét xử phúc thẩm)</w:t>
      </w:r>
    </w:p>
    <w:p w14:paraId="783BA17D"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61-HC Quyết định hủy bỏ biện pháp khẩn cấp tạm thời (dành cho Thẩm phán)</w:t>
      </w:r>
    </w:p>
    <w:p w14:paraId="22AF4221" w14:textId="77777777" w:rsidR="00F9716E" w:rsidRDefault="00F9716E" w:rsidP="00F9716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62-HC Quyết định hủy bỏ biện pháp khẩn cấp tạm thời (dành cho Hội đồng xét xử sơ thẩm và Hội đồng xét xử phúc thẩm)</w:t>
      </w:r>
    </w:p>
    <w:p w14:paraId="2094F579" w14:textId="77777777" w:rsidR="000C691F" w:rsidRPr="00F9716E" w:rsidRDefault="000C691F" w:rsidP="00F9716E"/>
    <w:sectPr w:rsidR="000C691F" w:rsidRPr="00F9716E">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F7948" w14:textId="77777777" w:rsidR="00CA7DB8" w:rsidRDefault="00CA7DB8" w:rsidP="002341B2">
      <w:r>
        <w:separator/>
      </w:r>
    </w:p>
  </w:endnote>
  <w:endnote w:type="continuationSeparator" w:id="0">
    <w:p w14:paraId="3AE3A0D4" w14:textId="77777777" w:rsidR="00CA7DB8" w:rsidRDefault="00CA7DB8"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4930C" w14:textId="77777777" w:rsidR="00CA7DB8" w:rsidRDefault="00CA7DB8" w:rsidP="002341B2">
      <w:r>
        <w:separator/>
      </w:r>
    </w:p>
  </w:footnote>
  <w:footnote w:type="continuationSeparator" w:id="0">
    <w:p w14:paraId="0A331871" w14:textId="77777777" w:rsidR="00CA7DB8" w:rsidRDefault="00CA7DB8"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01F3"/>
    <w:rsid w:val="00412BF6"/>
    <w:rsid w:val="00420FA8"/>
    <w:rsid w:val="00421707"/>
    <w:rsid w:val="00423207"/>
    <w:rsid w:val="00425FA7"/>
    <w:rsid w:val="00426429"/>
    <w:rsid w:val="00434F05"/>
    <w:rsid w:val="0044380A"/>
    <w:rsid w:val="00451900"/>
    <w:rsid w:val="0045406F"/>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B3AE7"/>
    <w:rsid w:val="006D1466"/>
    <w:rsid w:val="006F0CBE"/>
    <w:rsid w:val="006F6C14"/>
    <w:rsid w:val="006F799A"/>
    <w:rsid w:val="007109D9"/>
    <w:rsid w:val="00711742"/>
    <w:rsid w:val="007166A1"/>
    <w:rsid w:val="00720421"/>
    <w:rsid w:val="00723A77"/>
    <w:rsid w:val="00725A0E"/>
    <w:rsid w:val="00731FBD"/>
    <w:rsid w:val="00741544"/>
    <w:rsid w:val="007471A7"/>
    <w:rsid w:val="00760691"/>
    <w:rsid w:val="00760DD1"/>
    <w:rsid w:val="00761828"/>
    <w:rsid w:val="0076416F"/>
    <w:rsid w:val="00770231"/>
    <w:rsid w:val="0077126E"/>
    <w:rsid w:val="007715AB"/>
    <w:rsid w:val="007737E0"/>
    <w:rsid w:val="00775B97"/>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to-chuc-toa-an-nhan-dan-nam-2014.aspx" TargetMode="External"/><Relationship Id="rId3" Type="http://schemas.openxmlformats.org/officeDocument/2006/relationships/settings" Target="settings.xml"/><Relationship Id="rId7" Type="http://schemas.openxmlformats.org/officeDocument/2006/relationships/hyperlink" Target="file:////van-ban/nghi-quyet-02-2017-nq-hdt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5</Pages>
  <Words>917</Words>
  <Characters>5232</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320</cp:revision>
  <dcterms:created xsi:type="dcterms:W3CDTF">2024-11-15T17:25:00Z</dcterms:created>
  <dcterms:modified xsi:type="dcterms:W3CDTF">2025-01-26T13:34:00Z</dcterms:modified>
</cp:coreProperties>
</file>