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93"/>
        <w:gridCol w:w="5268"/>
      </w:tblGrid>
      <w:tr w:rsidR="005336E2" w:rsidRPr="005336E2" w14:paraId="3D6A5A61" w14:textId="77777777" w:rsidTr="005336E2">
        <w:trPr>
          <w:trHeight w:val="690"/>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EAFF7" w14:textId="77777777" w:rsidR="005336E2" w:rsidRPr="005336E2" w:rsidRDefault="005336E2" w:rsidP="005336E2">
            <w:pPr>
              <w:spacing w:before="100" w:beforeAutospacing="1" w:after="90" w:line="345" w:lineRule="atLeast"/>
              <w:ind w:firstLine="0"/>
              <w:jc w:val="center"/>
              <w:rPr>
                <w:rFonts w:ascii="Arial" w:eastAsia="Times New Roman" w:hAnsi="Arial" w:cs="Arial"/>
                <w:color w:val="000000"/>
                <w:sz w:val="21"/>
                <w:szCs w:val="21"/>
              </w:rPr>
            </w:pPr>
            <w:r w:rsidRPr="005336E2">
              <w:rPr>
                <w:rFonts w:ascii="Arial" w:eastAsia="Times New Roman" w:hAnsi="Arial" w:cs="Arial"/>
                <w:b/>
                <w:bCs/>
                <w:color w:val="000000"/>
                <w:sz w:val="21"/>
                <w:szCs w:val="21"/>
              </w:rPr>
              <w:t>BỘ TÀI CHÍNH</w:t>
            </w:r>
            <w:r w:rsidRPr="005336E2">
              <w:rPr>
                <w:rFonts w:ascii="Arial" w:eastAsia="Times New Roman" w:hAnsi="Arial" w:cs="Arial"/>
                <w:b/>
                <w:bCs/>
                <w:color w:val="000000"/>
                <w:sz w:val="21"/>
                <w:szCs w:val="21"/>
              </w:rPr>
              <w:br/>
              <w:t>--------</w:t>
            </w:r>
          </w:p>
        </w:tc>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162DB" w14:textId="77777777" w:rsidR="005336E2" w:rsidRPr="005336E2" w:rsidRDefault="005336E2" w:rsidP="005336E2">
            <w:pPr>
              <w:spacing w:before="100" w:beforeAutospacing="1" w:after="90" w:line="345" w:lineRule="atLeast"/>
              <w:ind w:firstLine="0"/>
              <w:jc w:val="center"/>
              <w:rPr>
                <w:rFonts w:ascii="Arial" w:eastAsia="Times New Roman" w:hAnsi="Arial" w:cs="Arial"/>
                <w:color w:val="000000"/>
                <w:sz w:val="21"/>
                <w:szCs w:val="21"/>
              </w:rPr>
            </w:pPr>
            <w:r w:rsidRPr="005336E2">
              <w:rPr>
                <w:rFonts w:ascii="Arial" w:eastAsia="Times New Roman" w:hAnsi="Arial" w:cs="Arial"/>
                <w:b/>
                <w:bCs/>
                <w:color w:val="000000"/>
                <w:sz w:val="21"/>
                <w:szCs w:val="21"/>
              </w:rPr>
              <w:t>CỘNG HÒA XÃ HỘI CHỦ NGHĨA VIỆT NAM</w:t>
            </w:r>
            <w:r w:rsidRPr="005336E2">
              <w:rPr>
                <w:rFonts w:ascii="Arial" w:eastAsia="Times New Roman" w:hAnsi="Arial" w:cs="Arial"/>
                <w:b/>
                <w:bCs/>
                <w:color w:val="000000"/>
                <w:sz w:val="21"/>
                <w:szCs w:val="21"/>
              </w:rPr>
              <w:br/>
              <w:t>Độc lập – Tự do – Hạnh phúc</w:t>
            </w:r>
            <w:r w:rsidRPr="005336E2">
              <w:rPr>
                <w:rFonts w:ascii="Arial" w:eastAsia="Times New Roman" w:hAnsi="Arial" w:cs="Arial"/>
                <w:b/>
                <w:bCs/>
                <w:color w:val="000000"/>
                <w:sz w:val="21"/>
                <w:szCs w:val="21"/>
              </w:rPr>
              <w:br/>
              <w:t>------------</w:t>
            </w:r>
          </w:p>
        </w:tc>
      </w:tr>
      <w:tr w:rsidR="005336E2" w:rsidRPr="005336E2" w14:paraId="14486943" w14:textId="77777777" w:rsidTr="005336E2">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A0797" w14:textId="77777777" w:rsidR="005336E2" w:rsidRPr="005336E2" w:rsidRDefault="005336E2" w:rsidP="005336E2">
            <w:pPr>
              <w:spacing w:before="100" w:beforeAutospacing="1" w:after="90" w:line="345" w:lineRule="atLeast"/>
              <w:ind w:firstLine="0"/>
              <w:jc w:val="center"/>
              <w:rPr>
                <w:rFonts w:ascii="Arial" w:eastAsia="Times New Roman" w:hAnsi="Arial" w:cs="Arial"/>
                <w:color w:val="000000"/>
                <w:sz w:val="21"/>
                <w:szCs w:val="21"/>
              </w:rPr>
            </w:pPr>
            <w:r w:rsidRPr="005336E2">
              <w:rPr>
                <w:rFonts w:ascii="Arial" w:eastAsia="Times New Roman" w:hAnsi="Arial" w:cs="Arial"/>
                <w:color w:val="000000"/>
                <w:sz w:val="21"/>
                <w:szCs w:val="21"/>
              </w:rPr>
              <w:t>Số: 69/2009/TT-BTC</w:t>
            </w:r>
          </w:p>
        </w:tc>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20937" w14:textId="77777777" w:rsidR="005336E2" w:rsidRPr="005336E2" w:rsidRDefault="005336E2" w:rsidP="005336E2">
            <w:pPr>
              <w:spacing w:before="100" w:beforeAutospacing="1" w:after="90" w:line="345" w:lineRule="atLeast"/>
              <w:ind w:firstLine="0"/>
              <w:jc w:val="right"/>
              <w:rPr>
                <w:rFonts w:ascii="Arial" w:eastAsia="Times New Roman" w:hAnsi="Arial" w:cs="Arial"/>
                <w:color w:val="000000"/>
                <w:sz w:val="21"/>
                <w:szCs w:val="21"/>
              </w:rPr>
            </w:pPr>
            <w:r w:rsidRPr="005336E2">
              <w:rPr>
                <w:rFonts w:ascii="Arial" w:eastAsia="Times New Roman" w:hAnsi="Arial" w:cs="Arial"/>
                <w:i/>
                <w:iCs/>
                <w:color w:val="000000"/>
                <w:sz w:val="21"/>
                <w:szCs w:val="21"/>
              </w:rPr>
              <w:t>Hà Nội, ngày 03 tháng 04 năm 2009</w:t>
            </w:r>
          </w:p>
        </w:tc>
      </w:tr>
    </w:tbl>
    <w:p w14:paraId="38FAE07E" w14:textId="77777777" w:rsidR="005336E2" w:rsidRPr="005336E2" w:rsidRDefault="005336E2" w:rsidP="005336E2">
      <w:pPr>
        <w:spacing w:before="100" w:beforeAutospacing="1" w:after="90" w:line="345" w:lineRule="atLeast"/>
        <w:ind w:firstLine="0"/>
        <w:jc w:val="center"/>
        <w:rPr>
          <w:rFonts w:ascii="Arial" w:eastAsia="Times New Roman" w:hAnsi="Arial" w:cs="Arial"/>
          <w:color w:val="000000"/>
          <w:sz w:val="21"/>
          <w:szCs w:val="21"/>
        </w:rPr>
      </w:pPr>
    </w:p>
    <w:p w14:paraId="0B83219C" w14:textId="77777777" w:rsidR="005336E2" w:rsidRPr="005336E2" w:rsidRDefault="005336E2" w:rsidP="005336E2">
      <w:pPr>
        <w:spacing w:before="100" w:beforeAutospacing="1" w:after="90" w:line="345" w:lineRule="atLeast"/>
        <w:ind w:firstLine="0"/>
        <w:jc w:val="center"/>
        <w:rPr>
          <w:rFonts w:ascii="Arial" w:eastAsia="Times New Roman" w:hAnsi="Arial" w:cs="Arial"/>
          <w:color w:val="000000"/>
          <w:sz w:val="21"/>
          <w:szCs w:val="21"/>
        </w:rPr>
      </w:pPr>
      <w:r w:rsidRPr="005336E2">
        <w:rPr>
          <w:rFonts w:ascii="Arial" w:eastAsia="Times New Roman" w:hAnsi="Arial" w:cs="Arial"/>
          <w:b/>
          <w:bCs/>
          <w:color w:val="000000"/>
          <w:sz w:val="21"/>
          <w:szCs w:val="21"/>
        </w:rPr>
        <w:t>THÔNG TƯ</w:t>
      </w:r>
    </w:p>
    <w:p w14:paraId="40AD1D5C" w14:textId="77777777" w:rsidR="005336E2" w:rsidRPr="005336E2" w:rsidRDefault="005336E2" w:rsidP="005336E2">
      <w:pPr>
        <w:spacing w:before="100" w:beforeAutospacing="1" w:after="90" w:line="345" w:lineRule="atLeast"/>
        <w:ind w:firstLine="0"/>
        <w:jc w:val="center"/>
        <w:rPr>
          <w:rFonts w:ascii="Arial" w:eastAsia="Times New Roman" w:hAnsi="Arial" w:cs="Arial"/>
          <w:color w:val="000000"/>
          <w:sz w:val="21"/>
          <w:szCs w:val="21"/>
        </w:rPr>
      </w:pPr>
      <w:r w:rsidRPr="005336E2">
        <w:rPr>
          <w:rFonts w:ascii="Arial" w:eastAsia="Times New Roman" w:hAnsi="Arial" w:cs="Arial"/>
          <w:color w:val="000000"/>
          <w:sz w:val="21"/>
          <w:szCs w:val="21"/>
        </w:rPr>
        <w:t>HƯỚNG DẪN BỔ SUNG MỤC LỤC NGÂN SÁCH NHÀ NƯỚC</w:t>
      </w:r>
    </w:p>
    <w:p w14:paraId="4C4C3B65" w14:textId="77777777" w:rsidR="005336E2" w:rsidRPr="005336E2" w:rsidRDefault="005336E2" w:rsidP="005336E2">
      <w:pPr>
        <w:spacing w:before="100" w:beforeAutospacing="1" w:after="90" w:line="345" w:lineRule="atLeast"/>
        <w:ind w:firstLine="0"/>
        <w:rPr>
          <w:rFonts w:ascii="Arial" w:eastAsia="Times New Roman" w:hAnsi="Arial" w:cs="Arial"/>
          <w:color w:val="000000"/>
          <w:sz w:val="21"/>
          <w:szCs w:val="21"/>
        </w:rPr>
      </w:pPr>
      <w:r w:rsidRPr="005336E2">
        <w:rPr>
          <w:rFonts w:ascii="Arial" w:eastAsia="Times New Roman" w:hAnsi="Arial" w:cs="Arial"/>
          <w:i/>
          <w:iCs/>
          <w:color w:val="000000"/>
          <w:sz w:val="21"/>
          <w:szCs w:val="21"/>
        </w:rPr>
        <w:t>Căn cứ Luật Ngân sách nhà nước số 02/2002/QH11 ngày 16/12/2002;</w:t>
      </w:r>
      <w:r w:rsidRPr="005336E2">
        <w:rPr>
          <w:rFonts w:ascii="Arial" w:eastAsia="Times New Roman" w:hAnsi="Arial" w:cs="Arial"/>
          <w:i/>
          <w:iCs/>
          <w:color w:val="000000"/>
          <w:sz w:val="21"/>
          <w:szCs w:val="21"/>
        </w:rPr>
        <w:br/>
        <w:t>Căn cứ Nghị định số 118/2008/NĐ-CP ngày 27/11/2008 của Chính phủ quy định chức năng, nhiệm vụ, quyền hạn và cơ cấu tổ chức của Bộ Tài chính;</w:t>
      </w:r>
      <w:r w:rsidRPr="005336E2">
        <w:rPr>
          <w:rFonts w:ascii="Arial" w:eastAsia="Times New Roman" w:hAnsi="Arial" w:cs="Arial"/>
          <w:i/>
          <w:iCs/>
          <w:color w:val="000000"/>
          <w:sz w:val="21"/>
          <w:szCs w:val="21"/>
        </w:rPr>
        <w:br/>
        <w:t>Căn cứ Quyết định số 03/2009/QĐ-TTg ngay 09/01/2009 của Thủ tướng Chính phủ điều chỉnh mức thu phí xăng dầu.</w:t>
      </w:r>
      <w:r w:rsidRPr="005336E2">
        <w:rPr>
          <w:rFonts w:ascii="Arial" w:eastAsia="Times New Roman" w:hAnsi="Arial" w:cs="Arial"/>
          <w:i/>
          <w:iCs/>
          <w:color w:val="000000"/>
          <w:sz w:val="21"/>
          <w:szCs w:val="21"/>
        </w:rPr>
        <w:br/>
        <w:t>Bộ Tài chính hướng dẫn bổ sung mục lục ngân sách nhà nước được ban hành theo Quyết định số 33/2008/QĐ-BTC ngày 02/06/2008 của Bộ Tài chính như sau:</w:t>
      </w:r>
    </w:p>
    <w:p w14:paraId="238F7DE4" w14:textId="77777777" w:rsidR="005336E2" w:rsidRPr="005336E2" w:rsidRDefault="005336E2" w:rsidP="005336E2">
      <w:pPr>
        <w:spacing w:before="100" w:beforeAutospacing="1" w:after="90" w:line="345" w:lineRule="atLeast"/>
        <w:ind w:firstLine="0"/>
        <w:jc w:val="both"/>
        <w:rPr>
          <w:rFonts w:ascii="Arial" w:eastAsia="Times New Roman" w:hAnsi="Arial" w:cs="Arial"/>
          <w:color w:val="000000"/>
          <w:sz w:val="21"/>
          <w:szCs w:val="21"/>
        </w:rPr>
      </w:pPr>
      <w:r w:rsidRPr="005336E2">
        <w:rPr>
          <w:rFonts w:ascii="Arial" w:eastAsia="Times New Roman" w:hAnsi="Arial" w:cs="Arial"/>
          <w:b/>
          <w:bCs/>
          <w:color w:val="000000"/>
          <w:sz w:val="21"/>
          <w:szCs w:val="21"/>
        </w:rPr>
        <w:t>Điều 1. </w:t>
      </w:r>
      <w:r w:rsidRPr="005336E2">
        <w:rPr>
          <w:rFonts w:ascii="Arial" w:eastAsia="Times New Roman" w:hAnsi="Arial" w:cs="Arial"/>
          <w:color w:val="000000"/>
          <w:sz w:val="21"/>
          <w:szCs w:val="21"/>
        </w:rPr>
        <w:t>Bổ sung Tiểu mục của Mục 2100 “Phí xăng dầu”:</w:t>
      </w:r>
    </w:p>
    <w:p w14:paraId="52DD5264" w14:textId="77777777" w:rsidR="005336E2" w:rsidRPr="005336E2" w:rsidRDefault="005336E2" w:rsidP="005336E2">
      <w:pPr>
        <w:spacing w:before="100" w:beforeAutospacing="1" w:after="90" w:line="345" w:lineRule="atLeast"/>
        <w:ind w:firstLine="0"/>
        <w:jc w:val="both"/>
        <w:rPr>
          <w:rFonts w:ascii="Arial" w:eastAsia="Times New Roman" w:hAnsi="Arial" w:cs="Arial"/>
          <w:color w:val="000000"/>
          <w:sz w:val="21"/>
          <w:szCs w:val="21"/>
        </w:rPr>
      </w:pPr>
      <w:r w:rsidRPr="005336E2">
        <w:rPr>
          <w:rFonts w:ascii="Arial" w:eastAsia="Times New Roman" w:hAnsi="Arial" w:cs="Arial"/>
          <w:color w:val="000000"/>
          <w:sz w:val="21"/>
          <w:szCs w:val="21"/>
        </w:rPr>
        <w:t>1. Tiểu mục 2103 “Phí dầu hỏa”;</w:t>
      </w:r>
    </w:p>
    <w:p w14:paraId="0FAEB9DF" w14:textId="77777777" w:rsidR="005336E2" w:rsidRPr="005336E2" w:rsidRDefault="005336E2" w:rsidP="005336E2">
      <w:pPr>
        <w:spacing w:before="100" w:beforeAutospacing="1" w:after="90" w:line="345" w:lineRule="atLeast"/>
        <w:ind w:firstLine="0"/>
        <w:jc w:val="both"/>
        <w:rPr>
          <w:rFonts w:ascii="Arial" w:eastAsia="Times New Roman" w:hAnsi="Arial" w:cs="Arial"/>
          <w:color w:val="000000"/>
          <w:sz w:val="21"/>
          <w:szCs w:val="21"/>
        </w:rPr>
      </w:pPr>
      <w:r w:rsidRPr="005336E2">
        <w:rPr>
          <w:rFonts w:ascii="Arial" w:eastAsia="Times New Roman" w:hAnsi="Arial" w:cs="Arial"/>
          <w:color w:val="000000"/>
          <w:sz w:val="21"/>
          <w:szCs w:val="21"/>
        </w:rPr>
        <w:t>2. Tiểu mục 2104 “Phí dầu ma zút”;</w:t>
      </w:r>
    </w:p>
    <w:p w14:paraId="3D1D56EF" w14:textId="77777777" w:rsidR="005336E2" w:rsidRPr="005336E2" w:rsidRDefault="005336E2" w:rsidP="005336E2">
      <w:pPr>
        <w:spacing w:before="100" w:beforeAutospacing="1" w:after="90" w:line="345" w:lineRule="atLeast"/>
        <w:ind w:firstLine="0"/>
        <w:jc w:val="both"/>
        <w:rPr>
          <w:rFonts w:ascii="Arial" w:eastAsia="Times New Roman" w:hAnsi="Arial" w:cs="Arial"/>
          <w:color w:val="000000"/>
          <w:sz w:val="21"/>
          <w:szCs w:val="21"/>
        </w:rPr>
      </w:pPr>
      <w:r w:rsidRPr="005336E2">
        <w:rPr>
          <w:rFonts w:ascii="Arial" w:eastAsia="Times New Roman" w:hAnsi="Arial" w:cs="Arial"/>
          <w:color w:val="000000"/>
          <w:sz w:val="21"/>
          <w:szCs w:val="21"/>
        </w:rPr>
        <w:t>3. Tiểu mục 2105 “Phí dầu mỡ nhờn”;</w:t>
      </w:r>
    </w:p>
    <w:p w14:paraId="299CEE22" w14:textId="77777777" w:rsidR="005336E2" w:rsidRPr="005336E2" w:rsidRDefault="005336E2" w:rsidP="005336E2">
      <w:pPr>
        <w:spacing w:before="100" w:beforeAutospacing="1" w:after="90" w:line="345" w:lineRule="atLeast"/>
        <w:ind w:firstLine="0"/>
        <w:jc w:val="both"/>
        <w:rPr>
          <w:rFonts w:ascii="Arial" w:eastAsia="Times New Roman" w:hAnsi="Arial" w:cs="Arial"/>
          <w:color w:val="000000"/>
          <w:sz w:val="21"/>
          <w:szCs w:val="21"/>
        </w:rPr>
      </w:pPr>
      <w:r w:rsidRPr="005336E2">
        <w:rPr>
          <w:rFonts w:ascii="Arial" w:eastAsia="Times New Roman" w:hAnsi="Arial" w:cs="Arial"/>
          <w:b/>
          <w:bCs/>
          <w:color w:val="000000"/>
          <w:sz w:val="21"/>
          <w:szCs w:val="21"/>
        </w:rPr>
        <w:t>Điều 2. </w:t>
      </w:r>
      <w:r w:rsidRPr="005336E2">
        <w:rPr>
          <w:rFonts w:ascii="Arial" w:eastAsia="Times New Roman" w:hAnsi="Arial" w:cs="Arial"/>
          <w:color w:val="000000"/>
          <w:sz w:val="21"/>
          <w:szCs w:val="21"/>
        </w:rPr>
        <w:t>Tổ chức thực hiện</w:t>
      </w:r>
    </w:p>
    <w:p w14:paraId="046869FE" w14:textId="77777777" w:rsidR="005336E2" w:rsidRPr="005336E2" w:rsidRDefault="005336E2" w:rsidP="005336E2">
      <w:pPr>
        <w:spacing w:before="100" w:beforeAutospacing="1" w:after="90" w:line="345" w:lineRule="atLeast"/>
        <w:ind w:firstLine="0"/>
        <w:jc w:val="both"/>
        <w:rPr>
          <w:rFonts w:ascii="Arial" w:eastAsia="Times New Roman" w:hAnsi="Arial" w:cs="Arial"/>
          <w:color w:val="000000"/>
          <w:sz w:val="21"/>
          <w:szCs w:val="21"/>
        </w:rPr>
      </w:pPr>
      <w:r w:rsidRPr="005336E2">
        <w:rPr>
          <w:rFonts w:ascii="Arial" w:eastAsia="Times New Roman" w:hAnsi="Arial" w:cs="Arial"/>
          <w:color w:val="000000"/>
          <w:sz w:val="21"/>
          <w:szCs w:val="21"/>
        </w:rPr>
        <w:t>Thông tư này có hiệu lực thi hành sau 45 ngày kể từ ngày ký và áp dụng cho các khoản phí dầu hỏa, dầu ma zút, dầu mỡ nhờn phát sinh từ ngày 09/01/2009. Trong quá trình thực hiện nếu có vướng mắc cần phản ảnh kịp thời về Bộ Tài chính để xem xét, hướng dẫn cụ thể./.</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85"/>
        <w:gridCol w:w="4476"/>
      </w:tblGrid>
      <w:tr w:rsidR="005336E2" w:rsidRPr="005336E2" w14:paraId="7928116C" w14:textId="77777777" w:rsidTr="005336E2">
        <w:trPr>
          <w:trHeight w:val="1725"/>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6EE5F" w14:textId="77777777" w:rsidR="005336E2" w:rsidRPr="005336E2" w:rsidRDefault="005336E2" w:rsidP="005336E2">
            <w:pPr>
              <w:spacing w:before="100" w:beforeAutospacing="1" w:after="90" w:line="345" w:lineRule="atLeast"/>
              <w:ind w:firstLine="0"/>
              <w:rPr>
                <w:rFonts w:ascii="Arial" w:eastAsia="Times New Roman" w:hAnsi="Arial" w:cs="Arial"/>
                <w:color w:val="000000"/>
                <w:sz w:val="21"/>
                <w:szCs w:val="21"/>
              </w:rPr>
            </w:pPr>
            <w:r w:rsidRPr="005336E2">
              <w:rPr>
                <w:rFonts w:ascii="Arial" w:eastAsia="Times New Roman" w:hAnsi="Arial" w:cs="Arial"/>
                <w:b/>
                <w:bCs/>
                <w:i/>
                <w:iCs/>
                <w:color w:val="000000"/>
                <w:sz w:val="21"/>
                <w:szCs w:val="21"/>
              </w:rPr>
              <w:t>Nơi nhận:</w:t>
            </w:r>
            <w:r w:rsidRPr="005336E2">
              <w:rPr>
                <w:rFonts w:ascii="Arial" w:eastAsia="Times New Roman" w:hAnsi="Arial" w:cs="Arial"/>
                <w:color w:val="000000"/>
                <w:sz w:val="21"/>
                <w:szCs w:val="21"/>
              </w:rPr>
              <w:br/>
              <w:t>- Văn phòng TW và các Ban của Đảng;</w:t>
            </w:r>
            <w:r w:rsidRPr="005336E2">
              <w:rPr>
                <w:rFonts w:ascii="Arial" w:eastAsia="Times New Roman" w:hAnsi="Arial" w:cs="Arial"/>
                <w:color w:val="000000"/>
                <w:sz w:val="21"/>
                <w:szCs w:val="21"/>
              </w:rPr>
              <w:br/>
              <w:t>- Văn phòng Quốc hội;</w:t>
            </w:r>
            <w:r w:rsidRPr="005336E2">
              <w:rPr>
                <w:rFonts w:ascii="Arial" w:eastAsia="Times New Roman" w:hAnsi="Arial" w:cs="Arial"/>
                <w:color w:val="000000"/>
                <w:sz w:val="21"/>
                <w:szCs w:val="21"/>
              </w:rPr>
              <w:br/>
              <w:t>- Văn phòng Chủ tịch nước;</w:t>
            </w:r>
            <w:r w:rsidRPr="005336E2">
              <w:rPr>
                <w:rFonts w:ascii="Arial" w:eastAsia="Times New Roman" w:hAnsi="Arial" w:cs="Arial"/>
                <w:color w:val="000000"/>
                <w:sz w:val="21"/>
                <w:szCs w:val="21"/>
              </w:rPr>
              <w:br/>
              <w:t>- Văn phòng Chính phủ;</w:t>
            </w:r>
            <w:r w:rsidRPr="005336E2">
              <w:rPr>
                <w:rFonts w:ascii="Arial" w:eastAsia="Times New Roman" w:hAnsi="Arial" w:cs="Arial"/>
                <w:color w:val="000000"/>
                <w:sz w:val="21"/>
                <w:szCs w:val="21"/>
              </w:rPr>
              <w:br/>
              <w:t>- Viện kiểm sát nhân dân tối cao;</w:t>
            </w:r>
            <w:r w:rsidRPr="005336E2">
              <w:rPr>
                <w:rFonts w:ascii="Arial" w:eastAsia="Times New Roman" w:hAnsi="Arial" w:cs="Arial"/>
                <w:color w:val="000000"/>
                <w:sz w:val="21"/>
                <w:szCs w:val="21"/>
              </w:rPr>
              <w:br/>
              <w:t>- Tòa án nhân dân tối cao;</w:t>
            </w:r>
            <w:r w:rsidRPr="005336E2">
              <w:rPr>
                <w:rFonts w:ascii="Arial" w:eastAsia="Times New Roman" w:hAnsi="Arial" w:cs="Arial"/>
                <w:color w:val="000000"/>
                <w:sz w:val="21"/>
                <w:szCs w:val="21"/>
              </w:rPr>
              <w:br/>
              <w:t>- Cơ quan TW các đoàn thể;</w:t>
            </w:r>
            <w:r w:rsidRPr="005336E2">
              <w:rPr>
                <w:rFonts w:ascii="Arial" w:eastAsia="Times New Roman" w:hAnsi="Arial" w:cs="Arial"/>
                <w:color w:val="000000"/>
                <w:sz w:val="21"/>
                <w:szCs w:val="21"/>
              </w:rPr>
              <w:br/>
              <w:t>- Kiểm toán nhà nước;</w:t>
            </w:r>
            <w:r w:rsidRPr="005336E2">
              <w:rPr>
                <w:rFonts w:ascii="Arial" w:eastAsia="Times New Roman" w:hAnsi="Arial" w:cs="Arial"/>
                <w:color w:val="000000"/>
                <w:sz w:val="21"/>
                <w:szCs w:val="21"/>
              </w:rPr>
              <w:br/>
              <w:t xml:space="preserve">- Các Bộ, cơ quan ngang Bộ, cơ quan thuộc </w:t>
            </w:r>
            <w:r w:rsidRPr="005336E2">
              <w:rPr>
                <w:rFonts w:ascii="Arial" w:eastAsia="Times New Roman" w:hAnsi="Arial" w:cs="Arial"/>
                <w:color w:val="000000"/>
                <w:sz w:val="21"/>
                <w:szCs w:val="21"/>
              </w:rPr>
              <w:lastRenderedPageBreak/>
              <w:t>Chính phủ;</w:t>
            </w:r>
            <w:r w:rsidRPr="005336E2">
              <w:rPr>
                <w:rFonts w:ascii="Arial" w:eastAsia="Times New Roman" w:hAnsi="Arial" w:cs="Arial"/>
                <w:color w:val="000000"/>
                <w:sz w:val="21"/>
                <w:szCs w:val="21"/>
              </w:rPr>
              <w:br/>
              <w:t>- UBND các tỉnh, TP trực thuộc TW;</w:t>
            </w:r>
            <w:r w:rsidRPr="005336E2">
              <w:rPr>
                <w:rFonts w:ascii="Arial" w:eastAsia="Times New Roman" w:hAnsi="Arial" w:cs="Arial"/>
                <w:color w:val="000000"/>
                <w:sz w:val="21"/>
                <w:szCs w:val="21"/>
              </w:rPr>
              <w:br/>
              <w:t>- Sở TC, Cục Thuế, KBNN các tỉnh, TP trực thuộc TW;</w:t>
            </w:r>
            <w:r w:rsidRPr="005336E2">
              <w:rPr>
                <w:rFonts w:ascii="Arial" w:eastAsia="Times New Roman" w:hAnsi="Arial" w:cs="Arial"/>
                <w:color w:val="000000"/>
                <w:sz w:val="21"/>
                <w:szCs w:val="21"/>
              </w:rPr>
              <w:br/>
              <w:t>- Cục kiểm tra văn bản – Bộ Tư pháp;</w:t>
            </w:r>
            <w:r w:rsidRPr="005336E2">
              <w:rPr>
                <w:rFonts w:ascii="Arial" w:eastAsia="Times New Roman" w:hAnsi="Arial" w:cs="Arial"/>
                <w:color w:val="000000"/>
                <w:sz w:val="21"/>
                <w:szCs w:val="21"/>
              </w:rPr>
              <w:br/>
              <w:t>- Các đơn vị thuộc Bộ Tài chính;</w:t>
            </w:r>
            <w:r w:rsidRPr="005336E2">
              <w:rPr>
                <w:rFonts w:ascii="Arial" w:eastAsia="Times New Roman" w:hAnsi="Arial" w:cs="Arial"/>
                <w:color w:val="000000"/>
                <w:sz w:val="21"/>
                <w:szCs w:val="21"/>
              </w:rPr>
              <w:br/>
              <w:t>- Công báo;</w:t>
            </w:r>
            <w:r w:rsidRPr="005336E2">
              <w:rPr>
                <w:rFonts w:ascii="Arial" w:eastAsia="Times New Roman" w:hAnsi="Arial" w:cs="Arial"/>
                <w:color w:val="000000"/>
                <w:sz w:val="21"/>
                <w:szCs w:val="21"/>
              </w:rPr>
              <w:br/>
              <w:t>- Website Chính phủ và Website Bộ Tài chính;</w:t>
            </w:r>
            <w:r w:rsidRPr="005336E2">
              <w:rPr>
                <w:rFonts w:ascii="Arial" w:eastAsia="Times New Roman" w:hAnsi="Arial" w:cs="Arial"/>
                <w:color w:val="000000"/>
                <w:sz w:val="21"/>
                <w:szCs w:val="21"/>
              </w:rPr>
              <w:br/>
              <w:t>- Lưu: VT, NSNN.</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375B8" w14:textId="77777777" w:rsidR="005336E2" w:rsidRPr="005336E2" w:rsidRDefault="005336E2" w:rsidP="005336E2">
            <w:pPr>
              <w:spacing w:before="100" w:beforeAutospacing="1" w:after="90" w:line="345" w:lineRule="atLeast"/>
              <w:ind w:firstLine="0"/>
              <w:jc w:val="center"/>
              <w:rPr>
                <w:rFonts w:ascii="Arial" w:eastAsia="Times New Roman" w:hAnsi="Arial" w:cs="Arial"/>
                <w:color w:val="000000"/>
                <w:sz w:val="21"/>
                <w:szCs w:val="21"/>
              </w:rPr>
            </w:pPr>
            <w:r w:rsidRPr="005336E2">
              <w:rPr>
                <w:rFonts w:ascii="Arial" w:eastAsia="Times New Roman" w:hAnsi="Arial" w:cs="Arial"/>
                <w:b/>
                <w:bCs/>
                <w:color w:val="000000"/>
                <w:sz w:val="21"/>
                <w:szCs w:val="21"/>
              </w:rPr>
              <w:lastRenderedPageBreak/>
              <w:t>KT. BỘ TRƯỞNG</w:t>
            </w:r>
            <w:r w:rsidRPr="005336E2">
              <w:rPr>
                <w:rFonts w:ascii="Arial" w:eastAsia="Times New Roman" w:hAnsi="Arial" w:cs="Arial"/>
                <w:b/>
                <w:bCs/>
                <w:color w:val="000000"/>
                <w:sz w:val="21"/>
                <w:szCs w:val="21"/>
              </w:rPr>
              <w:br/>
              <w:t>THỨ TRƯỞNG</w:t>
            </w:r>
            <w:r w:rsidRPr="005336E2">
              <w:rPr>
                <w:rFonts w:ascii="Arial" w:eastAsia="Times New Roman" w:hAnsi="Arial" w:cs="Arial"/>
                <w:b/>
                <w:bCs/>
                <w:color w:val="000000"/>
                <w:sz w:val="21"/>
                <w:szCs w:val="21"/>
              </w:rPr>
              <w:br/>
            </w:r>
            <w:r w:rsidRPr="005336E2">
              <w:rPr>
                <w:rFonts w:ascii="Arial" w:eastAsia="Times New Roman" w:hAnsi="Arial" w:cs="Arial"/>
                <w:b/>
                <w:bCs/>
                <w:color w:val="000000"/>
                <w:sz w:val="21"/>
                <w:szCs w:val="21"/>
              </w:rPr>
              <w:br/>
            </w:r>
            <w:r w:rsidRPr="005336E2">
              <w:rPr>
                <w:rFonts w:ascii="Arial" w:eastAsia="Times New Roman" w:hAnsi="Arial" w:cs="Arial"/>
                <w:b/>
                <w:bCs/>
                <w:color w:val="000000"/>
                <w:sz w:val="21"/>
                <w:szCs w:val="21"/>
              </w:rPr>
              <w:br/>
            </w:r>
            <w:r w:rsidRPr="005336E2">
              <w:rPr>
                <w:rFonts w:ascii="Arial" w:eastAsia="Times New Roman" w:hAnsi="Arial" w:cs="Arial"/>
                <w:b/>
                <w:bCs/>
                <w:color w:val="000000"/>
                <w:sz w:val="21"/>
                <w:szCs w:val="21"/>
              </w:rPr>
              <w:br/>
            </w:r>
            <w:r w:rsidRPr="005336E2">
              <w:rPr>
                <w:rFonts w:ascii="Arial" w:eastAsia="Times New Roman" w:hAnsi="Arial" w:cs="Arial"/>
                <w:b/>
                <w:bCs/>
                <w:color w:val="000000"/>
                <w:sz w:val="21"/>
                <w:szCs w:val="21"/>
              </w:rPr>
              <w:br/>
              <w:t>Trần Xuân Hà</w:t>
            </w:r>
          </w:p>
        </w:tc>
      </w:tr>
    </w:tbl>
    <w:p w14:paraId="766D792D" w14:textId="122CF1E9" w:rsidR="00603FD0" w:rsidRPr="005336E2" w:rsidRDefault="00603FD0" w:rsidP="005336E2"/>
    <w:sectPr w:rsidR="00603FD0" w:rsidRPr="005336E2" w:rsidSect="00932AE6">
      <w:footerReference w:type="even" r:id="rId7"/>
      <w:footerReference w:type="default" r:id="rId8"/>
      <w:pgSz w:w="11901" w:h="16840"/>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DCEEF" w14:textId="77777777" w:rsidR="00AA03B6" w:rsidRDefault="00AA03B6" w:rsidP="000B3FE0">
      <w:pPr>
        <w:spacing w:before="0" w:after="0"/>
      </w:pPr>
      <w:r>
        <w:separator/>
      </w:r>
    </w:p>
  </w:endnote>
  <w:endnote w:type="continuationSeparator" w:id="0">
    <w:p w14:paraId="3C6F28C5" w14:textId="77777777" w:rsidR="00AA03B6" w:rsidRDefault="00AA03B6" w:rsidP="000B3F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3151357"/>
      <w:docPartObj>
        <w:docPartGallery w:val="Page Numbers (Bottom of Page)"/>
        <w:docPartUnique/>
      </w:docPartObj>
    </w:sdtPr>
    <w:sdtEndPr>
      <w:rPr>
        <w:rStyle w:val="PageNumber"/>
      </w:rPr>
    </w:sdtEndPr>
    <w:sdtContent>
      <w:p w14:paraId="61842F14" w14:textId="02483C33"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D20E87" w14:textId="77777777" w:rsidR="000B3FE0" w:rsidRDefault="000B3FE0" w:rsidP="000B3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717385"/>
      <w:docPartObj>
        <w:docPartGallery w:val="Page Numbers (Bottom of Page)"/>
        <w:docPartUnique/>
      </w:docPartObj>
    </w:sdtPr>
    <w:sdtEndPr>
      <w:rPr>
        <w:rStyle w:val="PageNumber"/>
      </w:rPr>
    </w:sdtEndPr>
    <w:sdtContent>
      <w:p w14:paraId="6B5D0C2C" w14:textId="4698C1AF"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A66AD3" w14:textId="77777777" w:rsidR="000B3FE0" w:rsidRDefault="000B3FE0" w:rsidP="000B3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DF6D2" w14:textId="77777777" w:rsidR="00AA03B6" w:rsidRDefault="00AA03B6" w:rsidP="000B3FE0">
      <w:pPr>
        <w:spacing w:before="0" w:after="0"/>
      </w:pPr>
      <w:r>
        <w:separator/>
      </w:r>
    </w:p>
  </w:footnote>
  <w:footnote w:type="continuationSeparator" w:id="0">
    <w:p w14:paraId="246ACB75" w14:textId="77777777" w:rsidR="00AA03B6" w:rsidRDefault="00AA03B6" w:rsidP="000B3FE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66783"/>
    <w:rsid w:val="00080095"/>
    <w:rsid w:val="000944C7"/>
    <w:rsid w:val="000B3FE0"/>
    <w:rsid w:val="000B704D"/>
    <w:rsid w:val="000C1ABB"/>
    <w:rsid w:val="000F3ED2"/>
    <w:rsid w:val="00117FE8"/>
    <w:rsid w:val="0013696A"/>
    <w:rsid w:val="00152DB1"/>
    <w:rsid w:val="00162263"/>
    <w:rsid w:val="001658CA"/>
    <w:rsid w:val="001955CD"/>
    <w:rsid w:val="001E24B8"/>
    <w:rsid w:val="001E3A70"/>
    <w:rsid w:val="00204ECE"/>
    <w:rsid w:val="00224301"/>
    <w:rsid w:val="002B33FD"/>
    <w:rsid w:val="002C67BF"/>
    <w:rsid w:val="00310ADC"/>
    <w:rsid w:val="00317DD6"/>
    <w:rsid w:val="00331E67"/>
    <w:rsid w:val="00337071"/>
    <w:rsid w:val="00344695"/>
    <w:rsid w:val="003B7DD2"/>
    <w:rsid w:val="003F3E71"/>
    <w:rsid w:val="00404F30"/>
    <w:rsid w:val="00411E61"/>
    <w:rsid w:val="004376AF"/>
    <w:rsid w:val="004562E0"/>
    <w:rsid w:val="00497672"/>
    <w:rsid w:val="004A4E69"/>
    <w:rsid w:val="004B7A43"/>
    <w:rsid w:val="004C0192"/>
    <w:rsid w:val="005032D6"/>
    <w:rsid w:val="00511659"/>
    <w:rsid w:val="00532973"/>
    <w:rsid w:val="005336E2"/>
    <w:rsid w:val="00536EDC"/>
    <w:rsid w:val="00575968"/>
    <w:rsid w:val="00597002"/>
    <w:rsid w:val="005D4FCF"/>
    <w:rsid w:val="005D7185"/>
    <w:rsid w:val="0060305E"/>
    <w:rsid w:val="00603FD0"/>
    <w:rsid w:val="00627089"/>
    <w:rsid w:val="00641ABB"/>
    <w:rsid w:val="00651C48"/>
    <w:rsid w:val="0068386F"/>
    <w:rsid w:val="00691596"/>
    <w:rsid w:val="006E36A0"/>
    <w:rsid w:val="00710499"/>
    <w:rsid w:val="00722C3E"/>
    <w:rsid w:val="00734A17"/>
    <w:rsid w:val="007444F5"/>
    <w:rsid w:val="0077269D"/>
    <w:rsid w:val="007D14DF"/>
    <w:rsid w:val="008160C1"/>
    <w:rsid w:val="00863396"/>
    <w:rsid w:val="00865803"/>
    <w:rsid w:val="008C25CD"/>
    <w:rsid w:val="0092111E"/>
    <w:rsid w:val="00932AE6"/>
    <w:rsid w:val="009444A6"/>
    <w:rsid w:val="00946FBF"/>
    <w:rsid w:val="0095044B"/>
    <w:rsid w:val="00964DE4"/>
    <w:rsid w:val="009C4CD2"/>
    <w:rsid w:val="009C7352"/>
    <w:rsid w:val="00A61915"/>
    <w:rsid w:val="00A705E0"/>
    <w:rsid w:val="00AA03B6"/>
    <w:rsid w:val="00AB10F5"/>
    <w:rsid w:val="00AB2024"/>
    <w:rsid w:val="00AC69F0"/>
    <w:rsid w:val="00B136E2"/>
    <w:rsid w:val="00B51639"/>
    <w:rsid w:val="00BD740F"/>
    <w:rsid w:val="00C11A94"/>
    <w:rsid w:val="00C74BFE"/>
    <w:rsid w:val="00CC6C92"/>
    <w:rsid w:val="00CF1E1F"/>
    <w:rsid w:val="00D13653"/>
    <w:rsid w:val="00D30C4A"/>
    <w:rsid w:val="00D94A5D"/>
    <w:rsid w:val="00DB74E3"/>
    <w:rsid w:val="00DF17D6"/>
    <w:rsid w:val="00E11F64"/>
    <w:rsid w:val="00E62831"/>
    <w:rsid w:val="00E65AF9"/>
    <w:rsid w:val="00E93837"/>
    <w:rsid w:val="00EF13E5"/>
    <w:rsid w:val="00F06F15"/>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 w:type="paragraph" w:styleId="Footer">
    <w:name w:val="footer"/>
    <w:basedOn w:val="Normal"/>
    <w:link w:val="FooterChar"/>
    <w:uiPriority w:val="99"/>
    <w:unhideWhenUsed/>
    <w:rsid w:val="000B3FE0"/>
    <w:pPr>
      <w:tabs>
        <w:tab w:val="center" w:pos="4680"/>
        <w:tab w:val="right" w:pos="9360"/>
      </w:tabs>
      <w:spacing w:before="0" w:after="0"/>
    </w:pPr>
  </w:style>
  <w:style w:type="character" w:customStyle="1" w:styleId="FooterChar">
    <w:name w:val="Footer Char"/>
    <w:basedOn w:val="DefaultParagraphFont"/>
    <w:link w:val="Footer"/>
    <w:uiPriority w:val="99"/>
    <w:rsid w:val="000B3FE0"/>
  </w:style>
  <w:style w:type="character" w:styleId="PageNumber">
    <w:name w:val="page number"/>
    <w:basedOn w:val="DefaultParagraphFont"/>
    <w:uiPriority w:val="99"/>
    <w:semiHidden/>
    <w:unhideWhenUsed/>
    <w:rsid w:val="000B3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76244971">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397675879">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418334199">
      <w:bodyDiv w:val="1"/>
      <w:marLeft w:val="0"/>
      <w:marRight w:val="0"/>
      <w:marTop w:val="0"/>
      <w:marBottom w:val="0"/>
      <w:divBdr>
        <w:top w:val="none" w:sz="0" w:space="0" w:color="auto"/>
        <w:left w:val="none" w:sz="0" w:space="0" w:color="auto"/>
        <w:bottom w:val="none" w:sz="0" w:space="0" w:color="auto"/>
        <w:right w:val="none" w:sz="0" w:space="0" w:color="auto"/>
      </w:divBdr>
    </w:div>
    <w:div w:id="442696035">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77785314">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589700127">
      <w:bodyDiv w:val="1"/>
      <w:marLeft w:val="0"/>
      <w:marRight w:val="0"/>
      <w:marTop w:val="0"/>
      <w:marBottom w:val="0"/>
      <w:divBdr>
        <w:top w:val="none" w:sz="0" w:space="0" w:color="auto"/>
        <w:left w:val="none" w:sz="0" w:space="0" w:color="auto"/>
        <w:bottom w:val="none" w:sz="0" w:space="0" w:color="auto"/>
        <w:right w:val="none" w:sz="0" w:space="0" w:color="auto"/>
      </w:divBdr>
    </w:div>
    <w:div w:id="617686825">
      <w:bodyDiv w:val="1"/>
      <w:marLeft w:val="0"/>
      <w:marRight w:val="0"/>
      <w:marTop w:val="0"/>
      <w:marBottom w:val="0"/>
      <w:divBdr>
        <w:top w:val="none" w:sz="0" w:space="0" w:color="auto"/>
        <w:left w:val="none" w:sz="0" w:space="0" w:color="auto"/>
        <w:bottom w:val="none" w:sz="0" w:space="0" w:color="auto"/>
        <w:right w:val="none" w:sz="0" w:space="0" w:color="auto"/>
      </w:divBdr>
    </w:div>
    <w:div w:id="634258459">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698434869">
      <w:bodyDiv w:val="1"/>
      <w:marLeft w:val="0"/>
      <w:marRight w:val="0"/>
      <w:marTop w:val="0"/>
      <w:marBottom w:val="0"/>
      <w:divBdr>
        <w:top w:val="none" w:sz="0" w:space="0" w:color="auto"/>
        <w:left w:val="none" w:sz="0" w:space="0" w:color="auto"/>
        <w:bottom w:val="none" w:sz="0" w:space="0" w:color="auto"/>
        <w:right w:val="none" w:sz="0" w:space="0" w:color="auto"/>
      </w:divBdr>
    </w:div>
    <w:div w:id="704209124">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17628593">
      <w:bodyDiv w:val="1"/>
      <w:marLeft w:val="0"/>
      <w:marRight w:val="0"/>
      <w:marTop w:val="0"/>
      <w:marBottom w:val="0"/>
      <w:divBdr>
        <w:top w:val="none" w:sz="0" w:space="0" w:color="auto"/>
        <w:left w:val="none" w:sz="0" w:space="0" w:color="auto"/>
        <w:bottom w:val="none" w:sz="0" w:space="0" w:color="auto"/>
        <w:right w:val="none" w:sz="0" w:space="0" w:color="auto"/>
      </w:divBdr>
    </w:div>
    <w:div w:id="78246193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3423628">
      <w:bodyDiv w:val="1"/>
      <w:marLeft w:val="0"/>
      <w:marRight w:val="0"/>
      <w:marTop w:val="0"/>
      <w:marBottom w:val="0"/>
      <w:divBdr>
        <w:top w:val="none" w:sz="0" w:space="0" w:color="auto"/>
        <w:left w:val="none" w:sz="0" w:space="0" w:color="auto"/>
        <w:bottom w:val="none" w:sz="0" w:space="0" w:color="auto"/>
        <w:right w:val="none" w:sz="0" w:space="0" w:color="auto"/>
      </w:divBdr>
    </w:div>
    <w:div w:id="804930790">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862014353">
      <w:bodyDiv w:val="1"/>
      <w:marLeft w:val="0"/>
      <w:marRight w:val="0"/>
      <w:marTop w:val="0"/>
      <w:marBottom w:val="0"/>
      <w:divBdr>
        <w:top w:val="none" w:sz="0" w:space="0" w:color="auto"/>
        <w:left w:val="none" w:sz="0" w:space="0" w:color="auto"/>
        <w:bottom w:val="none" w:sz="0" w:space="0" w:color="auto"/>
        <w:right w:val="none" w:sz="0" w:space="0" w:color="auto"/>
      </w:divBdr>
    </w:div>
    <w:div w:id="911818147">
      <w:bodyDiv w:val="1"/>
      <w:marLeft w:val="0"/>
      <w:marRight w:val="0"/>
      <w:marTop w:val="0"/>
      <w:marBottom w:val="0"/>
      <w:divBdr>
        <w:top w:val="none" w:sz="0" w:space="0" w:color="auto"/>
        <w:left w:val="none" w:sz="0" w:space="0" w:color="auto"/>
        <w:bottom w:val="none" w:sz="0" w:space="0" w:color="auto"/>
        <w:right w:val="none" w:sz="0" w:space="0" w:color="auto"/>
      </w:divBdr>
    </w:div>
    <w:div w:id="1003822408">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58555573">
      <w:bodyDiv w:val="1"/>
      <w:marLeft w:val="0"/>
      <w:marRight w:val="0"/>
      <w:marTop w:val="0"/>
      <w:marBottom w:val="0"/>
      <w:divBdr>
        <w:top w:val="none" w:sz="0" w:space="0" w:color="auto"/>
        <w:left w:val="none" w:sz="0" w:space="0" w:color="auto"/>
        <w:bottom w:val="none" w:sz="0" w:space="0" w:color="auto"/>
        <w:right w:val="none" w:sz="0" w:space="0" w:color="auto"/>
      </w:divBdr>
    </w:div>
    <w:div w:id="1062677777">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459339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150755964">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4834623">
      <w:bodyDiv w:val="1"/>
      <w:marLeft w:val="0"/>
      <w:marRight w:val="0"/>
      <w:marTop w:val="0"/>
      <w:marBottom w:val="0"/>
      <w:divBdr>
        <w:top w:val="none" w:sz="0" w:space="0" w:color="auto"/>
        <w:left w:val="none" w:sz="0" w:space="0" w:color="auto"/>
        <w:bottom w:val="none" w:sz="0" w:space="0" w:color="auto"/>
        <w:right w:val="none" w:sz="0" w:space="0" w:color="auto"/>
      </w:divBdr>
    </w:div>
    <w:div w:id="1228108329">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297372566">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20173838">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497451653">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45355675">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55394121">
      <w:bodyDiv w:val="1"/>
      <w:marLeft w:val="0"/>
      <w:marRight w:val="0"/>
      <w:marTop w:val="0"/>
      <w:marBottom w:val="0"/>
      <w:divBdr>
        <w:top w:val="none" w:sz="0" w:space="0" w:color="auto"/>
        <w:left w:val="none" w:sz="0" w:space="0" w:color="auto"/>
        <w:bottom w:val="none" w:sz="0" w:space="0" w:color="auto"/>
        <w:right w:val="none" w:sz="0" w:space="0" w:color="auto"/>
      </w:divBdr>
    </w:div>
    <w:div w:id="1769235663">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40943128">
      <w:bodyDiv w:val="1"/>
      <w:marLeft w:val="0"/>
      <w:marRight w:val="0"/>
      <w:marTop w:val="0"/>
      <w:marBottom w:val="0"/>
      <w:divBdr>
        <w:top w:val="none" w:sz="0" w:space="0" w:color="auto"/>
        <w:left w:val="none" w:sz="0" w:space="0" w:color="auto"/>
        <w:bottom w:val="none" w:sz="0" w:space="0" w:color="auto"/>
        <w:right w:val="none" w:sz="0" w:space="0" w:color="auto"/>
      </w:divBdr>
    </w:div>
    <w:div w:id="1943876533">
      <w:bodyDiv w:val="1"/>
      <w:marLeft w:val="0"/>
      <w:marRight w:val="0"/>
      <w:marTop w:val="0"/>
      <w:marBottom w:val="0"/>
      <w:divBdr>
        <w:top w:val="none" w:sz="0" w:space="0" w:color="auto"/>
        <w:left w:val="none" w:sz="0" w:space="0" w:color="auto"/>
        <w:bottom w:val="none" w:sz="0" w:space="0" w:color="auto"/>
        <w:right w:val="none" w:sz="0" w:space="0" w:color="auto"/>
      </w:divBdr>
    </w:div>
    <w:div w:id="1956447004">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1995984546">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74</cp:revision>
  <cp:lastPrinted>2024-11-27T12:14:00Z</cp:lastPrinted>
  <dcterms:created xsi:type="dcterms:W3CDTF">2024-11-27T12:13:00Z</dcterms:created>
  <dcterms:modified xsi:type="dcterms:W3CDTF">2025-02-06T12:58:00Z</dcterms:modified>
</cp:coreProperties>
</file>