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109/2010/NĐ-CP về kinh doanh xuất khẩu gạo</w:t>
      </w:r>
    </w:p>
    <w:p>
      <w:pPr>
        <w:pStyle w:val="Normal(Web)"/>
        <w:divId w:val="4"/>
        <w:rPr>
          <w:vanish w:val="0"/>
        </w:rPr>
      </w:pPr>
      <w:r>
        <w:t xml:space="preserve">Ngày 04 tháng 11 năm 2010 Chính phủ ban hành nghị định số 109/2010/NĐ-CP về kinh doanh xuất khẩu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3" w:history="1">
        <w:r>
          <w:rPr>
            <w:rStyle w:val="Hyperlink"/>
            <w:b/>
          </w:rPr>
          <w:t xml:space="preserve">Tải nghị định số </w:t>
        </w:r>
      </w:hyperlink>
      <w:r>
        <w:rPr>
          <w:b/>
        </w:rPr>
        <w:t xml:space="preserve">109/2010/NĐ-CP về kinh doanh xuất khẩu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04/11/2010, Chính phủ vừa ban hành Nghị định 109/2010/NĐ-CP về kinh doanh xuất khẩu gạo.</w:t>
      </w:r>
      <w:r>
        <w:rPr/>
        <w:br/>
      </w:r>
      <w:r>
        <w:rPr/>
        <w:br/>
      </w:r>
      <w:r>
        <w:t xml:space="preserve">Theo đó, thương nhân kinh doanh xuất khẩu gạo phải đáp ứng đủ 3 điều kiện là: Được thành lập, đăng ký kinh doanh theo quy định của pháp luật; Có ít nhất 01 kho chuyên dùng với sức chứa tối thiểu 5.000 tấn thóc, phù hợp với quy chuẩn chung do Bộ Nông nghiệp và Phát triển nông thôn </w:t>
      </w:r>
      <w:r>
        <w:rPr>
          <w:i/>
        </w:rPr>
        <w:t xml:space="preserve">(BNNPTNT)</w:t>
      </w:r>
      <w:r>
        <w:t xml:space="preserve"> ban hành; Có ít nhất 01 cơ sở xay, xát thóc, gạo với công suất tối thiểu 10 tấn thóc/giờ, phù hợp quy chuẩn chung do BNNPTNT ban hành.</w:t>
      </w:r>
      <w:r>
        <w:rPr/>
        <w:br/>
      </w:r>
      <w:r>
        <w:rPr/>
        <w:br/>
      </w:r>
      <w:r>
        <w:t xml:space="preserve">Kho chứa, cơ sở xay, xát trên phải thuộc sở hữu của thương nhân và phải nằm trên địa bàn tỉnh, thành phố trực thuộc Trung ương có thóc, gạo hàng hóa xuất khẩu hoặc có cảng biển quốc tế có hoạt động xuất khẩu thóc, gạo tại thời điểm thương nhân đề nghị cấp Giấy chứng nhận đủ điều kiện kinh doanh xuất khẩu gạo. Đồng thời kho chứa phải được kiểm tra, xác nhận bởi Sở Công Thương - Sở Nông nghiệp và Phát triển nông thôn trước khi được Bộ Công Thương cấp Giấy chứng nhận.</w:t>
      </w:r>
      <w:r>
        <w:rPr/>
        <w:br/>
      </w:r>
      <w:r>
        <w:rPr/>
        <w:br/>
      </w:r>
      <w:r>
        <w:t xml:space="preserve">Ngoài ra, thương nhân phải thường xuyên duy trì mức dự trữ lưu thông tối thiểu tương đương 10% số lượng gạo đã xuất khẩu trong 06 tháng trước đó. Hợp đồng xuất khẩu gạo phải được đăng ký tại Hiệp hội Lương thực Việt Nam trong thời hạn 03 ngày làm việc kể từ ngày hợp đồng được ký kết…</w:t>
      </w:r>
      <w:r>
        <w:rPr/>
        <w:br/>
      </w:r>
      <w:r>
        <w:rPr/>
        <w:br/>
      </w:r>
      <w:r>
        <w:t xml:space="preserve">Nghị định này có hiệu lực thi hành từ ngày 01/01/2011; bãi bỏ khoản 1 Điều 10 Nghị định số 12/2006/NĐ-CP ngày 23/1/2006. Từ ngày 01/01/2011 đến trước ngày 01/10/2011 thương nhân chưa có Giấy chứng nhận đủ điều kiện kinh doanh xuất khẩu gạo được tiếp tục kinh doanh xuất khẩu gạo; hết thời hạn này mà vẫn chưa có Giấy chứng nhận, thương nhân không được hoạt động kinh doanh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2247" o:spid="_x0000_i22248" type="#_x0000_t75" style="height:218.25pt;width:225pt" o:bordertopcolor="this" o:borderleftcolor="this" o:borderbottomcolor="this" o:borderrightcolor="this">
            <v:imagedata r:id="rId4" o:title=""/>
            <w10:bordertop type="none" width="0"/>
            <w10:borderleft type="none" width="0"/>
            <w10:borderbottom type="none" width="0"/>
            <w10:borderright type="none" width="0"/>
          </v:shape>
        </w:pic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6" w:history="1">
        <w:hyperlink r:id="rId6"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SỐ </w:t>
      </w:r>
      <w:r>
        <w:rPr>
          <w:b/>
        </w:rPr>
        <w:t xml:space="preserve">109/2010/NĐ-CP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 CHÍNH PHỦ BAN HÀNH NGÀY 04 THÁNG 11 NĂM 2010 VỀ KINH DOANH XUẤT KHẨU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r>
        <w:rPr>
          <w:i/>
        </w:rPr>
        <w:br/>
      </w:r>
      <w:r>
        <w:rPr>
          <w:i/>
        </w:rPr>
        <w:t xml:space="preserve">Căn cứ Luật Thương mại ngày 14 tháng 6 năm 2005;</w:t>
      </w:r>
      <w:r>
        <w:rPr>
          <w:i/>
        </w:rPr>
        <w:br/>
      </w:r>
      <w:r>
        <w:rPr>
          <w:i/>
        </w:rPr>
        <w:t xml:space="preserve">Căn cứ Luật Doanh nghiệp ngày 29 tháng 11 năm 2005;</w:t>
      </w:r>
      <w:r>
        <w:rPr>
          <w:i/>
        </w:rPr>
        <w:br/>
      </w:r>
      <w:r>
        <w:rPr>
          <w:i/>
        </w:rPr>
        <w:t xml:space="preserve">Xét đề nghị của Bộ trưởng Bộ Công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về kinh doanh xuất khẩu thóc, gạo các loại (sau đây gọi chung là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Hoạt động nhập khẩu, tạm nhập tái xuất, tạm xuất tái nhập, chuyển khẩu, quá cảnh, gia công gạo cho nước ngoài; hoạt động xuất khẩu phi mậu dịch, viện trợ, biếu, tặng gạo không thuộc phạm vi điều chỉnh của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áp dụng đối với thương nhân theo quy định của Luật Thương mại; các cơ quan, tổ chức có trách nhiệm trong quản lý, điều hành xuất khẩu gạo và các tổ chức, cá nhân khác có liên quan.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Quyền kinh doanh xuất khẩu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Việt Nam thuộc mọi thành phần kinh tế, nếu đáp ứng đủ điều kiện quy định tại Điều 4 Nghị định này và được cấp Giấy chứng nhận đủ điều kiện kinh doanh xuất khẩu gạo (sau đây viết tắt là Giấy chứng nhận), có quyền được kinh doanh xuất khẩu gạo theo quy định tại Nghị định này và các quy định khác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là doanh nghiệp có vốn đầu tư trực tiếp nước ngoài thực hiện hoạt động kinh doanh xuất khẩu gạo theo quy định tại Nghị định này; các quy định khác có liên quan của pháp luật Việt Nam và cam kết của nước Cộng hòa xã hội chủ nghĩa Việt Nam trong các điều ước quốc tế mà nước Cộng hòa xã hội chủ nghĩa Việt Nam là thành viên.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KINH DOANH VÀ GIẤY CHỨNG NHẬN ĐỦ ĐIỀU KIỆN KINH DOANH XUẤT KHẨU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Điều kiện kinh doanh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kinh doanh xuất khẩu gạo phải đáp ứng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thành lập, đăng ký kinh doanh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ít nhất 01 (một) kho chuyên dùng với sức chứa tối thiểu 5.000 (năm nghìn) tấn thóc, phù hợp quy chuẩn chung do Bộ Nông nghiệp và Phát triển nông thôn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ít nhất 01 (một) cơ sở xay, xát thóc, gạo với công suất tối thiểu 10 tấn thóc/giờ, phù hợp quy chuẩn chung do Bộ Nông nghiệp và Phát triển nông thôn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 chứa, cơ sở xay, xát quy định tại Điều này phải thuộc sở hữu của thương nhân và phải nằm trên địa bàn tỉnh, thành phố trực thuộc Trung ương có thóc, gạo hàng hóa xuất khẩu hoặc có cảng biển quốc tế có hoạt động xuất khẩu thóc, gạo tại thời điểm thương nhân đề nghị cấp Giấy chứng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Kiểm tra và xác nhận kho chứa, cơ sở xay, xát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Công thương tỉnh, thành phố trực thuộc Trung ương có trách nhiệm chủ trì, phối hợp với Sở Nông nghiệp và Phát triển nông thôn kiểm tra, xác nhận kho chứa, cơ sở xay, xát trên địa bàn theo mẫu quy định tại Phụ lục IV, Phụ lục V kèm theo Nghị định này trong thời hạn tối đa 10 (mười) ngày làm việc, kể từ ngày nhận được đề nghị bằng văn bản của thương nhân và các giấy tờ, tài liệu liên quan.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Cấp Giấy chứng nhận đủ điều kiện kinh doanh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Công thương cấp Giấy chứng nhận cho thương nhân theo quy định tại Điều 4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cấp Giấy chứng nhận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theo mẫu quy định tại Phụ lục I kèm theo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hợp lệ Giấy chứng nhận đăng ký kinh doanh hoặc Giấy chứng nhận đăng ký doanh nghiệp, Giấy chứng nhận đầu tư.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chính bản kê kho chứa, bản chính bản kê cơ sở xay, xát theo mẫu quy định tại Phụ lục IV, Phụ lục V kèm theo Nghị định này đã được Sở Công thương tỉnh, thành phố trực thuộc Trung ương xác nhận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15 (mười lăm) ngày làm việc, kể từ ngày nhận đủ hồ sơ hợp lệ, Bộ Công thương xem xét, cấp Giấy chứng nhận theo mẫu quy định tại Phụ lục II kèm theo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cấp Giấy chứng nhận, Bộ Công thương phải trả lời bằng văn bản và nêu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chứng nhận có thời hạn hiệu lực là 05 (năm) năm, kể từ ngày cấp. Khi Giấy chứng nhận hết hiệu lực, thương nhân phải đề nghị cấp Giấy chứng nhận mới để được tiếp tục kinh doanh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cấp Giấy chứng nhận mới cho thương nhân để thay thế Giấy chứng nhận sắp hết hiệu lực được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Tối thiểu 30 (ba mươi) ngày trước ngày hết hiệu lực của Giấy chứng nhận, thương nhân gửi hồ sơ đề nghị cấp Giấy chứng nhận mới đến Bộ Công thương, hồ sơ gồm: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giấy tờ theo quy định tại khoản 2 Điều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chính Giấy chứng nhận đã được cấp. Trường hợp không còn bản chính do bị thất lạc, bị hư hỏng hoặc bị tiêu hủy, thương nhân phải có báo cáo giải trình và nêu rõ lý do.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báo cáo hoạt động kinh doanh xuất khẩu gạo theo mẫu quy định tại Phụ lục VI kèm theo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hạn xem xét, cấp Giấy chứng nhận mới cho thương nhân thực hiện theo quy định tại khoản 3 Điều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Cấp lại, điều chỉnh nội dung Giấy chứng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Công thương xem xét, cấp lại hoặc điều chỉnh nội dung Giấy chứng nhận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sự thay đổi nội dung Giấy chứng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bị thất lạc, bị hư hỏng hoặc bị tiêu hủy.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cấp lại hoặc điều chỉnh nội dung Giấy chứng nhận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theo mẫu quy định tại Phụ lục III kèm theo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chính Giấy chứng nhận đã được cấp. Trường hợp không còn bản chính do bị thất lạc, bị hư hỏng hoặc bị tiêu hủy, thương nhân phải có báo cáo giải trình và nêu rõ lý do.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tài liệu liên quan đến sự thay đổi nội dung Giấy chứng nhận, nếu thuộc trường hợp quy định tại điểm a khoản 1 Điều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xem xét, cấp lại hoặc điều chỉnh nội dung Giấy chứng nhận là 15 (mười lăm) ngày làm việc, kể từ ngày nhận đủ hồ sơ hợp lệ. Trường hợp không đồng ý cấp lại hoặc điều chỉnh nội dung Giấy chứng nhận, Bộ Công thương phải trả lời bằng văn bản và nêu rõ lý do.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hạn hiệu lực của Giấy chứng nhận được cấp lại hoặc được điều chỉnh nội dung trong các trường hợp quy định tại khoản 1 Điều này là thời hạn hiệu lực của Giấy chứng nhận đã được cấp trước đó.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Thu hồi Giấy chứng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Công thương xem xét, quyết định việc thu hồi Giấy chứng nhận trong các trường hợp sau: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Thương nhân được cấp Giấy chứng nhận đề nghị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Thương nhân bị giải thể, phá sản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Thương nhân bị thu hồi Giấy chứng nhận đăng ký kinh doanh hoặc Giấy chứng nhận đăng ký doanh nghiệp, Giấy chứng nhận đầu tư.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Thương nhân không xuất khẩu gạo trong thời gian 12 (mười hai) tháng liên tục, trừ trường hợp thương nhân đã thông báo tạm ngừng kinh doanh theo quy định của pháp luật.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Thương nhân không duy trì việc đáp ứng điều kiện kinh doanh quy định tại điểm b, c khoản 1 Điều 4 Nghị định này trong quá trình kinh doanh.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Thương nhân có hành vi vi phạm được quy định từ khoản 1 đến khoản 5 Điều 26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Thương nhân tái phạm theo quy định tại điểm c khoản 3 Điều 27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thương nhân bị xử lý vi phạm theo quy định tại điểm e khoản 1 Điều này, Bộ Công thương chỉ xem xét, cấp Giấy chứng nhận mới cho thương nhân sau khi đã hết thời hạn tối thiểu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thương nhân vi phạm lần đầu, thời hạn này là 12 (mười hai) tháng, kể từ ngày có quyết định thu hồi.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thương nhân vi phạm từ lần thứ hai trở đi hoặc vi phạm lần đầu nhưng có từ 02 (hai) hành vi vi phạm trở lên, thời hạn này là 36 (ba mươi sáu) tháng, kể từ ngày có quyết định thu hồi.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cấp Giấy chứng nhận mới cho thương nhân sau khi bị thu hồi thực hiện theo quy định tại Điều 6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thương nhân bị thu hồi Giấy chứng nhận nêu tại điểm e khoản 1 Điều này thì việc cấp Giấy chứng nhận mới phải tuân thủ thời hạn được quy định tại khoản 2 Điều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Ngoài các trường hợp thu hồi Giấy chứng nhận theo quy định tại Nghị định này, thương nhân kinh doanh xuất khẩu gạo có thể bị thu hồi Giấy chứng nhận đã được cấp theo quy định của các văn bản quy phạm pháp luật khác do cơ quan Nhà nước có thẩm quyền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Lệ phí cấp, cấp lại, điều chỉnh nội dung Giấy chứng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nhân đề nghị cấp, cấp lại, điều chỉnh nội dung Giấy chứng nhận không phải nộp lệ phí.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HÀNH XUẤT KHẨU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Mục tiêu, nguyên tắc điều hành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điều hành xuất khẩu gạo phải đảm bảo các mục tiêu, nguyên tắc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Góp phần tiêu thụ thóc, gạo hàng hóa và bảo đảm lợi ích người trồng lúa theo chính sách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Bảo đảm cân đối xuất khẩu và tiêu dùng nội địa; góp phần bình ổn giá thóc, gạo trong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các cam kết quốc tế; bảo đảm xuất khẩu có hiệu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Cân đối nguồn thóc, gạo hàng hóa xuất khẩu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năm, Bộ Nông nghiệp và Phát triển nông thôn chủ trì, phối hợp với Ủy ban nhân dân các tỉnh, thành phố trực thuộc Trung ương thực hiện việc cân đối nhu cầu tiêu dùng gạo trong nước, công bố vào quý IV hàng năm nguồn thóc, gạo hàng hóa có thể xuất khẩu trong năm kế hoạch tiếp theo; cập nhật và thông báo với Bộ Công thương, Hiệp hội Lương thực Việt Nam về tình hình sản xuất, sản lượng, chủng loại theo mùa vụ trong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điều hành xuất khẩu gạo thực hiện trên cơ sở nguồn thóc, gạo hàng hóa được cân đối cho xuất khẩu hàng năm theo quy định tại khoản 1 Điều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Dự trữ lưu thông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nhân kinh doanh xuất khẩu gạo phải thường xuyên duy trì mức dự trữ lưu thông tối thiểu tương đương 10% (mười phần trăm) số lượng gạo mà thương nhân đã xuất khẩu trong 06 (sáu) tháng trước đó.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Mua thóc, gạo hàng hóa xuất khẩu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kinh doanh xuất khẩu gạo có trách nhiệm thông báo với Ủy ban nhân dân tỉnh, thành phố trực thuộc Trung ương các điểm mua thóc, gạo và công bố các điểm mua này để người dân biết; niêm yết giá mua theo chất lượng, chủng loại thóc, gạo hàng hóa để tạo điều kiện thuận lợi cho người nông dân trực tiếp giao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mua thóc, gạo hàng hóa qua thương nhân khác hoặc từ các cơ sở chế biến, thương nhân và các cơ sở chế biến phải liên kết, tổ chức thành hệ thống ổn định để thực hiện quy định tại khoản 1 Điều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Khuyến khích thương nhân mua thóc, gạo hàng hóa thông qua hợp đồng ký với người sản xuất theo chính sách hiện hành của Nhà nước về tiêu thụ nông sản hàng hóa thông qua hợp đồng.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Thương nhân thực hiện mua thóc, gạo hàng hóa theo quy định tại Điều này được vay tín dụng xuất khẩu theo quy định hiện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Điều tiết giá thóc, gạo hàng hóa xuất khẩu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điều tiết.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cơ chế điều tiết giá thóc, gạo hàng hóa xuất khẩu trên thị trường trên cơ sở giá thóc định hướng bình quân từng vụ sản xuất được xác định và công bố theo quy định tại Điều này nhằm góp phần bảo đảm lợi nhuận cho người trồng lúa theo chính sách hiện hành (dưới đây gọi là giá thóc định hướng).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Xác định, công bố giá thóc định hướng.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Tài chính chủ trì, phối hợp với Bộ Nông nghiệp và Phát triển nông thôn ban hành quy định, hướng dẫn phương pháp điều tra, xác định chi phí sản xuất và tính giá thành sản xuất lúa hàng hóa để Ủy ban nhân dân tỉnh, thành phố trực thuộc Trung ương làm căn cứ xác định và công bố giá thành sản xuất lúa bình quân dự tính trong toàn tỉnh, thành phố ngay từ đầu vụ đối với từng vụ sản xuất trong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giá thành sản xuất lúa bình quân dự tính từng vụ sản xuất do Ủy ban nhân dân tỉnh, thành phố trực thuộc Trung ương công bố, Bộ Tài chính chủ trì, phối hợp với Bộ Nông nghiệp và Phát triển nông thôn kiểm tra, tổng hợp và xác định giá thành sản xuất lúa bình quân dự tính cho từng vụ sản xuất của toàn khu vực sản xuất.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Trên cơ sở giá thành sản xuất bình quân dự tính từng vụ, Bộ Tài chính xác định, công bố giá thóc định hướng ngay từ đầu vụ để làm cơ sở điều tiết giá thóc, gạo hàng hóa trên thị trường, góp phần bảo đảm mức lợi nhuận bình quân cho người trồng lúa theo chính sách hiện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chế điều tiết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giá thóc hàng hóa trên thị trường bằng hoặc cao hơn giá thóc định hướng, Nhà nước không can thiệp.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giá thóc hàng hóa trên thị trường thấp hơn giá thóc định hướng, Bộ Nông nghiệp và Phát triển nông thôn chủ trì, phối hợp với các Bộ: Tài chính, Công thương, Ngân hàng Nhà nước Việt Nam và Hiệp hội Lương thực Việt Nam trình Thủ tướng Chính phủ xem xét, quyết định áp dụng các biện pháp điều tiết cụ thể để duy trì giá thóc, gạo hàng hóa trên thị trường không thấp hơn giá thóc định hướng, đồng thời bảo đảm hoạt động xuất khẩu gạo hiệu quả.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Bình ổn giá thóc, gạo trong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tỉnh, thành phố trực thuộc Trung ương chủ trì, phối hợp với Bộ Công thương, Bộ Nông nghiệp và Phát triển nông thôn chỉ đạo các thương nhân kinh doanh xuất khẩu gạo trên địa bàn tổ chức hệ thống thu mua, phân phối gạo và bảo đảm bình ổn thị trường tiêu dùng nội địa; kiểm tra việc thực hiện mua thóc, gạo hàng hóa theo quy định tại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giá gạo trong nước biến động gia tăng vượt mức quy định theo pháp luật hiện hành, Bộ Công thương chủ trì, phối hợp với Ủy ban nhân dân tỉnh, thành phố trực thuộc Trung ương, Hiệp hội Lương thực Việt Nam, căn cứ quy định của pháp luật hiện hành về bình ổn giá mặt hàng gạo và chỉ đạo của Thủ tướng Chính phủ, chỉ đạo, hướng dẫn thương nhân kinh doanh xuất khẩu gạo đưa ngay gạo dự trữ lưu thông bổ sung vào nguồn cung ứng thị trường trong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Thương nhân kinh doanh xuất khẩu gạo có trách nhiệm tham gia bình ổn giá và được bù đắp các chi phí phát sinh theo hướng dẫn của cơ quan Nhà nước có thẩm quyền.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công bố và áp dụng các biện pháp bình ổn giá thóc, gạo thực hiện theo quy định của pháp luật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Thực hiện hợp đồng xuất khẩu gạo tập trung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Hợp đồng xuất khẩu gạo tập trung là hợp đồng xuất khẩu gạo được ký kết theo thỏa thuận giữa cơ quan có thẩm quyền của Chính phủ Việt Nam và Chính phủ nước ngoài hoặc vùng lãnh thổ nước ngoài và các hợp đồng xuất khẩu gạo được ký kết theo chỉ đạo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Công thương chủ trì, phối hợp với Bộ Tài chính, Bộ Nông nghiệp và Phát triển nông thôn và Hiệp hội Lương thực Việt Nam xây dựng cơ chế, tiêu chí để chỉ định thương nhân ký kết, tổ chức thực hiện hợp đồng tập trung và chỉ đạo việc thực hiện hợp đồng tập trung.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Thương nhân ký kết, tổ chức thực hiện hợp đồng tập trung trực tiếp xuất khẩu 20% (hai mươi phần trăm) lượng gạo trong hợp đồng.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các tiêu chí tại khoản 4 Điều này và quy định do Bộ Công thương ban hành, Hiệp hội Lương thực Việt Nam phân bổ số lượng gạo 80% (tám mươi phần trăm) còn lại của hợp đồng cho các thương nhân khác để thực hiện ủy thác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phân bổ hợp đồng tập trung cho các thương nhân để thực hiện ủy thác xuất khẩu dựa trên cơ sở các tiêu chí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tích xuất khẩu trực tiếp 06 (sáu) tháng trước đó của thương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thực hiện giao hàng theo các hợp đồng tập trung đã được giao.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Lượng thóc, gạo hiện có sẵn của thương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tích mua thóc gạo của thương nhân theo chỉ đạo của cơ quan, tổ chức có thẩm quyền.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Căn cứ quy định của Nghị định này, Bộ Công thương ban hành quy định hướng dẫn về hợp đồng xuất khẩu gạo tập trung và xử lý vi phạm liên quan đến việc giao dịch, ký kết, thực hiện hợp đồng xuất khẩu gạo vào thị trường có hợp đồng tập trung.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Đăng ký hợp đồng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quy định của Nghị định này, Bộ Công thương ban hành quy định về đăng ký hợp đồng xuất khẩu gạo để Hiệp hội Lương thực Việt Nam thực hiện việc đăng ký hợp đồng xuất khẩu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03 (ba) ngày làm việc, kể từ ngày hợp đồng xuất khẩu gạo được ký kết, thương nhân nộp hồ sơ theo quy định của Bộ Công thương để đăng ký hợp đồng xuất khẩu tại Hiệp hội Lương thực Việt Nam. Trường hợp có lý do chính đáng, thời hạn này được kéo dài thêm nhưng không quá 10 (mười) ngày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Thương nhân phải chịu trách nhiệm về tính xác thực của các thông tin nội dung hợp đồng đã đăng ký; chỉ được thực hiện giao hàng sau khi hợp đồng đã được đăng ký theo quy định; xuất trình hợp đồng xuất khẩu đã được đăng ký với cơ quan hải quan khi làm thủ tục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02 (hai) ngày làm việc, kể từ ngày nhận được hồ sơ đăng ký hợp lệ của thương nhân, Hiệp hội Lương thực Việt Nam có trách nhiệm đăng ký hợp đồng xuất khẩu của thương nhân theo đúng quy định của Bộ Công thương nếu thương nhân đáp ứng đủ các tiêu chí đăng ký hợp đồng xuất khẩu gạo quy định tại khoản 1 Điều 18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chấp thuận đăng ký, Hiệp hội Lương thực Việt Nam phải có văn bản trả lời chậm nhất trong thời hạn 02 (hai) ngày làm việc, kể từ ngày nhận được hồ sơ đăng ký của thương nhân và nêu rõ lý do.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Tiêu chí đăng ký hợp đồng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có Giấy chứng nhận được đăng ký hợp đồng xuất khẩu gạo khi đáp ứng các tiêu chí sau: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Hợp đồng xuất khẩu có giá xuất khẩu không thấp hơn giá sàn gạo xuất khẩu được công bố theo quy định tại Điều 19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sẵn lượng gạo ít nhất bằng 50% (năm mươi phần trăm) lượng gạo trong hợp đồng xuất khẩu đăng ký, không bao gồm lượng gạo thường xuyên phải có để duy trì mức dự trữ lưu thông theo quy định tại Điều 12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Phù hợp với quy định về hợp đồng xuất khẩu gạo tập trung do Bộ Công thương ban hành theo quy định của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Ưu tiên đăng ký trước h���p đồng đối với thương nhân đáp ứng các tiêu chí quy định tại khoản 1 Điều này mua thóc, gạo trực tiếp từ người sản xuất lúa thông qua hợp đồng tiêu thụ nông sản theo chính sách hiện hành của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Giá sàn gạo xuất khẩu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Tài chính chủ trì, phối hợp với Bộ Công thương, Bộ Nông nghiệp và Phát triển nông thôn, Ủy ban nhân dân các tỉnh, thành phố trực thuộc Trung ương có sản lượng lúa hàng hóa lớn và Hiệp hội Lương thực Việt Nam hướng dẫn phương pháp xác định giá sàn gạo xuất khẩu theo các nguyên tắc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Phù hợp với diễn biến của thị trường trong nước và thế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Phù hợp với giá thóc định hướng được công bố, mặt bằng giá mua thóc, gạo hàng hóa trong nước, chi phí kinh doanh và lợi nhuận của thương nhân kinh doanh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hướng dẫn của Bộ Tài chính, Hiệp hội Lương thực Việt Nam công bố giá sàn gạo xuất khẩu trong từng thời kỳ để làm cơ sở cho việc ký kết và đăng ký hợp đồng xuất khẩu.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chủ trì, phối hợp với Bộ Công thương kiểm tra, giám sát việc công bố giá sàn gạo xuất khẩu do Hiệp hội Lương thực Việt Nam thực hiện theo quy định tại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Thống kê, báo cáo tình hình đăng ký hợp đồng xuất khẩu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Hiệp hội Lương thực Việt Nam có trách nhiệm thống kê, cập nhật số lượng, trị giá, chủng loại thóc, gạo, thị trường, khách hàng, thương nhân xuất khẩu, số lượng hợp đồng đăng ký hàng ngày và báo cáo bằng văn bản theo định kỳ hàng tuần, tháng, quý, năm hoặc báo cáo đột xuất theo yêu cầu về Bộ Công thương, Bộ Tài chính, Bộ Nông nghiệp và Phát triển nông thôn.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định kỳ được đồng gửi Ủy ban nhân dân tỉnh, thành phố trực thuộc Trung ương nơi có thóc, gạo hàng hóa xuất khẩu.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có diễn biến bất thường trong việc đăng ký hợp đồng xuất khẩu, Hiệp hội Lương thực Việt Nam phải báo cáo ngay với các Bộ, ngành liên quan để kịp thời xử lý.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Thuế xuất khẩu thóc,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áp dụng thuế đối với thóc, gạo xuất khẩu thực hiện theo quy định của pháp luật về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Bảo đảm các mục tiêu, nguyên tắc điều hành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đảm bảo các mục tiêu, nguyên tắc điều hành xuất khẩu gạo, căn cứ yêu cầu thực tế điều hành xuất khẩu, Thủ tướng Chính phủ xem xét, quyết định việc điều chỉnh hoạt động xuất khẩu gạo trên cơ sở đề nghị của Bộ trưởng các Bộ: Công thương, Nông nghiệp và Phát triển nông thôn, Tài chính và Hiệp hội Lương thực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 CỦA CƠ QUAN NHÀ NƯỚC VÀ CÁC TỔ CHỨC, CÁ NHÂN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Trách nhiệm của các Bộ, ngành, Ủy ban nhân dân tỉnh, thành phố trực thuộc Trung ương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trách nhiệm được quy định tại Nghị định này và các quy định khác của pháp luật hiện hành, các Bộ, ngành: Công thương, Nông nghiệp và Phát triển nông thôn, Tài chính, Ngân hàng Nhà nước Việt Nam và Ủy ban nhân dân tỉnh, thành phố trực thuộc Trung ương có thóc, gạo hàng hóa xuất khẩu còn có trách nhiệm sau: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Công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động tìm kiếm, mở rộng thị trường xuất khẩu gạo theo hợp đồng tập trung, tiến hành đàm phán với các nước có nhu cầu nhập khẩu, ký kết các biên bản thỏa thuận về xuất khẩu gạo với nước ngoài hoặc vùng lãnh thổ của nước ngoài.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việc đáp ứng các điều kiện kinh doanh của thương nhân; phối hợp với cơ quan, tổ chức có thẩm quyền kiểm tra, phát hiện và xử lý vi phạm về kinh doanh xuất khẩu gạo; giải quyết khiếu nại, tố cáo và xử lý vi phạm trong lĩnh vực kinh doanh xuất khẩu gạo theo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phối hợp với các Bộ, ngành liên quan, Ủy ban nhân dân tỉnh, thành phố trực thuộc Trung ương và Hiệp hội Lương thực Việt Nam tổ chức điều hành xuất khẩu gạo bảo đảm các nguyên tắc quy định tại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Nông nghiệp và Phát triển nông thôn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Thống nhất chỉ đạo các địa phương lập và tổ chức thực hiện quy hoạch vùng sản xuất lúa hàng hóa; hướng dẫn nông dân sản xuất theo hướng chuyên canh các giống lúa có chất lượng, năng suất cao; áp dụng các tiến bộ khoa học – công nghệ trong sản xuất, chế biến thóc, gạo; nâng cao chất lượng, thương hiệu gạo Việt Nam trên thị trường.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phối hợp với Ủy ban nhân dân tỉnh, thành phố trực thuộc Trung ương, Hiệp hội Lương thực Việt Nam theo dõi tình hình sản xuất, nắm sản lượng thóc, gạo để cân đối nguồn thóc, gạo hàng hóa xuất khẩu; chủ trì, phối hợp với các Bộ, ngành, địa phương, Hiệp hội Lương thực Việt Nam, các Tổng Công ty Lương thực Nhà nước đảm bảo an ninh lương thực quốc gia, bình ổn thị trường nội địa, đáp ứng mục tiêu, nguyên tắc điều hành xuất khẩu gạo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 Ủy ban nhân dân tỉnh, thành phố trực thuộc Trung ương có thóc, gạo hàng hóa xuất khẩu trong việc chỉ đạo mua thóc, gạo trực tiếp từ người sản xuất lúa theo chính sách hiện hành và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Xây dựng quy hoạch hệ thống kho chứa, cơ sở xay, xát thóc, gạo; ban hành quy chuẩn chung về kho chứa, cơ sở xay, xát thóc, gạo và hướng dẫn thực hiện trên phạm vi cả nước từ ngày 01 tháng 5 năm 2011.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hành theo thẩm quyền hoặc trình Chính phủ, Thủ tướng Chính phủ ban hành chính sách, quy định về tín dụng đầu tư, tín dụng xuất khẩu đối với thương nhân xây dựng, mở rộng, hiện đại hóa kho chứa, cơ sở xay, xát thóc, gạo và thương nhân kinh doanh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phối hợp với các Bộ, ngành, địa phương liên quan thực hiện các biện pháp bình ổn giá gạo theo quy định của pháp luật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Tổng cục Hải quan tổng hợp, báo cáo định kỳ hàng tháng gửi Bộ Tài chính, Bộ Công thương, Bộ Nông nghiệp và Phát triển nông thôn, Văn phòng Chính phủ và Hiệp hội Lương thực Việt Nam về lượng, giá, thị trường xuất khẩu và kết quả xuất khẩu gạo của từng thương nhân kinh doanh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Ngân hàng Nhà nước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đạo các ngân hàng thương mại chủ động cân đối, bảo đảm nguồn vốn cho thương nhân vay để mua thóc, gạo hàng hóa theo kế hoạch dự kiến được cân đối theo quy định tại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Trách nhiệm của Ủy ban nhân dân tỉnh, thành phố trực thuộc Trung ương có thóc, gạo hàng hóa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và tổ chức thực hiện quy hoạch phát triển sản xuất lúa, bảo đảm cơ cấu giống, chỉ đạo việc cung ứng vật tư, kỹ thuật canh tác, nâng cao chất lượng gạo đáp ứng nhu cầu của thị trường; kiểm tra hoạt động sản xuất, lưu thông, tiêu thụ thóc, gạo trên địa bàn; quản lý và tổ chức thực hiện quy hoạch xây dựng hệ thống kho chứa, cơ sở xay xát thóc, gạo trên địa bàn; chỉ đạo việc mua thóc, gạo trực tiếp từ người sản xuất và mua thông qua hợp đồng ký với người sản xuất theo chính sách hiện hành của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định kỳ hoặc đột xuất theo yêu cầu của Thủ tướng Chính phủ, các Bộ, ngành liên quan về sản lượng, chủng loại thóc, gạo hàng hóa tồn đọng và dự kiến năng suất, sản lượng thu hoạch thóc, gạo trên địa bàn để phục vụ công tác điều hành xuất khẩu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các Sở: Tài chính, Nông nghiệp và Phát triển nông thôn, Công thương tổ chức điều tra, khảo sát chi phí sản xuất và tính giá thành sản xuất lúa từng vụ trên địa bàn theo quy định của Nghị định này và hướng dẫn cụ thể của Bộ Tài chính; chỉ đạo, kiểm tra, giám sát thương nhân kinh doanh xuất khẩu gạo trên địa bàn trong việc chấp hành quy định và tuân thủ sự chỉ đạo điều hành của cơ quan, tổ chức có thẩm quyền theo quy định tại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Tuyên truyền, vận động, tổ chức nhân dân địa phương thực hiện sản xuất lúa theo quy hoạch và định hướng chung của Nhà nước để phát triển sản xuất, nâng cao hiệu quả sản xuất, kinh doanh và xuất khẩu thóc,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Trách nhiệm của Hiệp hội Lương thực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chức năng, nhiệm vụ theo quy định của pháp luật hiện hành, Hiệp hội Lương thực Việt Nam còn có các trách nhiệm cụ thể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Phối hợp với Ủy ban nhân dân tỉnh, thành phố trực thuộc Trung ương trong việc chỉ đạo, hướng dẫn thương nhân kinh doanh xuất khẩu gạo thực hiện mua thóc, gạo thông qua hợp đồng ký với người sản xuất theo chính sách hiện hành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Phối hợp với cơ quan có thẩm quyền kiểm tra, phát hiện vi phạm trong lĩnh vực kinh doanh xuất khẩu gạo, kiến nghị cơ quan có thẩm quyền xử lý.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Phối hợp với các Bộ, ngành, địa phương trong việc chỉ đạo, hướng dẫn thương nhân mua thóc, gạo hàng hóa, duy trì mức dự trữ lưu thông bắt buộc, bình ổn thị trường theo quy định tại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Xây dựng và duy trì hoạt động của trang thông tin điện tử về tình hình cung – cầu gạo, thị trường trong và ngoài nước, khách hàng nhập khẩu, giá cả và dự báo thương mại gạo, thông tin về xuất khẩu và tiêu thụ thóc,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động tìm kiếm, mở rộng thị trường xuất khẩu gạo; hướng dẫn hội viên chủ động giao dịch, đàm phán, ký kết hợp đồng xuất khẩu để nâng cao hiệu quả xuất khẩu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Định kỳ báo cáo hàng tuần, hàng tháng, hàng quý về Bộ Tài chính, Bộ Công thương, Bộ Nông nghiệp và Phát triển nông thôn, Văn phòng Chính phủ, Ủy ban nhân dân các tỉnh, thành phố trực thuộc Trung ương vùng đồng bằng sông Cửu Long về diễn biến tình hình giá mua thóc, gạo; giá thóc, gạo xuất khẩu; lượng gạo tồn kho dự trữ lưu thông của thương nhân kinh doanh xuất khẩu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Kịp thời báo cáo các Bộ, ngành liên quan những vấn đề phát sinh theo chức năng, nhiệm vụ được giao và đề xuất biện pháp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Trách nhiệm báo cáo của thương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nhân kinh doanh xuất khẩu gạo có trách nhiệm thực hiện chế độ báo cáo như sau: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định kỳ theo quý, năm và báo cáo đột xuất theo yêu cầu của Bộ Công thương, Bộ Tài chính, Bộ Nông nghiệp và Phát triển nông thôn, Hiệp hội Lương thực Việt Nam, Ủy ban nhân dân và Sở Công thương tỉnh, thành phố trực thuộc Trung ương nơi thương nhân có trụ sở chính và nơi thương nhân có kho chứa, cơ sở xay, xát về tình hình mua, giá mua thóc, gạo, việc tạm trữ, dự trữ, ký kết và thực hiện hợp đồng xuất khẩu gạo. Báo cáo định kỳ thực hiện theo mẫu quy định tại Phụ lục VI ban hành kèm theo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ngay bằng văn bản với Bộ Công thương, Sở Công thương tỉnh, thành phố trực thuộc Trung ương khi không đáp ứng được các điều kiện về kho chứa, cơ sở xay, xát theo quy định tại Điều 4 Nghị định này hoặc khi không còn Giấy chứng nhận đã được cấp do bị thất lạc, bị hư hỏng hoặc bị tiêu huỷ và nêu rõ lý do.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5.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PHẠM VÀ XỬ LÝ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Hành vi vi phạm về kinh doanh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Kê khai không đúng thực tế kho chứa, cơ sở xay, xát hoặc có gian lận khác để được cấp Giấy chứng nhận.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Giả mạo, tẩy xoá, sửa chữa Giấy chứng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thực hiện hoặc thực hiện không đúng chỉ đạo, điều hành của cơ quan, tổ chức có thẩm quyền theo quy định tại Điều 15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Đầu cơ thóc, gạo nhằm lũng đoạn thị trường, gây bất ổn giá thóc, gạo trên thị trường; ép giá hoặc có hành vi khác trong quá trình kinh doanh xuất khẩu gạo gây thiệt hại cho người trồng lúa.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Không đảm bảo lượng gạo dự trữ lưu thông theo quy định tại Điều 12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Gian lận trong việc khai báo giá xuất khẩu, lượng gạo có sẵn hoặc các thủ đoạn khác nhằm lừa dối để được đăng ký hợp đồng xuất khẩu; không thực hiện đăng ký hợp đồng xuất khẩu gạo theo quy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Giả mạo chứng từ hoặc các thủ đoạn gian lận khác để được ưu tiên trong đăng ký hợp đồng xuất khẩu, phân bổ thực hiện hợp đồng tập trung.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Dự thầu, giao dịch hợp đồng xuất khẩu gạo trực tiếp hoặc gián tiếp vào thị trường có hợp đồng xuất khẩu gạo tập trung trái quy định và chỉ đạo của cơ quan Nhà nước có thẩm quyền.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Báo cáo không đúng sự thật hoặc không thực hiện chế độ báo cáo được quy định tại Điều 25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Xử lý vi phạm về kinh doanh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có hành vi vi phạm về kinh doanh xuất khẩu gạo theo quy định tại Nghị định này thì tuỳ theo tính chất và mức độ vi phạm mà bị xử lý kỷ luật, xử phạt hành chính hoặc truy cứu trách nhiệm hình sự, trường hợp gây thiệt hại thì phải bồi thường theo quy định của pháp luật.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kinh doanh xuất khẩu gạo có hành vi vi phạm các quy định của Nghị định này, ngoài việc bị xử lý theo quy định của pháp luật, còn bị xử lý theo quy định tại khoản 3, khoản 4 Điều này hoặc bị thu hồi Giấy chứng nhận theo quy định tại Điều 8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Thương nhân có một trong các hành vi vi phạm quy định từ khoản 6 đến khoản 9 Điều 26 Nghị định này bị áp dụng biện pháp tạm ngừng đăng ký hợp đồng xuất khẩu gạo theo quy định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thương nhân vi phạm lần đầu thì bị xử lý tạm ngừng đăng ký hợp đồng xuất khẩu gạo trong thời hạn 03 (ba) tháng.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12 (mười hai) tháng, kể từ ngày bị áp dụng biện pháp tạm ngừng đăng ký hợp đồng xuất khẩu 03 (ba) tháng mà thương nhân tiếp tục có hành vi vi phạm thì bị xử lý tạm ngừng đăng ký hợp đồng xuất khẩu gạo 06 (sáu) tháng, không kể thời gian bị tạm ngừng đăng ký hợp đồng xuất khẩu trước đó.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12 (mười hai) tháng, kể từ ngày bị áp dụng biện pháp tạm ngừng đăng ký hợp đồng xuất khẩu 06 (sáu) tháng mà thương nhân tiếp tục tái phạm thì Bộ Công thương xem xét, quyết định thu hồi Giấy chứng nhận của thương nhân.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thương nhân có hành vi vi phạm các quy định của Nghị định này, trên cơ sở đề nghị bằng văn bản của Ủy ban nhân dân, Sở Công thương tỉnh, thành phố trực thuộc Trung ương, Hiệp hội Lương thực Việt Nam hoặc cơ quan, tổ chức khác, Bộ Công thương xem xét, áp dụng biện pháp xử lý vi phạm đối với thương nhân theo quy định của Nghị định này và các quy định khác của pháp luật có liên quan.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Điều khoản chuyển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09 (chín) tháng, kể từ ngày Nghị định này có hiệu lực thi hành, thương nhân chưa có Giấy chứng nhận đủ điều kiện kinh doanh xuất khẩu gạo được tiếp tục kinh doanh xuất khẩu gạo.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Kể từ ngày 01 tháng 10 năm 2011, thương nhân không có Giấy chứng nhận không được hoạt động kinh doanh xuất khẩu gạo.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có vốn đầu tư trực tiếp nước ngoài đã hoạt động sản xuất, xuất khẩu gạo trước khi Nghị định này có hiệu lực tiếp tục được hoạt động theo giấy phép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01 (một) năm, tính từ khi hết thời hạn chuyển tiếp quy định tại khoản 1 Điều này, thương nhân được thuê kho chứa, cơ sở xay, xát để đáp ứng điều kiện kinh doanh quy định tại điểm b, c khoản 1, khoản 2 Điều 4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thuê kho chứa và cơ sở xay, xát do Bộ Công thương chủ trì, phối hợp với Bộ Nông nghiệp và Phát triển nông thôn hướng dẫn cụ thể.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Hiệu lực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từ ngày 01 tháng 01 năm 2011.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khoản 1 Điều 10 Nghị định số </w:t>
      </w:r>
      <w:hyperlink r:id="rId7" w:history="1">
        <w:r>
          <w:rPr>
            <w:rStyle w:val="Hyperlink"/>
          </w:rPr>
          <w:t xml:space="preserve">12/2006/NĐ-CP </w:t>
        </w:r>
        <w:r>
          <w:t xml:space="preserve"> ngày 23 tháng 01 năm 2006 của Chính phủ quy định chi tiết thi hành Luật Thương mại về hoạt động mua bán hàng hoá quốc tế và các hoạt động đại lý, mua, bán, gia công và quá cảnh hàng hoá với nước ngoài và các văn bản hướng dẫn thực hiện trước đây trái với quy định của Nghị định này. </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Tổ chức thực hiện và trách nhiệm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trách nhiệm cụ thể được phân công theo quy định tại Nghị định này và các quy định khác của pháp luật có liên quan, các Bộ: Công thương, Tài chính, Nông nghiệp và Phát triển nông thôn và Ngân hàng Nhà nước Việt Nam chịu trách nhiệm hướng dẫn thi hành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tỉnh, thành phố trực thuộc Trung ương, Chủ tịch Hiệp hội Lương thực Việt Nam chịu trách nhiệm thi hành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rPr>
        <w:t xml:space="preserve">Nguyễn Tấn Dũng</w:t>
      </w:r>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08/2011/TT-NHNN của Ngân hàng Nhà nước Việt Nam quy định chi tiết về tín dụng kinh doanh xuất khẩu gạo theo Nghị định 109/2010/NĐ-CP ngày 04/11/2010 của Chính phủ</w:t>
      </w:r>
    </w:p>
    <w:p>
      <w:pPr>
        <w:pStyle w:val="Normal(Web)"/>
        <w:divId w:val="8"/>
        <w:rPr>
          <w:vanish w:val="0"/>
        </w:rPr>
      </w:pPr>
      <w:r>
        <w:t xml:space="preserve">Quy định chi tiết về tín dụng kinh doanh xuất khẩu gạo theo Nghị định 109/2010/NĐ-CP ngày 4/11/2010 của Chính phủ</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
              <w:rPr>
                <w:vanish w:val="0"/>
              </w:rPr>
            </w:pPr>
            <w:r>
              <w:rPr>
                <w:b/>
              </w:rPr>
              <w:t xml:space="preserve">NGÂN HÀNG NHÀ NƯỚC VIỆT NAM</w:t>
            </w:r>
          </w:p>
          <w:p>
            <w:pPr>
              <w:pStyle w:val="Normal(Web)"/>
              <w:divId w:val="11"/>
              <w:rPr>
                <w:vanish w:val="0"/>
              </w:rPr>
            </w:pPr>
            <w:r>
              <w:t xml:space="preserve">Số: 08/2011/TT-NHNN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12"/>
              <w:rPr>
                <w:vanish w:val="0"/>
              </w:rPr>
            </w:pPr>
            <w:r>
              <w:rPr>
                <w:b/>
              </w:rPr>
              <w:t xml:space="preserve">CỘNG HOÀ XÃ HỘI CHỦ NGHĨA VIỆT NAM</w:t>
            </w:r>
          </w:p>
          <w:p>
            <w:pPr>
              <w:pStyle w:val="Normal(Web)"/>
              <w:divId w:val="13"/>
              <w:rPr>
                <w:vanish w:val="0"/>
              </w:rPr>
            </w:pPr>
            <w:r>
              <w:rPr>
                <w:b/>
              </w:rPr>
              <w:t xml:space="preserve">Độc lập - Tự do - Hạnh phúc</w:t>
            </w:r>
          </w:p>
          <w:p>
            <w:pPr>
              <w:pStyle w:val="Normal(Web)"/>
              <w:divId w:val="14"/>
              <w:rPr>
                <w:vanish w:val="0"/>
              </w:rPr>
            </w:pPr>
            <w:r>
              <w:rPr>
                <w:i/>
              </w:rPr>
              <w:t xml:space="preserve">Hà Nội, ngày 8 tháng 4 năm 2011</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về tín dụng kinh doanh xuất khẩu gạo theo Nghị định 109/2010/NĐ-CP ngày 4/11/2010 của Chính phủ</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Ngân hàng Nhà nước Việt Nam số </w:t>
      </w:r>
      <w:hyperlink r:id="rId8" w:history="1">
        <w:r>
          <w:rPr>
            <w:rStyle w:val="Hyperlink"/>
          </w:rPr>
          <w:t xml:space="preserve">46/2010/QH12 </w:t>
        </w:r>
        <w:r>
          <w:t xml:space="preserve"> ngày 16 tháng 6 năm 2010;</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Các tổ chức tín dụng số </w:t>
      </w:r>
      <w:hyperlink r:id="rId9" w:history="1">
        <w:r>
          <w:rPr>
            <w:rStyle w:val="Hyperlink"/>
          </w:rPr>
          <w:t xml:space="preserve">47/2010/QH12 </w:t>
        </w:r>
        <w:r>
          <w:t xml:space="preserve"> ngày 16 tháng 6 năm 2010;</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10" w:history="1">
        <w:r>
          <w:rPr>
            <w:rStyle w:val="Hyperlink"/>
          </w:rPr>
          <w:t xml:space="preserve">96/2008/NĐ-CP </w:t>
        </w:r>
        <w:r>
          <w:t xml:space="preserve"> ngày 26/8/2008 của Chính phủ quy định chức năng, nhiệm vụ, quyền hạn và cơ cấu tổ chức của Ngân hàng Nhà nước Việt Nam;</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109/2010/NĐ-CP ngày 4/11/2010 của Chính phủ về kinh doanh xuất khẩu gạo;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thống nhất với Bộ Tài chính, Bộ Nông nghiệp và Phát triển nông thôn và Bộ Công Thương, Ngân hàng Nhà nước Việt Nam hướng dẫn chi tiết thực hiện tín dụng kinh doanh xuất khẩu gạo theo Nghị định 109/2010/NĐ-CP ngày 4/11/2010 của Chính phủ về kinh doanh xuất khẩu gạo (sau đây gọi tắt là Nghị định 109/2010/NĐ-CP )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áp dụng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quy định việc cho vay của các ngân hàng thương mại đối với thương nhân để kinh doanh xuất khẩu thóc, gạo các loại (sau đây gọi chung là thóc, gạo hàng hóa).</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cho vay: bao gồm các ngân hàng thương mại được thành lập và hoạt động theo quy định của Luật Các tổ chức tín dụng thực hiện cho vay kinh doanh xuất khẩu thóc, gạo hàng hóa theo quy định tại Thông tư này và các quy định của pháp luật có liên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tượng khách hàng vay vốn tại các ngân hàng thương mại bao gồm thương nhân kinh doanh xuất khẩu thóc, gạo hàng hóa hoạt động theo quy định của Luật Thương mại và quy định tại Điều 3 Nghị định 109/2010/NĐ-CP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Cho vay kinh doanh xuất khẩu thóc, gạo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ngân hàng thương mại chủ động cân đối đảm bảo nguồn vốn để cho vay đối với thương nhân thực hiện kinh doanh xuất khẩu thóc, gạo hàng hóa theo kế hoạch dự kiến được cân đối theo quy định tại Nghị định 109/2010/NĐ-CP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cho vay của các ngân hàng đối với thương nhân để thực hiện kinh doanh xuất khẩu thóc, gạo hàng hóa được thực hiện theo quy định hiện hành về cho vay của tổ chức tín dụng đối với khách hàng.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Thương nhân vay vốn để kinh doanh xuất khẩu thóc, gạo hàng hóa, ngoài việc thỏa mãn các điều kiện vay vốn theo quy định hiện hành, còn phải được Bộ Công Thương cấp Giấy chứng nhận đủ điều kiện kinh doanh xuất khẩu gạo theo quy định tại Điều 6 Nghị định 109/2010/NĐ-CP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thương nhân chưa có Giấy chứng nhận đủ điều kiện kinh doanh xuất khẩu gạo kể từ ngày Nghị định 109/2010/NĐ-CP có hiệu lực vẫn được vay vốn ngân hàng để kinh doanh xuất khẩu gạo theo quy định về điều khoản chuyển tiếp theo Điều 28 Nghị định 109/2010/NĐ-CP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Cho vay điều tiết giá thóc, gạo hàng hóa xuất khẩu phục vụ cho điều hành xuất khẩu gạo theo chỉ đạo của Thủ tướng Chính phủ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giá thóc, gạo hàng hóa trên thị trường thấp hơn giá thóc, gạo định hướng, các ngân hàng thương mại cho thương nhân vay vốn để thu mua thóc, gạo theo chỉ đạo của Thủ tướng Chính phủ và hướng dẫn Ngân hàng Nhà nước Việt Nam trong từng thời kỳ.</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Trách nhiệm của các ngân hàng thương mại và các đơn vị thuộc Ngân hàng Nhà nước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Trách nhiệm của các ngân hàng thương mại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động cân đối nguồn vốn để đảm bảo đáp ứng kịp thời nhu cầu vay vốn đối với thương nhân đủ điều kiện kinh doanh thóc, gạo.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đúng quy định của pháp luật và hướng dẫn của Ngân hàng Nhà nước Việt Nam về cho vay đối với thương nhân để thực hiện kinh doanh xuất khẩu thóc, gạo hàng hóa bảo đảm bình ổn thị trường tiêu dùng nội địa và phục vụ xuất khẩu;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Định kỳ hàng tháng, chậm nhất vào ngày mùng 10 của tháng kế tiếp tháng báo cáo các ngân hàng thương mại thực hiện báo cáo cho vay thu mua thóc, gạo hàng hóa phục vụ xuất khẩu và tiêu dùng trong nước theo Phụ lục 1 đính kèm Thông tư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của các đơn vị thuộc Ngân hàng Nhà nước Việt Nam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Vụ Tín dụng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mối triển khai, phối hợp với các đơn vị thuộc Ngân hàng Nhà nước Việt Nam xem xét, xử lý các vấn đề phát sinh liên quan đến việc thực hiện cho vay thu mua thóc, gạo hàng hóa của các ngân hàng thương mại;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mối tổng hợp kết quả cho vay thu mua thóc, gạo hàng hóa và báo cáo Thống đốc khi được yêu cầu.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Vụ Chính sách tiền tệ</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với Vụ Tín dụng và các đơn vị thuộc Ngân hàng Nhà nước xử lý những kiến nghị, vướng mắc của các ngân hàng thương mại, địa phương, tổ chức, cá nhân trong việc cho vay kinh doanh xuất khẩu gạo.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Thanh tra giám sát ngân hàng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giám sát việc cho vay kinh doanh xuất khẩu gạo của các Ngân hàng thương mại theo quy định hiện hành.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nhánh Ngân hàng Nhà nước các tỉnh, thành phố</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Nhà nước chi nhánh các tỉnh, thành phố theo dõi chặt chẽ tình hình cho vay thu mua thóc, gạo trên địa bàn. Trường hợp có khó khăn, vướng mắc vượt thẩm quyền, các ngân hàng báo cáo Ngân hàng Nhà nước Việt Nam (Vụ Tín dụng) để được xem xét, xử lý);</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Định kỳ hàng tháng (chậm nhất vào ngày mùng 10 của tháng kế tiếp tháng báo cáo) tổng hợp báo cáo tình hình cho vay thu mua thóc, gạo hàng hóa phục vụ xuất khẩu và tiêu dùng trong nước trên địa bàn theo Phụ lục 2 đính kèm Thông tư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Tổ chức thực hiện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kể từ ngày 22 tháng 5 năm 2011.</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văn bản hết hiệu lực thi hành: Công văn số 2311/NHNN-TD ngày 12/3/2008 về việc cân đối nguồn vốn cho vay thu mua lúa, gạo năm 2008 và Công văn số 1671/NHNN-TD ngày 4/3/2010 về việc đảm bảo nguồn vốn cho xuất khẩu gạo năm 2010.</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Chánh Văn phòng, Vụ trưởng Vụ Tín dụng và Thủ trưởng các đơn vị thuộc Ngân hàng Nhà nước Việt Nam, Giám đốc Ngân hàng Nhà nước chi nhánh tỉnh, thành phố trực thuộc Trung ương; Hội đồng quản trị và Tổng Giám đốc (Giám đốc) các ngân hàng thương mại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Đồng Tiến</w:t>
            </w:r>
          </w:p>
        </w:tc>
      </w:tr>
    </w:tbl>
    <w:p>
      <w:pPr>
        <w:pStyle w:val="Heading2"/>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Thông tư 44/2010/TT-BCT hướng dẫn Nghị định 109/2010/NĐ-CP kinh doanh xuất khẩu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44/2010/TT-BCT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31 tháng 12 năm 2010</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MỘT SỐ ĐIỀU CỦA NGHỊ ĐỊNH SỐ 109/2010/NĐ-CP NGÀY 04 THÁNG 11 NĂM 2010 CỦA CHÍNH PHỦ VỀ KINH DOANH XUẤT KHẨU GẠO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189/2007/NĐ-CP ngày 27 tháng 12 năm 2007 của Chính phủ quy định chức năng, nhiệm vụ, quyền hạn và cơ cấu tổ chức của Bộ Công Thương;</w:t>
      </w:r>
      <w:r>
        <w:rPr>
          <w:i/>
        </w:rPr>
        <w:br/>
      </w:r>
      <w:r>
        <w:rPr>
          <w:i/>
        </w:rPr>
        <w:t xml:space="preserve">Căn cứ Nghị định số 109/2010/NĐ-CP ngày 04 tháng 11 năm 2010 của Chính phủ về kinh doanh xuất khẩu gạo (sau đây viết tắt là Nghị định số 109/2010/NĐ-CP của Chính phủ);</w:t>
      </w:r>
      <w:r>
        <w:rPr>
          <w:i/>
        </w:rPr>
        <w:br/>
      </w:r>
      <w:r>
        <w:rPr>
          <w:i/>
        </w:rPr>
        <w:t xml:space="preserve">Sau khi trao đổi với Bộ Tài chính, Bộ Nông nghiệp và Phát triển nông thôn, Hiệp hội Lương thực Việt Nam,</w:t>
      </w:r>
      <w:r>
        <w:rPr>
          <w:i/>
        </w:rPr>
        <w:br/>
      </w:r>
      <w:r>
        <w:rPr>
          <w:i/>
        </w:rPr>
        <w:t xml:space="preserve">Bộ trưởng Bộ Công Thương quy định chi tiết </w:t>
      </w:r>
      <w:r>
        <w:rPr>
          <w:i/>
        </w:rPr>
        <w:t xml:space="preserve">một số điều của Nghị định số 109/2010/NĐ-CP của Chính phủ </w:t>
      </w:r>
      <w:r>
        <w:rPr>
          <w:i/>
        </w:rPr>
        <w:t xml:space="preserve">như sau: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quy định về đăng ký hợp đồng xuất khẩu gạo, hợp đồng xuất khẩu gạo tập trung </w:t>
      </w:r>
      <w:r>
        <w:t xml:space="preserve">(sau đây viết tắt là hợp đồng tập trung) và các vấn đề liên quan theo quy định</w:t>
      </w:r>
      <w:r>
        <w:t xml:space="preserve"> tại Nghị định số 109/2010/NĐ-CP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 thương nhân kinh doanh xuất khẩu gạo; cơ quan, tổ chức có trách nhiệm trong việc đăng ký hợp đồng xuất khẩu gạo, giao dịch, ký kết, thực hiện hợp đồng tập trung và cơ quan, tổ chức, cá nhân có liên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HỢP ĐỒNG XUẤT KHẨU GẠO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Hồ sơ, thủ tục đăng ký hợp đồng xuất khẩu gạo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đăng ký hợp đồng xuất khẩu gạo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t xml:space="preserve">Văn bản </w:t>
      </w:r>
      <w:r>
        <w:t xml:space="preserve">đề nghị đăng ký hợp đồng xuất khẩu gạo.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chính hoặc bản sao hợp lệ hợp đồng xuất khẩu gạo đã được ký kết.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chính báo cáo lượng thóc, gạo </w:t>
      </w:r>
      <w:r>
        <w:t xml:space="preserve">có sẵn, trong đó nêu rõ tổng lượng thóc, gạo </w:t>
      </w:r>
      <w:r>
        <w:t xml:space="preserve">thương nhân </w:t>
      </w:r>
      <w:r>
        <w:t xml:space="preserve">có sẵn trong kho; địa chỉ cụ thể và lượng thóc gạo có trong mỗi kho chứa thóc, gạo của thương nhân.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sao hợp lệ Giấy chứng nhận đủ điều kiện kinh doanh xuất khẩu gạo còn hiệu lực (sau đây viết tắt là Giấy chứng nhận)</w:t>
      </w:r>
      <w:r>
        <w:t xml:space="preserve">, khi đăng ký hợp đồng lần đầu.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Trường hợp để được ưu tiên theo quy định tại khoản 2 Điều 18 Nghị định số 109/2010/NĐ-CP của Chính phủ, thương nhân nộp thêm văn bản đề nghị ưu tiên và </w:t>
      </w:r>
      <w:r>
        <w:t xml:space="preserve">báo cáo tổng hợp việc mua thóc, gạo trực tiếp thông qua hợp đồng tiêu thụ nông sản ký với người sản xuất kèm theo c</w:t>
      </w:r>
      <w:r>
        <w:t xml:space="preserve">ác chứng từ liên quan để chứng minh.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đăng ký hợp đồng xuất khẩu gạo thực hiện theo quy định tại Điều 17 Nghị định số 109/2010/NĐ- CP của Chính phủ.</w:t>
      </w:r>
      <w: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nhân nộp hồ sơ đăng ký hợp đồng trực tiếp hoặc gửi theo đường bưu điện </w:t>
      </w:r>
      <w:r>
        <w:t xml:space="preserve">bảo đảm (hoặc chuyển phát nhanh) </w:t>
      </w:r>
      <w:r>
        <w:t xml:space="preserve">đến Hiệp hội Lương thực Việt Nam. Hiệp hội Lương thực Việt Nam có trách nhiệm thực hiện việc đăng ký</w:t>
      </w:r>
      <w:r>
        <w:t xml:space="preserve">, </w:t>
      </w:r>
      <w:r>
        <w:t xml:space="preserve">xác nhận</w:t>
      </w:r>
      <w:r>
        <w:t xml:space="preserve"> trực tiếp vào từng trang của hợp đồng</w:t>
      </w:r>
      <w:r>
        <w:t xml:space="preserve"> xuất khẩu gạo của thương nhân theo quy định tại </w:t>
      </w:r>
      <w:r>
        <w:t xml:space="preserve">Nghị định số 109/2010/NĐ-CP của Chính phủ và quy định tại </w:t>
      </w:r>
      <w:r>
        <w:t xml:space="preserve">Thông tư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ưu tiên đăng ký trước theo quy định tại khoản 2 </w:t>
      </w:r>
      <w:r>
        <w:t xml:space="preserve">Điều 18</w:t>
      </w:r>
      <w:r>
        <w:t xml:space="preserve"> Nghị định số 109/2010/NĐ-CP của Chính phủ được thực hiện như sau: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hồ sơ đăng ký hợp đồng đáp ứng các tiêu chí theo quy định thì được đăng ký ngay trong ngày tiếp nhận hồ sơ.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hồ sơ cần sửa đổi, bổ sung thì Hiệp hội Lương thực Việt Nam thông báo ngay cho thương nhân biết trong ngày tiếp nhận hồ sơ và đăng ký hợp đồng ngay trong ngày nhận được hồ sơ sửa đổi, bổ sung hợp lệ.</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nhận được hồ sơ vào cuối ngày làm việc và không còn đủ thời gian để xử lý thì hồ sơ được ưu tiên phải được kiểm tra, xử lý trước các hồ sơ khác vào đầu ngày làm việc tiếp theo.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w:t>
      </w:r>
      <w:r>
        <w:rPr>
          <w:b/>
        </w:rPr>
        <w:t xml:space="preserve">Quy định về áp dụng giá sàn gạo xuất khẩu và xác minh lượng gạo có sẵn của thương nhân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Về </w:t>
      </w:r>
      <w:r>
        <w:t xml:space="preserve">giá sàn gạo xuất khẩu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điểm </w:t>
      </w:r>
      <w:r>
        <w:t xml:space="preserve">có hiệu lực </w:t>
      </w:r>
      <w:r>
        <w:t xml:space="preserve">áp dụng trong đăng ký hợp đồng </w:t>
      </w:r>
      <w:r>
        <w:t xml:space="preserve">của </w:t>
      </w:r>
      <w:r>
        <w:t xml:space="preserve">giá sàn gạo xuất khẩu </w:t>
      </w:r>
      <w:r>
        <w:t xml:space="preserve">là tối thiểu </w:t>
      </w:r>
      <w:r>
        <w:t xml:space="preserve">sau 03 (ba) ngày, kể từ ngày Hiệp hội Lương thực Việt Nam công bố theo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giá xuất khẩu trong hợp đồng </w:t>
      </w:r>
      <w:r>
        <w:t xml:space="preserve">không thấp hơn</w:t>
      </w:r>
      <w:r>
        <w:t xml:space="preserve"> giá sàn </w:t>
      </w:r>
      <w:r>
        <w:t xml:space="preserve">gạo xuất khẩu </w:t>
      </w:r>
      <w:r>
        <w:t xml:space="preserve">do Hiệp hội Lương thực Việt Nam công bố</w:t>
      </w:r>
      <w:r>
        <w:t xml:space="preserve"> tại thời điểm </w:t>
      </w:r>
      <w:r>
        <w:t xml:space="preserve">hợp đồng</w:t>
      </w:r>
      <w:r>
        <w:t xml:space="preserve"> được ký </w:t>
      </w:r>
      <w:r>
        <w:t xml:space="preserve">kết nhưng thấp hơn giá sàn tại thời điểm đăng ký hợp đồng </w:t>
      </w:r>
      <w:r>
        <w:t xml:space="preserve">thì áp dụng theo giá sàn tại thời điểm ký kết với điều kiện thời gian đăng ký hợp đồng không vượt quá thời gian quy định tại khoản 2 Điều 17 Nghị định số 109/2010/NĐ-CP </w:t>
      </w:r>
      <w:r>
        <w:t xml:space="preserve">của Chính phủ</w:t>
      </w: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Về lượng gạo có sẵn của thương nhân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t xml:space="preserve">Thương nhân tự kê khai lượng gạo có sẵn trong báo cáo nêu tại điểm c khoản 1 Điều 3 Thông tư này và chịu trách nhiệm trước pháp luật về tính xác thực của số liệu báo cáo.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phát hiện thương nhân báo cáo không đúng thực tế thì ngay sau khi đăng ký hợp đồng, Hiệp hội Lương thực Việt Nam có văn bản đề nghị Sở Công Thương tỉnh, thành phố trực thuộc Trung ương kiểm tra, xác minh.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w:t>
      </w:r>
      <w:r>
        <w:rPr>
          <w:b/>
        </w:rPr>
        <w:t xml:space="preserve">Nội dung hợp đồng xuất khẩu gạo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Hợp đồng xuất khẩu gạo phải phù hợp với pháp luật Việt Nam và thông lệ quốc tế và phải có các thông tin sau đây: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địa chỉ của Bên mua và Bên bán.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Tên hàng, số lượng, chủng loại, chất lượng, qui cách đóng gói, bao bì đóng gói. Tỷ lệ dung sai về số lượng không </w:t>
      </w:r>
      <w:r>
        <w:t xml:space="preserve">vượt </w:t>
      </w:r>
      <w:r>
        <w:t xml:space="preserve">quá </w:t>
      </w:r>
      <w:r>
        <w:t xml:space="preserve">mức </w:t>
      </w:r>
      <w:r>
        <w:t xml:space="preserve">cộng trừ năm phần trăm (± 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thức giao hàng, thời hạn giao hàng, cảng xếp hàng, cảng dỡ hàng</w:t>
      </w:r>
      <w:r>
        <w:t xml:space="preserve">; </w:t>
      </w:r>
      <w:r>
        <w:t xml:space="preserve">cảng chuyển tải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Giá cả, phương thức thanh toán, thời hạn thanh toán</w:t>
      </w: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xuất khẩu gạo phải có điều khoản quy định về việc xuất khẩu gạo sang nước thứ 3 (điều khoản tái xuất) như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Bên mua tái xuất sang nước thứ 3 là nước hoặc vùng lãnh thổ có giao dịch hợp đồng tập trung với Việt Nam phải được sự đồng ý của Bên bán.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Bên bán chỉ được chấp thuận cho Bên mua tái xuất </w:t>
      </w:r>
      <w:r>
        <w:t xml:space="preserve">hoặc giao hàng </w:t>
      </w:r>
      <w:r>
        <w:t xml:space="preserve">sang nước thứ 3 là nước hoặc vùng lãnh thổ có giao dịch hợp đồng tập trung với Việt Nam </w:t>
      </w:r>
      <w:r>
        <w:t xml:space="preserve">trong thời gian quy định tại khoản 2 Điều 15 Thông tư này nếu </w:t>
      </w:r>
      <w:r>
        <w:t xml:space="preserve">được Bộ Công Thương chấp thuận bằng văn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 </w:t>
      </w:r>
      <w:r>
        <w:t xml:space="preserve">Thời hạn giao lô hàng đầu tiên của hợp đồng xuất khẩu gạo không quá 90 (chín mươi) ngày, kể từ ngày hợp đồng xuất khẩu gạo được ký kết.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 Trường hợp có sự điều chỉnh nội dung hợp đồng đã đăng ký, thương nhân phải ký phụ lục </w:t>
      </w:r>
      <w:r>
        <w:t xml:space="preserve">hợp đồng </w:t>
      </w:r>
      <w:r>
        <w:t xml:space="preserve">và đăng ký phụ lục đó tại Hiệp hội Lương thực Việt Nam trong thời hạn 03 (ba) ngày làm việc, kể từ ngày phụ lục</w:t>
      </w:r>
      <w:r>
        <w:t xml:space="preserve"> hợp đồng được ký kết</w:t>
      </w: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Xử lý vi phạm trong </w:t>
      </w:r>
      <w:r>
        <w:rPr>
          <w:b/>
        </w:rPr>
        <w:t xml:space="preserve">đăng ký hợp đồng xuất khẩu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quá trình đăng ký hợp đồng xuất khẩu gạo, nếu phát hiện </w:t>
      </w:r>
      <w:r>
        <w:t xml:space="preserve">h</w:t>
      </w:r>
      <w:r>
        <w:t xml:space="preserve">ành vi gian lận giá hoặc vi phạm qui định, chỉ đạo của cơ quan nhà nước có thẩm quyền về thị trường </w:t>
      </w:r>
      <w:r>
        <w:t xml:space="preserve">có hợp đồng </w:t>
      </w:r>
      <w:r>
        <w:t xml:space="preserve">tập trung, Hiệp hội Lương thực Việt Nam</w:t>
      </w:r>
      <w:r>
        <w:t xml:space="preserve"> hoặc thương nhân</w:t>
      </w:r>
      <w:r>
        <w:t xml:space="preserve"> báo cáo bằng văn bản với Bộ Công Thương và đề xuất biện pháp xử lý.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báo cáo đề xuất của Hiệp hội Lương thực Việt Nam, Bộ Công Thương </w:t>
      </w:r>
      <w:r>
        <w:t xml:space="preserve">kiểm tra</w:t>
      </w:r>
      <w:r>
        <w:t xml:space="preserve">, xử lý theo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Thương nhân có nghĩa vụ cung cấp đầy đủ, kịp thời các chứng từ, tài liệu liên quan để</w:t>
      </w:r>
      <w:r>
        <w:t xml:space="preserve"> cơ quan có thẩm quyền </w:t>
      </w:r>
      <w:r>
        <w:t xml:space="preserve">kiểm tra, xác minh</w:t>
      </w:r>
      <w:r>
        <w:t xml:space="preserve"> những vấn đề theo quy định tại khoản 1 Điều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w:t>
      </w:r>
      <w:r>
        <w:rPr>
          <w:b/>
        </w:rPr>
        <w:t xml:space="preserve">Cập nhật thông tin về thực hiện hợp đồng xuất khẩu gạo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kinh doanh xuất khẩu gạo có trách nhiệm </w:t>
      </w:r>
      <w:r>
        <w:t xml:space="preserve">thông </w:t>
      </w:r>
      <w:r>
        <w:t xml:space="preserve">báo</w:t>
      </w:r>
      <w:r>
        <w:t xml:space="preserve"> với </w:t>
      </w:r>
      <w:r>
        <w:t xml:space="preserve">Hiệp hội Lương thực Việt Nam về tình hình thực hiện hợp đồng đã được đăng ký</w:t>
      </w:r>
      <w:r>
        <w:t xml:space="preserve"> theo yêu cầu của</w:t>
      </w:r>
      <w:r>
        <w:t xml:space="preserve"> Hiệp hội Lương thực Việt Nam.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T</w:t>
      </w:r>
      <w:r>
        <w:t xml:space="preserve">hương nhân không </w:t>
      </w:r>
      <w:r>
        <w:t xml:space="preserve">thông </w:t>
      </w:r>
      <w:r>
        <w:t xml:space="preserve">báo theo quy định tại khoản 1 Điều này hoặc không thực hiện </w:t>
      </w:r>
      <w:r>
        <w:t xml:space="preserve">giao hàng theo </w:t>
      </w:r>
      <w:r>
        <w:t xml:space="preserve">quy định tại khoản </w:t>
      </w:r>
      <w:r>
        <w:t xml:space="preserve">3 </w:t>
      </w:r>
      <w:r>
        <w:t xml:space="preserve">Điều </w:t>
      </w:r>
      <w:r>
        <w:t xml:space="preserve">5</w:t>
      </w:r>
      <w:r>
        <w:t xml:space="preserve"> Thông tư này thì Hiệp hội Lương thực Việt Nam </w:t>
      </w:r>
      <w:r>
        <w:t xml:space="preserve">xem xét </w:t>
      </w:r>
      <w:r>
        <w:t xml:space="preserve">hủy đăng ký hợp đồng xuất khẩu đó của thương nhân</w:t>
      </w:r>
      <w:r>
        <w:t xml:space="preserve"> hoặc đề nghị thương nhân đàm phán lại với đối tác để xác định khả năng thực hiện hợp đồng và đăng ký lại với Hiệp hội Lương thực Việt Nam</w:t>
      </w: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HỢP ĐỒNG TẬP TRUNG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w:t>
      </w:r>
      <w:r>
        <w:rPr>
          <w:b/>
        </w:rPr>
        <w:t xml:space="preserve">Chỉ định </w:t>
      </w:r>
      <w:r>
        <w:rPr>
          <w:b/>
        </w:rPr>
        <w:t xml:space="preserve">thương nhân </w:t>
      </w:r>
      <w:r>
        <w:rPr>
          <w:b/>
        </w:rPr>
        <w:t xml:space="preserve">đầu mối</w:t>
      </w:r>
      <w:r>
        <w:rPr>
          <w:b/>
        </w:rPr>
        <w:t xml:space="preserve">giao dịch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Sau khi tham khảo ý kiến của cơ quan, tổ chức liên quan, </w:t>
      </w:r>
      <w:r>
        <w:t xml:space="preserve">Bộ Công Thương chỉ định </w:t>
      </w:r>
      <w:r>
        <w:t xml:space="preserve">thương nhân </w:t>
      </w:r>
      <w:r>
        <w:t xml:space="preserve">đầu mối giao dịch hợp đồng tập trung theo các tiêu chí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tích xuất khẩu gạo của thương nhân trong 02 (hai) năm gần nhất vào thị trường dự kiến giao dịch hợp đồng tập trung.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tích xuất khẩu gạo của thương nhân trong 02 (hai) năm gần nhất.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Giao dịch với đối tác nước ngoài được chỉ định </w:t>
      </w:r>
      <w:r>
        <w:t xml:space="preserve">hoặc dự kiến được chỉ định </w:t>
      </w:r>
      <w:r>
        <w:t xml:space="preserve">làm đầu mối nhập khẩu gạo.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đã được chỉ định làm đầu mối giao dịch trước khi Thông tư này có hiệu lực thì được tiếp tục thực hiện </w:t>
      </w:r>
      <w:r>
        <w:t xml:space="preserve">đến khi kết thúc hợp đồng đã ký</w:t>
      </w: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w:t>
      </w:r>
      <w:r>
        <w:rPr>
          <w:b/>
        </w:rPr>
        <w:t xml:space="preserve">Trách nhiệm của Hiệp hội Lương thực Việt Nam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Hiệp hội Lương thực Việt Nam có trách nhiệm theo dõi tình hình, cân đối nguồn gạo hàng hóa để hướng dẫn và hỗ trợ thương nhân trong việc chuẩn bị giao dịch, đàm phán, ký kết hợp đồng tập trung.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Hiệp hội Lương thực Việt Nam đăng ký hợp đồng tập trung cho thương nhân đầu mối khi nhận được hồ sơ theo quy định tại khoản 3 Điều </w:t>
      </w:r>
      <w:r>
        <w:t xml:space="preserve">10</w:t>
      </w:r>
      <w:r>
        <w:t xml:space="preserve"> Thông tư này.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w:t>
      </w:r>
      <w:r>
        <w:rPr>
          <w:b/>
        </w:rPr>
        <w:t xml:space="preserve">Trách nhiệm của thương nhân đầu mối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đầu mối có trách nhiệm báo cáo bằng văn bản với Bộ Công Thương và Hiệp hội Lương thực Việt Nam: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dự kiến bắt đầu</w:t>
      </w:r>
      <w:r>
        <w:t xml:space="preserve"> và </w:t>
      </w:r>
      <w:r>
        <w:t xml:space="preserve">kết thúc giao dịch</w:t>
      </w:r>
      <w:r>
        <w:t xml:space="preserve">; phương án</w:t>
      </w:r>
      <w:r>
        <w:t xml:space="preserve"> dự thầu, đàm phán, ký kết hợp đồng tập trung</w:t>
      </w:r>
      <w:r>
        <w:t xml:space="preserve"> đảm bảo có hiệu quả và tự chịu trách nhiệm về hợp đồng ký kết</w:t>
      </w:r>
      <w: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Kết quả ký kết hợp đồng và phương án triển khai thực hiện hợp đồng, ngay sau khi ký hợp đồng tập trung.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đầu mối phải căn cứ cân đối nguồn gạo hàng hóa để đàm phán số lượng và tiến độ giao hàng phù hợp với tình hình mùa vụ thu hoạch trong nước, không gây ảnh hưởng tiêu cực tới giá cả thị trường gạo trong nước; giá gạo xuất khẩu theo hợp đồng tập trung phải không thấp hơn giá xuất khẩu theo hợp đồng thương mại trên thị trường cùng thời điểm để đảm bảo hiệu quả xuất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Thương nhân đầu mối có trách nhiệm đăng ký hợp đồng </w:t>
      </w:r>
      <w:r>
        <w:t xml:space="preserve">tập trung</w:t>
      </w:r>
      <w:r>
        <w:t xml:space="preserve"> tại Hiệp hội Lương thực Việt Nam trong thời hạn 05 (năm) ngày làm việc, kể từ ngày hợp đồng được ký kết. Hồ sơ đăng ký hợp đồng tập trung bao gồm các giấy tờ quy định tại điểm a, b khoản 1 Điều </w:t>
      </w:r>
      <w:r>
        <w:t xml:space="preserve">3</w:t>
      </w:r>
      <w:r>
        <w:t xml:space="preserve"> Thông tư này.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Thương nhân đầu mối có trách nhiệm </w:t>
      </w:r>
      <w:r>
        <w:t xml:space="preserve">b</w:t>
      </w:r>
      <w:r>
        <w:t xml:space="preserve">ảo đảm </w:t>
      </w:r>
      <w:r>
        <w:t xml:space="preserve">việc </w:t>
      </w:r>
      <w:r>
        <w:t xml:space="preserve">thực hiện hợp đồng tập trung đã ký kết</w:t>
      </w:r>
      <w:r>
        <w:t xml:space="preserve">; thực hiện chỉ tiêu ủy thác xuất khẩu được trả lại hoặc không thực hiện hoặc không có thương nhân nào nhận ủy thác xuất khẩu.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Tiêu chí phân bổ </w:t>
      </w:r>
      <w:r>
        <w:rPr>
          <w:b/>
        </w:rPr>
        <w:t xml:space="preserve">chỉ tiêu </w:t>
      </w:r>
      <w:r>
        <w:rPr>
          <w:b/>
        </w:rPr>
        <w:t xml:space="preserve">ủy thác xuất khẩu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phân bổ chỉ tiêu thực hiện hợp đồng tập trung cho các thương nhân kinh doanh xuất khẩu gạo để uỷ thác xuất khẩu căn cứ vào các tiêu chí quy định tại khoản 4 Điều 16 Nghị định số 109/2010/NĐ-CP</w:t>
      </w:r>
      <w:r>
        <w:t xml:space="preserve"> của Chính phủ</w:t>
      </w: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Hiệp hội Lương thực Việt Nam lập phương án phân bổ chỉ tiêu theo các tiêu chí quy định tại Điều 16 </w:t>
      </w:r>
      <w:r>
        <w:t xml:space="preserve">Nghị định số</w:t>
      </w:r>
      <w:r>
        <w:t xml:space="preserve"> 109</w:t>
      </w:r>
      <w:r>
        <w:t xml:space="preserve">/2010/NĐ-CP của Chính phủ</w:t>
      </w:r>
      <w:r>
        <w:t xml:space="preserve"> và gửi Bộ Công Thương xem xét trước khi giao chỉ tiêu cho các thương nhân triển khai thực hiện; tổ chức phân bổ chỉ tiêu theo quy định tại </w:t>
      </w:r>
      <w:r>
        <w:t xml:space="preserve">Nghị định số</w:t>
      </w:r>
      <w:r>
        <w:t xml:space="preserve"> 109</w:t>
      </w:r>
      <w:r>
        <w:t xml:space="preserve">/2010/NĐ-</w:t>
      </w:r>
      <w:r>
        <w:t xml:space="preserve">C</w:t>
      </w:r>
      <w:r>
        <w:t xml:space="preserve">P của Chính phủ</w:t>
      </w:r>
      <w:r>
        <w:t xml:space="preserve"> và Thông tư này; theo dõi, đôn đốc việc ký kết, thực hiện hợp đồng ủy thác xuất khẩu và báo cáo tình hình thực hiện về Bộ Công Thương.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Thủ tục phân bổ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nhận được báo cáo của thương nhân đầu mối về kết quả ký kết hợp đồng tập trung, Hiệp hội Lương thực Việt Nam thông báo bằng văn bản để các thương nhân kinh doanh xuất khẩu gạo biết để đăng ký chỉ tiêu ủy thác xuất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05 (năm) ngày làm việc, kể từ ngày có thông báo của Hiệp hội Lương thực Việt Nam, thương nhân gửi hồ sơ đăng ký chỉ tiêu ủy thác xuất khẩu đến Hiệp hội Lương thực Việt Nam, hồ sơ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được phân bổ chỉ tiêu ủy thác xuất khẩu của thương nhân, trong đó nêu rõ số lượng, chủng loại gạo nhận xuất khẩu ủy thác.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thành tích xuất khẩu gạo trực tiếp 06 (sáu) tháng trước đó và tình hình tồn kho thóc, gạo của thương nhân, trong đó nêu rõ lượng gạo tồn kho do mua tạm trữ theo chỉ đạo của cơ quan, tổ chức có thẩm quyền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hồ sơ đăng ký của thương nhân, cân đối nguồn gạo hàng hóa và tình hình mùa vụ thu hoạch trong nước, Hiệp hội Lương thực Việt Nam lập phương án phân bổ chỉ tiêu thực hiện theo quy định tại khoản 2 Điều 11 Thông tư này.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lãnh đạo Hiệp hội Lương thực Việt Nam quyết định việc phân bổ chỉ tiêu, thông báo bằng văn bản để các thương nhân đã đăng ký biết, thực hiện và báo cáo kết quả về Bộ Công Thương kèm theo danh sách các thương nhân đăng ký.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Trả lại chỉ tiêu ủy thác xuất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trường hợp bất khả kháng mà thương nhân không thể thực hiện được chỉ tiêu ủy thác đã được phân bổ thì thương nhân phải có văn bản trả lại chỉ tiêu đó gửi cho thương nhân đầu mối và Hiệp hội Lương thực Việt Nam.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không thực hiện đúng chỉ tiêu đã được phân bổ mà không thuộc trường hợp quy định tại khoản 1 Điều này không được phân bổ chỉ tiêu thực hiện hợp đồng tập trung sau đó trong thời hạn 06 (sáu) tháng, kể từ ngày vi phạm.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Ký kết và thực hiện hợp đồng ủy thác xuất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Hợp đồng ủy thác xuất khẩu gạo theo chỉ tiêu được phân bổ từ hợp đồng tập trung phải có quy định xử lý trách nhiệm của các bên nếu vi phạm hợp đồng ủy thác đã ký, trên cơ sở các điều khoản của hợp đồng tập trung đã ký.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không thực hiện đúng hợp đồng ủy thác đã ký thì phải chịu trách nhiệm theo quy định của hợp đồng ủy thác và không được phân bổ chỉ tiêu theo quy định tại khoản 2 Điều 13 Thông tư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w:t>
      </w:r>
      <w:r>
        <w:rPr>
          <w:b/>
        </w:rPr>
        <w:t xml:space="preserve">Quy định về xuất khẩu và tái xuất gạo vào thị trường có hợp đồng tập trung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không được giao dịch, ký kết hợp đồng xuất khẩu gạo hoặc để Bên mua tái xuất gạo vào thị trường </w:t>
      </w:r>
      <w:r>
        <w:t xml:space="preserve">có hợp đồng</w:t>
      </w:r>
      <w:r>
        <w:t xml:space="preserve">tập trung trong thời gian quy định tại khoản 2 Điều này, trừ trường hợp được Bộ Công Thương chấp thuận bằng văn bản theo quy định tại khoản 3 Điều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Công Thương thông báo bằng văn bản về thời gian và thị trường đang có giao dịch hợp đồng tập trung với Việt Nam gửi Hiệp hội Lương thực Việt Nam để phổ biến cho thương nhân kinh doanh xuất khẩu gạo biết và thực hiện quy định tại khoản 1 Điều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w:t>
      </w:r>
      <w:r>
        <w:t xml:space="preserve">chấp thuận cho thương nhân giao dịch, ký kết hợp đồng xuất khẩu gạo</w:t>
      </w:r>
      <w:r>
        <w:t xml:space="preserve"> hoặc xuất khẩu cho thương nhân nước ngoài tái xuất gạo</w:t>
      </w:r>
      <w:r>
        <w:t xml:space="preserve"> vào thị trường </w:t>
      </w:r>
      <w:r>
        <w:t xml:space="preserve">có hợp đồng</w:t>
      </w:r>
      <w:r>
        <w:t xml:space="preserve">tập trung</w:t>
      </w:r>
      <w:r>
        <w:t xml:space="preserve"> được quy định như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Thương nhân có đề nghị bằng văn bản kèm theo các tài liệu liên quan gửi Bộ Công Thương và sao gửi Hiệp hội Lương thực Việt Nam.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w:t>
      </w:r>
      <w:r>
        <w:t xml:space="preserve"> nhận được đề nghị bằng văn bản của thương nhân, Bộ Công Thương xem xét và có văn bản trả lời.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 </w:t>
      </w:r>
      <w:r>
        <w:t xml:space="preserve">Khi đăng ký hợp đồng, nếu </w:t>
      </w:r>
      <w:r>
        <w:t xml:space="preserve">phát hiện thương nhân </w:t>
      </w:r>
      <w:r>
        <w:t xml:space="preserve">có dấu hiệu </w:t>
      </w:r>
      <w:r>
        <w:t xml:space="preserve">vi phạm quy định </w:t>
      </w:r>
      <w:r>
        <w:t xml:space="preserve">tại khoản 1 Điều này </w:t>
      </w:r>
      <w:r>
        <w:t xml:space="preserve">thì Hiệp hội Lương thực Việt Nam </w:t>
      </w:r>
      <w:r>
        <w:t xml:space="preserve">chưa </w:t>
      </w:r>
      <w:r>
        <w:t xml:space="preserve">đăng ký hợp đồng xuất khẩu</w:t>
      </w:r>
      <w:r>
        <w:t xml:space="preserve"> và </w:t>
      </w:r>
      <w:r>
        <w:t xml:space="preserve">báo cáo</w:t>
      </w:r>
      <w:r>
        <w:t xml:space="preserve">, kiến nghị biện pháp xử lý </w:t>
      </w:r>
      <w:r>
        <w:t xml:space="preserve">bằng văn bản </w:t>
      </w:r>
      <w:r>
        <w:t xml:space="preserve">gửi </w:t>
      </w:r>
      <w:r>
        <w:t xml:space="preserve">Bộ Công Thương để xem xét, xử lý theo quy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đồng ý với việc xử lý của Hiệp hội Lương thực Việt Nam, thương nhân phản ánh bằng văn bản về Bộ Công Thương để xem xét, xử lý theo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VIỆC THUÊ KHO CHỨA, CƠ SỞ XAY, XÁT THÓC, GẠO ĐỂ ĐÁP ỨNG ĐIỀU KIỆN KINH DOANH XUẤT KHẨU GẠO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w:t>
      </w:r>
      <w:r>
        <w:rPr>
          <w:b/>
        </w:rPr>
        <w:t xml:space="preserve">Quy định đối với việc thuê, cho thuê kho chứa, cơ sở xay, xát thóc, gạo để đáp ứng điều kiện kinh doanh xuất khẩu gạo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cho thuê kho </w:t>
      </w:r>
      <w:r>
        <w:t xml:space="preserve">chứa, cơ sở xay, xát thóc, gạo để đáp ứng điều kiện kinh doanh xuất khẩu gạo </w:t>
      </w:r>
      <w:r>
        <w:t xml:space="preserve">không được ký hợp đồng cho thuê vượt quá sức chứa thực tế của kho chứa, công suất xay, xát của cơ sở xay, xát cho thuê.</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nhân thuê kho chứa, cơ sở xay, xát để đáp ứng điều kiện kinh doanh xuất khẩu gạo phải kiểm tra thực tế kho chứa, cơ sở xay, xát và chịu trách nhiệm trước pháp luật về hợp đồng thuê đã ký.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Thương nhân có Giấy chứng nhận k</w:t>
      </w:r>
      <w:r>
        <w:t xml:space="preserve">hông được cho thuê hoặc cho thuê lại kho chứa, cơ sở xay, xát để thương nhân khác thuê hoặc thuê lại kho chứa, cơ sở xay, xát đó sử dụng vào mục đích xin cấp Giấy </w:t>
      </w:r>
      <w:r>
        <w:t xml:space="preserve">chứng nhận</w:t>
      </w: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Thương nhân thuê kho chứa, cơ sở xay, xát để đáp ứng điều kiện kinh doanh phải có hợp đồng thuê bằng văn bản, phù hợp với quy định tại các khoản 1, khoản 2 Điều này và các quy định khác của pháp luật có liên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Thương nhân kinh doanh xuất khẩu gạo vi phạm quy định tại khoản 1, khoản 2 Điều này bị xử lý theo quy định tại Nghị định số 109/2010/NĐ-CP của Chính phủ.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w:t>
      </w:r>
      <w:r>
        <w:rPr>
          <w:b/>
        </w:rPr>
        <w:t xml:space="preserve">Hồ sơ </w:t>
      </w:r>
      <w:r>
        <w:rPr>
          <w:b/>
        </w:rPr>
        <w:t xml:space="preserve">đề nghị cấp, cấp lại, điều chỉnh nội dung Giấy chứng nhận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các giấy tờ theo quy định tại Điều 6, Điều 7 Nghị định số 109/2010/NĐ-CP</w:t>
      </w:r>
      <w:r>
        <w:t xml:space="preserve"> của Chính phủ, t</w:t>
      </w:r>
      <w:r>
        <w:t xml:space="preserve">hương nhân thuê kho chứa, cơ sở xay, xát để đáp ứng điều kiện kinh doanh phải nộp kèm theo bản chính hợp đồng thuê trong hồ sơ đề nghị cấp, cấp lại, điều chỉnh nội dung Giấy chứng nhận.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w:t>
      </w:r>
      <w:r>
        <w:rPr>
          <w:b/>
        </w:rPr>
        <w:t xml:space="preserve">Hiệu lực của Giấy chứng nhận cấp cho thương nhân thuê kho chứa, cơ sở xay, xát để đáp ứng điều kiện kinh doanh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cấp cho thương nhân thuê kho chứa, cơ sở xay, xát để đáp ứng điều kiện kinh doanh có hiệu lực đến hết ngày 30 tháng 9 năm 2012.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thời hạn quy định tại khoản 1 Điều này, thương nhân này phải có kho chứa, cơ sở xay, xát thuộc sở hữu theo quy định tại Điều 4 Nghị định số 109/2010/NĐ-CP </w:t>
      </w:r>
      <w:r>
        <w:t xml:space="preserve">của Chính phủ</w:t>
      </w:r>
      <w:r>
        <w:t xml:space="preserve"> mới được tiếp tục kinh doanh xuất khẩu gạo.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w:t>
      </w:r>
      <w:r>
        <w:rPr>
          <w:b/>
        </w:rPr>
        <w:t xml:space="preserve">Trách nhiệm thực hiện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Hiệp hội Lương thực Việt Nam có trách nhiệm: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và công khai quy trình tác nghiệp, biểu mẫu đăng ký xuất khẩu, thống kê, báo cáo để thực hiện các nhiệm vụ được giao theo quy định tại Nghị định số 109/2010/NĐ-CP của Chính phủ, báo cáo Bộ Công Thương trước khi ban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báo địa chỉ tiếp nhận hồ sơ, số điện thoại, số fax, địa chỉ thư điện tử (email) để thương nhân kinh doanh xuất khẩu gạo biết và giao dịch; công bố quy trình tiếp nhận, xử lý hồ sơ, kết quả xử lý hồ sơ tại địa điểm tiếp nhận hồ sơ và trên trang thông tin điện tử (website) của Hiệp hội Lương thực Việt Nam.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báo bằng văn bản họ, tên, chức danh và chữ ký của người có thẩm quyền ký xác nhận đăng ký hợp đồng xuất khẩu gạo và ký các văn bản do Hiệp hội Lương thực Việt Nam ban hành theo quy định của </w:t>
      </w:r>
      <w:r>
        <w:t xml:space="preserve">Nghị định số</w:t>
      </w:r>
      <w:r>
        <w:t xml:space="preserve"> 109</w:t>
      </w:r>
      <w:r>
        <w:t xml:space="preserve">/2010/NĐ-CP của Chính phủ</w:t>
      </w:r>
      <w:r>
        <w:t xml:space="preserve"> và Thông tư này đến Bộ Công Thương, Ủy ban nhân dân và Sở Công Thương các tỉnh, thành phố trực thuộc Trung ương có thóc, gạo hàng hóa xuất khẩu, cơ quan Hải quan và các thương nhân kinh doanh xuất khẩu gạo.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Hiệp hội Lương thực Việt Nam, thương nhân kinh doanh xuất khẩu gạo và các cơ quan, tổ chức, cá nhân có liên quan có trách nhiệm thực hiện quy định tại Thông tư này và các quy định khác của pháp luật có liên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w:t>
      </w:r>
      <w:r>
        <w:rPr>
          <w:b/>
        </w:rPr>
        <w:t xml:space="preserve">Hiệu lực thi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14 tháng 02 năm 2011.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hợp đồng xuất khẩu gạo đã được đăng ký, hợp đồng tập trung đã được phân bổ thực hiện trước ngày Thông tư này có hiệu lực thi hành thì được tiếp tục thực hiện mà không phải đăng ký, phân bổ lại.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quá trình thực hiện Thông tư này, nếu phát sinh vướng mắc, cơ quan, tổ chức và thương nhân kinh doanh xuất khẩu gạo phản ánh bằng văn bản về Bộ Công Thương để xử lý./.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TW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TW;</w:t>
            </w:r>
            <w:r>
              <w:rPr/>
              <w:br/>
            </w:r>
            <w:r>
              <w:t xml:space="preserve">- Viện Kiểm sát Nhân dân tối cao;</w:t>
            </w:r>
            <w:r>
              <w:rPr/>
              <w:br/>
            </w:r>
            <w:r>
              <w:t xml:space="preserve">- Toà án Nhân dân tối cao;</w:t>
            </w:r>
            <w:r>
              <w:rPr/>
              <w:br/>
            </w:r>
            <w:r>
              <w:t xml:space="preserve">- Văn phòng TW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Kiểm toán Nhà nước;</w:t>
            </w:r>
            <w:r>
              <w:rPr/>
              <w:br/>
            </w:r>
            <w:r>
              <w:t xml:space="preserve">- Ủy ban Giám sát tài chính Quốc gia;</w:t>
            </w:r>
            <w:r>
              <w:rPr/>
              <w:br/>
            </w:r>
            <w:r>
              <w:t xml:space="preserve">- Tổng cục Hải quan - Bộ Tài chính;</w:t>
            </w:r>
            <w:r>
              <w:rPr/>
              <w:br/>
            </w:r>
            <w:r>
              <w:t xml:space="preserve">- Cục Kiểm tra văn bản - Bộ Tư pháp;</w:t>
            </w:r>
            <w:r>
              <w:rPr/>
              <w:br/>
            </w:r>
            <w:r>
              <w:t xml:space="preserve">- Hiệp hội Lương thực Việt Nam;</w:t>
            </w:r>
            <w:r>
              <w:rPr/>
              <w:br/>
            </w:r>
            <w:r>
              <w:t xml:space="preserve">- Công báo;</w:t>
            </w:r>
            <w:r>
              <w:rPr/>
              <w:br/>
            </w:r>
            <w:r>
              <w:t xml:space="preserve">- Website Chính phủ;</w:t>
            </w:r>
            <w:r>
              <w:rPr/>
              <w:br/>
            </w:r>
            <w:r>
              <w:t xml:space="preserve">- Bộ Công Thương: Bộ trưởng, các Thứ trưởng; Các Cục, Vụ, Viện, đơn vị trực thuộc Bộ;</w:t>
            </w:r>
            <w:r>
              <w:rPr/>
              <w:br/>
            </w:r>
            <w:r>
              <w:t xml:space="preserve">- Website Bộ Công Thương;</w:t>
            </w:r>
            <w:r>
              <w:rPr/>
              <w:br/>
            </w:r>
            <w:r>
              <w:t xml:space="preserve">- Lưu: VT, XNK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w:t>
            </w:r>
            <w:r>
              <w:rPr>
                <w:b/>
              </w:rPr>
              <w:t xml:space="preserve">BỘ TRƯỞNG</w:t>
            </w:r>
            <w:r>
              <w:rPr/>
              <w:br/>
            </w:r>
            <w:r>
              <w:rPr>
                <w:b/>
              </w:rPr>
              <w:t xml:space="preserve">THỨ</w:t>
            </w:r>
            <w:r>
              <w:rPr>
                <w:b/>
              </w:rPr>
              <w:t xml:space="preserve"> TRƯỞNG</w:t>
            </w:r>
            <w:r>
              <w:rPr/>
              <w:br/>
            </w:r>
            <w:r>
              <w:rPr/>
              <w:br/>
            </w:r>
            <w:r>
              <w:rPr/>
              <w:br/>
            </w:r>
            <w:r>
              <w:rPr/>
              <w:br/>
            </w:r>
            <w:r>
              <w:rPr/>
              <w:br/>
            </w:r>
            <w:r>
              <w:rPr>
                <w:b/>
              </w:rPr>
              <w:t xml:space="preserve">Nguyễn Thành Biên</w:t>
            </w:r>
          </w:p>
        </w:tc>
      </w:tr>
    </w:tbl>
    <w:p>
      <w:pPr>
        <w:pStyle w:val="Heading2"/>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Văn bản hợp nhất 02/VBHN-BCT 2018 hướng dẫn 109/2010/NĐ-CP kinh doanh xuất khẩu gạo</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02/VBHN-BCT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 tháng 01 năm 2018</w:t>
            </w:r>
          </w:p>
        </w:tc>
      </w:tr>
    </w:tbl>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CHI TIẾT MỘT SỐ ĐIỀU CỦA NGHỊ ĐỊNH SỐ 109/2010/NĐ-CP NGÀY 04 THÁNG 11 NĂM 2010 CỦA CHÍNH PHỦ VỀ KINH DOANH XUẤT KHẨU GẠO</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44/2010/TT-BCT ngày 31 tháng 12 năm 2010 của Bộ trưởng Bộ Công Thương quy định chi tiết một số điều của Nghị định số 109/2010/NĐ-CP ngày 04 tháng 11 năm 2010 của Chính phủ về kinh doanh xuất khẩu gạo, có hiệu lực kể từ ngày 14 tháng 02 năm 2011, được sửa đổi, bổ sung bởi:</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28/2017/TT-BCT ngày 08 tháng 12 năm 2017 của Bộ trưởng Bộ Công Thương sửa đổi, bổ sung, bãi bỏ một số Thông tư trong lĩnh vực kinh doanh xăng dầu, kinh doanh dịch vụ đánh giá sự phù hợp và xuất nhập khẩu thuộc phạm vi quản lý nhà nước của Bộ Công Thương, có hiệu lực kể từ ngày 01 tháng 01 năm 2018.</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1" w:history="1">
        <w:r>
          <w:rPr>
            <w:rStyle w:val="Hyperlink"/>
            <w:i/>
          </w:rPr>
          <w:t xml:space="preserve">189/2007/NĐ-CP </w:t>
        </w:r>
        <w:r>
          <w:rPr>
            <w:i/>
          </w:rPr>
          <w:t xml:space="preserve"> ngày 27 tháng 12 năm 2007 của Chính phủ quy định chức năng, nhiệm vụ, quyền hạn và cơ cấu tổ chức của Bộ Công Thương;</w:t>
        </w:r>
      </w:hyperlink>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109/2010/NĐ-CP ngày 04 tháng 11 năm 2010 của Chính phủ về kinh doanh xuất khẩu gạo (sau đây viết tắt là Nghị định số 109/2010/NĐ-CP của Chính phủ);</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Sau khi trao đổi với Bộ Tài chính, Bộ Nông nghiệp và Phát triển nông thôn, Hiệp hội Lương thực Việt Nam,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Công Thương quy định chi tiết một số điều của Nghị định số 109/2010/NĐ-CP của Chính phủ như sau [1]</w:t>
      </w:r>
      <w:r>
        <w:t xml:space="preserve">:</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CHUNG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quy định về đăng ký hợp đồng xuất khẩu gạo, hợp đồng xuất khẩu gạo tập trung (sau đây viết tắt là hợp đồng tập trung) và các vấn đề liên quan theo quy định tại Nghị định số 109/2010/NĐ-CP của Chính phủ.</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 thương nhân kinh doanh xuất khẩu gạo; cơ quan, tổ chức có trách nhiệm trong việc đăng ký hợp đồng xuất khẩu gạo, giao dịch, ký kết, thực hiện hợp đồng tập trung và cơ quan, tổ chức, cá nhân có liên quan.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HỢP ĐỒNG XUẤT KHẨU GẠO</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Hồ sơ, thủ tục đăng ký hợp đồng xuất khẩu gạo</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đăng ký hợp đồng xuất khẩu gạo gồm: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t xml:space="preserve">Văn bản </w:t>
      </w:r>
      <w:r>
        <w:t xml:space="preserve">đề nghị đăng ký hợp đồng xuất khẩu gạo.</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chính hoặc bản sao hợp lệ hợp đồng xuất khẩu gạo đã được ký kết.</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chính báo cáo lượng thóc, gạo </w:t>
      </w:r>
      <w:r>
        <w:t xml:space="preserve">có sẵn, trong đó nêu rõ tổng lượng thóc, gạo </w:t>
      </w:r>
      <w:r>
        <w:t xml:space="preserve">thương nhân </w:t>
      </w:r>
      <w:r>
        <w:t xml:space="preserve">có sẵn trong kho; địa chỉ cụ thể và lượng thóc gạo có trong mỗi kho chứa thóc, gạo của thương nhân.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sao hợp lệ Giấy chứng nhận đủ điều kiện kinh doanh xuất khẩu gạo còn hiệu lực (sau đây viết tắt là Giấy chứng nhận)</w:t>
      </w:r>
      <w:r>
        <w:t xml:space="preserve">, khi đăng ký hợp đồng lần đầu.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Trường hợp để được ưu tiên theo quy định tại khoản 2 Điều 18 </w:t>
      </w:r>
      <w:r>
        <w:t xml:space="preserve">Nghị định số 109/2010/NĐ-CP</w:t>
      </w:r>
      <w:r>
        <w:t xml:space="preserve">của Chính phủ, thương nhân nộp thêm văn bản đề nghị ưu tiên và </w:t>
      </w:r>
      <w:r>
        <w:t xml:space="preserve">báo cáo tổng hợp việc mua thóc, gạo trực tiếp thông qua hợp đồng tiêu thụ nông sản ký với người sản xuất kèm theo c</w:t>
      </w:r>
      <w:r>
        <w:t xml:space="preserve">ác chứng từ liên quan để chứng minh.</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đăng ký hợp đồng xuất khẩu gạo thực hiện theo quy định tại Điều 17</w:t>
      </w:r>
      <w:r>
        <w:t xml:space="preserve">Nghị định số 109/2010/NĐ-CP của Chính phủ.</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nhân nộp hồ sơ đăng ký hợp đồng trực tiếp hoặc gửi theo đường bưu điện </w:t>
      </w:r>
      <w:r>
        <w:t xml:space="preserve">bảo đảm (hoặc chuyển phát nhanh) </w:t>
      </w:r>
      <w:r>
        <w:t xml:space="preserve">đến Hiệp hội Lương thực Việt Nam. Hiệp hội Lương thực Việt Nam có trách nhiệm thực hiện việc đăng ký, xác nhận trực tiếp vào từng trang của hợp đồng xuất khẩu gạo của thương nhân theo quy định tại </w:t>
      </w:r>
      <w:r>
        <w:t xml:space="preserve">Nghị định số 109/2010/NĐ-CP của Chính phủ và quy định tại</w:t>
      </w:r>
      <w:r>
        <w:t xml:space="preserve">Thông tư này.</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ưu tiên đăng ký trước theo quy định tại khoản 2 </w:t>
      </w:r>
      <w:r>
        <w:t xml:space="preserve">Điều 18</w:t>
      </w:r>
      <w:r>
        <w:t xml:space="preserve">Nghị định số 109/2010/NĐ-CP của Chính phủ được thực hiện như sau: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hồ sơ đăng ký hợp đồng đáp ứng các tiêu chí theo quy định thì được đăng ký ngay trong ngày tiếp nhận hồ sơ.</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hồ sơ cần sửa đổi, bổ sung thì Hiệp hội Lương thực Việt Nam thông báo ngay cho thương nhân biết trong ngày tiếp nhận hồ sơ và đăng ký hợp đồng ngay trong ngày nhận được hồ sơ sửa đổi, bổ sung hợp lệ.</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nhận được hồ sơ vào cuối ngày làm việc và không còn đủ thời gian để xử lý thì hồ sơ được ưu tiên phải được kiểm tra, xử lý trước các hồ sơ khác vào đầu ngày làm việc tiếp theo.</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Quy định về áp dụng giá sàn gạo xuất khẩu và xác minh lượng gạo có sẵn của thương nhân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Về giá sàn gạo xuất khẩu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điểm có hiệu lực áp dụng trong đăng ký hợp đồng của giá sàn gạo xuất khẩu là tối thiểu sau 03 (ba) ngày, kể từ ngày Hiệp hội Lương thực Việt Nam công bố theo quy định.</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giá xuất khẩu trong hợp đồng không thấp hơn giá sàn gạo xuất khẩu do Hiệp hội Lương thực Việt Nam công bố tại thời điểm hợp đồng được ký kết nhưng thấp hơn giá sàn tại thời điểm đăng ký hợp đồng thì áp dụng theo giá sàn tại thời điểm ký kết với điều kiện thời gian đăng ký hợp đồng không vượt quá thời gian quy định tại khoản 2 Điều 17</w:t>
      </w:r>
      <w:r>
        <w:t xml:space="preserve">Nghị định số 109/2010/NĐ-CP của Chính phủ</w:t>
      </w:r>
      <w:r>
        <w:t xml:space="preserve">.</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Về lượng gạo có sẵn của thương nhân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Thương nhân tự kê khai lượng gạo có sẵn trong báo cáo nêu tại điểm c khoản 1 Điều 3 Thông tư này và chịu trách nhiệm trước pháp luật về tính xác thực của số liệu báo cáo.</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phát hiện thương nhân báo cáo không đúng thực tế thì ngay sau khi đăng ký hợp đồng, Hiệp hội Lương thực Việt Nam có văn bản đề nghị Sở Công Thương tỉnh, thành phố trực thuộc Trung ương kiểm tra, xác minh.</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Nội dung hợp đồng xuất khẩu gạo</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Hợp đồng xuất khẩu gạo phải phù hợp với pháp luật Việt Nam và thông lệ quốc tế và phải có các thông tin sau đây:</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địa chỉ của Bên mua và Bên bán.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Tên hàng, số lượng, chủng loại, chất lượng, qui cách đóng gói, bao bì đóng gói. Tỷ lệ dung sai về số lượng không vượt quá mức cộng trừ năm phần trăm (± 5%).</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thức giao hàng, thời hạn giao hàng, cảng xếp hàng, cảng dỡ hàng; cảng chuyển tải (nếu có).</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Giá cả, phương thức thanh toán, thời hạn thanh toán.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xuất khẩu gạo phải có điều khoản quy định về việc xuất khẩu gạo sang nước thứ 3 (điều khoản tái xuất) như sau: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Bên mua tái xuất sang nước thứ 3 là nước hoặc vùng lãnh thổ có giao dịch hợp đồng tập trung với Việt Nam phải được sự đồng ý của Bên bán.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Bên bán chỉ được chấp thuận cho Bên mua tái xuất hoặc giao hàng sang nước thứ 3 là nước hoặc vùng lãnh thổ có giao dịch hợp đồng tập trung với Việt Nam trong thời gian quy định tại khoản 2 Điều 15 Thông tư này nếu được Bộ Công Thương chấp thuận bằng văn bản.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giao lô hàng đầu tiên của hợp đồng xuất khẩu gạo không quá 90 (chín mươi) ngày, kể từ ngày hợp đồng xuất khẩu gạo được ký kết.</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có sự điều chỉnh nội dung hợp đồng đã đăng ký, thương nhân phải ký phụ lục hợp đồng và đăng ký phụ lục đó tại Hiệp hội Lương thực Việt Nam trong thời hạn 03 (ba) ngày làm việc, kể từ ngày phụ lục hợp đồng được ký kết.</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Xử lý vi phạm trong đăng ký hợp đồng xuất khẩu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quá trình đăng ký hợp đồng xuất khẩu gạo, nếu phát hiện hành vi gian lận giá hoặc vi phạm qui định, chỉ đạo của cơ quan nhà nước có thẩm quyền về thị trường có hợp đồng tập trung, Hiệp hội Lương thực Việt Nam hoặc thương nhân báo cáo bằng văn bản với Bộ Công Thương và đề xuất biện pháp xử lý.</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báo cáo đề xuất của Hiệp hội Lương thực Việt Nam, Bộ Công Thương kiểm tra, xử lý theo quy định.</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có nghĩa vụ cung cấp đầy đủ, kịp thời các chứng từ, tài liệu liên quan để cơ quan có thẩm quyền kiểm tra, xác minh những vấn đề theo quy định tại khoản 1 Điều này.</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Cập nhật thông tin về thực hiện hợp đồng xuất khẩu gạo</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kinh doanh xuất khẩu gạo có trách nhiệm thông báo với Hiệp hội Lương thực Việt Nam về tình hình thực hiện hợp đồng đã được đăng ký theo yêu cầu của Hiệp hội Lương thực Việt Nam.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không thông báo theo quy định tại khoản 1 Điều này hoặc không thực hiện giao hàng theo quy định tại khoản 3 Điều 5 Thông tư này thì Hiệp hội Lương thực Việt Nam xem xét hủy đăng ký hợp đồng xuất khẩu đó của thương nhân hoặc đề nghị thương nhân đàm phán lại với đối tác để xác định khả năng thực hiện hợp đồng và đăng ký lại với Hiệp hội Lương thực Việt Nam.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HỢP ĐỒNG TẬP TRUNG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Chỉ định thương nhân đầu mối giao dịch</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tham khảo ý kiến của cơ quan, tổ chức liên quan, Bộ Công Thương chỉ định thương nhân đầu mối giao dịch hợp đồng tập trung theo các tiêu chí sau: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tích xuất khẩu gạo của thương nhân trong 02 (hai) năm gần nhất vào thị trường dự kiến giao dịch hợp đồng tập trung.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tích xuất khẩu gạo của thương nhân trong 02 (hai) năm gần nhất.</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Giao dịch với đối tác nước ngoài được chỉ định hoặc dự kiến được chỉ định làm đầu mối nhập khẩu gạo.</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đã được chỉ định làm đầu mối giao dịch trước khi Thông tư này có hiệu lực thì được tiếp tục thực hiện đến khi kết thúc hợp đồng đã ký.</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Trách nhiệm của Hiệp hội Lương thực Việt Nam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Hiệp hội Lương thực Việt Nam có trách nhiệm theo dõi tình hình, cân đối nguồn gạo hàng hóa để hướng dẫn và hỗ trợ thương nhân trong việc chuẩn bị giao dịch, đàm phán, ký kết hợp đồng tập trung.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Hiệp hội Lương thực Việt Nam đăng ký hợp đồng tập trung cho thương nhân đầu mối khi nhận được hồ sơ theo quy định tại khoản 3 Điều 10 Thông tư này.</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Trách nhiệm của thương nhân đầu mối</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đầu mối có trách nhiệm báo cáo bằng văn bản với Bộ Công Thương và Hiệp hội Lương thực Việt Nam: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dự kiến bắt đầu và kết thúc giao dịch; phương án dự thầu, đàm phán, ký kết hợp đồng tập trung đảm bảo có hiệu quả và tự chịu trách nhiệm về hợp đồng ký kết.</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Kết quả ký kết hợp đồng và phương án triển khai thực hiện hợp đồng, ngay sau khi ký hợp đồng tập trung.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đầu mối phải căn cứ cân đối nguồn gạo hàng hóa để đàm phán số lượng và tiến độ giao hàng phù hợp với tình hình mùa vụ thu hoạch trong nước, không gây ảnh hưởng tiêu cực tới giá cả thị trường gạo trong nước; giá gạo xuất khẩu theo hợp đồng tập trung phải không thấp hơn giá xuất khẩu theo hợp đồng thương mại trên thị trường cùng thời điểm để đảm bảo hiệu quả xuất khẩu.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Thương nhân đầu mối có trách nhiệm đăng ký hợp đồng tập trung tại Hiệp hội Lương thực Việt Nam trong thời hạn 05 (năm) ngày làm việc, kể từ ngày hợp đồng được ký kết. Hồ sơ đăng ký hợp đồng tập trung bao gồm các giấy tờ quy định tại điểm a, b khoản 1 Điều 3 Thông tư này.</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Thương nhân đầu mối có trách nhiệm bảo đảm việc thực hiện hợp đồng tập trung đã ký kết; thực hiện chỉ tiêu ủy thác xuất khẩu được trả lại hoặc không thực hiện hoặc không có thương nhân nào nhận ủy thác xuất khẩu.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Tiêu chí phân bổ chỉ tiêu ủy thác xuất khẩu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phân bổ chỉ tiêu thực hiện hợp đồng tập trung cho các thương nhân kinh doanh xuất khẩu gạo để uỷ thác xuất khẩu căn cứ vào các tiêu chí quy định tại khoản 4 Điều 16 Nghị định số 109/2010/NĐ-CP của Chính phủ.</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Hiệp hội Lương thực Việt Nam lập phương án phân bổ chỉ tiêu theo các tiêu chí quy định tại Điều 16 Nghị định số 109/2010/NĐ-CP của Chính phủ và gửi Bộ Công Thương xem xét trước khi giao chỉ tiêu cho các thương nhân triển khai thực hiện; tổ chức phân bổ chỉ tiêu theo quy định tại Nghị định số 109/2010/NĐ-CP của Chính phủ và Thông tư này; theo dõi, đôn đốc việc ký kết, thực hiện hợp đồng ủy thác xuất khẩu và báo cáo tình hình thực hiện về Bộ Công Thương.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Thủ tục phân bổ</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nhận được báo cáo của thương nhân đầu mối về kết quả ký kết hợp đồng tập trung, Hiệp hội Lương thực Việt Nam thông báo bằng văn bản để các thương nhân kinh doanh xuất khẩu gạo biết để đăng ký chỉ tiêu ủy thác xuất khẩu.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05 (năm) ngày làm việc, kể từ ngày có thông báo của Hiệp hội Lương thực Việt Nam, thương nhân gửi hồ sơ đăng ký chỉ tiêu ủy thác xuất khẩu đến Hiệp hội Lương thực Việt Nam, hồ sơ gồm: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được phân bổ chỉ tiêu ủy thác xuất khẩu của thương nhân, trong đó nêu rõ số lượng, chủng loại gạo nhận xuất khẩu ủy thác.</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thành tích xuất khẩu gạo trực tiếp 06 (sáu) tháng trước đó và tình hình tồn kho thóc, gạo của thương nhân, trong đó nêu rõ lượng gạo tồn kho do mua tạm trữ theo chỉ đạo của cơ quan, tổ chức có thẩm quyền (nếu có).</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hồ sơ đăng ký của thương nhân, cân đối nguồn gạo hàng hóa và tình hình mùa vụ thu hoạch trong nước, Hiệp hội Lương thực Việt Nam lập phương án phân bổ chỉ tiêu thực hiện theo quy định tại khoản 2 Điều 11 Thông tư này.</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lãnh đạo Hiệp hội Lương thực Việt Nam quyết định việc phân bổ chỉ tiêu, thông báo bằng văn bản để các thương nhân đã đăng ký biết, thực hiện và báo cáo kết quả về Bộ Công Thương kèm theo danh sách các thương nhân đăng ký.</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Trả lại chỉ tiêu ủy thác xuất khẩu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trường hợp bất khả kháng mà thương nhân không thể thực hiện được chỉ tiêu ủy thác đã được phân bổ thì thương nhân phải có văn bản trả lại chỉ tiêu đó gửi cho thương nhân đầu mối và Hiệp hội Lương thực Việt Nam.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không thực hiện đúng chỉ tiêu đã được phân bổ mà không thuộc trường hợp quy định tại khoản 1 Điều này không được phân bổ chỉ tiêu thực hiện hợp đồng tập trung sau đó trong thời hạn 06 (sáu) tháng, kể từ ngày vi phạm.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Ký kết và thực hiện hợp đồng ủy thác xuất khẩu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Hợp đồng ủy thác xuất khẩu gạo theo chỉ tiêu được phân bổ từ hợp đồng tập trung phải có quy định xử lý trách nhiệm của các bên nếu vi phạm hợp đồng ủy thác đã ký, trên cơ sở các điều khoản của hợp đồng tập trung đã ký.</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Thương nhân không thực hiện đúng hợp đồng ủy thác đã ký thì phải chịu trách nhiệm theo quy định của hợp đồng ủy thác và không được phân bổ chỉ tiêu theo quy định tại khoản 2 Điều 13 Thông tư này.</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Quy định về xuất khẩu và tái xuất gạo vào thị trường có hợp đồng tập trung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không được giao dịch, ký kết hợp đồng xuất khẩu gạo hoặc để Bên mua tái xuất gạo vào thị trường </w:t>
      </w:r>
      <w:r>
        <w:t xml:space="preserve">có hợp đồng</w:t>
      </w:r>
      <w:r>
        <w:t xml:space="preserve">tập trung trong thời gian quy định tại khoản 2 Điều này, trừ trường hợp được Bộ Công Thương chấp thuận bằng văn bản theo quy định tại khoản 3 Điều này.</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Công Thương thông báo bằng văn bản về thời gian và thị trường đang có giao dịch hợp đồng tập trung với Việt Nam gửi Hiệp hội Lương thực Việt Nam để phổ biến cho thương nhân kinh doanh xuất khẩu gạo biết và thực hiện quy định tại khoản 1 Điều này.</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chấp thuận cho thương nhân giao dịch, ký kết hợp đồng xuất khẩu gạo hoặc xuất khẩu cho thương nhân nước ngoài tái xuất gạo vào thị trường </w:t>
      </w:r>
      <w:r>
        <w:t xml:space="preserve">có hợp đồng</w:t>
      </w:r>
      <w:r>
        <w:t xml:space="preserve">tập trung được quy định như sau:</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Thương nhân có đề nghị bằng văn bản kèm theo các tài liệu liên quan gửi Bộ Công Thương và sao gửi Hiệp hội Lương thực Việt Nam.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nhận được đề nghị bằng văn bản của thương nhân, Bộ Công Thương xem xét và có văn bản trả lời.</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đăng ký hợp đồng, nếu phát hiện thương nhân có dấu hiệu vi phạm quy định tại khoản 1 Điều này thì Hiệp hội Lương thực Việt Nam chưa đăng ký hợp đồng xuất khẩu và báo cáo, kiến nghị biện pháp xử lý bằng văn bản gửi Bộ Công Thương để xem xét, xử lý theo quy định.</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đồng ý với việc xử lý của Hiệp hội Lương thực Việt Nam, thương nhân phản ánh bằng văn bản về Bộ Công Thương để xem xét, xử lý theo quy định.</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 </w:t>
      </w:r>
      <w:r>
        <w:rPr>
          <w:b/>
        </w:rPr>
        <w:t xml:space="preserve"> [2] </w:t>
      </w:r>
      <w:r>
        <w:t xml:space="preserve"> (được bãi bỏ)</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THI HÀNH</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Trách nhiệm thực hiện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Hiệp hội Lương thực Việt Nam có trách nhiệm: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và công khai quy trình tác nghiệp, biểu mẫu đăng ký xuất khẩu, thống kê, báo cáo để thực hiện các nhiệm vụ được giao theo quy định tại Nghị định số 109/2010/NĐ-CP của Chính phủ, báo cáo Bộ Công Thương trước khi ban hành.</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báo địa chỉ tiếp nhận hồ sơ, số điện thoại, số fax, địa chỉ thư điện tử (email) để thương nhân kinh doanh xuất khẩu gạo biết và giao dịch; công bố quy trình tiếp nhận, xử lý hồ sơ, kết quả xử lý hồ sơ tại địa điểm tiếp nhận hồ sơ và trên trang thông tin điện tử (website) của Hiệp hội Lương thực Việt Nam.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báo bằng văn bản họ, tên, chức danh và chữ ký của người có thẩm quyền ký xác nhận đăng ký hợp đồng xuất khẩu gạo và ký các văn bản do Hiệp hội Lương thực Việt Nam ban hành theo quy định của </w:t>
      </w:r>
      <w:r>
        <w:t xml:space="preserve">Nghị định số</w:t>
      </w:r>
      <w:r>
        <w:t xml:space="preserve"> 109</w:t>
      </w:r>
      <w:r>
        <w:t xml:space="preserve">/ 2010/NĐ-CP của Chính phủ</w:t>
      </w:r>
      <w:r>
        <w:t xml:space="preserve"> và Thông tư này đến Bộ Công Thương, Ủy ban nhân dân và Sở Công Thương các tỉnh, thành phố trực thuộc Trung ương có thóc, gạo hàng hóa xuất khẩu, cơ quan Hải quan và các thương nhân kinh doanh xuất khẩu gạo.</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Hiệp hội Lương thực Việt Nam, thương nhân kinh doanh xuất khẩu gạo và các cơ quan, tổ chức, cá nhân có liên quan có trách nhiệm thực hiện quy định tại Thông tư này và các quy định khác của pháp luật có liên quan.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Hiệu lực thi hành </w:t>
      </w:r>
      <w:r>
        <w:rPr>
          <w:b/>
        </w:rPr>
        <w:t xml:space="preserve"> [3] </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14 tháng 02 năm 2011.</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hợp đồng xuất khẩu gạo đã được đăng ký, hợp đồng tập trung đã được phân bổ thực hiện trước ngày Thông tư này có hiệu lực thi hành thì được tiếp tục thực hiện mà không phải đăng ký, phân bổ lại.</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quá trình thực hiện Thông tư này, nếu phát sinh vướng mắc, cơ quan, tổ chức và thương nhân kinh doanh xuất khẩu gạo phản ánh bằng văn bản về Bộ Công Thương để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Chính phủ (để đăng công báo);</w:t>
            </w:r>
            <w:r>
              <w:rPr/>
              <w:br/>
            </w:r>
            <w:r>
              <w:t xml:space="preserve">- Bộ Tư pháp (để theo dõi);</w:t>
            </w:r>
            <w:r>
              <w:rPr/>
              <w:br/>
            </w:r>
            <w:r>
              <w:t xml:space="preserve">- Website Bộ Công Thương;</w:t>
            </w:r>
            <w:r>
              <w:rPr/>
              <w:br/>
            </w:r>
            <w:r>
              <w:t xml:space="preserve">- Cơ sở dữ liệu quốc gia về văn bản pháp luật;</w:t>
            </w:r>
            <w:r>
              <w:rPr/>
              <w:br/>
            </w:r>
            <w:r>
              <w:t xml:space="preserve">- Lưu: VT, XNK,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w:t>
            </w:r>
            <w:r>
              <w:rPr>
                <w:b/>
              </w:rPr>
              <w:t xml:space="preserve">TRƯỞNG</w:t>
            </w:r>
            <w:r>
              <w:rPr>
                <w:b/>
              </w:rPr>
              <w:br/>
            </w:r>
            <w:r>
              <w:rPr>
                <w:b/>
              </w:rPr>
              <w:br/>
            </w:r>
            <w:r>
              <w:rPr>
                <w:b/>
              </w:rPr>
              <w:br/>
            </w:r>
            <w:r>
              <w:rPr>
                <w:b/>
              </w:rPr>
              <w:br/>
            </w:r>
            <w:r>
              <w:rPr>
                <w:b/>
              </w:rPr>
              <w:t xml:space="preserve">Trần Tuấn Anh</w:t>
            </w:r>
          </w:p>
        </w:tc>
      </w:tr>
    </w:tbl>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số 28/2017/TT-BCT sửa đổi, bổ sung, bãi bỏ một số Thông tư trong lĩnh vực kinh doanh xăng dầu, kinh doanh dịch vụ đánh giá sự phù hợp và xuất nhập khẩu thuộc phạm vi quản lý nhà nước của Bộ Công Thương có căn cứ ban hành như sau:</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Căn cứ Nghị định số 98/2017/NĐ-CP ngày 18 tháng 8 năm 2017 của Chính phủ qu</w:t>
      </w:r>
      <w:r>
        <w:rPr>
          <w:i/>
        </w:rPr>
        <w:t xml:space="preserve">y </w:t>
      </w:r>
      <w:r>
        <w:rPr>
          <w:i/>
        </w:rPr>
        <w:t xml:space="preserve">định chức năng, nhiệm vụ, quyền hạn và cơ cấu tổ chức của Bộ Công Thương;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2" w:history="1">
        <w:r>
          <w:rPr>
            <w:rStyle w:val="Hyperlink"/>
            <w:i/>
          </w:rPr>
          <w:t xml:space="preserve">83/2014/NĐ-CP </w:t>
        </w:r>
        <w:r>
          <w:rPr>
            <w:i/>
          </w:rPr>
          <w:t xml:space="preserve"> ngày 03 tháng 9 năm 2014 của Chính phủ về kinh doanh xăng dầu;</w:t>
        </w:r>
      </w:hyperlink>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3" w:history="1">
        <w:r>
          <w:rPr>
            <w:rStyle w:val="Hyperlink"/>
            <w:i/>
          </w:rPr>
          <w:t xml:space="preserve">132/2008/NĐ-CP </w:t>
        </w:r>
        <w:r>
          <w:rPr>
            <w:i/>
          </w:rPr>
          <w:t xml:space="preserve"> ngày 31 tháng 12 năm 2008 của Chính phủ quy đ</w:t>
        </w:r>
        <w:r>
          <w:rPr>
            <w:i/>
          </w:rPr>
          <w:t xml:space="preserve">ị</w:t>
        </w:r>
        <w:r>
          <w:rPr>
            <w:i/>
          </w:rPr>
          <w:t xml:space="preserve">nh chi tiết một số điều của Luật Chất lượng sản phẩm, hàng h</w:t>
        </w:r>
        <w:r>
          <w:rPr>
            <w:i/>
          </w:rPr>
          <w:t xml:space="preserve">ó</w:t>
        </w:r>
        <w:r>
          <w:rPr>
            <w:i/>
          </w:rPr>
          <w:t xml:space="preserve">a;</w:t>
        </w:r>
      </w:hyperlink>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107/2016/NĐ-CP ngày 01 tháng 7 năm 2016 của Chính phủ quy định về điều kiện kinh doanh dịch vụ đ</w:t>
      </w:r>
      <w:r>
        <w:rPr>
          <w:i/>
        </w:rPr>
        <w:t xml:space="preserve">á</w:t>
      </w:r>
      <w:r>
        <w:rPr>
          <w:i/>
        </w:rPr>
        <w:t xml:space="preserve">nh giá sự phù hợp;</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34/2016/NĐ-CP ngày 14 tháng 5 năm 2016 của Chính phủ quy định chi tiết một số điều và biện pháp thi hành Luật Ban hành văn bản quy phạm pháp luật;</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63/2010/NĐ-CP ngày 08 tháng 6 năm 2010 của Chính phủ về kiểm soát thủ tục hành chính và Nghị định số 48/2013/NĐ-CP ngày 14 tháng 5 năm 2013 của Chính phủ sửa đổi, bổ sung một số điều của các Nghị định</w:t>
      </w:r>
      <w:r>
        <w:rPr>
          <w:i/>
        </w:rPr>
        <w:t xml:space="preserve">li</w:t>
      </w:r>
      <w:r>
        <w:rPr>
          <w:i/>
        </w:rPr>
        <w:t xml:space="preserve">ên quan đến kiểm soát thủ tục hành chính và Nghị định số 92/2017/NĐ-CP ngày 07 tháng 8 năm 2017 của Chính phủ sửa đổi, bổ sung một số điều của các nghị định liên quan đến kiểm soát thủ tục hành chính;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Pháp chế,</w:t>
      </w:r>
      <w:r>
        <w:rPr>
          <w:i/>
        </w:rPr>
        <w:t xml:space="preserve">”</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Chương này bao gồm các Điều 16, 17, 18 được bãi bỏ theo quy định tại khoản 1 Điều 6 của Thông tư số 28/2017/TT-BCT sửa đổi, bổ sung, bãi bỏ một số Thông tư trong lĩnh vực kinh doanh xăng dầu, kinh doanh dịch vụ đánh giá sự phù hợp và xuất nhập khẩu thuộc phạm vi quản lý nhà nước của Bộ Công Thương,</w:t>
      </w:r>
      <w:r>
        <w:t xml:space="preserve">có hiệu lực kể từ ngày 01 tháng 01 năm 2018. </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8 Thông tư số 28/2017/TT-BCT sửa đổi, bổ sung, bãi bỏ một số Thông tư trong lĩnh vực kinh doanh xăng dầu, kinh doanh dịch vụ đánh giá sự phù hợp và xuất nhập khẩu thuộc phạm vi quản lý nhà nước của Bộ Công Thương, có hiệu lực kể từ ngày 01 tháng 01 năm 2018 quy định như sau:</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rPr>
          <w:b/>
        </w:rPr>
        <w:t xml:space="preserve">Điều 8. Điều khoản thi hành</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kể từ ngày 01 tháng 01 năm 2018.</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nếu có vấn đề phát sinh hoặc vướng mắc, các tổ chức, c</w:t>
      </w:r>
      <w:r>
        <w:t xml:space="preserve">á </w:t>
      </w:r>
      <w:r>
        <w:t xml:space="preserve">nhân phản ánh về Bộ Công Thương đ</w:t>
      </w:r>
      <w:r>
        <w:t xml:space="preserve">ể</w:t>
      </w:r>
      <w:r>
        <w:t xml:space="preserve"> xem xét, giải quyết.</w:t>
      </w:r>
      <w:r>
        <w:t xml:space="preserve">”</w:t>
      </w:r>
    </w:p>
    <w:p>
      <w:pPr>
        <w:pStyle w:val="Heading2"/>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5. Công văn 1271/VPCP-KTTH sửa đổi Nghị định 109/2010/NĐ-CP sản xuất chế biến lúa gạo</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PHÒNG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1271/VPCP-KTTH </w:t>
            </w:r>
            <w:r>
              <w:rPr/>
              <w:br/>
            </w:r>
            <w:r>
              <w:rPr>
                <w:i/>
              </w:rPr>
              <w:t xml:space="preserve">V/v sửa đổi Nghị định số 109/2010/NĐ-CP về nội dung liên kết, hợp tác sản xuất và chế biến lúa 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26 tháng 02 năm 2014 </w:t>
            </w:r>
          </w:p>
        </w:tc>
      </w:tr>
    </w:tbl>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Bộ Công Thương.</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Bộ Công Thương tại công văn số 852/BCT-XNK ngày 27 tháng 01 năm 2014 về việc sửa đổi Nghị định số 109/2010/NĐ-CP ngày 04 tháng 11 năm 2010 về kinh doanh xuất khẩu lúa gạo đối với nội dung liên kết, hợp tác sản xuất và chế biến lúa gạo; thay mặt Thủ tướng Chính phủ, Phó ttưởng Hoàng Trung Hải có ý kiến như sau:</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ý trước mắt chưa thực hiện sửa đổi Nghị định số 109/2010/NĐ-CP về kinh doanh xuất khẩu gạo như đề nghị của Bộ Công Thương tại công văn số 852/BCT-XNK nêu trên. Bộ Công Thương khẩn trương ban hành Lộ trình thực hiện chủ trương thương nhân đầu mối xuất khẩu gạo phải có vùng nguyên liệu hoặc hợp tác, liên kết, đặt hàng với hộ nông dân trồng lúa và tổ chức triển khai thực hiện, bảo đảm tuân thủ đúng chỉ đạo của Thủ tướng Chính phủ tại công văn số 1101/TTg-KTTH ngày 31 tháng 7 năm 2013.</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Thương tổ chức sơ kết thực hiện chủ trương trên và báo cáo, kiến nghị Thủ tướng Chính phủ việc sửa đổi Nghị định số 109/2010/NĐ-CP vào cuối năm 2015.</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Chính phủ thông báo để Bộ Công Thương biết,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rPr/>
              <w:br/>
            </w:r>
            <w:r>
              <w:t xml:space="preserve">- TTg CP, PTTg Hoàng Trung Hải (để b/c);</w:t>
            </w:r>
            <w:r>
              <w:rPr/>
              <w:br/>
            </w:r>
            <w:r>
              <w:t xml:space="preserve">- Bộ NNPTNT;</w:t>
            </w:r>
            <w:r>
              <w:rPr/>
              <w:br/>
            </w:r>
            <w:r>
              <w:t xml:space="preserve">- Hiệp hội Lương thực Việt Nam;</w:t>
            </w:r>
            <w:r>
              <w:rPr/>
              <w:br/>
            </w:r>
            <w:r>
              <w:t xml:space="preserve">- VPCP: BTCN, các PCN, Trợ lý TTg, các Vụ: KTN, TKBT, TH; TGĐ Cổng TTĐT;</w:t>
            </w:r>
            <w:r>
              <w:rPr/>
              <w:br/>
            </w:r>
            <w:r>
              <w:t xml:space="preserve">- Lưu: VT, KTTH(3), LT.24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CHỦ NHIỆM</w:t>
            </w:r>
            <w:r>
              <w:rPr>
                <w:b/>
              </w:rPr>
              <w:br/>
            </w:r>
            <w:r>
              <w:rPr>
                <w:b/>
              </w:rPr>
              <w:t xml:space="preserve">PHÓ CHỦ NHIỆM</w:t>
            </w:r>
            <w:r>
              <w:rPr>
                <w:b/>
              </w:rPr>
              <w:br/>
            </w:r>
            <w:r>
              <w:rPr>
                <w:b/>
              </w:rPr>
              <w:br/>
            </w:r>
            <w:r>
              <w:rPr>
                <w:b/>
              </w:rPr>
              <w:br/>
            </w:r>
            <w:r>
              <w:rPr>
                <w:b/>
              </w:rPr>
              <w:br/>
            </w:r>
            <w:r>
              <w:rPr>
                <w:b/>
              </w:rPr>
              <w:br/>
            </w:r>
            <w:r>
              <w:rPr>
                <w:b/>
              </w:rPr>
              <w:t xml:space="preserve">Nguyễn Văn Tùng</w:t>
            </w:r>
          </w:p>
        </w:tc>
      </w:tr>
    </w:tbl>
    <w:p>
      <w:pPr>
        <w:pStyle w:val="Heading2"/>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6. Công văn 23/TCHQ-GSQL vướng mắc xuất khẩu gạo theo Nghị định 109/2010/NĐ-CP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r>
              <w:rPr/>
              <w:br/>
            </w:r>
            <w:r>
              <w:rPr>
                <w:b/>
              </w:rPr>
              <w:t xml:space="preserve">TỔNG CỤC HẢI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23/TCHQ-GSQL</w:t>
            </w:r>
            <w:r>
              <w:rPr/>
              <w:br/>
            </w:r>
            <w:r>
              <w:rPr>
                <w:i/>
              </w:rPr>
              <w:t xml:space="preserve">V/v vướng mắc xuất khẩu gạo theo NĐ 109/2010/NĐ-CP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03 tháng 01 năm 2012</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hội Lương thực Việt Nam.</w:t>
            </w:r>
            <w:r>
              <w:rPr/>
              <w:br/>
            </w:r>
            <w:r>
              <w:t xml:space="preserve">(K5, Khu đô thị mới, Nguyễn Thị Thập, P. Tân Hưng, Q.7, TP. Hồ Chí Minh)</w:t>
            </w:r>
          </w:p>
        </w:tc>
      </w:tr>
    </w:tbl>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nhiệm vụ của cơ quan Hải quan có phát sinh vướng mắc khi thực hiện xuất khẩu gạo. Về việc này, Tổng cục Hải quan có ý kiến cụ thể với Hiệp hội Lương thực Việt Nam như sau:</w:t>
      </w:r>
    </w:p>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Khoản 3, Điều 17 Nghị định số 109/2010/NĐ-CP dẫn trên có quy định: </w:t>
      </w:r>
      <w:r>
        <w:rPr>
          <w:i/>
        </w:rPr>
        <w:t xml:space="preserve">“Thương nhân phải chịu trách nhiệm về tính xác thực của các thông tin nội dung hợp đồng đã đăng ký; chỉ được thực hiện giao hàng sau khi hợp đồng đã được đăng ký theo quy định; xuất trình hợp đồng xuất khẩu đã được đăng ký với cơ quan Hải quan”. </w:t>
      </w:r>
      <w:r>
        <w:t xml:space="preserve">Và theo quy định tại điểm c, khoản 1, Điều 19, Thông tư số 44/2010/TT-BCT về quy định chi tiết một số điều của Nghị định số 109/2010/NĐ-CP dẫn trên thì: </w:t>
      </w:r>
      <w:r>
        <w:rPr>
          <w:i/>
        </w:rPr>
        <w:t xml:space="preserve">“Hiệp hội Lương thực có trách nhiệm thông báo bằng văn bản họ, tên, chức danh và chữ ký của người có thẩm quyền ký xác nhận đăng ký hợp đồng xuất khẩu gạo và ký các văn bản do Hiệp hội Lương thực Việt Nam ban hành theo quy định của Nghị định số 109/2010/NĐ-CP của Chính phủ và Thông tư này đến Bộ Công Thương, Ủy ban nhân dân và Sở Công Thương các tỉnh, thành phố trực thuộc Trung ương có thóc, gạo hàng hóa xuất khẩu, </w:t>
      </w:r>
      <w:r>
        <w:rPr>
          <w:b/>
          <w:i/>
        </w:rPr>
        <w:t xml:space="preserve">cơ quan Hải quan </w:t>
      </w:r>
      <w:r>
        <w:rPr>
          <w:i/>
        </w:rPr>
        <w:t xml:space="preserve">và các thương nhân kinh doanh xuất khẩu gạo”.</w:t>
      </w:r>
    </w:p>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nhiên, đến nay cơ quan Hải quan vẫn chưa nhận được thông báo bằng văn bản họ, tên, chức danh và chữ ký của người có thẩm quyền do Hiệp hội Lương thực Việt Nam ban hành theo quy định trên. Do vậy, cơ quan Hải quan gặp vướng mắc khi làm thủ tục hải quan cho mặt hàng gạo xuất khẩu vì không có cơ sở để đối chiếu chữ ký của người xác nhận trên Hợp đồng với danh sách Họ, tên, chức danh và chữ ký do Hiệp hội Lương thực Việt Nam cung cấp.</w:t>
      </w:r>
    </w:p>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đảm bảo việc làm thủ tục hải quan cho các lô hàng gạo xuất khẩu chặt chẽ, đúng quy định hiện hành, Tổng cục Hải quan đề nghị Hiệp hội Lương thực Việt Nam sớm rà soát, cung cấp văn bản nêu trên cho cơ quan Hải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Bộ Công Thương (để p/hợp);</w:t>
            </w:r>
            <w:r>
              <w:rPr/>
              <w:br/>
            </w:r>
            <w:r>
              <w:t xml:space="preserve">- Lưu: VT, GSQL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TỔNG CỤC TRƯỞNG</w:t>
            </w:r>
            <w:r>
              <w:rPr>
                <w:b/>
              </w:rPr>
              <w:br/>
            </w:r>
            <w:r>
              <w:rPr>
                <w:b/>
              </w:rPr>
              <w:t xml:space="preserve">PHÓ TỔNG CỤC TRƯỞNG</w:t>
            </w:r>
            <w:r>
              <w:rPr>
                <w:b/>
              </w:rPr>
              <w:br/>
            </w:r>
            <w:r>
              <w:rPr>
                <w:b/>
              </w:rPr>
              <w:br/>
            </w:r>
            <w:r>
              <w:rPr>
                <w:b/>
              </w:rPr>
              <w:br/>
            </w:r>
            <w:r>
              <w:rPr>
                <w:b/>
              </w:rPr>
              <w:br/>
            </w:r>
            <w:r>
              <w:rPr>
                <w:b/>
              </w:rPr>
              <w:br/>
            </w:r>
            <w:r>
              <w:rPr>
                <w:b/>
              </w:rPr>
              <w:t xml:space="preserve">Vũ Ngọc Anh</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sChild>
        </w:div>
        <w:div w:id="20">
          <w:marLeft w:val="0"/>
          <w:marRight w:val="0"/>
          <w:marTop w:val="-20"/>
          <w:marBottom w:val="-20"/>
          <w:divBdr>
            <w:top w:val="none" w:sz="0" w:space="0" w:color="auto"/>
            <w:left w:val="none" w:sz="0" w:space="0" w:color="auto"/>
            <w:bottom w:val="none" w:sz="0" w:space="0" w:color="auto"/>
            <w:right w:val="none" w:sz="0" w:space="0" w:color="auto"/>
          </w:divBdr>
          <w:divsChild>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sChild>
                <w:div w:id="23">
                  <w:marLeft w:val="0"/>
                  <w:marRight w:val="0"/>
                  <w:marTop w:val="-20"/>
                  <w:marBottom w:val="-20"/>
                  <w:divBdr>
                    <w:top w:val="none" w:sz="0" w:space="0" w:color="auto"/>
                    <w:left w:val="none" w:sz="0" w:space="0" w:color="auto"/>
                    <w:bottom w:val="none" w:sz="0" w:space="0" w:color="auto"/>
                    <w:right w:val="none" w:sz="0" w:space="0" w:color="auto"/>
                  </w:divBdr>
                  <w:divsChild>
                    <w:div w:id="24">
                      <w:marLeft w:val="0"/>
                      <w:marRight w:val="0"/>
                      <w:marTop w:val="-20"/>
                      <w:marBottom w:val="-20"/>
                      <w:divBdr>
                        <w:top w:val="none" w:sz="0" w:space="0" w:color="auto"/>
                        <w:left w:val="none" w:sz="0" w:space="0" w:color="auto"/>
                        <w:bottom w:val="none" w:sz="0" w:space="0" w:color="auto"/>
                        <w:right w:val="none" w:sz="0" w:space="0" w:color="auto"/>
                      </w:divBdr>
                      <w:divsChild>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sChild>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 w:id="30">
          <w:marLeft w:val="0"/>
          <w:marRight w:val="0"/>
          <w:marTop w:val="-20"/>
          <w:marBottom w:val="-20"/>
          <w:divBdr>
            <w:top w:val="none" w:sz="0" w:space="0" w:color="auto"/>
            <w:left w:val="none" w:sz="0" w:space="0" w:color="auto"/>
            <w:bottom w:val="none" w:sz="0" w:space="0" w:color="auto"/>
            <w:right w:val="none" w:sz="0" w:space="0" w:color="auto"/>
          </w:divBdr>
          <w:divsChild>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sChild>
                <w:div w:id="33">
                  <w:marLeft w:val="0"/>
                  <w:marRight w:val="0"/>
                  <w:marTop w:val="-20"/>
                  <w:marBottom w:val="-20"/>
                  <w:divBdr>
                    <w:top w:val="none" w:sz="0" w:space="0" w:color="auto"/>
                    <w:left w:val="none" w:sz="0" w:space="0" w:color="auto"/>
                    <w:bottom w:val="none" w:sz="0" w:space="0" w:color="auto"/>
                    <w:right w:val="none" w:sz="0" w:space="0" w:color="auto"/>
                  </w:divBdr>
                  <w:divsChild>
                    <w:div w:id="3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35">
          <w:marLeft w:val="0"/>
          <w:marRight w:val="0"/>
          <w:marTop w:val="-20"/>
          <w:marBottom w:val="-20"/>
          <w:divBdr>
            <w:top w:val="none" w:sz="0" w:space="0" w:color="auto"/>
            <w:left w:val="none" w:sz="0" w:space="0" w:color="auto"/>
            <w:bottom w:val="none" w:sz="0" w:space="0" w:color="auto"/>
            <w:right w:val="none" w:sz="0" w:space="0" w:color="auto"/>
          </w:divBdr>
          <w:divsChild>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sChild>
                <w:div w:id="38">
                  <w:marLeft w:val="0"/>
                  <w:marRight w:val="0"/>
                  <w:marTop w:val="-20"/>
                  <w:marBottom w:val="-20"/>
                  <w:divBdr>
                    <w:top w:val="none" w:sz="0" w:space="0" w:color="auto"/>
                    <w:left w:val="none" w:sz="0" w:space="0" w:color="auto"/>
                    <w:bottom w:val="none" w:sz="0" w:space="0" w:color="auto"/>
                    <w:right w:val="none" w:sz="0" w:space="0" w:color="auto"/>
                  </w:divBdr>
                  <w:divsChild>
                    <w:div w:id="3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96-2008-nd-cp-cua-chinh-phu---quy-dinh-chuc-nang--nhiem-vu--quyen-han-va-co-cau-to-chuc-cua-ngan-hang-nha-nuoc-viet-nam.aspx" TargetMode="External" /><Relationship Id="rId11" Type="http://schemas.openxmlformats.org/officeDocument/2006/relationships/hyperlink" Target="/nghi-dinh-so-189-2007-nd-cp-cua-chinh-phu---quy-dinh-chuc-nang--nhiem-vu--quyen-han-va-co-cau-to-chuc-cua-bo-cong-thuong.aspx" TargetMode="External" /><Relationship Id="rId12" Type="http://schemas.openxmlformats.org/officeDocument/2006/relationships/hyperlink" Target="/nghi-dinh-83-2014-nd-cp-kinh-doanh-xang-dau.aspx" TargetMode="External" /><Relationship Id="rId13" Type="http://schemas.openxmlformats.org/officeDocument/2006/relationships/hyperlink" Target="/nghi-dinh-so-132-2008-nd-cp-quy-dinh-luat-chat-luong-san-pham--hang-hoa.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hyperlink" Target="/nghi-dinh-so-109-2010-nd-cp-ve-kinh-doanh-xuat-khau-gao.aspx" TargetMode="External" /><Relationship Id="rId4" Type="http://schemas.openxmlformats.org/officeDocument/2006/relationships/image" Target="media/image1.jpeg"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so-12-2006-nd-cp-ve-hoat-dong-mua-ban-hang-hoa-quoc-te.aspx" TargetMode="External" /><Relationship Id="rId8" Type="http://schemas.openxmlformats.org/officeDocument/2006/relationships/hyperlink" Target="/luat-ngan-hang-nha-nuoc-viet-nam-so-46-2010-qh12.aspx" TargetMode="External" /><Relationship Id="rId9" Type="http://schemas.openxmlformats.org/officeDocument/2006/relationships/hyperlink" Target="/luat-cac-to-chuc-tin-dung-cua-quoc-hoi--so-47-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2022-06-22T15:13:42Z</dcterms:created>
  <dcterms:modified xsi:type="dcterms:W3CDTF">2022-06-22T15:13:42Z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2022-06-22T15:13:42Z</dcterms:created>
  <dcterms:modified xsi:type="dcterms:W3CDTF">2022-06-22T15:13:42Z</dcterms:modified>
</cp:coreProperties>
</file>