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Ind w:w="108" w:type="dxa"/>
        <w:tblLook w:val="04A0" w:firstRow="1" w:lastRow="0" w:firstColumn="1" w:lastColumn="0" w:noHBand="0" w:noVBand="1"/>
      </w:tblPr>
      <w:tblGrid>
        <w:gridCol w:w="2943"/>
        <w:gridCol w:w="5975"/>
      </w:tblGrid>
      <w:tr w:rsidTr="00AD5A09">
        <w:trPr/>
        <w:tc>
          <w:tcPr>
            <w:tcW w:w="2970" w:type="dxa"/>
            <w:shd w:val="clear" w:color="auto" w:fill="auto"/>
          </w:tcPr>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DF786B">
              <w:rPr>
                <w:rStyle w:val="Vănbảnnộidung_"/>
                <w:rFonts w:ascii="Arial" w:hAnsi="Arial" w:cs="Arial"/>
                <w:b/>
                <w:bCs/>
                <w:color w:val="000000"/>
                <w:sz w:val="20"/>
                <w:szCs w:val="20"/>
                <w:lang w:eastAsia="vi-VN"/>
              </w:rPr>
              <w:t xml:space="preserve">CHÍNH PHỦ</w:t>
            </w:r>
          </w:p>
          <w:p>
            <w:pPr>
              <w:pStyle w:val="Vănbảnnộidung"/>
              <w:spacing w:after="0" w:line="240" w:lineRule="auto"/>
              <w:ind w:firstLine="0"/>
              <w:jc w:val="center"/>
              <w:rPr>
                <w:rStyle w:val="Vănbảnnộidung_"/>
                <w:rFonts w:ascii="Arial" w:hAnsi="Arial" w:cs="Arial"/>
                <w:bCs/>
                <w:color w:val="000000"/>
                <w:sz w:val="20"/>
                <w:szCs w:val="20"/>
                <w:lang w:val="en-US" w:eastAsia="vi-VN"/>
              </w:rPr>
            </w:pPr>
            <w:r w:rsidRPr="00DF786B">
              <w:rPr>
                <w:rStyle w:val="Vănbảnnộidung_"/>
                <w:rFonts w:ascii="Arial" w:hAnsi="Arial" w:cs="Arial"/>
                <w:bCs/>
                <w:color w:val="000000"/>
                <w:sz w:val="20"/>
                <w:szCs w:val="20"/>
                <w:lang w:val="en-US" w:eastAsia="vi-VN"/>
              </w:rPr>
              <w:t xml:space="preserve">_____</w:t>
            </w:r>
          </w:p>
          <w:p>
            <w:pPr>
              <w:pStyle w:val="Vănbảnnộidung"/>
              <w:spacing w:after="0" w:line="240" w:lineRule="auto"/>
              <w:ind w:firstLine="0"/>
              <w:jc w:val="center"/>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Số: 105/2021/NĐ-CP</w:t>
            </w:r>
          </w:p>
          <w:p>
            <w:pPr>
              <w:pStyle w:val="Vănbảnnộidung"/>
              <w:spacing w:after="0" w:line="240" w:lineRule="auto"/>
              <w:ind w:firstLine="0"/>
              <w:rPr>
                <w:rStyle w:val="Vănbảnnộidung_"/>
                <w:rFonts w:ascii="Arial" w:hAnsi="Arial" w:cs="Arial"/>
                <w:b/>
                <w:bCs/>
                <w:color w:val="000000"/>
                <w:sz w:val="20"/>
                <w:szCs w:val="20"/>
                <w:lang w:eastAsia="vi-VN"/>
              </w:rPr>
            </w:pPr>
          </w:p>
        </w:tc>
        <w:tc>
          <w:tcPr>
            <w:tcW w:w="6030" w:type="dxa"/>
            <w:shd w:val="clear" w:color="auto" w:fill="auto"/>
          </w:tcPr>
          <w:p>
            <w:pPr>
              <w:pStyle w:val="Vănbảnnộidung"/>
              <w:spacing w:after="0" w:line="240" w:lineRule="auto"/>
              <w:ind w:firstLine="0"/>
              <w:jc w:val="center"/>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CỘNG HÒA XÃ HỘI CHỦ NGHĨA VIỆT NAM</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DF786B">
              <w:rPr>
                <w:rStyle w:val="Vănbảnnộidung_"/>
                <w:rFonts w:ascii="Arial" w:hAnsi="Arial" w:cs="Arial"/>
                <w:b/>
                <w:bCs/>
                <w:color w:val="000000"/>
                <w:sz w:val="20"/>
                <w:szCs w:val="20"/>
                <w:lang w:eastAsia="vi-VN"/>
              </w:rPr>
              <w:t xml:space="preserve">Độc lập - Tự do - Hạnh phúc</w:t>
            </w:r>
          </w:p>
          <w:p>
            <w:pPr>
              <w:pStyle w:val="Vănbảnnộidung"/>
              <w:spacing w:after="0" w:line="240" w:lineRule="auto"/>
              <w:ind w:firstLine="0"/>
              <w:jc w:val="center"/>
              <w:rPr>
                <w:rFonts w:ascii="Arial" w:hAnsi="Arial" w:cs="Arial"/>
                <w:color w:val="000000"/>
                <w:sz w:val="20"/>
                <w:szCs w:val="20"/>
                <w:lang w:val="en-US"/>
              </w:rPr>
            </w:pPr>
            <w:r w:rsidRPr="00DF786B">
              <w:rPr>
                <w:rStyle w:val="Vănbảnnộidung_"/>
                <w:rFonts w:ascii="Arial" w:hAnsi="Arial" w:cs="Arial"/>
                <w:bCs/>
                <w:color w:val="000000"/>
                <w:sz w:val="20"/>
                <w:szCs w:val="20"/>
                <w:lang w:eastAsia="vi-VN"/>
              </w:rPr>
              <w:t xml:space="preserve">_____________________</w:t>
            </w:r>
            <w:r w:rsidRPr="00DF786B" w:rsidR="008B76F7">
              <w:rPr>
                <w:rStyle w:val="Vănbảnnộidung_"/>
                <w:rFonts w:ascii="Arial" w:hAnsi="Arial" w:cs="Arial"/>
                <w:bCs/>
                <w:color w:val="000000"/>
                <w:sz w:val="20"/>
                <w:szCs w:val="20"/>
                <w:lang w:val="en-US" w:eastAsia="vi-VN"/>
              </w:rPr>
              <w:t xml:space="preserve">____</w:t>
            </w:r>
          </w:p>
          <w:p>
            <w:pPr>
              <w:pStyle w:val="Vănbảnnộidung"/>
              <w:spacing w:after="0" w:line="240" w:lineRule="auto"/>
              <w:ind w:firstLine="0"/>
              <w:jc w:val="center"/>
              <w:rPr>
                <w:rStyle w:val="Vănbảnnộidung_"/>
                <w:rFonts w:ascii="Arial" w:hAnsi="Arial" w:cs="Arial"/>
                <w:color w:val="000000"/>
                <w:sz w:val="20"/>
                <w:szCs w:val="20"/>
              </w:rPr>
            </w:pPr>
            <w:r w:rsidRPr="00DF786B">
              <w:rPr>
                <w:rStyle w:val="Vănbảnnộidung_"/>
                <w:rFonts w:ascii="Arial" w:hAnsi="Arial" w:cs="Arial"/>
                <w:i/>
                <w:iCs/>
                <w:color w:val="000000"/>
                <w:sz w:val="20"/>
                <w:szCs w:val="20"/>
                <w:lang w:eastAsia="vi-VN"/>
              </w:rPr>
              <w:t xml:space="preserve">Hà Nội, ngày 04 tháng 12 năm 2021</w:t>
            </w:r>
          </w:p>
        </w:tc>
      </w:tr>
    </w:tbl>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NGHỊ ĐỊNH</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DF786B">
        <w:rPr>
          <w:rStyle w:val="Vănbảnnộidung_"/>
          <w:rFonts w:ascii="Arial" w:hAnsi="Arial" w:cs="Arial"/>
          <w:b/>
          <w:bCs/>
          <w:color w:val="000000"/>
          <w:sz w:val="20"/>
          <w:szCs w:val="20"/>
          <w:lang w:eastAsia="vi-VN"/>
        </w:rPr>
        <w:t xml:space="preserve">Quy định chi tiết và hướng dẫn thi hành</w:t>
      </w:r>
      <w:r w:rsidRPr="00DF786B" w:rsidR="00461B84">
        <w:rPr>
          <w:rStyle w:val="Vănbảnnộidung_"/>
          <w:rFonts w:ascii="Arial" w:hAnsi="Arial" w:cs="Arial"/>
          <w:b/>
          <w:bCs/>
          <w:color w:val="000000"/>
          <w:sz w:val="20"/>
          <w:szCs w:val="20"/>
          <w:lang w:val="en-US" w:eastAsia="vi-VN"/>
        </w:rPr>
        <w:t xml:space="preserve"> </w:t>
      </w:r>
      <w:r w:rsidRPr="00DF786B">
        <w:rPr>
          <w:rStyle w:val="Vănbảnnộidung_"/>
          <w:rFonts w:ascii="Arial" w:hAnsi="Arial" w:cs="Arial"/>
          <w:b/>
          <w:bCs/>
          <w:color w:val="000000"/>
          <w:sz w:val="20"/>
          <w:szCs w:val="20"/>
          <w:lang w:eastAsia="vi-VN"/>
        </w:rPr>
        <w:t xml:space="preserve">một số điều của Luật Phòng, chống ma túy</w:t>
      </w:r>
    </w:p>
    <w:p>
      <w:pPr>
        <w:pStyle w:val="Vănbảnnộidung"/>
        <w:spacing w:after="0" w:line="240" w:lineRule="auto"/>
        <w:ind w:firstLine="0"/>
        <w:jc w:val="center"/>
        <w:rPr>
          <w:rStyle w:val="Vănbảnnộidung_"/>
          <w:rFonts w:ascii="Arial" w:hAnsi="Arial" w:cs="Arial"/>
          <w:bCs/>
          <w:color w:val="000000"/>
          <w:sz w:val="20"/>
          <w:szCs w:val="20"/>
          <w:vertAlign w:val="superscript"/>
          <w:lang w:val="en-US" w:eastAsia="vi-VN"/>
        </w:rPr>
      </w:pPr>
      <w:r w:rsidRPr="008C6918">
        <w:rPr>
          <w:rStyle w:val="Vănbảnnộidung_"/>
          <w:rFonts w:ascii="Arial" w:hAnsi="Arial" w:cs="Arial"/>
          <w:bCs/>
          <w:color w:val="000000"/>
          <w:sz w:val="20"/>
          <w:szCs w:val="20"/>
          <w:vertAlign w:val="superscript"/>
          <w:lang w:val="en-US" w:eastAsia="vi-VN"/>
        </w:rPr>
        <w:t xml:space="preserve">__________</w:t>
      </w:r>
    </w:p>
    <w:p>
      <w:pPr>
        <w:pStyle w:val="Vănbảnnộidung"/>
        <w:spacing w:after="0" w:line="240" w:lineRule="auto"/>
        <w:ind w:firstLine="0"/>
        <w:jc w:val="center"/>
        <w:rPr>
          <w:rStyle w:val="Vănbảnnộidung_"/>
          <w:rFonts w:ascii="Arial" w:hAnsi="Arial" w:cs="Arial"/>
          <w:b/>
          <w:bCs/>
          <w:color w:val="000000"/>
          <w:sz w:val="20"/>
          <w:szCs w:val="20"/>
          <w:lang w:val="en-US" w:eastAsia="vi-VN"/>
        </w:rPr>
      </w:pP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i/>
          <w:iCs/>
          <w:color w:val="000000"/>
          <w:sz w:val="20"/>
          <w:szCs w:val="20"/>
          <w:lang w:eastAsia="vi-VN"/>
        </w:rPr>
        <w:t xml:space="preserve">Căn cứ Luật </w:t>
      </w:r>
      <w:r w:rsidRPr="00DF786B" w:rsidR="00461B84">
        <w:rPr>
          <w:rStyle w:val="Vănbảnnộidung_"/>
          <w:rFonts w:ascii="Arial" w:hAnsi="Arial" w:cs="Arial"/>
          <w:i/>
          <w:iCs/>
          <w:color w:val="000000"/>
          <w:sz w:val="20"/>
          <w:szCs w:val="20"/>
          <w:lang w:eastAsia="vi-VN"/>
        </w:rPr>
        <w:t xml:space="preserve">Tổ chức</w:t>
      </w:r>
      <w:r w:rsidRPr="00DF786B">
        <w:rPr>
          <w:rStyle w:val="Vănbảnnộidung_"/>
          <w:rFonts w:ascii="Arial" w:hAnsi="Arial" w:cs="Arial"/>
          <w:i/>
          <w:iCs/>
          <w:color w:val="000000"/>
          <w:sz w:val="20"/>
          <w:szCs w:val="20"/>
          <w:lang w:eastAsia="vi-VN"/>
        </w:rPr>
        <w:t xml:space="preserve"> </w:t>
      </w:r>
      <w:r w:rsidRPr="00DF786B" w:rsidR="00461B84">
        <w:rPr>
          <w:rStyle w:val="Vănbảnnộidung_"/>
          <w:rFonts w:ascii="Arial" w:hAnsi="Arial" w:cs="Arial"/>
          <w:i/>
          <w:iCs/>
          <w:color w:val="000000"/>
          <w:sz w:val="20"/>
          <w:szCs w:val="20"/>
          <w:lang w:eastAsia="vi-VN"/>
        </w:rPr>
        <w:t xml:space="preserve">Chính phủ</w:t>
      </w:r>
      <w:r w:rsidRPr="00DF786B">
        <w:rPr>
          <w:rStyle w:val="Vănbảnnộidung_"/>
          <w:rFonts w:ascii="Arial" w:hAnsi="Arial" w:cs="Arial"/>
          <w:i/>
          <w:iCs/>
          <w:color w:val="000000"/>
          <w:sz w:val="20"/>
          <w:szCs w:val="20"/>
          <w:lang w:eastAsia="vi-VN"/>
        </w:rPr>
        <w:t xml:space="preserve"> ngày 19 tháng 6 năm 2015; Luật </w:t>
      </w:r>
      <w:r w:rsidRPr="00DF786B" w:rsidR="00461B84">
        <w:rPr>
          <w:rStyle w:val="Vănbảnnộidung_"/>
          <w:rFonts w:ascii="Arial" w:hAnsi="Arial" w:cs="Arial"/>
          <w:i/>
          <w:iCs/>
          <w:color w:val="000000"/>
          <w:sz w:val="20"/>
          <w:szCs w:val="20"/>
          <w:lang w:eastAsia="vi-VN"/>
        </w:rPr>
        <w:t xml:space="preserve">sửa đổi</w:t>
      </w:r>
      <w:r w:rsidRPr="00DF786B">
        <w:rPr>
          <w:rStyle w:val="Vănbảnnộidung_"/>
          <w:rFonts w:ascii="Arial" w:hAnsi="Arial" w:cs="Arial"/>
          <w:i/>
          <w:iCs/>
          <w:color w:val="000000"/>
          <w:sz w:val="20"/>
          <w:szCs w:val="20"/>
          <w:lang w:eastAsia="vi-VN"/>
        </w:rPr>
        <w:t xml:space="preserve">, </w:t>
      </w:r>
      <w:r w:rsidRPr="00DF786B" w:rsidR="00461B84">
        <w:rPr>
          <w:rStyle w:val="Vănbảnnộidung_"/>
          <w:rFonts w:ascii="Arial" w:hAnsi="Arial" w:cs="Arial"/>
          <w:i/>
          <w:iCs/>
          <w:color w:val="000000"/>
          <w:sz w:val="20"/>
          <w:szCs w:val="20"/>
          <w:lang w:eastAsia="vi-VN"/>
        </w:rPr>
        <w:t xml:space="preserve">bổ sung</w:t>
      </w:r>
      <w:r w:rsidRPr="00DF786B">
        <w:rPr>
          <w:rStyle w:val="Vănbảnnộidung_"/>
          <w:rFonts w:ascii="Arial" w:hAnsi="Arial" w:cs="Arial"/>
          <w:i/>
          <w:iCs/>
          <w:color w:val="000000"/>
          <w:sz w:val="20"/>
          <w:szCs w:val="20"/>
          <w:lang w:eastAsia="vi-VN"/>
        </w:rPr>
        <w:t xml:space="preserve"> một </w:t>
      </w:r>
      <w:r w:rsidRPr="00DF786B" w:rsidR="00461B84">
        <w:rPr>
          <w:rStyle w:val="Vănbảnnộidung_"/>
          <w:rFonts w:ascii="Arial" w:hAnsi="Arial" w:cs="Arial"/>
          <w:i/>
          <w:iCs/>
          <w:color w:val="000000"/>
          <w:sz w:val="20"/>
          <w:szCs w:val="20"/>
          <w:lang w:val="en-US" w:eastAsia="en-US"/>
        </w:rPr>
        <w:t xml:space="preserve">số</w:t>
      </w:r>
      <w:r w:rsidRPr="00DF786B">
        <w:rPr>
          <w:rStyle w:val="Vănbảnnộidung_"/>
          <w:rFonts w:ascii="Arial" w:hAnsi="Arial" w:cs="Arial"/>
          <w:i/>
          <w:iCs/>
          <w:color w:val="000000"/>
          <w:sz w:val="20"/>
          <w:szCs w:val="20"/>
          <w:lang w:val="en-US" w:eastAsia="en-US"/>
        </w:rPr>
        <w:t xml:space="preserve"> </w:t>
      </w:r>
      <w:r w:rsidRPr="00DF786B">
        <w:rPr>
          <w:rStyle w:val="Vănbảnnộidung_"/>
          <w:rFonts w:ascii="Arial" w:hAnsi="Arial" w:cs="Arial"/>
          <w:i/>
          <w:iCs/>
          <w:color w:val="000000"/>
          <w:sz w:val="20"/>
          <w:szCs w:val="20"/>
          <w:lang w:eastAsia="vi-VN"/>
        </w:rPr>
        <w:t xml:space="preserve">điều của Luật </w:t>
      </w:r>
      <w:r w:rsidRPr="00DF786B" w:rsidR="00461B84">
        <w:rPr>
          <w:rStyle w:val="Vănbảnnộidung_"/>
          <w:rFonts w:ascii="Arial" w:hAnsi="Arial" w:cs="Arial"/>
          <w:i/>
          <w:iCs/>
          <w:color w:val="000000"/>
          <w:sz w:val="20"/>
          <w:szCs w:val="20"/>
          <w:lang w:eastAsia="vi-VN"/>
        </w:rPr>
        <w:t xml:space="preserve">Tổ chức</w:t>
      </w:r>
      <w:r w:rsidRPr="00DF786B">
        <w:rPr>
          <w:rStyle w:val="Vănbảnnộidung_"/>
          <w:rFonts w:ascii="Arial" w:hAnsi="Arial" w:cs="Arial"/>
          <w:i/>
          <w:iCs/>
          <w:color w:val="000000"/>
          <w:sz w:val="20"/>
          <w:szCs w:val="20"/>
          <w:lang w:eastAsia="vi-VN"/>
        </w:rPr>
        <w:t xml:space="preserve"> </w:t>
      </w:r>
      <w:r w:rsidRPr="00DF786B" w:rsidR="00461B84">
        <w:rPr>
          <w:rStyle w:val="Vănbảnnộidung_"/>
          <w:rFonts w:ascii="Arial" w:hAnsi="Arial" w:cs="Arial"/>
          <w:i/>
          <w:iCs/>
          <w:color w:val="000000"/>
          <w:sz w:val="20"/>
          <w:szCs w:val="20"/>
          <w:lang w:eastAsia="vi-VN"/>
        </w:rPr>
        <w:t xml:space="preserve">Chính phủ</w:t>
      </w:r>
      <w:r w:rsidRPr="00DF786B">
        <w:rPr>
          <w:rStyle w:val="Vănbảnnộidung_"/>
          <w:rFonts w:ascii="Arial" w:hAnsi="Arial" w:cs="Arial"/>
          <w:i/>
          <w:iCs/>
          <w:color w:val="000000"/>
          <w:sz w:val="20"/>
          <w:szCs w:val="20"/>
          <w:lang w:eastAsia="vi-VN"/>
        </w:rPr>
        <w:t xml:space="preserve"> và Luật </w:t>
      </w:r>
      <w:r w:rsidRPr="00DF786B" w:rsidR="00461B84">
        <w:rPr>
          <w:rStyle w:val="Vănbảnnộidung_"/>
          <w:rFonts w:ascii="Arial" w:hAnsi="Arial" w:cs="Arial"/>
          <w:i/>
          <w:iCs/>
          <w:color w:val="000000"/>
          <w:sz w:val="20"/>
          <w:szCs w:val="20"/>
          <w:lang w:eastAsia="vi-VN"/>
        </w:rPr>
        <w:t xml:space="preserve">Tổ chức</w:t>
      </w:r>
      <w:r w:rsidRPr="00DF786B">
        <w:rPr>
          <w:rStyle w:val="Vănbảnnộidung_"/>
          <w:rFonts w:ascii="Arial" w:hAnsi="Arial" w:cs="Arial"/>
          <w:i/>
          <w:iCs/>
          <w:color w:val="000000"/>
          <w:sz w:val="20"/>
          <w:szCs w:val="20"/>
          <w:lang w:eastAsia="vi-VN"/>
        </w:rPr>
        <w:t xml:space="preserve"> chính </w:t>
      </w:r>
      <w:r w:rsidRPr="00DF786B" w:rsidR="00461B84">
        <w:rPr>
          <w:rStyle w:val="Vănbảnnộidung_"/>
          <w:rFonts w:ascii="Arial" w:hAnsi="Arial" w:cs="Arial"/>
          <w:i/>
          <w:iCs/>
          <w:color w:val="000000"/>
          <w:sz w:val="20"/>
          <w:szCs w:val="20"/>
          <w:lang w:eastAsia="vi-VN"/>
        </w:rPr>
        <w:t xml:space="preserve">quyền</w:t>
      </w:r>
      <w:r w:rsidRPr="00DF786B">
        <w:rPr>
          <w:rStyle w:val="Vănbảnnộidung_"/>
          <w:rFonts w:ascii="Arial" w:hAnsi="Arial" w:cs="Arial"/>
          <w:i/>
          <w:iCs/>
          <w:color w:val="000000"/>
          <w:sz w:val="20"/>
          <w:szCs w:val="20"/>
          <w:lang w:eastAsia="vi-VN"/>
        </w:rPr>
        <w:t xml:space="preserve"> địa </w:t>
      </w:r>
      <w:r w:rsidRPr="00DF786B" w:rsidR="00461B84">
        <w:rPr>
          <w:rStyle w:val="Vănbảnnộidung_"/>
          <w:rFonts w:ascii="Arial" w:hAnsi="Arial" w:cs="Arial"/>
          <w:i/>
          <w:iCs/>
          <w:color w:val="000000"/>
          <w:sz w:val="20"/>
          <w:szCs w:val="20"/>
          <w:lang w:eastAsia="vi-VN"/>
        </w:rPr>
        <w:t xml:space="preserve">phương</w:t>
      </w:r>
      <w:r w:rsidRPr="00DF786B">
        <w:rPr>
          <w:rStyle w:val="Vănbảnnộidung_"/>
          <w:rFonts w:ascii="Arial" w:hAnsi="Arial" w:cs="Arial"/>
          <w:i/>
          <w:iCs/>
          <w:color w:val="000000"/>
          <w:sz w:val="20"/>
          <w:szCs w:val="20"/>
          <w:lang w:eastAsia="vi-VN"/>
        </w:rPr>
        <w:t xml:space="preserve"> ngày 22 </w:t>
      </w:r>
      <w:r w:rsidRPr="00DF786B" w:rsidR="00461B84">
        <w:rPr>
          <w:rStyle w:val="Vănbảnnộidung_"/>
          <w:rFonts w:ascii="Arial" w:hAnsi="Arial" w:cs="Arial"/>
          <w:i/>
          <w:iCs/>
          <w:color w:val="000000"/>
          <w:sz w:val="20"/>
          <w:szCs w:val="20"/>
          <w:lang w:eastAsia="vi-VN"/>
        </w:rPr>
        <w:t xml:space="preserve">tháng</w:t>
      </w:r>
      <w:r w:rsidRPr="00DF786B">
        <w:rPr>
          <w:rStyle w:val="Vănbảnnộidung_"/>
          <w:rFonts w:ascii="Arial" w:hAnsi="Arial" w:cs="Arial"/>
          <w:i/>
          <w:iCs/>
          <w:color w:val="000000"/>
          <w:sz w:val="20"/>
          <w:szCs w:val="20"/>
          <w:lang w:eastAsia="vi-VN"/>
        </w:rPr>
        <w:t xml:space="preserve"> 11 năm 2019;</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i/>
          <w:iCs/>
          <w:color w:val="000000"/>
          <w:sz w:val="20"/>
          <w:szCs w:val="20"/>
          <w:lang w:eastAsia="vi-VN"/>
        </w:rPr>
        <w:t xml:space="preserve">Căn cứ Luật Phòng, </w:t>
      </w:r>
      <w:r w:rsidRPr="00DF786B" w:rsidR="00461B84">
        <w:rPr>
          <w:rStyle w:val="Vănbảnnộidung_"/>
          <w:rFonts w:ascii="Arial" w:hAnsi="Arial" w:cs="Arial"/>
          <w:i/>
          <w:iCs/>
          <w:color w:val="000000"/>
          <w:sz w:val="20"/>
          <w:szCs w:val="20"/>
          <w:lang w:eastAsia="vi-VN"/>
        </w:rPr>
        <w:t xml:space="preserve">chống</w:t>
      </w:r>
      <w:r w:rsidRPr="00DF786B">
        <w:rPr>
          <w:rStyle w:val="Vănbảnnộidung_"/>
          <w:rFonts w:ascii="Arial" w:hAnsi="Arial" w:cs="Arial"/>
          <w:i/>
          <w:iCs/>
          <w:color w:val="000000"/>
          <w:sz w:val="20"/>
          <w:szCs w:val="20"/>
          <w:lang w:eastAsia="vi-VN"/>
        </w:rPr>
        <w:t xml:space="preserve"> ma túy ngày 30 tháng 3 năm 2021;</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i/>
          <w:iCs/>
          <w:color w:val="000000"/>
          <w:sz w:val="20"/>
          <w:szCs w:val="20"/>
          <w:lang w:eastAsia="vi-VN"/>
        </w:rPr>
        <w:t xml:space="preserve">Theo đề</w:t>
      </w:r>
      <w:r w:rsidRPr="00DF786B" w:rsidR="006D17DA">
        <w:rPr>
          <w:rStyle w:val="Vănbảnnộidung_"/>
          <w:rFonts w:ascii="Arial" w:hAnsi="Arial" w:cs="Arial"/>
          <w:i/>
          <w:iCs/>
          <w:color w:val="000000"/>
          <w:sz w:val="20"/>
          <w:szCs w:val="20"/>
          <w:lang w:eastAsia="vi-VN"/>
        </w:rPr>
        <w:t xml:space="preserve"> nghị của Bộ trưởng Bộ Công an;</w:t>
      </w:r>
    </w:p>
    <w:p>
      <w:pPr>
        <w:pStyle w:val="Vănbảnnộidung"/>
        <w:spacing w:after="0" w:line="240" w:lineRule="auto"/>
        <w:ind w:firstLine="720"/>
        <w:jc w:val="both"/>
        <w:rPr>
          <w:rStyle w:val="Vănbảnnộidung_"/>
          <w:rFonts w:ascii="Arial" w:hAnsi="Arial" w:cs="Arial"/>
          <w:i/>
          <w:iCs/>
          <w:color w:val="000000"/>
          <w:sz w:val="20"/>
          <w:szCs w:val="20"/>
          <w:lang w:eastAsia="vi-VN"/>
        </w:rPr>
      </w:pPr>
      <w:r w:rsidRPr="00DF786B">
        <w:rPr>
          <w:rStyle w:val="Vănbảnnộidung_"/>
          <w:rFonts w:ascii="Arial" w:hAnsi="Arial" w:cs="Arial"/>
          <w:i/>
          <w:iCs/>
          <w:color w:val="000000"/>
          <w:sz w:val="20"/>
          <w:szCs w:val="20"/>
          <w:lang w:eastAsia="vi-VN"/>
        </w:rPr>
        <w:t xml:space="preserve">Chính phủ</w:t>
      </w:r>
      <w:r w:rsidRPr="00DF786B" w:rsidR="00461B84">
        <w:rPr>
          <w:rStyle w:val="Vănbảnnộidung_"/>
          <w:rFonts w:ascii="Arial" w:hAnsi="Arial" w:cs="Arial"/>
          <w:i/>
          <w:iCs/>
          <w:color w:val="000000"/>
          <w:sz w:val="20"/>
          <w:szCs w:val="20"/>
          <w:lang w:eastAsia="vi-VN"/>
        </w:rPr>
        <w:t xml:space="preserve"> ban hành Nghị định quy định chi</w:t>
      </w:r>
      <w:r w:rsidRPr="00DF786B">
        <w:rPr>
          <w:rStyle w:val="Vănbảnnộidung_"/>
          <w:rFonts w:ascii="Arial" w:hAnsi="Arial" w:cs="Arial"/>
          <w:i/>
          <w:iCs/>
          <w:color w:val="000000"/>
          <w:sz w:val="20"/>
          <w:szCs w:val="20"/>
          <w:lang w:eastAsia="vi-VN"/>
        </w:rPr>
        <w:t xml:space="preserve"> tiết và </w:t>
      </w:r>
      <w:r w:rsidRPr="00DF786B" w:rsidR="00461B84">
        <w:rPr>
          <w:rStyle w:val="Vănbảnnộidung_"/>
          <w:rFonts w:ascii="Arial" w:hAnsi="Arial" w:cs="Arial"/>
          <w:i/>
          <w:iCs/>
          <w:color w:val="000000"/>
          <w:sz w:val="20"/>
          <w:szCs w:val="20"/>
          <w:lang w:eastAsia="vi-VN"/>
        </w:rPr>
        <w:t xml:space="preserve">hướng dẫn</w:t>
      </w:r>
      <w:r w:rsidRPr="00DF786B">
        <w:rPr>
          <w:rStyle w:val="Vănbảnnộidung_"/>
          <w:rFonts w:ascii="Arial" w:hAnsi="Arial" w:cs="Arial"/>
          <w:i/>
          <w:iCs/>
          <w:color w:val="000000"/>
          <w:sz w:val="20"/>
          <w:szCs w:val="20"/>
          <w:lang w:eastAsia="vi-VN"/>
        </w:rPr>
        <w:t xml:space="preserve"> thi hành một số </w:t>
      </w:r>
      <w:r w:rsidRPr="00DF786B" w:rsidR="00461B84">
        <w:rPr>
          <w:rStyle w:val="Vănbảnnộidung_"/>
          <w:rFonts w:ascii="Arial" w:hAnsi="Arial" w:cs="Arial"/>
          <w:i/>
          <w:iCs/>
          <w:color w:val="000000"/>
          <w:sz w:val="20"/>
          <w:szCs w:val="20"/>
          <w:lang w:eastAsia="vi-VN"/>
        </w:rPr>
        <w:t xml:space="preserve">điều</w:t>
      </w:r>
      <w:r w:rsidRPr="00DF786B">
        <w:rPr>
          <w:rStyle w:val="Vănbảnnộidung_"/>
          <w:rFonts w:ascii="Arial" w:hAnsi="Arial" w:cs="Arial"/>
          <w:i/>
          <w:iCs/>
          <w:color w:val="000000"/>
          <w:sz w:val="20"/>
          <w:szCs w:val="20"/>
          <w:lang w:eastAsia="vi-VN"/>
        </w:rPr>
        <w:t xml:space="preserve"> của Luật Phòng, </w:t>
      </w:r>
      <w:r w:rsidRPr="00DF786B" w:rsidR="00461B84">
        <w:rPr>
          <w:rStyle w:val="Vănbảnnộidung_"/>
          <w:rFonts w:ascii="Arial" w:hAnsi="Arial" w:cs="Arial"/>
          <w:i/>
          <w:iCs/>
          <w:color w:val="000000"/>
          <w:sz w:val="20"/>
          <w:szCs w:val="20"/>
          <w:lang w:eastAsia="vi-VN"/>
        </w:rPr>
        <w:t xml:space="preserve">chống</w:t>
      </w:r>
      <w:r w:rsidRPr="00DF786B">
        <w:rPr>
          <w:rStyle w:val="Vănbảnnộidung_"/>
          <w:rFonts w:ascii="Arial" w:hAnsi="Arial" w:cs="Arial"/>
          <w:i/>
          <w:iCs/>
          <w:color w:val="000000"/>
          <w:sz w:val="20"/>
          <w:szCs w:val="20"/>
          <w:lang w:eastAsia="vi-VN"/>
        </w:rPr>
        <w:t xml:space="preserve"> ma túy.</w:t>
      </w:r>
    </w:p>
    <w:p>
      <w:pPr>
        <w:pStyle w:val="Vănbảnnộidung"/>
        <w:spacing w:after="0" w:line="240" w:lineRule="auto"/>
        <w:ind w:firstLine="0"/>
        <w:jc w:val="center"/>
        <w:rPr>
          <w:rFonts w:ascii="Arial" w:hAnsi="Arial" w:cs="Arial"/>
          <w:color w:val="000000"/>
          <w:sz w:val="20"/>
          <w:szCs w:val="20"/>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DF786B">
        <w:rPr>
          <w:rStyle w:val="Vănbảnnộidung_"/>
          <w:rFonts w:ascii="Arial" w:hAnsi="Arial" w:cs="Arial"/>
          <w:b/>
          <w:bCs/>
          <w:color w:val="000000"/>
          <w:sz w:val="20"/>
          <w:szCs w:val="20"/>
          <w:lang w:eastAsia="vi-VN"/>
        </w:rPr>
        <w:t xml:space="preserve">Chương I</w:t>
      </w:r>
      <w:r>
        <w:rPr>
          <w:rStyle w:val="Vănbảnnộidung_"/>
          <w:rFonts w:ascii="Arial" w:hAnsi="Arial" w:cs="Arial"/>
          <w:b/>
          <w:bCs/>
          <w:color w:val="000000"/>
          <w:sz w:val="20"/>
          <w:szCs w:val="20"/>
          <w:lang w:eastAsia="vi-VN"/>
        </w:rPr>
        <w:br/>
      </w:r>
      <w:r w:rsidRPr="00DF786B">
        <w:rPr>
          <w:rStyle w:val="Vănbảnnộidung_"/>
          <w:rFonts w:ascii="Arial" w:hAnsi="Arial" w:cs="Arial"/>
          <w:b/>
          <w:bCs/>
          <w:color w:val="000000"/>
          <w:sz w:val="20"/>
          <w:szCs w:val="20"/>
          <w:lang w:eastAsia="vi-VN"/>
        </w:rPr>
        <w:t xml:space="preserve">QUY ĐỊNH CHUNG</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1. Phạm vi điều chỉnh</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Nghị định này quy định chi tiết và hướng dẫn thi hành một số điều của Luật Phòng, chống ma túy về công tác phối hợp của các cơ quan chuyên trách phòng, chống tội phạm về ma túy; </w:t>
      </w:r>
      <w:r w:rsidRPr="00DF786B" w:rsidR="00AC3D09">
        <w:rPr>
          <w:rStyle w:val="Vănbảnnộidung_"/>
          <w:rFonts w:ascii="Arial" w:hAnsi="Arial" w:cs="Arial"/>
          <w:color w:val="000000"/>
          <w:sz w:val="20"/>
          <w:szCs w:val="20"/>
          <w:lang w:eastAsia="vi-VN"/>
        </w:rPr>
        <w:t xml:space="preserve">kiểm soát</w:t>
      </w:r>
      <w:r w:rsidRPr="00DF786B">
        <w:rPr>
          <w:rStyle w:val="Vănbảnnộidung_"/>
          <w:rFonts w:ascii="Arial" w:hAnsi="Arial" w:cs="Arial"/>
          <w:color w:val="000000"/>
          <w:sz w:val="20"/>
          <w:szCs w:val="20"/>
          <w:lang w:eastAsia="vi-VN"/>
        </w:rPr>
        <w:t xml:space="preserve"> các hoạt động hợp pháp liên quan đến ma túy và quản lý người sử dụng trái phép chất ma túy được quy định tại khoản 5 Điều 11, khoản 2 Điều 13, khoản 2 Điều 14, Điều 16, khoản 3 Điều 17, Điều 18, Điều 19, khoản 6 Điều 23 của Luật Phòng, chống ma túy số 73/2021/QH14 ngày 30 tháng 3 năm 2021.</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2. Đối tượng áp dụng</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Nghị định này áp dụng đối với các cơ quan, tổ chức, cá nhân có liên quan </w:t>
      </w:r>
      <w:r w:rsidRPr="00DF786B" w:rsidR="00AC3D09">
        <w:rPr>
          <w:rStyle w:val="Vănbảnnộidung_"/>
          <w:rFonts w:ascii="Arial" w:hAnsi="Arial" w:cs="Arial"/>
          <w:color w:val="000000"/>
          <w:sz w:val="20"/>
          <w:szCs w:val="20"/>
          <w:lang w:eastAsia="vi-VN"/>
        </w:rPr>
        <w:t xml:space="preserve">đến</w:t>
      </w:r>
      <w:r w:rsidRPr="00DF786B">
        <w:rPr>
          <w:rStyle w:val="Vănbảnnộidung_"/>
          <w:rFonts w:ascii="Arial" w:hAnsi="Arial" w:cs="Arial"/>
          <w:color w:val="000000"/>
          <w:sz w:val="20"/>
          <w:szCs w:val="20"/>
          <w:lang w:eastAsia="vi-VN"/>
        </w:rPr>
        <w:t xml:space="preserve"> công tác </w:t>
      </w:r>
      <w:r w:rsidRPr="00DF786B" w:rsidR="00AC3D09">
        <w:rPr>
          <w:rStyle w:val="Vănbảnnộidung_"/>
          <w:rFonts w:ascii="Arial" w:hAnsi="Arial" w:cs="Arial"/>
          <w:color w:val="000000"/>
          <w:sz w:val="20"/>
          <w:szCs w:val="20"/>
          <w:lang w:eastAsia="vi-VN"/>
        </w:rPr>
        <w:t xml:space="preserve">phối hợp</w:t>
      </w:r>
      <w:r w:rsidRPr="00DF786B">
        <w:rPr>
          <w:rStyle w:val="Vănbảnnộidung_"/>
          <w:rFonts w:ascii="Arial" w:hAnsi="Arial" w:cs="Arial"/>
          <w:color w:val="000000"/>
          <w:sz w:val="20"/>
          <w:szCs w:val="20"/>
          <w:lang w:eastAsia="vi-VN"/>
        </w:rPr>
        <w:t xml:space="preserve"> phòng, chống tội phạm về ma túy; kiểm soát các hoạt động </w:t>
      </w:r>
      <w:r w:rsidRPr="00DF786B" w:rsidR="00AC3D09">
        <w:rPr>
          <w:rStyle w:val="Vănbảnnộidung_"/>
          <w:rFonts w:ascii="Arial" w:hAnsi="Arial" w:cs="Arial"/>
          <w:color w:val="000000"/>
          <w:sz w:val="20"/>
          <w:szCs w:val="20"/>
          <w:lang w:eastAsia="vi-VN"/>
        </w:rPr>
        <w:t xml:space="preserve">hợp pháp</w:t>
      </w:r>
      <w:r w:rsidRPr="00DF786B">
        <w:rPr>
          <w:rStyle w:val="Vănbảnnộidung_"/>
          <w:rFonts w:ascii="Arial" w:hAnsi="Arial" w:cs="Arial"/>
          <w:color w:val="000000"/>
          <w:sz w:val="20"/>
          <w:szCs w:val="20"/>
          <w:lang w:eastAsia="vi-VN"/>
        </w:rPr>
        <w:t xml:space="preserve"> liên quan đến ma túy; quản lý người sử dụng trái phép chất ma túy.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w:t>
      </w:r>
      <w:r w:rsidRPr="00DF786B" w:rsidR="006D17DA">
        <w:rPr>
          <w:rStyle w:val="Vănbảnnộidung_"/>
          <w:rFonts w:ascii="Arial" w:hAnsi="Arial" w:cs="Arial"/>
          <w:b/>
          <w:bCs/>
          <w:color w:val="000000"/>
          <w:sz w:val="20"/>
          <w:szCs w:val="20"/>
          <w:lang w:eastAsia="vi-VN"/>
        </w:rPr>
        <w:t xml:space="preserve"> 3. Nguyên tắc thực hiện</w:t>
      </w:r>
    </w:p>
    <w:p>
      <w:pPr>
        <w:pStyle w:val="Vănbảnnộidung"/>
        <w:tabs>
          <w:tab w:val="left" w:pos="949"/>
        </w:tabs>
        <w:spacing w:after="120" w:line="240" w:lineRule="auto"/>
        <w:ind w:firstLine="720"/>
        <w:jc w:val="both"/>
        <w:rPr>
          <w:rStyle w:val="Vănbảnnộidung_"/>
          <w:rFonts w:ascii="Arial" w:hAnsi="Arial" w:cs="Arial"/>
          <w:color w:val="000000"/>
          <w:sz w:val="20"/>
          <w:szCs w:val="20"/>
          <w:lang w:eastAsia="vi-VN"/>
        </w:rPr>
      </w:pPr>
      <w:bookmarkStart w:id="0" w:name="bookmark0"/>
      <w:r w:rsidRPr="00DF786B">
        <w:rPr>
          <w:rStyle w:val="Vănbảnnộidung_"/>
          <w:rFonts w:ascii="Arial" w:hAnsi="Arial" w:cs="Arial"/>
          <w:color w:val="000000"/>
          <w:sz w:val="20"/>
          <w:szCs w:val="20"/>
          <w:highlight w:val="white"/>
          <w:lang w:eastAsia="vi-VN"/>
        </w:rPr>
        <w:t xml:space="preserve">1</w:t>
      </w:r>
      <w:bookmarkEnd w:id="0"/>
      <w:r w:rsidRPr="00DF786B">
        <w:rPr>
          <w:rStyle w:val="Vănbảnnộidung_"/>
          <w:rFonts w:ascii="Arial" w:hAnsi="Arial" w:cs="Arial"/>
          <w:color w:val="000000"/>
          <w:sz w:val="20"/>
          <w:szCs w:val="20"/>
          <w:highlight w:val="white"/>
          <w:lang w:eastAsia="vi-VN"/>
        </w:rPr>
        <w:t xml:space="preserve">.</w:t>
      </w:r>
      <w:r w:rsidRPr="00DF786B" w:rsidR="00AC3D09">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Công tác </w:t>
      </w:r>
      <w:r w:rsidRPr="00DF786B" w:rsidR="00AC3D09">
        <w:rPr>
          <w:rStyle w:val="Vănbảnnộidung_"/>
          <w:rFonts w:ascii="Arial" w:hAnsi="Arial" w:cs="Arial"/>
          <w:color w:val="000000"/>
          <w:sz w:val="20"/>
          <w:szCs w:val="20"/>
          <w:lang w:eastAsia="vi-VN"/>
        </w:rPr>
        <w:t xml:space="preserve">phối hợp</w:t>
      </w:r>
      <w:r w:rsidRPr="00DF786B">
        <w:rPr>
          <w:rStyle w:val="Vănbảnnộidung_"/>
          <w:rFonts w:ascii="Arial" w:hAnsi="Arial" w:cs="Arial"/>
          <w:color w:val="000000"/>
          <w:sz w:val="20"/>
          <w:szCs w:val="20"/>
          <w:lang w:eastAsia="vi-VN"/>
        </w:rPr>
        <w:t xml:space="preserve"> của các cơ quan chuyên trách phòng, chống tội phạm </w:t>
      </w:r>
      <w:r w:rsidRPr="00DF786B" w:rsidR="00AC3D09">
        <w:rPr>
          <w:rStyle w:val="Vănbảnnộidung_"/>
          <w:rFonts w:ascii="Arial" w:hAnsi="Arial" w:cs="Arial"/>
          <w:color w:val="000000"/>
          <w:sz w:val="20"/>
          <w:szCs w:val="20"/>
          <w:lang w:eastAsia="vi-VN"/>
        </w:rPr>
        <w:t xml:space="preserve">về</w:t>
      </w:r>
      <w:r w:rsidRPr="00DF786B">
        <w:rPr>
          <w:rStyle w:val="Vănbảnnộidung_"/>
          <w:rFonts w:ascii="Arial" w:hAnsi="Arial" w:cs="Arial"/>
          <w:color w:val="000000"/>
          <w:sz w:val="20"/>
          <w:szCs w:val="20"/>
          <w:lang w:eastAsia="vi-VN"/>
        </w:rPr>
        <w:t xml:space="preserve"> ma túy; </w:t>
      </w:r>
      <w:r w:rsidRPr="00DF786B" w:rsidR="00AC3D09">
        <w:rPr>
          <w:rStyle w:val="Vănbảnnộidung_"/>
          <w:rFonts w:ascii="Arial" w:hAnsi="Arial" w:cs="Arial"/>
          <w:color w:val="000000"/>
          <w:sz w:val="20"/>
          <w:szCs w:val="20"/>
          <w:lang w:eastAsia="vi-VN"/>
        </w:rPr>
        <w:t xml:space="preserve">kiểm soát</w:t>
      </w:r>
      <w:r w:rsidRPr="00DF786B">
        <w:rPr>
          <w:rStyle w:val="Vănbảnnộidung_"/>
          <w:rFonts w:ascii="Arial" w:hAnsi="Arial" w:cs="Arial"/>
          <w:color w:val="000000"/>
          <w:sz w:val="20"/>
          <w:szCs w:val="20"/>
          <w:lang w:eastAsia="vi-VN"/>
        </w:rPr>
        <w:t xml:space="preserve"> các hoạt động </w:t>
      </w:r>
      <w:r w:rsidRPr="00DF786B" w:rsidR="00AC3D09">
        <w:rPr>
          <w:rStyle w:val="Vănbảnnộidung_"/>
          <w:rFonts w:ascii="Arial" w:hAnsi="Arial" w:cs="Arial"/>
          <w:color w:val="000000"/>
          <w:sz w:val="20"/>
          <w:szCs w:val="20"/>
          <w:lang w:eastAsia="vi-VN"/>
        </w:rPr>
        <w:t xml:space="preserve">hợp pháp</w:t>
      </w:r>
      <w:r w:rsidRPr="00DF786B">
        <w:rPr>
          <w:rStyle w:val="Vănbảnnộidung_"/>
          <w:rFonts w:ascii="Arial" w:hAnsi="Arial" w:cs="Arial"/>
          <w:color w:val="000000"/>
          <w:sz w:val="20"/>
          <w:szCs w:val="20"/>
          <w:lang w:eastAsia="vi-VN"/>
        </w:rPr>
        <w:t xml:space="preserve"> liên quan </w:t>
      </w:r>
      <w:r w:rsidRPr="00DF786B" w:rsidR="00AC3D09">
        <w:rPr>
          <w:rStyle w:val="Vănbảnnộidung_"/>
          <w:rFonts w:ascii="Arial" w:hAnsi="Arial" w:cs="Arial"/>
          <w:color w:val="000000"/>
          <w:sz w:val="20"/>
          <w:szCs w:val="20"/>
          <w:lang w:eastAsia="vi-VN"/>
        </w:rPr>
        <w:t xml:space="preserve">đến</w:t>
      </w:r>
      <w:r w:rsidRPr="00DF786B">
        <w:rPr>
          <w:rStyle w:val="Vănbảnnộidung_"/>
          <w:rFonts w:ascii="Arial" w:hAnsi="Arial" w:cs="Arial"/>
          <w:color w:val="000000"/>
          <w:sz w:val="20"/>
          <w:szCs w:val="20"/>
          <w:lang w:eastAsia="vi-VN"/>
        </w:rPr>
        <w:t xml:space="preserve"> ma túy và quản lý người </w:t>
      </w:r>
      <w:r w:rsidRPr="00DF786B" w:rsidR="00AC3D09">
        <w:rPr>
          <w:rStyle w:val="Vănbảnnộidung_"/>
          <w:rFonts w:ascii="Arial" w:hAnsi="Arial" w:cs="Arial"/>
          <w:color w:val="000000"/>
          <w:sz w:val="20"/>
          <w:szCs w:val="20"/>
          <w:lang w:eastAsia="vi-VN"/>
        </w:rPr>
        <w:t xml:space="preserve">sử dụng</w:t>
      </w:r>
      <w:r w:rsidRPr="00DF786B">
        <w:rPr>
          <w:rStyle w:val="Vănbảnnộidung_"/>
          <w:rFonts w:ascii="Arial" w:hAnsi="Arial" w:cs="Arial"/>
          <w:color w:val="000000"/>
          <w:sz w:val="20"/>
          <w:szCs w:val="20"/>
          <w:lang w:eastAsia="vi-VN"/>
        </w:rPr>
        <w:t xml:space="preserve"> trái phép </w:t>
      </w:r>
      <w:r w:rsidRPr="00DF786B" w:rsidR="00AC3D09">
        <w:rPr>
          <w:rStyle w:val="Vănbảnnộidung_"/>
          <w:rFonts w:ascii="Arial" w:hAnsi="Arial" w:cs="Arial"/>
          <w:color w:val="000000"/>
          <w:sz w:val="20"/>
          <w:szCs w:val="20"/>
          <w:lang w:eastAsia="vi-VN"/>
        </w:rPr>
        <w:t xml:space="preserve">chất</w:t>
      </w:r>
      <w:r w:rsidRPr="00DF786B">
        <w:rPr>
          <w:rStyle w:val="Vănbảnnộidung_"/>
          <w:rFonts w:ascii="Arial" w:hAnsi="Arial" w:cs="Arial"/>
          <w:color w:val="000000"/>
          <w:sz w:val="20"/>
          <w:szCs w:val="20"/>
          <w:lang w:eastAsia="vi-VN"/>
        </w:rPr>
        <w:t xml:space="preserve"> ma túy phải tuân thủ Luật Phòng, chống ma túy, Nghị định này và quy định của văn bản quy phạm pháp luật có liên quan.</w:t>
      </w:r>
    </w:p>
    <w:p>
      <w:pPr>
        <w:pStyle w:val="Vănbảnnộidung"/>
        <w:tabs>
          <w:tab w:val="left" w:pos="926"/>
        </w:tabs>
        <w:spacing w:after="120" w:line="240" w:lineRule="auto"/>
        <w:ind w:firstLine="720"/>
        <w:jc w:val="both"/>
        <w:rPr>
          <w:rFonts w:ascii="Arial" w:hAnsi="Arial" w:cs="Arial"/>
          <w:color w:val="000000"/>
          <w:sz w:val="20"/>
          <w:szCs w:val="20"/>
        </w:rPr>
      </w:pPr>
      <w:bookmarkStart w:id="1" w:name="bookmark1"/>
      <w:r w:rsidRPr="00DF786B">
        <w:rPr>
          <w:rStyle w:val="Vănbảnnộidung_"/>
          <w:rFonts w:ascii="Arial" w:hAnsi="Arial" w:cs="Arial"/>
          <w:color w:val="000000"/>
          <w:sz w:val="20"/>
          <w:szCs w:val="20"/>
          <w:lang w:val="en-US" w:eastAsia="en-US"/>
        </w:rPr>
        <w:t xml:space="preserve">2</w:t>
      </w:r>
      <w:bookmarkEnd w:id="1"/>
      <w:r w:rsidRPr="00DF786B" w:rsidR="00AC3D09">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Công tác phối hợp của các cơ quan chuyên trách phòng, chống tội phạm về ma túy phải đảm bảo các nguyên tắc sau:</w:t>
      </w:r>
    </w:p>
    <w:p>
      <w:pPr>
        <w:pStyle w:val="Vănbảnnộidung"/>
        <w:tabs>
          <w:tab w:val="left" w:pos="940"/>
        </w:tabs>
        <w:spacing w:after="120" w:line="240" w:lineRule="auto"/>
        <w:ind w:firstLine="720"/>
        <w:jc w:val="both"/>
        <w:rPr>
          <w:rFonts w:ascii="Arial" w:hAnsi="Arial" w:cs="Arial"/>
          <w:color w:val="000000"/>
          <w:sz w:val="20"/>
          <w:szCs w:val="20"/>
        </w:rPr>
      </w:pPr>
      <w:bookmarkStart w:id="2" w:name="bookmark2"/>
      <w:r w:rsidRPr="00DF786B">
        <w:rPr>
          <w:rStyle w:val="Vănbảnnộidung_"/>
          <w:rFonts w:ascii="Arial" w:hAnsi="Arial" w:cs="Arial"/>
          <w:color w:val="000000"/>
          <w:sz w:val="20"/>
          <w:szCs w:val="20"/>
          <w:lang w:eastAsia="vi-VN"/>
        </w:rPr>
        <w:t xml:space="preserve">a</w:t>
      </w:r>
      <w:bookmarkEnd w:id="2"/>
      <w:r w:rsidRPr="00DF786B" w:rsidR="00AC3D09">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Trên cơ sở chức năng, nhiệm vụ và </w:t>
      </w:r>
      <w:r w:rsidRPr="00DF786B" w:rsidR="00461B84">
        <w:rPr>
          <w:rStyle w:val="Vănbảnnộidung_"/>
          <w:rFonts w:ascii="Arial" w:hAnsi="Arial" w:cs="Arial"/>
          <w:color w:val="000000"/>
          <w:sz w:val="20"/>
          <w:szCs w:val="20"/>
          <w:lang w:eastAsia="vi-VN"/>
        </w:rPr>
        <w:t xml:space="preserve">quyền</w:t>
      </w:r>
      <w:r w:rsidRPr="00DF786B">
        <w:rPr>
          <w:rStyle w:val="Vănbảnnộidung_"/>
          <w:rFonts w:ascii="Arial" w:hAnsi="Arial" w:cs="Arial"/>
          <w:color w:val="000000"/>
          <w:sz w:val="20"/>
          <w:szCs w:val="20"/>
          <w:lang w:eastAsia="vi-VN"/>
        </w:rPr>
        <w:t xml:space="preserve"> hạn </w:t>
      </w:r>
      <w:r w:rsidRPr="00DF786B" w:rsidR="00AC3D09">
        <w:rPr>
          <w:rStyle w:val="Vănbảnnộidung_"/>
          <w:rFonts w:ascii="Arial" w:hAnsi="Arial" w:cs="Arial"/>
          <w:color w:val="000000"/>
          <w:sz w:val="20"/>
          <w:szCs w:val="20"/>
          <w:lang w:eastAsia="vi-VN"/>
        </w:rPr>
        <w:t xml:space="preserve">của</w:t>
      </w:r>
      <w:r w:rsidRPr="00DF786B">
        <w:rPr>
          <w:rStyle w:val="Vănbảnnộidung_"/>
          <w:rFonts w:ascii="Arial" w:hAnsi="Arial" w:cs="Arial"/>
          <w:color w:val="000000"/>
          <w:sz w:val="20"/>
          <w:szCs w:val="20"/>
          <w:lang w:eastAsia="vi-VN"/>
        </w:rPr>
        <w:t xml:space="preserve"> từng bộ, ngành, địa phương, các cơ quan chuyên trách phòng, chống tội phạm về ma túy thực hiện các hoạt động phối hợp đảm bảo sự đoàn kết, hiệp đồng, hỗ trợ lẫn nhau;</w:t>
      </w:r>
    </w:p>
    <w:p>
      <w:pPr>
        <w:pStyle w:val="Vănbảnnộidung"/>
        <w:tabs>
          <w:tab w:val="left" w:pos="962"/>
        </w:tabs>
        <w:spacing w:after="120" w:line="240" w:lineRule="auto"/>
        <w:ind w:firstLine="720"/>
        <w:jc w:val="both"/>
        <w:rPr>
          <w:rFonts w:ascii="Arial" w:hAnsi="Arial" w:cs="Arial"/>
          <w:color w:val="000000"/>
          <w:sz w:val="20"/>
          <w:szCs w:val="20"/>
        </w:rPr>
      </w:pPr>
      <w:bookmarkStart w:id="3" w:name="bookmark3"/>
      <w:r w:rsidRPr="00DF786B">
        <w:rPr>
          <w:rStyle w:val="Vănbảnnộidung_"/>
          <w:rFonts w:ascii="Arial" w:hAnsi="Arial" w:cs="Arial"/>
          <w:color w:val="000000"/>
          <w:sz w:val="20"/>
          <w:szCs w:val="20"/>
          <w:lang w:eastAsia="vi-VN"/>
        </w:rPr>
        <w:t xml:space="preserve">b</w:t>
      </w:r>
      <w:bookmarkEnd w:id="3"/>
      <w:r w:rsidRPr="00DF786B" w:rsidR="00AC3D09">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Mỗi khu vực, địa bàn do một cơ quan chịu trách nhiệm chính, chủ trì trong công tác phòng ngừa, đấu tranh với tội phạm về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các cơ quan khác có trách nhiệm phối hợp theo chức năng, nhiệm vụ;</w:t>
      </w:r>
    </w:p>
    <w:p>
      <w:pPr>
        <w:pStyle w:val="Vănbảnnộidung"/>
        <w:tabs>
          <w:tab w:val="left" w:pos="954"/>
        </w:tabs>
        <w:spacing w:after="120" w:line="240" w:lineRule="auto"/>
        <w:ind w:firstLine="720"/>
        <w:jc w:val="both"/>
        <w:rPr>
          <w:rFonts w:ascii="Arial" w:hAnsi="Arial" w:cs="Arial"/>
          <w:color w:val="000000"/>
          <w:sz w:val="20"/>
          <w:szCs w:val="20"/>
        </w:rPr>
      </w:pPr>
      <w:bookmarkStart w:id="4" w:name="bookmark4"/>
      <w:r w:rsidRPr="00DF786B">
        <w:rPr>
          <w:rStyle w:val="Vănbảnnộidung_"/>
          <w:rFonts w:ascii="Arial" w:hAnsi="Arial" w:cs="Arial"/>
          <w:color w:val="000000"/>
          <w:sz w:val="20"/>
          <w:szCs w:val="20"/>
          <w:lang w:eastAsia="vi-VN"/>
        </w:rPr>
        <w:t xml:space="preserve">c</w:t>
      </w:r>
      <w:bookmarkEnd w:id="4"/>
      <w:r w:rsidRPr="00DF786B" w:rsidR="00F5312A">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Việc </w:t>
      </w:r>
      <w:r w:rsidRPr="00DF786B" w:rsidR="00F5312A">
        <w:rPr>
          <w:rStyle w:val="Vănbảnnộidung_"/>
          <w:rFonts w:ascii="Arial" w:hAnsi="Arial" w:cs="Arial"/>
          <w:color w:val="000000"/>
          <w:sz w:val="20"/>
          <w:szCs w:val="20"/>
          <w:lang w:eastAsia="vi-VN"/>
        </w:rPr>
        <w:t xml:space="preserve">trao đổi</w:t>
      </w:r>
      <w:r w:rsidRPr="00DF786B">
        <w:rPr>
          <w:rStyle w:val="Vănbảnnộidung_"/>
          <w:rFonts w:ascii="Arial" w:hAnsi="Arial" w:cs="Arial"/>
          <w:color w:val="000000"/>
          <w:sz w:val="20"/>
          <w:szCs w:val="20"/>
          <w:lang w:eastAsia="vi-VN"/>
        </w:rPr>
        <w:t xml:space="preserve"> thông tin tội phạm, thực hiện các biện pháp nghiệp vụ đảm bảo kịp thời, chính xác, đúng quy định bảo vệ bí mật nhà nước;</w:t>
      </w:r>
    </w:p>
    <w:p>
      <w:pPr>
        <w:pStyle w:val="Vănbảnnộidung"/>
        <w:tabs>
          <w:tab w:val="left" w:pos="962"/>
        </w:tabs>
        <w:spacing w:after="120" w:line="240" w:lineRule="auto"/>
        <w:ind w:firstLine="720"/>
        <w:jc w:val="both"/>
        <w:rPr>
          <w:rFonts w:ascii="Arial" w:hAnsi="Arial" w:cs="Arial"/>
          <w:color w:val="000000"/>
          <w:sz w:val="20"/>
          <w:szCs w:val="20"/>
        </w:rPr>
      </w:pPr>
      <w:bookmarkStart w:id="5" w:name="bookmark5"/>
      <w:r w:rsidRPr="00DF786B">
        <w:rPr>
          <w:rStyle w:val="Vănbảnnộidung_"/>
          <w:rFonts w:ascii="Arial" w:hAnsi="Arial" w:cs="Arial"/>
          <w:color w:val="000000"/>
          <w:sz w:val="20"/>
          <w:szCs w:val="20"/>
          <w:lang w:eastAsia="vi-VN"/>
        </w:rPr>
        <w:t xml:space="preserve">d</w:t>
      </w:r>
      <w:bookmarkEnd w:id="5"/>
      <w:r w:rsidRPr="00DF786B" w:rsidR="00F5312A">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chuyên trách phòng, </w:t>
      </w:r>
      <w:r w:rsidRPr="00DF786B" w:rsidR="00461B84">
        <w:rPr>
          <w:rStyle w:val="Vănbảnnộidung_"/>
          <w:rFonts w:ascii="Arial" w:hAnsi="Arial" w:cs="Arial"/>
          <w:color w:val="000000"/>
          <w:sz w:val="20"/>
          <w:szCs w:val="20"/>
          <w:lang w:eastAsia="vi-VN"/>
        </w:rPr>
        <w:t xml:space="preserve">chống</w:t>
      </w:r>
      <w:r w:rsidRPr="00DF786B">
        <w:rPr>
          <w:rStyle w:val="Vănbảnnộidung_"/>
          <w:rFonts w:ascii="Arial" w:hAnsi="Arial" w:cs="Arial"/>
          <w:color w:val="000000"/>
          <w:sz w:val="20"/>
          <w:szCs w:val="20"/>
          <w:lang w:eastAsia="vi-VN"/>
        </w:rPr>
        <w:t xml:space="preserve"> tội phạm về ma túy thuộc Công an nhân dân là nòng cốt trong các hoạt động phối hợp </w:t>
      </w:r>
      <w:r w:rsidRPr="00DF786B" w:rsidR="00C02CE4">
        <w:rPr>
          <w:rStyle w:val="Vănbảnnộidung_"/>
          <w:rFonts w:ascii="Arial" w:hAnsi="Arial" w:cs="Arial"/>
          <w:color w:val="000000"/>
          <w:sz w:val="20"/>
          <w:szCs w:val="20"/>
          <w:lang w:eastAsia="vi-VN"/>
        </w:rPr>
        <w:t xml:space="preserve">giữa</w:t>
      </w:r>
      <w:r w:rsidRPr="00DF786B">
        <w:rPr>
          <w:rStyle w:val="Vănbảnnộidung_"/>
          <w:rFonts w:ascii="Arial" w:hAnsi="Arial" w:cs="Arial"/>
          <w:color w:val="000000"/>
          <w:sz w:val="20"/>
          <w:szCs w:val="20"/>
          <w:lang w:eastAsia="vi-VN"/>
        </w:rPr>
        <w:t xml:space="preserve"> các cơ quan chuyên trách trong công tác phòng ngừa, đấu tranh với tội phạm về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trên phạm vi toàn quốc.</w:t>
      </w:r>
    </w:p>
    <w:p>
      <w:pPr>
        <w:pStyle w:val="Vănbảnnộidung"/>
        <w:tabs>
          <w:tab w:val="left" w:pos="922"/>
        </w:tabs>
        <w:spacing w:after="120" w:line="240" w:lineRule="auto"/>
        <w:ind w:firstLine="720"/>
        <w:jc w:val="both"/>
        <w:rPr>
          <w:rFonts w:ascii="Arial" w:hAnsi="Arial" w:cs="Arial"/>
          <w:color w:val="000000"/>
          <w:sz w:val="20"/>
          <w:szCs w:val="20"/>
        </w:rPr>
      </w:pPr>
      <w:bookmarkStart w:id="6" w:name="bookmark6"/>
      <w:r w:rsidRPr="00DF786B">
        <w:rPr>
          <w:rStyle w:val="Vănbảnnộidung_"/>
          <w:rFonts w:ascii="Arial" w:hAnsi="Arial" w:cs="Arial"/>
          <w:color w:val="000000"/>
          <w:sz w:val="20"/>
          <w:szCs w:val="20"/>
          <w:lang w:eastAsia="vi-VN"/>
        </w:rPr>
        <w:t xml:space="preserve">3</w:t>
      </w:r>
      <w:bookmarkEnd w:id="6"/>
      <w:r w:rsidRPr="00DF786B" w:rsidR="00C02CE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Kiểm soát các hoạt động hợp pháp liên quan đến ma túy phải đảm bảo các nguyên tắc sau:</w:t>
      </w:r>
    </w:p>
    <w:p>
      <w:pPr>
        <w:pStyle w:val="Vănbảnnộidung"/>
        <w:tabs>
          <w:tab w:val="left" w:pos="933"/>
        </w:tabs>
        <w:spacing w:after="120" w:line="240" w:lineRule="auto"/>
        <w:ind w:firstLine="720"/>
        <w:jc w:val="both"/>
        <w:rPr>
          <w:rFonts w:ascii="Arial" w:hAnsi="Arial" w:cs="Arial"/>
          <w:color w:val="000000"/>
          <w:sz w:val="20"/>
          <w:szCs w:val="20"/>
        </w:rPr>
      </w:pPr>
      <w:bookmarkStart w:id="7" w:name="bookmark7"/>
      <w:r w:rsidRPr="00DF786B">
        <w:rPr>
          <w:rStyle w:val="Vănbảnnộidung_"/>
          <w:rFonts w:ascii="Arial" w:hAnsi="Arial" w:cs="Arial"/>
          <w:color w:val="000000"/>
          <w:sz w:val="20"/>
          <w:szCs w:val="20"/>
          <w:lang w:eastAsia="vi-VN"/>
        </w:rPr>
        <w:t xml:space="preserve">a</w:t>
      </w:r>
      <w:bookmarkEnd w:id="7"/>
      <w:r w:rsidRPr="00DF786B" w:rsidR="00C02CE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Các hoạt động hợp pháp liên quan đến ma túy theo quy định tại khoản 1 Điều 12 </w:t>
      </w:r>
      <w:r w:rsidRPr="00DF786B" w:rsidR="00AC3D09">
        <w:rPr>
          <w:rStyle w:val="Vănbảnnộidung_"/>
          <w:rFonts w:ascii="Arial" w:hAnsi="Arial" w:cs="Arial"/>
          <w:color w:val="000000"/>
          <w:sz w:val="20"/>
          <w:szCs w:val="20"/>
          <w:lang w:eastAsia="vi-VN"/>
        </w:rPr>
        <w:t xml:space="preserve">của</w:t>
      </w:r>
      <w:r w:rsidRPr="00DF786B">
        <w:rPr>
          <w:rStyle w:val="Vănbảnnộidung_"/>
          <w:rFonts w:ascii="Arial" w:hAnsi="Arial" w:cs="Arial"/>
          <w:color w:val="000000"/>
          <w:sz w:val="20"/>
          <w:szCs w:val="20"/>
          <w:lang w:eastAsia="vi-VN"/>
        </w:rPr>
        <w:t xml:space="preserve"> Luật Phòng, chống ma túy phải được kiểm soát chặt chẽ theo từng ngành, lĩnh vực, địa phương và phải </w:t>
      </w:r>
      <w:r w:rsidRPr="00DF786B" w:rsidR="00AC3D09">
        <w:rPr>
          <w:rStyle w:val="Vănbảnnộidung_"/>
          <w:rFonts w:ascii="Arial" w:hAnsi="Arial" w:cs="Arial"/>
          <w:color w:val="000000"/>
          <w:sz w:val="20"/>
          <w:szCs w:val="20"/>
          <w:lang w:eastAsia="vi-VN"/>
        </w:rPr>
        <w:t xml:space="preserve">kiểm soát</w:t>
      </w:r>
      <w:r w:rsidRPr="00DF786B">
        <w:rPr>
          <w:rStyle w:val="Vănbảnnộidung_"/>
          <w:rFonts w:ascii="Arial" w:hAnsi="Arial" w:cs="Arial"/>
          <w:color w:val="000000"/>
          <w:sz w:val="20"/>
          <w:szCs w:val="20"/>
          <w:lang w:eastAsia="vi-VN"/>
        </w:rPr>
        <w:t xml:space="preserve"> đến sản </w:t>
      </w:r>
      <w:r w:rsidRPr="00DF786B" w:rsidR="00C02CE4">
        <w:rPr>
          <w:rStyle w:val="Vănbảnnộidung_"/>
          <w:rFonts w:ascii="Arial" w:hAnsi="Arial" w:cs="Arial"/>
          <w:color w:val="000000"/>
          <w:sz w:val="20"/>
          <w:szCs w:val="20"/>
          <w:lang w:eastAsia="vi-VN"/>
        </w:rPr>
        <w:t xml:space="preserve">phẩm</w:t>
      </w:r>
      <w:r w:rsidRPr="00DF786B">
        <w:rPr>
          <w:rStyle w:val="Vănbảnnộidung_"/>
          <w:rFonts w:ascii="Arial" w:hAnsi="Arial" w:cs="Arial"/>
          <w:color w:val="000000"/>
          <w:sz w:val="20"/>
          <w:szCs w:val="20"/>
          <w:lang w:eastAsia="vi-VN"/>
        </w:rPr>
        <w:t xml:space="preserve"> cuối cùng;</w:t>
      </w:r>
    </w:p>
    <w:p>
      <w:pPr>
        <w:pStyle w:val="Vănbảnnộidung"/>
        <w:tabs>
          <w:tab w:val="left" w:pos="954"/>
        </w:tabs>
        <w:spacing w:after="120" w:line="240" w:lineRule="auto"/>
        <w:ind w:firstLine="720"/>
        <w:jc w:val="both"/>
        <w:rPr>
          <w:rFonts w:ascii="Arial" w:hAnsi="Arial" w:cs="Arial"/>
          <w:color w:val="000000"/>
          <w:sz w:val="20"/>
          <w:szCs w:val="20"/>
        </w:rPr>
      </w:pPr>
      <w:bookmarkStart w:id="8" w:name="bookmark8"/>
      <w:r w:rsidRPr="00DF786B">
        <w:rPr>
          <w:rStyle w:val="Vănbảnnộidung_"/>
          <w:rFonts w:ascii="Arial" w:hAnsi="Arial" w:cs="Arial"/>
          <w:color w:val="000000"/>
          <w:sz w:val="20"/>
          <w:szCs w:val="20"/>
          <w:lang w:eastAsia="vi-VN"/>
        </w:rPr>
        <w:t xml:space="preserve">b</w:t>
      </w:r>
      <w:bookmarkEnd w:id="8"/>
      <w:r w:rsidRPr="00DF786B" w:rsidR="00C02CE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quản lý nhà nước có </w:t>
      </w:r>
      <w:r w:rsidRPr="00DF786B" w:rsidR="00C02CE4">
        <w:rPr>
          <w:rStyle w:val="Vănbảnnộidung_"/>
          <w:rFonts w:ascii="Arial" w:hAnsi="Arial" w:cs="Arial"/>
          <w:color w:val="000000"/>
          <w:sz w:val="20"/>
          <w:szCs w:val="20"/>
          <w:lang w:eastAsia="vi-VN"/>
        </w:rPr>
        <w:t xml:space="preserve">thẩm</w:t>
      </w:r>
      <w:r w:rsidRPr="00DF786B">
        <w:rPr>
          <w:rStyle w:val="Vănbảnnộidung_"/>
          <w:rFonts w:ascii="Arial" w:hAnsi="Arial" w:cs="Arial"/>
          <w:color w:val="000000"/>
          <w:sz w:val="20"/>
          <w:szCs w:val="20"/>
          <w:lang w:eastAsia="vi-VN"/>
        </w:rPr>
        <w:t xml:space="preserve"> </w:t>
      </w:r>
      <w:r w:rsidRPr="00DF786B" w:rsidR="00461B84">
        <w:rPr>
          <w:rStyle w:val="Vănbảnnộidung_"/>
          <w:rFonts w:ascii="Arial" w:hAnsi="Arial" w:cs="Arial"/>
          <w:color w:val="000000"/>
          <w:sz w:val="20"/>
          <w:szCs w:val="20"/>
          <w:lang w:eastAsia="vi-VN"/>
        </w:rPr>
        <w:t xml:space="preserve">quyền</w:t>
      </w:r>
      <w:r w:rsidRPr="00DF786B">
        <w:rPr>
          <w:rStyle w:val="Vănbảnnộidung_"/>
          <w:rFonts w:ascii="Arial" w:hAnsi="Arial" w:cs="Arial"/>
          <w:color w:val="000000"/>
          <w:sz w:val="20"/>
          <w:szCs w:val="20"/>
          <w:lang w:eastAsia="vi-VN"/>
        </w:rPr>
        <w:t xml:space="preserve"> trong phạm vi chức năng, nhiệm vụ, quyền hạn của mình có trách nhiệm quản lý các hoạt động thuộc lĩnh vực chuyên ngành và phối hợp </w:t>
      </w:r>
      <w:r w:rsidRPr="00DF786B" w:rsidR="00C02CE4">
        <w:rPr>
          <w:rStyle w:val="Vănbảnnộidung_"/>
          <w:rFonts w:ascii="Arial" w:hAnsi="Arial" w:cs="Arial"/>
          <w:color w:val="000000"/>
          <w:sz w:val="20"/>
          <w:szCs w:val="20"/>
          <w:lang w:eastAsia="vi-VN"/>
        </w:rPr>
        <w:t xml:space="preserve">kiểm soát</w:t>
      </w:r>
      <w:r w:rsidRPr="00DF786B">
        <w:rPr>
          <w:rStyle w:val="Vănbảnnộidung_"/>
          <w:rFonts w:ascii="Arial" w:hAnsi="Arial" w:cs="Arial"/>
          <w:color w:val="000000"/>
          <w:sz w:val="20"/>
          <w:szCs w:val="20"/>
          <w:lang w:eastAsia="vi-VN"/>
        </w:rPr>
        <w:t xml:space="preserve"> các hoạt động hợp pháp liên quan đến ma túy.</w:t>
      </w:r>
    </w:p>
    <w:p>
      <w:pPr>
        <w:pStyle w:val="Vănbảnnộidung"/>
        <w:tabs>
          <w:tab w:val="left" w:pos="918"/>
        </w:tabs>
        <w:spacing w:after="120" w:line="240" w:lineRule="auto"/>
        <w:ind w:firstLine="720"/>
        <w:jc w:val="both"/>
        <w:rPr>
          <w:rFonts w:ascii="Arial" w:hAnsi="Arial" w:cs="Arial"/>
          <w:color w:val="000000"/>
          <w:sz w:val="20"/>
          <w:szCs w:val="20"/>
        </w:rPr>
      </w:pPr>
      <w:bookmarkStart w:id="9" w:name="bookmark9"/>
      <w:r w:rsidRPr="00DF786B">
        <w:rPr>
          <w:rStyle w:val="Vănbảnnộidung_"/>
          <w:rFonts w:ascii="Arial" w:hAnsi="Arial" w:cs="Arial"/>
          <w:color w:val="000000"/>
          <w:sz w:val="20"/>
          <w:szCs w:val="20"/>
          <w:lang w:eastAsia="vi-VN"/>
        </w:rPr>
        <w:t xml:space="preserve">4</w:t>
      </w:r>
      <w:bookmarkEnd w:id="9"/>
      <w:r w:rsidRPr="00DF786B" w:rsidR="00C02CE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Công tác quản lý người sử dụng trái phép chất ma túy phải đảm bảo các nguyên tắc sau:</w:t>
      </w:r>
    </w:p>
    <w:p>
      <w:pPr>
        <w:pStyle w:val="Vănbảnnộidung"/>
        <w:tabs>
          <w:tab w:val="left" w:pos="936"/>
        </w:tabs>
        <w:spacing w:after="120" w:line="240" w:lineRule="auto"/>
        <w:ind w:firstLine="720"/>
        <w:jc w:val="both"/>
        <w:rPr>
          <w:rFonts w:ascii="Arial" w:hAnsi="Arial" w:cs="Arial"/>
          <w:color w:val="000000"/>
          <w:sz w:val="20"/>
          <w:szCs w:val="20"/>
        </w:rPr>
      </w:pPr>
      <w:bookmarkStart w:id="10" w:name="bookmark10"/>
      <w:r w:rsidRPr="00DF786B">
        <w:rPr>
          <w:rStyle w:val="Vănbảnnộidung_"/>
          <w:rFonts w:ascii="Arial" w:hAnsi="Arial" w:cs="Arial"/>
          <w:color w:val="000000"/>
          <w:sz w:val="20"/>
          <w:szCs w:val="20"/>
          <w:lang w:eastAsia="vi-VN"/>
        </w:rPr>
        <w:t xml:space="preserve">a</w:t>
      </w:r>
      <w:bookmarkEnd w:id="10"/>
      <w:r w:rsidRPr="00DF786B" w:rsidR="00C02CE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Việc quản lý người sử dụng trái phép chất ma túy phải được tiến hành công khai, khách quan và đúng quy định của pháp luật;</w:t>
      </w:r>
    </w:p>
    <w:p>
      <w:pPr>
        <w:pStyle w:val="Vănbảnnộidung"/>
        <w:tabs>
          <w:tab w:val="left" w:pos="954"/>
        </w:tabs>
        <w:spacing w:after="120" w:line="240" w:lineRule="auto"/>
        <w:ind w:firstLine="720"/>
        <w:jc w:val="both"/>
        <w:rPr>
          <w:rFonts w:ascii="Arial" w:hAnsi="Arial" w:cs="Arial"/>
          <w:color w:val="000000"/>
          <w:sz w:val="20"/>
          <w:szCs w:val="20"/>
        </w:rPr>
      </w:pPr>
      <w:bookmarkStart w:id="11" w:name="bookmark11"/>
      <w:r w:rsidRPr="00DF786B">
        <w:rPr>
          <w:rStyle w:val="Vănbảnnộidung_"/>
          <w:rFonts w:ascii="Arial" w:hAnsi="Arial" w:cs="Arial"/>
          <w:color w:val="000000"/>
          <w:sz w:val="20"/>
          <w:szCs w:val="20"/>
          <w:lang w:eastAsia="vi-VN"/>
        </w:rPr>
        <w:t xml:space="preserve">b</w:t>
      </w:r>
      <w:bookmarkEnd w:id="11"/>
      <w:r w:rsidRPr="00DF786B" w:rsidR="00C02CE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Tôn trọng, đảm bảo quyền và lợi ích hợp pháp của người sử dụng trái phép chất ma túy và gia đình của họ;</w:t>
      </w:r>
    </w:p>
    <w:p>
      <w:pPr>
        <w:pStyle w:val="Vănbảnnộidung"/>
        <w:tabs>
          <w:tab w:val="left" w:pos="954"/>
        </w:tabs>
        <w:spacing w:after="120" w:line="240" w:lineRule="auto"/>
        <w:ind w:firstLine="720"/>
        <w:jc w:val="both"/>
        <w:rPr>
          <w:rFonts w:ascii="Arial" w:hAnsi="Arial" w:cs="Arial"/>
          <w:color w:val="000000"/>
          <w:sz w:val="20"/>
          <w:szCs w:val="20"/>
        </w:rPr>
      </w:pPr>
      <w:bookmarkStart w:id="12" w:name="bookmark12"/>
      <w:r w:rsidRPr="00DF786B">
        <w:rPr>
          <w:rStyle w:val="Vănbảnnộidung_"/>
          <w:rFonts w:ascii="Arial" w:hAnsi="Arial" w:cs="Arial"/>
          <w:color w:val="000000"/>
          <w:sz w:val="20"/>
          <w:szCs w:val="20"/>
          <w:lang w:eastAsia="vi-VN"/>
        </w:rPr>
        <w:t xml:space="preserve">c</w:t>
      </w:r>
      <w:bookmarkEnd w:id="12"/>
      <w:r w:rsidRPr="00DF786B" w:rsidR="00C02CE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Gia đình, cơ quan, tổ chức và cộng đồng nơi người sử dụng trái phép chất ma túy cư trú, công tác, làm việc, học tập có trách nhiệm tham gia quản lý người sử dụng trái phép chất ma túy;</w:t>
      </w:r>
    </w:p>
    <w:p>
      <w:pPr>
        <w:pStyle w:val="Vănbảnnộidung"/>
        <w:tabs>
          <w:tab w:val="left" w:pos="958"/>
        </w:tabs>
        <w:spacing w:after="120" w:line="240" w:lineRule="auto"/>
        <w:ind w:firstLine="720"/>
        <w:jc w:val="both"/>
        <w:rPr>
          <w:rFonts w:ascii="Arial" w:hAnsi="Arial" w:cs="Arial"/>
          <w:color w:val="000000"/>
          <w:sz w:val="20"/>
          <w:szCs w:val="20"/>
        </w:rPr>
      </w:pPr>
      <w:bookmarkStart w:id="13" w:name="bookmark13"/>
      <w:r w:rsidRPr="00DF786B">
        <w:rPr>
          <w:rStyle w:val="Vănbảnnộidung_"/>
          <w:rFonts w:ascii="Arial" w:hAnsi="Arial" w:cs="Arial"/>
          <w:color w:val="000000"/>
          <w:sz w:val="20"/>
          <w:szCs w:val="20"/>
          <w:lang w:eastAsia="vi-VN"/>
        </w:rPr>
        <w:t xml:space="preserve">d</w:t>
      </w:r>
      <w:bookmarkEnd w:id="13"/>
      <w:r w:rsidRPr="00DF786B" w:rsidR="00C02CE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Thông tin, tài liệu về người sử dụng trái phép chất ma túy được cập nhật thường xuyên, chính xác;</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đ) Các cơ quan chức năng phải phối hợp chặt chẽ trong quá trình quản lý người sử dụng trái phép chất ma túy theo đúng chức năng, thẩm quyền và trách nhiệm được phân công, tuân thủ đúng trình tự, thủ tục và thời hạn giải quyết công việc;</w:t>
      </w:r>
    </w:p>
    <w:p>
      <w:pPr>
        <w:pStyle w:val="Vănbảnnộidung"/>
        <w:tabs>
          <w:tab w:val="left" w:pos="941"/>
        </w:tabs>
        <w:spacing w:after="120" w:line="240" w:lineRule="auto"/>
        <w:ind w:firstLine="720"/>
        <w:jc w:val="both"/>
        <w:rPr>
          <w:rFonts w:ascii="Arial" w:hAnsi="Arial" w:cs="Arial"/>
          <w:color w:val="000000"/>
          <w:sz w:val="20"/>
          <w:szCs w:val="20"/>
        </w:rPr>
      </w:pPr>
      <w:bookmarkStart w:id="14" w:name="bookmark14"/>
      <w:r w:rsidRPr="00DF786B">
        <w:rPr>
          <w:rStyle w:val="Vănbảnnộidung_"/>
          <w:rFonts w:ascii="Arial" w:hAnsi="Arial" w:cs="Arial"/>
          <w:color w:val="000000"/>
          <w:sz w:val="20"/>
          <w:szCs w:val="20"/>
          <w:highlight w:val="white"/>
          <w:lang w:eastAsia="vi-VN"/>
        </w:rPr>
        <w:t xml:space="preserve">e</w:t>
      </w:r>
      <w:bookmarkEnd w:id="14"/>
      <w:r w:rsidRPr="00DF786B">
        <w:rPr>
          <w:rStyle w:val="Vănbảnnộidung_"/>
          <w:rFonts w:ascii="Arial" w:hAnsi="Arial" w:cs="Arial"/>
          <w:color w:val="000000"/>
          <w:sz w:val="20"/>
          <w:szCs w:val="20"/>
          <w:highlight w:val="white"/>
          <w:lang w:eastAsia="vi-VN"/>
        </w:rPr>
        <w:t xml:space="preserve">)</w:t>
      </w:r>
      <w:r w:rsidRPr="00DF786B" w:rsidR="00C02CE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Nghiêm cấm lợi dụng việc quản lý người sử dụng trái phép chất ma túy để xâm phạm quyền, lợi ích hợp pháp của công dân.</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4. Giải thích từ ngữ</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Trong Nghị định này, những từ ngữ dưới đây được hiểu như sau:</w:t>
      </w:r>
    </w:p>
    <w:p>
      <w:pPr>
        <w:pStyle w:val="Vănbảnnộidung"/>
        <w:tabs>
          <w:tab w:val="left" w:pos="930"/>
        </w:tabs>
        <w:spacing w:after="120" w:line="240" w:lineRule="auto"/>
        <w:ind w:firstLine="720"/>
        <w:jc w:val="both"/>
        <w:rPr>
          <w:rFonts w:ascii="Arial" w:hAnsi="Arial" w:cs="Arial"/>
          <w:color w:val="000000"/>
          <w:sz w:val="20"/>
          <w:szCs w:val="20"/>
        </w:rPr>
      </w:pPr>
      <w:bookmarkStart w:id="15" w:name="bookmark15"/>
      <w:r w:rsidRPr="00DF786B">
        <w:rPr>
          <w:rStyle w:val="Vănbảnnộidung_"/>
          <w:rFonts w:ascii="Arial" w:hAnsi="Arial" w:cs="Arial"/>
          <w:color w:val="000000"/>
          <w:sz w:val="20"/>
          <w:szCs w:val="20"/>
          <w:lang w:eastAsia="vi-VN"/>
        </w:rPr>
        <w:t xml:space="preserve">1</w:t>
      </w:r>
      <w:bookmarkEnd w:id="15"/>
      <w:r w:rsidRPr="00DF786B" w:rsidR="00C02CE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Sản xuất chất ma túy là hoạt động tạo ra chất ma túy từ cây có chứa chất ma túy, tiền chất, hóa chất hoặc từ chất ma túy khác dưới mọi hình thức, cách thức, phương pháp. Việc sản xuất này không bao gồm việc trồng cây có chứa chất ma túy.</w:t>
      </w:r>
    </w:p>
    <w:p>
      <w:pPr>
        <w:pStyle w:val="Vănbảnnộidung"/>
        <w:tabs>
          <w:tab w:val="left" w:pos="930"/>
        </w:tabs>
        <w:spacing w:after="120" w:line="240" w:lineRule="auto"/>
        <w:ind w:firstLine="720"/>
        <w:jc w:val="both"/>
        <w:rPr>
          <w:rFonts w:ascii="Arial" w:hAnsi="Arial" w:cs="Arial"/>
          <w:color w:val="000000"/>
          <w:sz w:val="20"/>
          <w:szCs w:val="20"/>
        </w:rPr>
      </w:pPr>
      <w:bookmarkStart w:id="16" w:name="bookmark16"/>
      <w:r w:rsidRPr="00DF786B">
        <w:rPr>
          <w:rStyle w:val="Vănbảnnộidung_"/>
          <w:rFonts w:ascii="Arial" w:hAnsi="Arial" w:cs="Arial"/>
          <w:color w:val="000000"/>
          <w:sz w:val="20"/>
          <w:szCs w:val="20"/>
          <w:lang w:eastAsia="vi-VN"/>
        </w:rPr>
        <w:t xml:space="preserve">2</w:t>
      </w:r>
      <w:bookmarkEnd w:id="16"/>
      <w:r w:rsidRPr="00DF786B" w:rsidR="00287C0A">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Sản xuất tiền chất là hoạt động tạo ra tiền chất thông qua các phản ứng hóa học.</w:t>
      </w:r>
    </w:p>
    <w:p>
      <w:pPr>
        <w:pStyle w:val="Vănbảnnộidung"/>
        <w:tabs>
          <w:tab w:val="left" w:pos="938"/>
        </w:tabs>
        <w:spacing w:after="120" w:line="240" w:lineRule="auto"/>
        <w:ind w:firstLine="720"/>
        <w:jc w:val="both"/>
        <w:rPr>
          <w:rFonts w:ascii="Arial" w:hAnsi="Arial" w:cs="Arial"/>
          <w:color w:val="000000"/>
          <w:sz w:val="20"/>
          <w:szCs w:val="20"/>
        </w:rPr>
      </w:pPr>
      <w:bookmarkStart w:id="17" w:name="bookmark17"/>
      <w:r w:rsidRPr="00DF786B">
        <w:rPr>
          <w:rStyle w:val="Vănbảnnộidung_"/>
          <w:rFonts w:ascii="Arial" w:hAnsi="Arial" w:cs="Arial"/>
          <w:color w:val="000000"/>
          <w:sz w:val="20"/>
          <w:szCs w:val="20"/>
          <w:lang w:eastAsia="vi-VN"/>
        </w:rPr>
        <w:t xml:space="preserve">3</w:t>
      </w:r>
      <w:bookmarkEnd w:id="17"/>
      <w:r w:rsidRPr="00DF786B" w:rsidR="00287C0A">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Huấn luyện nghiệp vụ phòng, chống tội phạm về ma túy là các hoạt động đào tạo, tập huấn, bồi dưỡng nghiệp vụ cho người làm công tác phòng, chống ma túy; huấn luyện động vật nghiệp vụ và các hoạt động khác về cách thức, phương pháp, dấu hiệu nhận biết chất ma túy, tiền chất, thuốc gây nghiện, thuốc hướng thần, thuốc tiền chất, nguyên liệu làm thuốc là dược chất gây nghiện, dược chất hướng thần, tiền chất dùng làm thuốc và thuốc thú y có chứa chất ma túy, tiền chất.</w:t>
      </w:r>
    </w:p>
    <w:p>
      <w:pPr>
        <w:pStyle w:val="Vănbảnnộidung"/>
        <w:tabs>
          <w:tab w:val="left" w:pos="927"/>
        </w:tabs>
        <w:spacing w:after="0" w:line="240" w:lineRule="auto"/>
        <w:ind w:firstLine="720"/>
        <w:jc w:val="both"/>
        <w:rPr>
          <w:rFonts w:ascii="Arial" w:hAnsi="Arial" w:cs="Arial"/>
          <w:color w:val="000000"/>
          <w:sz w:val="20"/>
          <w:szCs w:val="20"/>
        </w:rPr>
      </w:pPr>
      <w:bookmarkStart w:id="18" w:name="bookmark18"/>
      <w:r w:rsidRPr="00DF786B">
        <w:rPr>
          <w:rStyle w:val="Vănbảnnộidung_"/>
          <w:rFonts w:ascii="Arial" w:hAnsi="Arial" w:cs="Arial"/>
          <w:color w:val="000000"/>
          <w:sz w:val="20"/>
          <w:szCs w:val="20"/>
          <w:lang w:eastAsia="vi-VN"/>
        </w:rPr>
        <w:t xml:space="preserve">4</w:t>
      </w:r>
      <w:bookmarkEnd w:id="18"/>
      <w:r w:rsidRPr="00DF786B" w:rsidR="00287C0A">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Truy nguyên nguồn gốc ma túy là việc áp dụng các phương pháp sinh hóa, hóa lý, vật lý để xác định trạng thái, bản chất nguyên liệu, chữ viết, hình ảnh, lô gô trên bao bì, thùng chứa, nhãn hàng nhằm xác định nguồn gốc nơi sản xuất, nguyên liệu, phương pháp, cách thức điều chế, sản xuất các chất ma túy phục vụ công tác phòng, chống tội phạm về ma túy.</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Chương II</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DF786B">
        <w:rPr>
          <w:rStyle w:val="Vănbảnnộidung_"/>
          <w:rFonts w:ascii="Arial" w:hAnsi="Arial" w:cs="Arial"/>
          <w:b/>
          <w:bCs/>
          <w:color w:val="000000"/>
          <w:sz w:val="20"/>
          <w:szCs w:val="20"/>
          <w:lang w:eastAsia="vi-VN"/>
        </w:rPr>
        <w:t xml:space="preserve">PHỐI HỢP CỦA CÁC C</w:t>
      </w:r>
      <w:r w:rsidRPr="00DF786B">
        <w:rPr>
          <w:rStyle w:val="Vănbảnnộidung_"/>
          <w:rFonts w:ascii="Arial" w:hAnsi="Arial" w:cs="Arial"/>
          <w:b/>
          <w:bCs/>
          <w:color w:val="000000"/>
          <w:sz w:val="20"/>
          <w:szCs w:val="20"/>
          <w:lang w:val="en-US" w:eastAsia="vi-VN"/>
        </w:rPr>
        <w:t xml:space="preserve">Ơ</w:t>
      </w:r>
      <w:r w:rsidRPr="00DF786B" w:rsidR="006D17DA">
        <w:rPr>
          <w:rStyle w:val="Vănbảnnộidung_"/>
          <w:rFonts w:ascii="Arial" w:hAnsi="Arial" w:cs="Arial"/>
          <w:b/>
          <w:bCs/>
          <w:color w:val="000000"/>
          <w:sz w:val="20"/>
          <w:szCs w:val="20"/>
          <w:lang w:eastAsia="vi-VN"/>
        </w:rPr>
        <w:t xml:space="preserve"> QUAN CHUYÊN TRÁCH</w:t>
      </w:r>
      <w:r w:rsidRPr="00DF786B" w:rsidR="00461B84">
        <w:rPr>
          <w:rStyle w:val="Vănbảnnộidung_"/>
          <w:rFonts w:ascii="Arial" w:hAnsi="Arial" w:cs="Arial"/>
          <w:b/>
          <w:bCs/>
          <w:color w:val="000000"/>
          <w:sz w:val="20"/>
          <w:szCs w:val="20"/>
          <w:lang w:val="en-US" w:eastAsia="vi-VN"/>
        </w:rPr>
        <w:t xml:space="preserve"> </w:t>
      </w:r>
      <w:r w:rsidRPr="00DF786B">
        <w:rPr>
          <w:rStyle w:val="Vănbảnnộidung_"/>
          <w:rFonts w:ascii="Arial" w:hAnsi="Arial" w:cs="Arial"/>
          <w:b/>
          <w:bCs/>
          <w:color w:val="000000"/>
          <w:sz w:val="20"/>
          <w:szCs w:val="20"/>
          <w:lang w:eastAsia="vi-VN"/>
        </w:rPr>
        <w:t xml:space="preserve">PH</w:t>
      </w:r>
      <w:r w:rsidRPr="00DF786B">
        <w:rPr>
          <w:rStyle w:val="Vănbảnnộidung_"/>
          <w:rFonts w:ascii="Arial" w:hAnsi="Arial" w:cs="Arial"/>
          <w:b/>
          <w:bCs/>
          <w:color w:val="000000"/>
          <w:sz w:val="20"/>
          <w:szCs w:val="20"/>
          <w:lang w:val="en-US" w:eastAsia="vi-VN"/>
        </w:rPr>
        <w:t xml:space="preserve">Ò</w:t>
      </w:r>
      <w:r w:rsidRPr="00DF786B" w:rsidR="006D17DA">
        <w:rPr>
          <w:rStyle w:val="Vănbảnnộidung_"/>
          <w:rFonts w:ascii="Arial" w:hAnsi="Arial" w:cs="Arial"/>
          <w:b/>
          <w:bCs/>
          <w:color w:val="000000"/>
          <w:sz w:val="20"/>
          <w:szCs w:val="20"/>
          <w:lang w:eastAsia="vi-VN"/>
        </w:rPr>
        <w:t xml:space="preserve">NG, CHỐNG TỘI PHẠM </w:t>
      </w:r>
      <w:r w:rsidRPr="00DF786B">
        <w:rPr>
          <w:rStyle w:val="Vănbảnnộidung_"/>
          <w:rFonts w:ascii="Arial" w:hAnsi="Arial" w:cs="Arial"/>
          <w:b/>
          <w:bCs/>
          <w:color w:val="000000"/>
          <w:sz w:val="20"/>
          <w:szCs w:val="20"/>
          <w:lang w:eastAsia="vi-VN"/>
        </w:rPr>
        <w:t xml:space="preserve">VỀ</w:t>
      </w:r>
      <w:r w:rsidRPr="00DF786B" w:rsidR="006D17DA">
        <w:rPr>
          <w:rStyle w:val="Vănbảnnộidung_"/>
          <w:rFonts w:ascii="Arial" w:hAnsi="Arial" w:cs="Arial"/>
          <w:b/>
          <w:bCs/>
          <w:color w:val="000000"/>
          <w:sz w:val="20"/>
          <w:szCs w:val="20"/>
          <w:lang w:eastAsia="vi-VN"/>
        </w:rPr>
        <w:t xml:space="preserve"> MA TÚY</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5. Các cơ quan chuyên trách phòng, chống tội phạm về ma túy</w:t>
      </w:r>
    </w:p>
    <w:p>
      <w:pPr>
        <w:pStyle w:val="Vănbảnnộidung"/>
        <w:tabs>
          <w:tab w:val="left" w:pos="934"/>
        </w:tabs>
        <w:spacing w:after="120" w:line="240" w:lineRule="auto"/>
        <w:ind w:firstLine="720"/>
        <w:jc w:val="both"/>
        <w:rPr>
          <w:rFonts w:ascii="Arial" w:hAnsi="Arial" w:cs="Arial"/>
          <w:color w:val="000000"/>
          <w:sz w:val="20"/>
          <w:szCs w:val="20"/>
        </w:rPr>
      </w:pPr>
      <w:bookmarkStart w:id="19" w:name="bookmark19"/>
      <w:r w:rsidRPr="00DF786B">
        <w:rPr>
          <w:rStyle w:val="Vănbảnnộidung_"/>
          <w:rFonts w:ascii="Arial" w:hAnsi="Arial" w:cs="Arial"/>
          <w:color w:val="000000"/>
          <w:sz w:val="20"/>
          <w:szCs w:val="20"/>
          <w:highlight w:val="white"/>
          <w:lang w:eastAsia="vi-VN"/>
        </w:rPr>
        <w:t xml:space="preserve">1</w:t>
      </w:r>
      <w:bookmarkEnd w:id="19"/>
      <w:r w:rsidRPr="00DF786B">
        <w:rPr>
          <w:rStyle w:val="Vănbảnnộidung_"/>
          <w:rFonts w:ascii="Arial" w:hAnsi="Arial" w:cs="Arial"/>
          <w:color w:val="000000"/>
          <w:sz w:val="20"/>
          <w:szCs w:val="20"/>
          <w:highlight w:val="white"/>
          <w:lang w:eastAsia="vi-VN"/>
        </w:rPr>
        <w:t xml:space="preserve">.</w:t>
      </w:r>
      <w:r w:rsidRPr="00DF786B" w:rsidR="00DD0C71">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chuyên trách phòng, chống tội phạm về ma túy thuộc Công an nhân dân bao gồm: Cục Cảnh sát điều tra tội phạm về ma túy, Bộ Công an; Phòng Cảnh sát điều tra tội phạm về ma túy Công an tỉnh, thành phố trực thuộc trung ương; Đội Cảnh sát điều tra tội phạm về ma túy (hoặc Đội có chức năng điều tra tội phạm về ma túy) Công an huyện, quận, thị xã, thành phố thuộc tỉnh, thành phố trực thuộc trung ương.</w:t>
      </w:r>
    </w:p>
    <w:p>
      <w:pPr>
        <w:pStyle w:val="Vănbảnnộidung"/>
        <w:tabs>
          <w:tab w:val="left" w:pos="896"/>
        </w:tabs>
        <w:spacing w:after="120" w:line="240" w:lineRule="auto"/>
        <w:ind w:firstLine="720"/>
        <w:jc w:val="both"/>
        <w:rPr>
          <w:rFonts w:ascii="Arial" w:hAnsi="Arial" w:cs="Arial"/>
          <w:color w:val="000000"/>
          <w:sz w:val="20"/>
          <w:szCs w:val="20"/>
        </w:rPr>
      </w:pPr>
      <w:bookmarkStart w:id="20" w:name="bookmark20"/>
      <w:r w:rsidRPr="00DF786B">
        <w:rPr>
          <w:rStyle w:val="Vănbảnnộidung_"/>
          <w:rFonts w:ascii="Arial" w:hAnsi="Arial" w:cs="Arial"/>
          <w:color w:val="000000"/>
          <w:sz w:val="20"/>
          <w:szCs w:val="20"/>
          <w:lang w:val="en-US" w:eastAsia="en-US"/>
        </w:rPr>
        <w:t xml:space="preserve">2</w:t>
      </w:r>
      <w:bookmarkEnd w:id="20"/>
      <w:r w:rsidRPr="00DF786B" w:rsidR="00DD0C71">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Cơ quan chuyên trách phòng, chống tội phạm về ma túy thuộc Bộ đội Biên phòng bao gồm: Cục Phòng, chống ma túy và tội phạm; Đoàn đặc nhiệm phòng, chống tội phạm ma túy và tội phạm, Bộ Tư lệnh Bộ đội Biên phòng, Bộ Quốc phòng; Phòng Phòng, chống ma túy và tội phạm (Ban Phòng, chống ma túy và tội phạm), Đội Đặc nhiệm phòng, chống ma túy và tội phạm thuộc Bộ chỉ huy Bộ đội Biên phòng cấp tỉnh, thành phố; Đội Phòng, chống ma túy và tội phạm thuộc các Đồn Biên phòng (Ban Chỉ huy Biên phòng </w:t>
      </w:r>
      <w:r w:rsidRPr="00DF786B" w:rsidR="00DD0C71">
        <w:rPr>
          <w:rStyle w:val="Vănbảnnộidung_"/>
          <w:rFonts w:ascii="Arial" w:hAnsi="Arial" w:cs="Arial"/>
          <w:color w:val="000000"/>
          <w:sz w:val="20"/>
          <w:szCs w:val="20"/>
          <w:lang w:eastAsia="vi-VN"/>
        </w:rPr>
        <w:t xml:space="preserve">cửa khẩu</w:t>
      </w:r>
      <w:r w:rsidRPr="00DF786B">
        <w:rPr>
          <w:rStyle w:val="Vănbảnnộidung_"/>
          <w:rFonts w:ascii="Arial" w:hAnsi="Arial" w:cs="Arial"/>
          <w:color w:val="000000"/>
          <w:sz w:val="20"/>
          <w:szCs w:val="20"/>
          <w:lang w:eastAsia="vi-VN"/>
        </w:rPr>
        <w:t xml:space="preserve"> cảng); Hải đoàn Biên phòng</w:t>
      </w:r>
    </w:p>
    <w:p>
      <w:pPr>
        <w:pStyle w:val="Vănbảnnộidung"/>
        <w:tabs>
          <w:tab w:val="left" w:pos="896"/>
        </w:tabs>
        <w:spacing w:after="120" w:line="240" w:lineRule="auto"/>
        <w:ind w:firstLine="720"/>
        <w:jc w:val="both"/>
        <w:rPr>
          <w:rFonts w:ascii="Arial" w:hAnsi="Arial" w:cs="Arial"/>
          <w:color w:val="000000"/>
          <w:sz w:val="20"/>
          <w:szCs w:val="20"/>
        </w:rPr>
      </w:pPr>
      <w:bookmarkStart w:id="21" w:name="bookmark21"/>
      <w:r w:rsidRPr="00DF786B">
        <w:rPr>
          <w:rStyle w:val="Vănbảnnộidung_"/>
          <w:rFonts w:ascii="Arial" w:hAnsi="Arial" w:cs="Arial"/>
          <w:color w:val="000000"/>
          <w:sz w:val="20"/>
          <w:szCs w:val="20"/>
          <w:lang w:eastAsia="vi-VN"/>
        </w:rPr>
        <w:t xml:space="preserve">3</w:t>
      </w:r>
      <w:bookmarkEnd w:id="21"/>
      <w:r w:rsidRPr="00DF786B" w:rsidR="00DD0C71">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chuyên trách phòng, chống tội phạm về ma túy thuộc Cảnh sát biển bao gồm: Cục Nghiệp vụ và pháp luật, các Đoàn đặc nhiệm phòng, chống tội phạm ma túy thuộc Bộ Tư lệnh Cảnh sát biển, Bộ Quốc phòng; Phòng Phòng, chống tội phạm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thuộc các Vùng Cảnh sát biển.</w:t>
      </w:r>
    </w:p>
    <w:p>
      <w:pPr>
        <w:pStyle w:val="Vănbảnnộidung"/>
        <w:tabs>
          <w:tab w:val="left" w:pos="892"/>
        </w:tabs>
        <w:spacing w:after="120" w:line="240" w:lineRule="auto"/>
        <w:ind w:firstLine="720"/>
        <w:jc w:val="both"/>
        <w:rPr>
          <w:rFonts w:ascii="Arial" w:hAnsi="Arial" w:cs="Arial"/>
          <w:color w:val="000000"/>
          <w:sz w:val="20"/>
          <w:szCs w:val="20"/>
        </w:rPr>
      </w:pPr>
      <w:bookmarkStart w:id="22" w:name="bookmark22"/>
      <w:r w:rsidRPr="00DF786B">
        <w:rPr>
          <w:rStyle w:val="Vănbảnnộidung_"/>
          <w:rFonts w:ascii="Arial" w:hAnsi="Arial" w:cs="Arial"/>
          <w:color w:val="000000"/>
          <w:sz w:val="20"/>
          <w:szCs w:val="20"/>
          <w:lang w:eastAsia="vi-VN"/>
        </w:rPr>
        <w:t xml:space="preserve">4</w:t>
      </w:r>
      <w:bookmarkEnd w:id="22"/>
      <w:r w:rsidRPr="00DF786B" w:rsidR="00A27FA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chuyên trách phòng, chống tội phạm ma túy thuộc Hải quan bao gồm: Cục Điều tra chống buôn lậu thuộc Tổng cục Hải quan, Bộ Tài chính; Đội Kiểm soát phòng, chống ma túy (hoặc Đội Kiểm soát Hải quan) trực thuộc Cục Hải quan tỉnh, liên tỉnh, thành phố; Tổ Kiểm soát ma túy thuộc Chi cục Hải quan cửa khẩu.</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6. Phối </w:t>
      </w:r>
      <w:r w:rsidRPr="00DF786B" w:rsidR="00A27FA8">
        <w:rPr>
          <w:rStyle w:val="Vănbảnnộidung_"/>
          <w:rFonts w:ascii="Arial" w:hAnsi="Arial" w:cs="Arial"/>
          <w:b/>
          <w:bCs/>
          <w:color w:val="000000"/>
          <w:sz w:val="20"/>
          <w:szCs w:val="20"/>
          <w:lang w:eastAsia="vi-VN"/>
        </w:rPr>
        <w:t xml:space="preserve">hợp</w:t>
      </w:r>
      <w:r w:rsidRPr="00DF786B">
        <w:rPr>
          <w:rStyle w:val="Vănbảnnộidung_"/>
          <w:rFonts w:ascii="Arial" w:hAnsi="Arial" w:cs="Arial"/>
          <w:b/>
          <w:bCs/>
          <w:color w:val="000000"/>
          <w:sz w:val="20"/>
          <w:szCs w:val="20"/>
          <w:lang w:eastAsia="vi-VN"/>
        </w:rPr>
        <w:t xml:space="preserve"> tham mưu, chỉ đạo</w:t>
      </w:r>
    </w:p>
    <w:p>
      <w:pPr>
        <w:pStyle w:val="Vănbảnnộidung"/>
        <w:tabs>
          <w:tab w:val="left" w:pos="892"/>
        </w:tabs>
        <w:spacing w:after="120" w:line="240" w:lineRule="auto"/>
        <w:ind w:firstLine="720"/>
        <w:jc w:val="both"/>
        <w:rPr>
          <w:rFonts w:ascii="Arial" w:hAnsi="Arial" w:cs="Arial"/>
          <w:color w:val="000000"/>
          <w:sz w:val="20"/>
          <w:szCs w:val="20"/>
        </w:rPr>
      </w:pPr>
      <w:bookmarkStart w:id="23" w:name="bookmark23"/>
      <w:r w:rsidRPr="00DF786B">
        <w:rPr>
          <w:rStyle w:val="Vănbảnnộidung_"/>
          <w:rFonts w:ascii="Arial" w:hAnsi="Arial" w:cs="Arial"/>
          <w:color w:val="000000"/>
          <w:sz w:val="20"/>
          <w:szCs w:val="20"/>
          <w:lang w:eastAsia="vi-VN"/>
        </w:rPr>
        <w:t xml:space="preserve">1</w:t>
      </w:r>
      <w:bookmarkEnd w:id="23"/>
      <w:r w:rsidRPr="00DF786B" w:rsidR="00A27FA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Các cơ quan chuyên trách phòng, chống tội phạm về ma túy phối hợp nghiên cứu, báo cáo, tham mưu cấp có thẩm quyền các chủ trương, biện pháp tăng cường phối hợp trong công tác phòng ngừa, đấu tranh với tội phạm về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w:t>
      </w:r>
    </w:p>
    <w:p>
      <w:pPr>
        <w:pStyle w:val="Vănbảnnộidung"/>
        <w:tabs>
          <w:tab w:val="left" w:pos="889"/>
        </w:tabs>
        <w:spacing w:after="120" w:line="240" w:lineRule="auto"/>
        <w:ind w:firstLine="720"/>
        <w:jc w:val="both"/>
        <w:rPr>
          <w:rFonts w:ascii="Arial" w:hAnsi="Arial" w:cs="Arial"/>
          <w:color w:val="000000"/>
          <w:sz w:val="20"/>
          <w:szCs w:val="20"/>
        </w:rPr>
      </w:pPr>
      <w:bookmarkStart w:id="24" w:name="bookmark24"/>
      <w:r w:rsidRPr="00DF786B">
        <w:rPr>
          <w:rStyle w:val="Vănbảnnộidung_"/>
          <w:rFonts w:ascii="Arial" w:hAnsi="Arial" w:cs="Arial"/>
          <w:color w:val="000000"/>
          <w:sz w:val="20"/>
          <w:szCs w:val="20"/>
          <w:lang w:eastAsia="vi-VN"/>
        </w:rPr>
        <w:t xml:space="preserve">2</w:t>
      </w:r>
      <w:bookmarkEnd w:id="24"/>
      <w:r w:rsidRPr="00DF786B" w:rsidR="00A27FA8">
        <w:rPr>
          <w:rStyle w:val="Vănbảnnộidung_"/>
          <w:rFonts w:ascii="Arial" w:hAnsi="Arial" w:cs="Arial"/>
          <w:color w:val="000000"/>
          <w:sz w:val="20"/>
          <w:szCs w:val="20"/>
          <w:lang w:eastAsia="vi-VN"/>
        </w:rPr>
        <w:t xml:space="preserve">. Đề</w:t>
      </w:r>
      <w:r w:rsidRPr="00DF786B">
        <w:rPr>
          <w:rStyle w:val="Vănbảnnộidung_"/>
          <w:rFonts w:ascii="Arial" w:hAnsi="Arial" w:cs="Arial"/>
          <w:color w:val="000000"/>
          <w:sz w:val="20"/>
          <w:szCs w:val="20"/>
          <w:lang w:eastAsia="vi-VN"/>
        </w:rPr>
        <w:t xml:space="preserve"> xuất sửa đổi, </w:t>
      </w:r>
      <w:r w:rsidRPr="00DF786B" w:rsidR="00A27FA8">
        <w:rPr>
          <w:rStyle w:val="Vănbảnnộidung_"/>
          <w:rFonts w:ascii="Arial" w:hAnsi="Arial" w:cs="Arial"/>
          <w:color w:val="000000"/>
          <w:sz w:val="20"/>
          <w:szCs w:val="20"/>
          <w:lang w:eastAsia="vi-VN"/>
        </w:rPr>
        <w:t xml:space="preserve">bổ sung</w:t>
      </w:r>
      <w:r w:rsidRPr="00DF786B">
        <w:rPr>
          <w:rStyle w:val="Vănbảnnộidung_"/>
          <w:rFonts w:ascii="Arial" w:hAnsi="Arial" w:cs="Arial"/>
          <w:color w:val="000000"/>
          <w:sz w:val="20"/>
          <w:szCs w:val="20"/>
          <w:lang w:eastAsia="vi-VN"/>
        </w:rPr>
        <w:t xml:space="preserve"> cơ chế, chính sách pháp luật khi phát sinh những vấn đề mới trong công tác phòng ngừa, đấu tranh với tội phạm về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theo thẩm quyền hoặc báo cáo cấp có thẩm quyền sửa đổi, bổ sung, ban hành mới đảm bảo yêu cầu quản lý nhà nước về phòng, chống ma túy.</w:t>
      </w:r>
    </w:p>
    <w:p>
      <w:pPr>
        <w:pStyle w:val="Vănbảnnộidung"/>
        <w:tabs>
          <w:tab w:val="left" w:pos="900"/>
        </w:tabs>
        <w:spacing w:after="120" w:line="240" w:lineRule="auto"/>
        <w:ind w:firstLine="720"/>
        <w:jc w:val="both"/>
        <w:rPr>
          <w:rFonts w:ascii="Arial" w:hAnsi="Arial" w:cs="Arial"/>
          <w:color w:val="000000"/>
          <w:sz w:val="20"/>
          <w:szCs w:val="20"/>
        </w:rPr>
      </w:pPr>
      <w:bookmarkStart w:id="25" w:name="bookmark25"/>
      <w:r w:rsidRPr="00DF786B">
        <w:rPr>
          <w:rStyle w:val="Vănbảnnộidung_"/>
          <w:rFonts w:ascii="Arial" w:hAnsi="Arial" w:cs="Arial"/>
          <w:color w:val="000000"/>
          <w:sz w:val="20"/>
          <w:szCs w:val="20"/>
          <w:lang w:eastAsia="vi-VN"/>
        </w:rPr>
        <w:t xml:space="preserve">3</w:t>
      </w:r>
      <w:bookmarkEnd w:id="25"/>
      <w:r w:rsidRPr="00DF786B" w:rsidR="00A27FA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Phối hợp triển khai và tổ chức thực hiện hiệu quả các nhiệm vụ công tác theo lĩnh vực phụ trách.</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7. Phối hợp tuyên truyền, vận động Nhân dân</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Các cơ quan chuyên trách phòng, chống tội phạm về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trao đổi, thống nhất để tham mưu cấp ủy, chính quyền các c</w:t>
      </w:r>
      <w:r w:rsidR="008C6918">
        <w:rPr>
          <w:rStyle w:val="Vănbảnnộidung_"/>
          <w:rFonts w:ascii="Arial" w:hAnsi="Arial" w:cs="Arial"/>
          <w:color w:val="000000"/>
          <w:sz w:val="20"/>
          <w:szCs w:val="20"/>
          <w:lang w:eastAsia="vi-VN"/>
        </w:rPr>
        <w:t xml:space="preserve">ấp tổ chức tuyên truy</w:t>
      </w:r>
      <w:r w:rsidR="008C6918">
        <w:rPr>
          <w:rStyle w:val="Vănbảnnộidung_"/>
          <w:rFonts w:ascii="Arial" w:hAnsi="Arial" w:cs="Arial"/>
          <w:color w:val="000000"/>
          <w:sz w:val="20"/>
          <w:szCs w:val="20"/>
          <w:lang w:val="en-US" w:eastAsia="vi-VN"/>
        </w:rPr>
        <w:t xml:space="preserve">ề</w:t>
      </w:r>
      <w:r w:rsidRPr="00DF786B">
        <w:rPr>
          <w:rStyle w:val="Vănbảnnộidung_"/>
          <w:rFonts w:ascii="Arial" w:hAnsi="Arial" w:cs="Arial"/>
          <w:color w:val="000000"/>
          <w:sz w:val="20"/>
          <w:szCs w:val="20"/>
          <w:lang w:eastAsia="vi-VN"/>
        </w:rPr>
        <w:t xml:space="preserve">n, nâng cao nhận thức cho Nhân dân về pháp luật phòng, chống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phương thức, thủ đoạn hoạt động của tội phạm về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hậu quả và tác hại của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biên soạn tài liệu, xây dựng, triển khai kế hoạch tuyên truyền, vận động Nhân dân tích cực tham gia phòng ngừa, phát hiện, tố giác và đấu tranh với tội phạm, tệ nạn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w:t>
      </w:r>
    </w:p>
    <w:p>
      <w:pPr>
        <w:pStyle w:val="Tiêuđề#1"/>
        <w:keepNext/>
        <w:keepLines/>
        <w:spacing w:after="120" w:line="240" w:lineRule="auto"/>
        <w:ind w:firstLine="720"/>
        <w:jc w:val="both"/>
        <w:rPr>
          <w:rFonts w:ascii="Arial" w:hAnsi="Arial" w:cs="Arial"/>
          <w:color w:val="000000"/>
          <w:sz w:val="20"/>
          <w:szCs w:val="20"/>
        </w:rPr>
      </w:pPr>
      <w:bookmarkStart w:id="26" w:name="bookmark26"/>
      <w:bookmarkStart w:id="27" w:name="bookmark27"/>
      <w:bookmarkStart w:id="28" w:name="bookmark28"/>
      <w:r w:rsidRPr="00DF786B">
        <w:rPr>
          <w:rStyle w:val="Tiêuđề#1_"/>
          <w:rFonts w:ascii="Arial" w:hAnsi="Arial" w:cs="Arial"/>
          <w:b/>
          <w:bCs/>
          <w:color w:val="000000"/>
          <w:sz w:val="20"/>
          <w:szCs w:val="20"/>
          <w:lang w:eastAsia="vi-VN"/>
        </w:rPr>
        <w:t xml:space="preserve">Điều 8. Phối hợp trao đổi thông tin</w:t>
      </w:r>
      <w:bookmarkEnd w:id="26"/>
      <w:bookmarkEnd w:id="27"/>
      <w:bookmarkEnd w:id="28"/>
    </w:p>
    <w:p>
      <w:pPr>
        <w:pStyle w:val="Vănbảnnộidung"/>
        <w:tabs>
          <w:tab w:val="left" w:pos="929"/>
        </w:tabs>
        <w:spacing w:after="120" w:line="240" w:lineRule="auto"/>
        <w:ind w:firstLine="720"/>
        <w:jc w:val="both"/>
        <w:rPr>
          <w:rFonts w:ascii="Arial" w:hAnsi="Arial" w:cs="Arial"/>
          <w:color w:val="000000"/>
          <w:sz w:val="20"/>
          <w:szCs w:val="20"/>
        </w:rPr>
      </w:pPr>
      <w:bookmarkStart w:id="29" w:name="bookmark29"/>
      <w:r w:rsidRPr="00DF786B">
        <w:rPr>
          <w:rStyle w:val="Vănbảnnộidung_"/>
          <w:rFonts w:ascii="Arial" w:hAnsi="Arial" w:cs="Arial"/>
          <w:color w:val="000000"/>
          <w:sz w:val="20"/>
          <w:szCs w:val="20"/>
          <w:lang w:eastAsia="vi-VN"/>
        </w:rPr>
        <w:t xml:space="preserve">1</w:t>
      </w:r>
      <w:bookmarkEnd w:id="29"/>
      <w:r w:rsidRPr="00DF786B" w:rsidR="00A27FA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Nội dung thông tin, tài liệu </w:t>
      </w:r>
      <w:r w:rsidRPr="00DF786B" w:rsidR="0077744C">
        <w:rPr>
          <w:rStyle w:val="Vănbảnnộidung_"/>
          <w:rFonts w:ascii="Arial" w:hAnsi="Arial" w:cs="Arial"/>
          <w:color w:val="000000"/>
          <w:sz w:val="20"/>
          <w:szCs w:val="20"/>
          <w:lang w:eastAsia="vi-VN"/>
        </w:rPr>
        <w:t xml:space="preserve">trao đổi</w:t>
      </w:r>
      <w:r w:rsidRPr="00DF786B">
        <w:rPr>
          <w:rStyle w:val="Vănbảnnộidung_"/>
          <w:rFonts w:ascii="Arial" w:hAnsi="Arial" w:cs="Arial"/>
          <w:color w:val="000000"/>
          <w:sz w:val="20"/>
          <w:szCs w:val="20"/>
          <w:lang w:eastAsia="vi-VN"/>
        </w:rPr>
        <w:t xml:space="preserve"> giữa các cơ quan chuyên trách phòng, chống tội phạm về ma túy gồm:</w:t>
      </w:r>
    </w:p>
    <w:p>
      <w:pPr>
        <w:pStyle w:val="Vănbảnnộidung"/>
        <w:tabs>
          <w:tab w:val="left" w:pos="947"/>
        </w:tabs>
        <w:spacing w:after="120" w:line="240" w:lineRule="auto"/>
        <w:ind w:firstLine="720"/>
        <w:jc w:val="both"/>
        <w:rPr>
          <w:rFonts w:ascii="Arial" w:hAnsi="Arial" w:cs="Arial"/>
          <w:color w:val="000000"/>
          <w:sz w:val="20"/>
          <w:szCs w:val="20"/>
        </w:rPr>
      </w:pPr>
      <w:bookmarkStart w:id="30" w:name="bookmark30"/>
      <w:r w:rsidRPr="00DF786B">
        <w:rPr>
          <w:rStyle w:val="Vănbảnnộidung_"/>
          <w:rFonts w:ascii="Arial" w:hAnsi="Arial" w:cs="Arial"/>
          <w:color w:val="000000"/>
          <w:sz w:val="20"/>
          <w:szCs w:val="20"/>
          <w:lang w:eastAsia="vi-VN"/>
        </w:rPr>
        <w:t xml:space="preserve">a</w:t>
      </w:r>
      <w:bookmarkEnd w:id="30"/>
      <w:r w:rsidRPr="00DF786B" w:rsidR="0077744C">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Tình hình tội phạm về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trên thế giới; chính sách, pháp luật của các nước về vấn đề ma túy; thông tin tội phạm về ma túy có liên quan </w:t>
      </w:r>
      <w:r w:rsidRPr="00DF786B" w:rsidR="0077744C">
        <w:rPr>
          <w:rStyle w:val="Vănbảnnộidung_"/>
          <w:rFonts w:ascii="Arial" w:hAnsi="Arial" w:cs="Arial"/>
          <w:color w:val="000000"/>
          <w:sz w:val="20"/>
          <w:szCs w:val="20"/>
          <w:lang w:val="en-US" w:eastAsia="vi-VN"/>
        </w:rPr>
        <w:t xml:space="preserve">đến</w:t>
      </w:r>
      <w:r w:rsidRPr="00DF786B">
        <w:rPr>
          <w:rStyle w:val="Vănbảnnộidung_"/>
          <w:rFonts w:ascii="Arial" w:hAnsi="Arial" w:cs="Arial"/>
          <w:color w:val="000000"/>
          <w:sz w:val="20"/>
          <w:szCs w:val="20"/>
          <w:lang w:eastAsia="vi-VN"/>
        </w:rPr>
        <w:t xml:space="preserve"> Việt Nam do các nước và tổ chức quốc tế </w:t>
      </w:r>
      <w:r w:rsidRPr="00DF786B" w:rsidR="0077744C">
        <w:rPr>
          <w:rStyle w:val="Vănbảnnộidung_"/>
          <w:rFonts w:ascii="Arial" w:hAnsi="Arial" w:cs="Arial"/>
          <w:color w:val="000000"/>
          <w:sz w:val="20"/>
          <w:szCs w:val="20"/>
          <w:lang w:eastAsia="vi-VN"/>
        </w:rPr>
        <w:t xml:space="preserve">trao đổi</w:t>
      </w:r>
      <w:r w:rsidRPr="00DF786B">
        <w:rPr>
          <w:rStyle w:val="Vănbảnnộidung_"/>
          <w:rFonts w:ascii="Arial" w:hAnsi="Arial" w:cs="Arial"/>
          <w:color w:val="000000"/>
          <w:sz w:val="20"/>
          <w:szCs w:val="20"/>
          <w:lang w:eastAsia="vi-VN"/>
        </w:rPr>
        <w:t xml:space="preserve">; tình hình tội phạm về ma túy tại khu vực biên giới, cửa khẩu và trên biển.</w:t>
      </w:r>
    </w:p>
    <w:p>
      <w:pPr>
        <w:pStyle w:val="Vănbảnnộidung"/>
        <w:tabs>
          <w:tab w:val="left" w:pos="965"/>
        </w:tabs>
        <w:spacing w:after="120" w:line="240" w:lineRule="auto"/>
        <w:ind w:firstLine="720"/>
        <w:jc w:val="both"/>
        <w:rPr>
          <w:rFonts w:ascii="Arial" w:hAnsi="Arial" w:cs="Arial"/>
          <w:color w:val="000000"/>
          <w:sz w:val="20"/>
          <w:szCs w:val="20"/>
        </w:rPr>
      </w:pPr>
      <w:bookmarkStart w:id="31" w:name="bookmark31"/>
      <w:r w:rsidRPr="00DF786B">
        <w:rPr>
          <w:rStyle w:val="Vănbảnnộidung_"/>
          <w:rFonts w:ascii="Arial" w:hAnsi="Arial" w:cs="Arial"/>
          <w:color w:val="000000"/>
          <w:sz w:val="20"/>
          <w:szCs w:val="20"/>
          <w:lang w:eastAsia="vi-VN"/>
        </w:rPr>
        <w:t xml:space="preserve">b</w:t>
      </w:r>
      <w:bookmarkEnd w:id="31"/>
      <w:r w:rsidRPr="00DF786B" w:rsidR="0077744C">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Kết quả công tác phòng ngừa, đấu tranh với tội phạm về ma túy của từng cơ quan; kết quả xử lý tin báo, tố giác tội phạm ma túy ở khu vực biên giới; dự báo xu hướng, tình hình tội phạm về ma túy; phương thức, thủ đoạn, quy luật hoạt động của các đối tượng phạm tội; các tổ chức, đường dây, ổ nhóm, các tuyến, địa bàn trọng điểm; các đối tượng truy nã về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w:t>
      </w:r>
    </w:p>
    <w:p>
      <w:pPr>
        <w:pStyle w:val="Vănbảnnộidung"/>
        <w:tabs>
          <w:tab w:val="left" w:pos="968"/>
        </w:tabs>
        <w:spacing w:after="120" w:line="240" w:lineRule="auto"/>
        <w:ind w:firstLine="720"/>
        <w:jc w:val="both"/>
        <w:rPr>
          <w:rFonts w:ascii="Arial" w:hAnsi="Arial" w:cs="Arial"/>
          <w:color w:val="000000"/>
          <w:sz w:val="20"/>
          <w:szCs w:val="20"/>
        </w:rPr>
      </w:pPr>
      <w:bookmarkStart w:id="32" w:name="bookmark32"/>
      <w:r w:rsidRPr="00DF786B">
        <w:rPr>
          <w:rStyle w:val="Vănbảnnộidung_"/>
          <w:rFonts w:ascii="Arial" w:hAnsi="Arial" w:cs="Arial"/>
          <w:color w:val="000000"/>
          <w:sz w:val="20"/>
          <w:szCs w:val="20"/>
          <w:lang w:eastAsia="vi-VN"/>
        </w:rPr>
        <w:t xml:space="preserve">c</w:t>
      </w:r>
      <w:bookmarkEnd w:id="32"/>
      <w:r w:rsidRPr="00DF786B" w:rsidR="0054275B">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Quy trình, quy chế công tác, kinh nghiệm và các biện pháp giải quyết khó khăn, vướng mắc trong công tác phòng ngừa, đấu tranh với tội phạm về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của các cơ quan chuyên trách;</w:t>
      </w:r>
    </w:p>
    <w:p>
      <w:pPr>
        <w:pStyle w:val="Vănbảnnộidung"/>
        <w:tabs>
          <w:tab w:val="left" w:pos="961"/>
        </w:tabs>
        <w:spacing w:after="120" w:line="240" w:lineRule="auto"/>
        <w:ind w:firstLine="720"/>
        <w:jc w:val="both"/>
        <w:rPr>
          <w:rFonts w:ascii="Arial" w:hAnsi="Arial" w:cs="Arial"/>
          <w:color w:val="000000"/>
          <w:sz w:val="20"/>
          <w:szCs w:val="20"/>
        </w:rPr>
      </w:pPr>
      <w:bookmarkStart w:id="33" w:name="bookmark33"/>
      <w:r w:rsidRPr="00DF786B">
        <w:rPr>
          <w:rStyle w:val="Vănbảnnộidung_"/>
          <w:rFonts w:ascii="Arial" w:hAnsi="Arial" w:cs="Arial"/>
          <w:color w:val="000000"/>
          <w:sz w:val="20"/>
          <w:szCs w:val="20"/>
          <w:lang w:eastAsia="vi-VN"/>
        </w:rPr>
        <w:t xml:space="preserve">d</w:t>
      </w:r>
      <w:bookmarkEnd w:id="33"/>
      <w:r w:rsidRPr="00DF786B" w:rsidR="0054275B">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Tiến bộ khoa học, kỹ thuật, công nghệ có thể áp dụng phục vụ công tác phòng, chống tội phạm về ma túy;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đ) Các loại ma túy mới và các văn bản quy phạm pháp luật mới trong công tác phòng ngừa, đấu tranh với tội phạm về ma túy;</w:t>
      </w:r>
    </w:p>
    <w:p>
      <w:pPr>
        <w:pStyle w:val="Vănbảnnộidung"/>
        <w:tabs>
          <w:tab w:val="left" w:pos="972"/>
        </w:tabs>
        <w:spacing w:after="120" w:line="240" w:lineRule="auto"/>
        <w:ind w:firstLine="720"/>
        <w:jc w:val="both"/>
        <w:rPr>
          <w:rFonts w:ascii="Arial" w:hAnsi="Arial" w:cs="Arial"/>
          <w:color w:val="000000"/>
          <w:sz w:val="20"/>
          <w:szCs w:val="20"/>
        </w:rPr>
      </w:pPr>
      <w:bookmarkStart w:id="34" w:name="bookmark34"/>
      <w:r w:rsidRPr="00DF786B">
        <w:rPr>
          <w:rStyle w:val="Vănbảnnộidung_"/>
          <w:rFonts w:ascii="Arial" w:hAnsi="Arial" w:cs="Arial"/>
          <w:color w:val="000000"/>
          <w:sz w:val="20"/>
          <w:szCs w:val="20"/>
          <w:lang w:eastAsia="vi-VN"/>
        </w:rPr>
        <w:t xml:space="preserve">e</w:t>
      </w:r>
      <w:bookmarkEnd w:id="34"/>
      <w:r w:rsidRPr="00DF786B" w:rsidR="0054275B">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Thông tin, tài liệu khác theo đề nghị khi có yêu cầu.</w:t>
      </w:r>
    </w:p>
    <w:p>
      <w:pPr>
        <w:pStyle w:val="Vănbảnnộidung"/>
        <w:tabs>
          <w:tab w:val="left" w:pos="921"/>
        </w:tabs>
        <w:spacing w:after="120" w:line="240" w:lineRule="auto"/>
        <w:ind w:firstLine="720"/>
        <w:jc w:val="both"/>
        <w:rPr>
          <w:rFonts w:ascii="Arial" w:hAnsi="Arial" w:cs="Arial"/>
          <w:color w:val="000000"/>
          <w:sz w:val="20"/>
          <w:szCs w:val="20"/>
        </w:rPr>
      </w:pPr>
      <w:bookmarkStart w:id="35" w:name="bookmark35"/>
      <w:r w:rsidRPr="00DF786B">
        <w:rPr>
          <w:rStyle w:val="Vănbảnnộidung_"/>
          <w:rFonts w:ascii="Arial" w:hAnsi="Arial" w:cs="Arial"/>
          <w:color w:val="000000"/>
          <w:sz w:val="20"/>
          <w:szCs w:val="20"/>
          <w:lang w:eastAsia="vi-VN"/>
        </w:rPr>
        <w:t xml:space="preserve">2</w:t>
      </w:r>
      <w:bookmarkEnd w:id="35"/>
      <w:r w:rsidRPr="00DF786B" w:rsidR="0054275B">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chuyên trách phòng, chống tội phạm về ma túy thuộc Công an nhân dân, Bộ đội Biên phòng, Cảnh sát biển, Hải quan có trách nhiệm thông báo, chia sẻ kịp thời các thông tin, tài liệu về hoạt động của tội phạm ma túy có liên quan đến khu vực, địa bàn do lực lượng khác chủ trì để phối hợp giải quyết.</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9. Phối hợp thực hiện các biện pháp nghiệp vụ</w:t>
      </w:r>
    </w:p>
    <w:p>
      <w:pPr>
        <w:pStyle w:val="Vănbảnnộidung"/>
        <w:tabs>
          <w:tab w:val="left" w:pos="929"/>
        </w:tabs>
        <w:spacing w:after="120" w:line="240" w:lineRule="auto"/>
        <w:ind w:firstLine="720"/>
        <w:jc w:val="both"/>
        <w:rPr>
          <w:rFonts w:ascii="Arial" w:hAnsi="Arial" w:cs="Arial"/>
          <w:color w:val="000000"/>
          <w:sz w:val="20"/>
          <w:szCs w:val="20"/>
        </w:rPr>
      </w:pPr>
      <w:bookmarkStart w:id="36" w:name="bookmark36"/>
      <w:r w:rsidRPr="00DF786B">
        <w:rPr>
          <w:rStyle w:val="Vănbảnnộidung_"/>
          <w:rFonts w:ascii="Arial" w:hAnsi="Arial" w:cs="Arial"/>
          <w:color w:val="000000"/>
          <w:sz w:val="20"/>
          <w:szCs w:val="20"/>
          <w:lang w:eastAsia="vi-VN"/>
        </w:rPr>
        <w:t xml:space="preserve">1</w:t>
      </w:r>
      <w:bookmarkEnd w:id="36"/>
      <w:r w:rsidRPr="00DF786B" w:rsidR="00DB762C">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Các cơ quan chuyên trách phòng, chống tội phạm về ma túy phối hợp </w:t>
      </w:r>
      <w:r w:rsidRPr="00DF786B" w:rsidR="00461B84">
        <w:rPr>
          <w:rStyle w:val="Vănbảnnộidung_"/>
          <w:rFonts w:ascii="Arial" w:hAnsi="Arial" w:cs="Arial"/>
          <w:color w:val="000000"/>
          <w:sz w:val="20"/>
          <w:szCs w:val="20"/>
          <w:lang w:eastAsia="vi-VN"/>
        </w:rPr>
        <w:t xml:space="preserve">tổ chức</w:t>
      </w:r>
      <w:r w:rsidRPr="00DF786B">
        <w:rPr>
          <w:rStyle w:val="Vănbảnnộidung_"/>
          <w:rFonts w:ascii="Arial" w:hAnsi="Arial" w:cs="Arial"/>
          <w:color w:val="000000"/>
          <w:sz w:val="20"/>
          <w:szCs w:val="20"/>
          <w:lang w:eastAsia="vi-VN"/>
        </w:rPr>
        <w:t xml:space="preserve"> lực lượng, phương tiện và áp</w:t>
      </w:r>
      <w:r w:rsidRPr="00DF786B" w:rsidR="00DB762C">
        <w:rPr>
          <w:rStyle w:val="Vănbảnnộidung_"/>
          <w:rFonts w:ascii="Arial" w:hAnsi="Arial" w:cs="Arial"/>
          <w:color w:val="000000"/>
          <w:sz w:val="20"/>
          <w:szCs w:val="20"/>
          <w:lang w:eastAsia="vi-VN"/>
        </w:rPr>
        <w:t xml:space="preserve"> dụng các biện pháp nghiệp vụ để</w:t>
      </w:r>
      <w:r w:rsidRPr="00DF786B">
        <w:rPr>
          <w:rStyle w:val="Vănbảnnộidung_"/>
          <w:rFonts w:ascii="Arial" w:hAnsi="Arial" w:cs="Arial"/>
          <w:color w:val="000000"/>
          <w:sz w:val="20"/>
          <w:szCs w:val="20"/>
          <w:lang w:eastAsia="vi-VN"/>
        </w:rPr>
        <w:t xml:space="preserve"> phòng ngừa, đấu tranh với tội phạm về ma túy; trao đổi nghiệp vụ để điều tra, xử lý vụ án, vụ việc theo yêu cầu.</w:t>
      </w:r>
    </w:p>
    <w:p>
      <w:pPr>
        <w:pStyle w:val="Vănbảnnộidung"/>
        <w:tabs>
          <w:tab w:val="left" w:pos="925"/>
        </w:tabs>
        <w:spacing w:after="120" w:line="240" w:lineRule="auto"/>
        <w:ind w:firstLine="720"/>
        <w:jc w:val="both"/>
        <w:rPr>
          <w:rFonts w:ascii="Arial" w:hAnsi="Arial" w:cs="Arial"/>
          <w:color w:val="000000"/>
          <w:sz w:val="20"/>
          <w:szCs w:val="20"/>
        </w:rPr>
      </w:pPr>
      <w:bookmarkStart w:id="37" w:name="bookmark37"/>
      <w:r w:rsidRPr="00DF786B">
        <w:rPr>
          <w:rStyle w:val="Vănbảnnộidung_"/>
          <w:rFonts w:ascii="Arial" w:hAnsi="Arial" w:cs="Arial"/>
          <w:color w:val="000000"/>
          <w:sz w:val="20"/>
          <w:szCs w:val="20"/>
          <w:lang w:eastAsia="vi-VN"/>
        </w:rPr>
        <w:t xml:space="preserve">2</w:t>
      </w:r>
      <w:bookmarkEnd w:id="37"/>
      <w:r w:rsidRPr="00DF786B" w:rsidR="00DB762C">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chuyên trách phòng, chống tội phạm về ma túy thuộc Bộ đội Biên phòng, Cảnh sát biển và Hải quan phối hợp với cơ quan chuyên trách phòng, chống tội phạm về ma túy thuộc Công an nhân dân cùng cấp thực hiện các biện pháp nghiệp vụ tại các khu vực, địa bàn quản lý</w:t>
      </w:r>
    </w:p>
    <w:p>
      <w:pPr>
        <w:pStyle w:val="Vănbảnnộidung"/>
        <w:tabs>
          <w:tab w:val="left" w:pos="936"/>
        </w:tabs>
        <w:spacing w:after="120" w:line="240" w:lineRule="auto"/>
        <w:ind w:firstLine="720"/>
        <w:jc w:val="both"/>
        <w:rPr>
          <w:rFonts w:ascii="Arial" w:hAnsi="Arial" w:cs="Arial"/>
          <w:color w:val="000000"/>
          <w:sz w:val="20"/>
          <w:szCs w:val="20"/>
        </w:rPr>
      </w:pPr>
      <w:bookmarkStart w:id="38" w:name="bookmark38"/>
      <w:r w:rsidRPr="00DF786B">
        <w:rPr>
          <w:rStyle w:val="Vănbảnnộidung_"/>
          <w:rFonts w:ascii="Arial" w:hAnsi="Arial" w:cs="Arial"/>
          <w:color w:val="000000"/>
          <w:sz w:val="20"/>
          <w:szCs w:val="20"/>
          <w:highlight w:val="white"/>
          <w:lang w:eastAsia="vi-VN"/>
        </w:rPr>
        <w:t xml:space="preserve">a</w:t>
      </w:r>
      <w:bookmarkEnd w:id="38"/>
      <w:r w:rsidRPr="00DF786B">
        <w:rPr>
          <w:rStyle w:val="Vănbảnnộidung_"/>
          <w:rFonts w:ascii="Arial" w:hAnsi="Arial" w:cs="Arial"/>
          <w:color w:val="000000"/>
          <w:sz w:val="20"/>
          <w:szCs w:val="20"/>
          <w:highlight w:val="white"/>
          <w:lang w:eastAsia="vi-VN"/>
        </w:rPr>
        <w:t xml:space="preserve">)</w:t>
      </w:r>
      <w:r w:rsidRPr="00DF786B" w:rsidR="0027646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Tại những địa bàn trọng điểm, phức tạp về ma túy, cơ quan chuyên trách phòng, chống tội phạm về ma túy thuộc Công an nhân dân chủ động phối hợp với các cơ quan chuyên trách phòng, chống tội phạm về ma túy thuộc Bộ đội Biên phòng, Cảnh sát biển và Hải quan có kế hoạch triển khai </w:t>
      </w:r>
      <w:r w:rsidRPr="00DF786B">
        <w:rPr>
          <w:rStyle w:val="Vănbảnnộidung_"/>
          <w:rFonts w:ascii="Arial" w:hAnsi="Arial" w:cs="Arial"/>
          <w:color w:val="000000"/>
          <w:sz w:val="20"/>
          <w:szCs w:val="20"/>
          <w:lang w:eastAsia="vi-VN"/>
        </w:rPr>
        <w:t xml:space="preserve">các biện pháp nghiệp vụ tập trung giải quyết;</w:t>
      </w:r>
    </w:p>
    <w:p>
      <w:pPr>
        <w:pStyle w:val="Vănbảnnộidung"/>
        <w:tabs>
          <w:tab w:val="left" w:pos="939"/>
        </w:tabs>
        <w:spacing w:after="120" w:line="240" w:lineRule="auto"/>
        <w:ind w:firstLine="720"/>
        <w:jc w:val="both"/>
        <w:rPr>
          <w:rFonts w:ascii="Arial" w:hAnsi="Arial" w:cs="Arial"/>
          <w:color w:val="000000"/>
          <w:sz w:val="20"/>
          <w:szCs w:val="20"/>
        </w:rPr>
      </w:pPr>
      <w:bookmarkStart w:id="39" w:name="bookmark39"/>
      <w:r w:rsidRPr="00DF786B">
        <w:rPr>
          <w:rStyle w:val="Vănbảnnộidung_"/>
          <w:rFonts w:ascii="Arial" w:hAnsi="Arial" w:cs="Arial"/>
          <w:color w:val="000000"/>
          <w:sz w:val="20"/>
          <w:szCs w:val="20"/>
          <w:lang w:eastAsia="vi-VN"/>
        </w:rPr>
        <w:t xml:space="preserve">b</w:t>
      </w:r>
      <w:bookmarkEnd w:id="39"/>
      <w:r w:rsidRPr="00DF786B" w:rsidR="0027646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Khi cơ quan chuyên trách phòng, chống tội phạm về ma túy thuộc Công an nhân dân có yêu cầu phối hợp thực hiện công tác nghiệp vụ trinh sát ở khu vực biên giới, cửa khẩu và trên biển, thì cơ quan chuyên trách phòng, chống tội phạm về ma túy thuộc Bộ đội Biên phòng, Cảnh sát biển và Hải quan có trách nhiệm phối hợp trao đổi thông tin và hỗ trợ triển khai thực hiện;</w:t>
      </w:r>
    </w:p>
    <w:p>
      <w:pPr>
        <w:pStyle w:val="Vănbảnnộidung"/>
        <w:tabs>
          <w:tab w:val="left" w:pos="939"/>
        </w:tabs>
        <w:spacing w:after="120" w:line="240" w:lineRule="auto"/>
        <w:ind w:firstLine="720"/>
        <w:jc w:val="both"/>
        <w:rPr>
          <w:rFonts w:ascii="Arial" w:hAnsi="Arial" w:cs="Arial"/>
          <w:color w:val="000000"/>
          <w:sz w:val="20"/>
          <w:szCs w:val="20"/>
        </w:rPr>
      </w:pPr>
      <w:bookmarkStart w:id="40" w:name="bookmark40"/>
      <w:r w:rsidRPr="00DF786B">
        <w:rPr>
          <w:rStyle w:val="Vănbảnnộidung_"/>
          <w:rFonts w:ascii="Arial" w:hAnsi="Arial" w:cs="Arial"/>
          <w:color w:val="000000"/>
          <w:sz w:val="20"/>
          <w:szCs w:val="20"/>
          <w:lang w:eastAsia="vi-VN"/>
        </w:rPr>
        <w:t xml:space="preserve">c</w:t>
      </w:r>
      <w:bookmarkEnd w:id="40"/>
      <w:r w:rsidRPr="00DF786B" w:rsidR="00B7575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Khi cơ quan chuyên trách phòng, chống tội phạm về ma túy thuộc Bộ đội Biên phòng, Cảnh sát biển, Hải quan thực hiện các biện pháp nghiệp vụ phòng, chống tội phạm về ma túy ở nội địa liên quan đến khu vực biên giới, cửa khẩu và trên biển, thì cơ quan chuyên trách phòng, chống tội phạm về ma túy thuộc Công an nhân dân có trách nhiệm phối hợp trao đổi thông tin và hỗ trợ triển khai thực hiện.</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10. Phối hợp đấu tranh chuyên án và điều tra, xử lý các vụ án, vụ việc cụ thể</w:t>
      </w:r>
    </w:p>
    <w:p>
      <w:pPr>
        <w:pStyle w:val="Vănbảnnộidung"/>
        <w:tabs>
          <w:tab w:val="left" w:pos="900"/>
        </w:tabs>
        <w:spacing w:after="120" w:line="240" w:lineRule="auto"/>
        <w:ind w:firstLine="720"/>
        <w:jc w:val="both"/>
        <w:rPr>
          <w:rFonts w:ascii="Arial" w:hAnsi="Arial" w:cs="Arial"/>
          <w:color w:val="000000"/>
          <w:sz w:val="20"/>
          <w:szCs w:val="20"/>
        </w:rPr>
      </w:pPr>
      <w:bookmarkStart w:id="41" w:name="bookmark41"/>
      <w:r w:rsidRPr="00DF786B">
        <w:rPr>
          <w:rStyle w:val="Vănbảnnộidung_"/>
          <w:rFonts w:ascii="Arial" w:hAnsi="Arial" w:cs="Arial"/>
          <w:color w:val="000000"/>
          <w:sz w:val="20"/>
          <w:szCs w:val="20"/>
          <w:highlight w:val="white"/>
          <w:lang w:eastAsia="vi-VN"/>
        </w:rPr>
        <w:t xml:space="preserve">1</w:t>
      </w:r>
      <w:bookmarkEnd w:id="41"/>
      <w:r w:rsidRPr="00DF786B">
        <w:rPr>
          <w:rStyle w:val="Vănbảnnộidung_"/>
          <w:rFonts w:ascii="Arial" w:hAnsi="Arial" w:cs="Arial"/>
          <w:color w:val="000000"/>
          <w:sz w:val="20"/>
          <w:szCs w:val="20"/>
          <w:highlight w:val="white"/>
          <w:lang w:eastAsia="vi-VN"/>
        </w:rPr>
        <w:t xml:space="preserve">.</w:t>
      </w:r>
      <w:r w:rsidRPr="00DF786B" w:rsidR="00B7575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Các cơ quan chuyên trách phòng, chống tội phạm về ma túy phối hợp xác lập, đấu tranh chuyên án trong các trường hợp sau:</w:t>
      </w:r>
    </w:p>
    <w:p>
      <w:pPr>
        <w:pStyle w:val="Vănbảnnộidung"/>
        <w:tabs>
          <w:tab w:val="left" w:pos="918"/>
        </w:tabs>
        <w:spacing w:after="120" w:line="240" w:lineRule="auto"/>
        <w:ind w:firstLine="720"/>
        <w:jc w:val="both"/>
        <w:rPr>
          <w:rFonts w:ascii="Arial" w:hAnsi="Arial" w:cs="Arial"/>
          <w:color w:val="000000"/>
          <w:sz w:val="20"/>
          <w:szCs w:val="20"/>
        </w:rPr>
      </w:pPr>
      <w:bookmarkStart w:id="42" w:name="bookmark42"/>
      <w:r w:rsidRPr="00DF786B">
        <w:rPr>
          <w:rStyle w:val="Vănbảnnộidung_"/>
          <w:rFonts w:ascii="Arial" w:hAnsi="Arial" w:cs="Arial"/>
          <w:color w:val="000000"/>
          <w:sz w:val="20"/>
          <w:szCs w:val="20"/>
          <w:lang w:eastAsia="vi-VN"/>
        </w:rPr>
        <w:t xml:space="preserve">a</w:t>
      </w:r>
      <w:bookmarkEnd w:id="42"/>
      <w:r w:rsidRPr="00DF786B" w:rsidR="00B7575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Đối với các chuyên án ma túy do cơ quan chuyên trách phòng, chống tội phạm về ma túy thuộc Bộ đội Biên phòng, Cảnh sát biển, Hải quan xác lập đấu tranh có đối tượng liên quan đến địa bàn nội địa thì cơ quan chuyên trách phòng, chống tội phạm về ma túy thuộc Công an nhân dân chủ động phối hợp, thực hiện theo yêu cầu và tiếp nhận kịp thời hồ sơ, vật chứng liên quan để điều tra, xử lý theo quy định của pháp luật;</w:t>
      </w:r>
    </w:p>
    <w:p>
      <w:pPr>
        <w:pStyle w:val="Vănbảnnộidung"/>
        <w:tabs>
          <w:tab w:val="left" w:pos="936"/>
        </w:tabs>
        <w:spacing w:after="120" w:line="240" w:lineRule="auto"/>
        <w:ind w:firstLine="720"/>
        <w:jc w:val="both"/>
        <w:rPr>
          <w:rFonts w:ascii="Arial" w:hAnsi="Arial" w:cs="Arial"/>
          <w:color w:val="000000"/>
          <w:sz w:val="20"/>
          <w:szCs w:val="20"/>
        </w:rPr>
      </w:pPr>
      <w:bookmarkStart w:id="43" w:name="bookmark43"/>
      <w:r w:rsidRPr="00DF786B">
        <w:rPr>
          <w:rStyle w:val="Vănbảnnộidung_"/>
          <w:rFonts w:ascii="Arial" w:hAnsi="Arial" w:cs="Arial"/>
          <w:color w:val="000000"/>
          <w:sz w:val="20"/>
          <w:szCs w:val="20"/>
          <w:lang w:eastAsia="vi-VN"/>
        </w:rPr>
        <w:t xml:space="preserve">b</w:t>
      </w:r>
      <w:bookmarkEnd w:id="43"/>
      <w:r w:rsidRPr="00DF786B" w:rsidR="00721E96">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Đối với các chuyên án ma túy do cơ quan chuyên trách phòng, chống tội phạm về ma túy thuộc Công an nhân dân xác lập đấu tranh, có đối tượng liên quan đến khu vực biên giới, cửa khẩu và trên biển thì cơ quan chuyên trách phòng, chống tội phạm về ma túy thuộc Bộ đội Biên phòng, Cảnh sát biển và Hải quan phối hợp, thực hiện theo yêu cầu;</w:t>
      </w:r>
    </w:p>
    <w:p>
      <w:pPr>
        <w:pStyle w:val="Vănbảnnộidung"/>
        <w:tabs>
          <w:tab w:val="left" w:pos="936"/>
        </w:tabs>
        <w:spacing w:after="120" w:line="240" w:lineRule="auto"/>
        <w:ind w:firstLine="720"/>
        <w:jc w:val="both"/>
        <w:rPr>
          <w:rFonts w:ascii="Arial" w:hAnsi="Arial" w:cs="Arial"/>
          <w:color w:val="000000"/>
          <w:sz w:val="20"/>
          <w:szCs w:val="20"/>
        </w:rPr>
      </w:pPr>
      <w:bookmarkStart w:id="44" w:name="bookmark44"/>
      <w:r w:rsidRPr="00DF786B">
        <w:rPr>
          <w:rStyle w:val="Vănbảnnộidung_"/>
          <w:rFonts w:ascii="Arial" w:hAnsi="Arial" w:cs="Arial"/>
          <w:color w:val="000000"/>
          <w:sz w:val="20"/>
          <w:szCs w:val="20"/>
          <w:lang w:eastAsia="vi-VN"/>
        </w:rPr>
        <w:t xml:space="preserve">c</w:t>
      </w:r>
      <w:bookmarkEnd w:id="44"/>
      <w:r w:rsidRPr="00DF786B" w:rsidR="00721E96">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Đối với những chuyên án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phức tạp, đối tượng có liên quan đến nhiều địa phương, hoạt động xuyên quốc gia, có tính quốc tế thì các cơ quan phối hợp thành lập Ban chuyên án chung để đấu tranh, khám phá. Cơ quan chuyên trách phòng, chống tội phạm về ma túy thuộc lực lượng nào phát hiện thì đồng chủ trì với cơ quan chuyên trách phòng, chống tội phạm về ma túy thuộc Công an nhân dân, các cơ quan còn lại phối hợp tham gia; thẩm quyền phê duyệt thành lập Ban chuyên án chung là cấp trên một cấp của đơn vị xác lập chuyên án; thành lập Ban Chỉ đạo chuyên án: lực lượng Công an là Trưởng ban chỉ đạo, lực lượng Bộ đội Biên phòng, Cảnh sát biển, Hải quan là thành viên; Ban Chỉ đạo chuyên án là cấp trên một cấp của Ban chuyên án;</w:t>
      </w:r>
    </w:p>
    <w:p>
      <w:pPr>
        <w:pStyle w:val="Vănbảnnộidung"/>
        <w:tabs>
          <w:tab w:val="left" w:pos="939"/>
        </w:tabs>
        <w:spacing w:after="120" w:line="240" w:lineRule="auto"/>
        <w:ind w:firstLine="720"/>
        <w:jc w:val="both"/>
        <w:rPr>
          <w:rFonts w:ascii="Arial" w:hAnsi="Arial" w:cs="Arial"/>
          <w:color w:val="000000"/>
          <w:sz w:val="20"/>
          <w:szCs w:val="20"/>
        </w:rPr>
      </w:pPr>
      <w:bookmarkStart w:id="45" w:name="bookmark45"/>
      <w:r w:rsidRPr="00DF786B">
        <w:rPr>
          <w:rStyle w:val="Vănbảnnộidung_"/>
          <w:rFonts w:ascii="Arial" w:hAnsi="Arial" w:cs="Arial"/>
          <w:color w:val="000000"/>
          <w:sz w:val="20"/>
          <w:szCs w:val="20"/>
          <w:lang w:eastAsia="vi-VN"/>
        </w:rPr>
        <w:t xml:space="preserve">d</w:t>
      </w:r>
      <w:bookmarkEnd w:id="45"/>
      <w:r w:rsidRPr="00DF786B" w:rsidR="00721E96">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Trường hợp cơ quan chuyên trách phòng, chống tội phạm về ma túy thuộc Bộ đội Biên phòng, Cảnh sát biển, Hải quan tại địa bàn, khu vực quản lý của mình, nếu phát hiện thông tin, tài liệu có căn cứ xác lập chuyên án thì chủ trì, phối hợp với cơ quan chuyên trách phòng, chống tội phạm về ma túy khác xác lập chuyên án để đấu tranh.</w:t>
      </w:r>
    </w:p>
    <w:p>
      <w:pPr>
        <w:pStyle w:val="Vănbảnnộidung"/>
        <w:tabs>
          <w:tab w:val="left" w:pos="903"/>
        </w:tabs>
        <w:spacing w:after="120" w:line="240" w:lineRule="auto"/>
        <w:ind w:firstLine="720"/>
        <w:jc w:val="both"/>
        <w:rPr>
          <w:rFonts w:ascii="Arial" w:hAnsi="Arial" w:cs="Arial"/>
          <w:color w:val="000000"/>
          <w:sz w:val="20"/>
          <w:szCs w:val="20"/>
        </w:rPr>
      </w:pPr>
      <w:bookmarkStart w:id="46" w:name="bookmark46"/>
      <w:r w:rsidRPr="00DF786B">
        <w:rPr>
          <w:rStyle w:val="Vănbảnnộidung_"/>
          <w:rFonts w:ascii="Arial" w:hAnsi="Arial" w:cs="Arial"/>
          <w:color w:val="000000"/>
          <w:sz w:val="20"/>
          <w:szCs w:val="20"/>
          <w:lang w:val="en-US" w:eastAsia="en-US"/>
        </w:rPr>
        <w:t xml:space="preserve">2</w:t>
      </w:r>
      <w:bookmarkEnd w:id="46"/>
      <w:r w:rsidRPr="00DF786B" w:rsidR="00E72A52">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Các cơ quan chuyên trách phối hợp trong quá trình điều tra tội phạm và xử lý vi phạm pháp luật về ma túy theo quy định của pháp luật.</w:t>
      </w:r>
    </w:p>
    <w:p>
      <w:pPr>
        <w:pStyle w:val="Vănbảnnộidung"/>
        <w:tabs>
          <w:tab w:val="left" w:pos="932"/>
        </w:tabs>
        <w:spacing w:after="120" w:line="240" w:lineRule="auto"/>
        <w:ind w:firstLine="720"/>
        <w:jc w:val="both"/>
        <w:rPr>
          <w:rFonts w:ascii="Arial" w:hAnsi="Arial" w:cs="Arial"/>
          <w:color w:val="000000"/>
          <w:sz w:val="20"/>
          <w:szCs w:val="20"/>
        </w:rPr>
      </w:pPr>
      <w:bookmarkStart w:id="47" w:name="bookmark47"/>
      <w:r w:rsidRPr="00DF786B">
        <w:rPr>
          <w:rStyle w:val="Vănbảnnộidung_"/>
          <w:rFonts w:ascii="Arial" w:hAnsi="Arial" w:cs="Arial"/>
          <w:color w:val="000000"/>
          <w:sz w:val="20"/>
          <w:szCs w:val="20"/>
          <w:lang w:eastAsia="vi-VN"/>
        </w:rPr>
        <w:t xml:space="preserve">a</w:t>
      </w:r>
      <w:bookmarkEnd w:id="47"/>
      <w:r w:rsidRPr="00DF786B" w:rsidR="00E72A5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Trường hợp cơ quan chuyên trách phòng, chống tội phạm về ma túy thuộc Công an nhân dân có yêu cầu thực hiện các hoạt động nghiệp vụ điều tra về tội phạm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ở khu vực biên giới, cửa khẩu và trên biển thì cơ quan chuyên trách phòng, chống tội phạm về ma túy thuộc Bộ đội Biên phòng, Cảnh sát biển và Hải quan có trách nhiệm phối hợp, tạo điều kiện hỗ trợ cơ quan chuyên trách phòng, chống tội phạm về ma túy thuộc Công an nhân dân hoàn thành nhiệm vụ;</w:t>
      </w:r>
    </w:p>
    <w:p>
      <w:pPr>
        <w:pStyle w:val="Vănbảnnộidung"/>
        <w:tabs>
          <w:tab w:val="left" w:pos="943"/>
        </w:tabs>
        <w:spacing w:after="120" w:line="240" w:lineRule="auto"/>
        <w:ind w:firstLine="720"/>
        <w:jc w:val="both"/>
        <w:rPr>
          <w:rFonts w:ascii="Arial" w:hAnsi="Arial" w:cs="Arial"/>
          <w:color w:val="000000"/>
          <w:sz w:val="20"/>
          <w:szCs w:val="20"/>
        </w:rPr>
      </w:pPr>
      <w:bookmarkStart w:id="48" w:name="bookmark48"/>
      <w:r w:rsidRPr="00DF786B">
        <w:rPr>
          <w:rStyle w:val="Vănbảnnộidung_"/>
          <w:rFonts w:ascii="Arial" w:hAnsi="Arial" w:cs="Arial"/>
          <w:color w:val="000000"/>
          <w:sz w:val="20"/>
          <w:szCs w:val="20"/>
          <w:lang w:eastAsia="vi-VN"/>
        </w:rPr>
        <w:t xml:space="preserve">b</w:t>
      </w:r>
      <w:bookmarkEnd w:id="48"/>
      <w:r w:rsidRPr="00DF786B" w:rsidR="00E72A5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chuyên trách phòng, chống tội phạm về ma túy thuộc Công an nhân dân có trách nhiệm hỗ trợ, tạo điều kiện thuận lợi cho cơ quan chuyên trách phòng, chống tội phạm về ma túy thuộc Bộ đội Biên phòng, Cảnh sát biển và Hải quan khi các cơ quan này có yêu cầu phối hợp điều tra, xử lý về tội phạm và vi phạm pháp luật về ma túy trong nội địa;</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Khi nhận được yêu cầu của cơ quan chuyên trách phòng, chống tội phạm về ma túy thuộc Bộ đội Biên phòng, Cảnh sát biển và Hải quan về việc truy bắt đối tượng, truy tìm phương tiện, vật chứng có liên quan đến tội phạm, vi phạm pháp luật về ma túy từ biên giới, cửa khẩu hoặc trên biển vào nội địa, cơ quan chuyên trách phòng, chống tội phạm về ma túy thuộc Công an nhân dân có trách nhiệm triển khai ngay lực lượng phối hợp bắt giữ, truy tìm. Sau khi bắt giữ được đối tượng, truy tìm được phương tiện, vật chứng thì khẩn trương thông báo và bàn giao hồ sơ, đối tượng, vật chứng, phương tiện cho cơ quan yêu cầu để tiếp tục điều tra theo quy định của pháp luật;</w:t>
      </w:r>
    </w:p>
    <w:p>
      <w:pPr>
        <w:pStyle w:val="Vănbảnnộidung"/>
        <w:tabs>
          <w:tab w:val="left" w:pos="936"/>
        </w:tabs>
        <w:spacing w:after="120" w:line="240" w:lineRule="auto"/>
        <w:ind w:firstLine="720"/>
        <w:jc w:val="both"/>
        <w:rPr>
          <w:rFonts w:ascii="Arial" w:hAnsi="Arial" w:cs="Arial"/>
          <w:color w:val="000000"/>
          <w:sz w:val="20"/>
          <w:szCs w:val="20"/>
        </w:rPr>
      </w:pPr>
      <w:bookmarkStart w:id="49" w:name="bookmark49"/>
      <w:r w:rsidRPr="00DF786B">
        <w:rPr>
          <w:rStyle w:val="Vănbảnnộidung_"/>
          <w:rFonts w:ascii="Arial" w:hAnsi="Arial" w:cs="Arial"/>
          <w:color w:val="000000"/>
          <w:sz w:val="20"/>
          <w:szCs w:val="20"/>
          <w:lang w:eastAsia="vi-VN"/>
        </w:rPr>
        <w:t xml:space="preserve">c</w:t>
      </w:r>
      <w:bookmarkEnd w:id="49"/>
      <w:r w:rsidRPr="00DF786B" w:rsidR="00E72A5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Sau khi kết thúc điều tra, xử lý các vụ án, vụ việc, các cơ quan thông báo kết quả phối hợp </w:t>
      </w:r>
      <w:r w:rsidRPr="00DF786B">
        <w:rPr>
          <w:rStyle w:val="Vănbảnnộidung_"/>
          <w:rFonts w:ascii="Arial" w:hAnsi="Arial" w:cs="Arial"/>
          <w:color w:val="000000"/>
          <w:sz w:val="20"/>
          <w:szCs w:val="20"/>
          <w:lang w:eastAsia="vi-VN"/>
        </w:rPr>
        <w:t xml:space="preserve">với nhau và thống nhất tổ chức tổng kết rút kinh nghiệm.</w:t>
      </w:r>
    </w:p>
    <w:p>
      <w:pPr>
        <w:pStyle w:val="Vănbảnnộidung"/>
        <w:tabs>
          <w:tab w:val="left" w:pos="910"/>
        </w:tabs>
        <w:spacing w:after="120" w:line="240" w:lineRule="auto"/>
        <w:ind w:firstLine="720"/>
        <w:jc w:val="both"/>
        <w:rPr>
          <w:rFonts w:ascii="Arial" w:hAnsi="Arial" w:cs="Arial"/>
          <w:color w:val="000000"/>
          <w:sz w:val="20"/>
          <w:szCs w:val="20"/>
        </w:rPr>
      </w:pPr>
      <w:bookmarkStart w:id="50" w:name="bookmark50"/>
      <w:r w:rsidRPr="00DF786B">
        <w:rPr>
          <w:rStyle w:val="Vănbảnnộidung_"/>
          <w:rFonts w:ascii="Arial" w:hAnsi="Arial" w:cs="Arial"/>
          <w:color w:val="000000"/>
          <w:sz w:val="20"/>
          <w:szCs w:val="20"/>
          <w:lang w:eastAsia="vi-VN"/>
        </w:rPr>
        <w:t xml:space="preserve">3</w:t>
      </w:r>
      <w:bookmarkEnd w:id="50"/>
      <w:r w:rsidRPr="00DF786B" w:rsidR="00E72A5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Trong trường hợp cần thiết, cơ quan chuyên trách phòng, chống tội phạm về ma túy chủ trì, đề xuất thành lập Tổ công tác phối hợp liên ngành; các cơ quan chuyên trách phòng, chống tội phạm về ma túy khác cử cán bộ tham gia. Tổ công tác tự giải thể sau khi hoàn thành nhiệm vụ.</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11. Các nội dung phối </w:t>
      </w:r>
      <w:r w:rsidRPr="00DF786B" w:rsidR="00A27FA8">
        <w:rPr>
          <w:rStyle w:val="Vănbảnnộidung_"/>
          <w:rFonts w:ascii="Arial" w:hAnsi="Arial" w:cs="Arial"/>
          <w:b/>
          <w:bCs/>
          <w:color w:val="000000"/>
          <w:sz w:val="20"/>
          <w:szCs w:val="20"/>
          <w:lang w:eastAsia="vi-VN"/>
        </w:rPr>
        <w:t xml:space="preserve">hợp</w:t>
      </w:r>
      <w:r w:rsidRPr="00DF786B">
        <w:rPr>
          <w:rStyle w:val="Vănbảnnộidung_"/>
          <w:rFonts w:ascii="Arial" w:hAnsi="Arial" w:cs="Arial"/>
          <w:b/>
          <w:bCs/>
          <w:color w:val="000000"/>
          <w:sz w:val="20"/>
          <w:szCs w:val="20"/>
          <w:lang w:eastAsia="vi-VN"/>
        </w:rPr>
        <w:t xml:space="preserve"> khác</w:t>
      </w:r>
    </w:p>
    <w:p>
      <w:pPr>
        <w:pStyle w:val="Vănbảnnộidung"/>
        <w:tabs>
          <w:tab w:val="left" w:pos="975"/>
        </w:tabs>
        <w:spacing w:after="120" w:line="240" w:lineRule="auto"/>
        <w:ind w:firstLine="720"/>
        <w:jc w:val="both"/>
        <w:rPr>
          <w:rFonts w:ascii="Arial" w:hAnsi="Arial" w:cs="Arial"/>
          <w:color w:val="000000"/>
          <w:sz w:val="20"/>
          <w:szCs w:val="20"/>
        </w:rPr>
      </w:pPr>
      <w:bookmarkStart w:id="51" w:name="bookmark51"/>
      <w:r w:rsidRPr="00DF786B">
        <w:rPr>
          <w:rStyle w:val="Vănbảnnộidung_"/>
          <w:rFonts w:ascii="Arial" w:hAnsi="Arial" w:cs="Arial"/>
          <w:color w:val="000000"/>
          <w:sz w:val="20"/>
          <w:szCs w:val="20"/>
          <w:lang w:eastAsia="vi-VN"/>
        </w:rPr>
        <w:t xml:space="preserve">1</w:t>
      </w:r>
      <w:bookmarkEnd w:id="51"/>
      <w:r w:rsidRPr="00DF786B" w:rsidR="00E72A5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Các cơ quan chuyên trách phòng, chống tội phạm về ma túy trong phạm vi chức năng, nhiệm vụ, quyền hạn của mình có trách nhiệm </w:t>
      </w:r>
      <w:r w:rsidRPr="00DF786B" w:rsidR="00AC3D09">
        <w:rPr>
          <w:rStyle w:val="Vănbảnnộidung_"/>
          <w:rFonts w:ascii="Arial" w:hAnsi="Arial" w:cs="Arial"/>
          <w:color w:val="000000"/>
          <w:sz w:val="20"/>
          <w:szCs w:val="20"/>
          <w:lang w:eastAsia="vi-VN"/>
        </w:rPr>
        <w:t xml:space="preserve">phối hợp</w:t>
      </w:r>
      <w:r w:rsidRPr="00DF786B">
        <w:rPr>
          <w:rStyle w:val="Vănbảnnộidung_"/>
          <w:rFonts w:ascii="Arial" w:hAnsi="Arial" w:cs="Arial"/>
          <w:color w:val="000000"/>
          <w:sz w:val="20"/>
          <w:szCs w:val="20"/>
          <w:lang w:eastAsia="vi-VN"/>
        </w:rPr>
        <w:t xml:space="preserve">, hỗ trợ lẫn nhau trong công tác huấn luyện nghiệp vụ phòng, chống tội phạm về ma túy; phối hợp thực hiện hoặc đề xuất cấp có thẩm quyền xem xét khen thưởng cho các tập thể, cá nhân có thành tích xuất sắc trong công tác phối hợp phòng, chống tội phạm về ma túy.</w:t>
      </w:r>
    </w:p>
    <w:p>
      <w:pPr>
        <w:pStyle w:val="Vănbảnnộidung"/>
        <w:tabs>
          <w:tab w:val="left" w:pos="903"/>
        </w:tabs>
        <w:spacing w:after="120" w:line="240" w:lineRule="auto"/>
        <w:ind w:firstLine="720"/>
        <w:jc w:val="both"/>
        <w:rPr>
          <w:rFonts w:ascii="Arial" w:hAnsi="Arial" w:cs="Arial"/>
          <w:color w:val="000000"/>
          <w:sz w:val="20"/>
          <w:szCs w:val="20"/>
        </w:rPr>
      </w:pPr>
      <w:bookmarkStart w:id="52" w:name="bookmark52"/>
      <w:r w:rsidRPr="00DF786B">
        <w:rPr>
          <w:rStyle w:val="Vănbảnnộidung_"/>
          <w:rFonts w:ascii="Arial" w:hAnsi="Arial" w:cs="Arial"/>
          <w:color w:val="000000"/>
          <w:sz w:val="20"/>
          <w:szCs w:val="20"/>
          <w:lang w:eastAsia="vi-VN"/>
        </w:rPr>
        <w:t xml:space="preserve">2</w:t>
      </w:r>
      <w:bookmarkEnd w:id="52"/>
      <w:r w:rsidRPr="00DF786B" w:rsidR="00E72A5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Phối hợp thực hiện công tác hợp tác quốc tế trong phòng ngừa, đấu tranh với tội phạm về ma túy.</w:t>
      </w:r>
    </w:p>
    <w:p>
      <w:pPr>
        <w:pStyle w:val="Tiêuđề#1"/>
        <w:keepNext/>
        <w:keepLines/>
        <w:spacing w:after="120" w:line="240" w:lineRule="auto"/>
        <w:ind w:firstLine="720"/>
        <w:jc w:val="both"/>
        <w:rPr>
          <w:rFonts w:ascii="Arial" w:hAnsi="Arial" w:cs="Arial"/>
          <w:color w:val="000000"/>
          <w:sz w:val="20"/>
          <w:szCs w:val="20"/>
        </w:rPr>
      </w:pPr>
      <w:bookmarkStart w:id="53" w:name="bookmark53"/>
      <w:bookmarkStart w:id="54" w:name="bookmark54"/>
      <w:bookmarkStart w:id="55" w:name="bookmark55"/>
      <w:r w:rsidRPr="00DF786B">
        <w:rPr>
          <w:rStyle w:val="Tiêuđề#1_"/>
          <w:rFonts w:ascii="Arial" w:hAnsi="Arial" w:cs="Arial"/>
          <w:b/>
          <w:bCs/>
          <w:color w:val="000000"/>
          <w:sz w:val="20"/>
          <w:szCs w:val="20"/>
          <w:lang w:eastAsia="vi-VN"/>
        </w:rPr>
        <w:t xml:space="preserve">Điều 12. Hình thức phối hợp</w:t>
      </w:r>
      <w:bookmarkEnd w:id="53"/>
      <w:bookmarkEnd w:id="54"/>
      <w:bookmarkEnd w:id="55"/>
    </w:p>
    <w:p>
      <w:pPr>
        <w:pStyle w:val="Vănbảnnộidung"/>
        <w:tabs>
          <w:tab w:val="left" w:pos="956"/>
        </w:tabs>
        <w:spacing w:after="120" w:line="240" w:lineRule="auto"/>
        <w:ind w:firstLine="720"/>
        <w:jc w:val="both"/>
        <w:rPr>
          <w:rFonts w:ascii="Arial" w:hAnsi="Arial" w:cs="Arial"/>
          <w:color w:val="000000"/>
          <w:sz w:val="20"/>
          <w:szCs w:val="20"/>
        </w:rPr>
      </w:pPr>
      <w:bookmarkStart w:id="56" w:name="bookmark56"/>
      <w:r w:rsidRPr="00DF786B">
        <w:rPr>
          <w:rStyle w:val="Vănbảnnộidung_"/>
          <w:rFonts w:ascii="Arial" w:hAnsi="Arial" w:cs="Arial"/>
          <w:color w:val="000000"/>
          <w:sz w:val="20"/>
          <w:szCs w:val="20"/>
          <w:lang w:eastAsia="vi-VN"/>
        </w:rPr>
        <w:t xml:space="preserve">1</w:t>
      </w:r>
      <w:bookmarkEnd w:id="56"/>
      <w:r w:rsidRPr="00DF786B" w:rsidR="00E72A5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Trao đổi, cung cấp thông tin, tài liệu, tình hình liên quan đến nội dung phối hợp giữa các cơ quan chuyên trách phòng, chống tội phạm về ma túy thông qua các hình thức làm việc trực tiếp, qua các phương tiện thông tin, gửi văn bản...</w:t>
      </w:r>
    </w:p>
    <w:p>
      <w:pPr>
        <w:pStyle w:val="Vănbảnnộidung"/>
        <w:tabs>
          <w:tab w:val="left" w:pos="963"/>
        </w:tabs>
        <w:spacing w:after="120" w:line="240" w:lineRule="auto"/>
        <w:ind w:firstLine="720"/>
        <w:jc w:val="both"/>
        <w:rPr>
          <w:rFonts w:ascii="Arial" w:hAnsi="Arial" w:cs="Arial"/>
          <w:color w:val="000000"/>
          <w:sz w:val="20"/>
          <w:szCs w:val="20"/>
        </w:rPr>
      </w:pPr>
      <w:bookmarkStart w:id="57" w:name="bookmark57"/>
      <w:r w:rsidRPr="00DF786B">
        <w:rPr>
          <w:rStyle w:val="Vănbảnnộidung_"/>
          <w:rFonts w:ascii="Arial" w:hAnsi="Arial" w:cs="Arial"/>
          <w:color w:val="000000"/>
          <w:sz w:val="20"/>
          <w:szCs w:val="20"/>
          <w:lang w:eastAsia="vi-VN"/>
        </w:rPr>
        <w:t xml:space="preserve">2</w:t>
      </w:r>
      <w:bookmarkEnd w:id="57"/>
      <w:r w:rsidRPr="00DF786B" w:rsidR="00FC0DE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Triển khai các kế hoạch tuyên truyền, vận động nhân dân tham gia phòng, chống ma túy.</w:t>
      </w:r>
    </w:p>
    <w:p>
      <w:pPr>
        <w:pStyle w:val="Vănbảnnộidung"/>
        <w:tabs>
          <w:tab w:val="left" w:pos="967"/>
        </w:tabs>
        <w:spacing w:after="120" w:line="240" w:lineRule="auto"/>
        <w:ind w:firstLine="720"/>
        <w:jc w:val="both"/>
        <w:rPr>
          <w:rFonts w:ascii="Arial" w:hAnsi="Arial" w:cs="Arial"/>
          <w:color w:val="000000"/>
          <w:sz w:val="20"/>
          <w:szCs w:val="20"/>
        </w:rPr>
      </w:pPr>
      <w:bookmarkStart w:id="58" w:name="bookmark58"/>
      <w:r w:rsidRPr="00DF786B">
        <w:rPr>
          <w:rStyle w:val="Vănbảnnộidung_"/>
          <w:rFonts w:ascii="Arial" w:hAnsi="Arial" w:cs="Arial"/>
          <w:color w:val="000000"/>
          <w:sz w:val="20"/>
          <w:szCs w:val="20"/>
          <w:lang w:eastAsia="vi-VN"/>
        </w:rPr>
        <w:t xml:space="preserve">3</w:t>
      </w:r>
      <w:bookmarkEnd w:id="58"/>
      <w:r w:rsidRPr="00DF786B" w:rsidR="00FC0DE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Tuần tra kiểm soát liên ngành; xây dựng và triển khai các kế hoạch nghiệp vụ, xác lập chuyên án chung phối hợp đấu tranh với tội phạm về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trên các tuyến, địa bàn trọng điểm.</w:t>
      </w:r>
    </w:p>
    <w:p>
      <w:pPr>
        <w:pStyle w:val="Vănbảnnộidung"/>
        <w:tabs>
          <w:tab w:val="left" w:pos="960"/>
        </w:tabs>
        <w:spacing w:after="120" w:line="240" w:lineRule="auto"/>
        <w:ind w:firstLine="720"/>
        <w:jc w:val="both"/>
        <w:rPr>
          <w:rFonts w:ascii="Arial" w:hAnsi="Arial" w:cs="Arial"/>
          <w:color w:val="000000"/>
          <w:sz w:val="20"/>
          <w:szCs w:val="20"/>
        </w:rPr>
      </w:pPr>
      <w:bookmarkStart w:id="59" w:name="bookmark59"/>
      <w:r w:rsidRPr="00DF786B">
        <w:rPr>
          <w:rStyle w:val="Vănbảnnộidung_"/>
          <w:rFonts w:ascii="Arial" w:hAnsi="Arial" w:cs="Arial"/>
          <w:color w:val="000000"/>
          <w:sz w:val="20"/>
          <w:szCs w:val="20"/>
          <w:lang w:eastAsia="vi-VN"/>
        </w:rPr>
        <w:t xml:space="preserve">4</w:t>
      </w:r>
      <w:bookmarkEnd w:id="59"/>
      <w:r w:rsidRPr="00DF786B" w:rsidR="00FC0DE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Tổ chức các cuộc họp giao ban định kỳ, hội nghị, hội thảo, toạ đàm về các vấn đề liên quan đến nội dung phối hợp giữa các cơ quan.</w:t>
      </w:r>
    </w:p>
    <w:p>
      <w:pPr>
        <w:pStyle w:val="Vănbảnnộidung"/>
        <w:tabs>
          <w:tab w:val="left" w:pos="970"/>
        </w:tabs>
        <w:spacing w:after="120" w:line="240" w:lineRule="auto"/>
        <w:ind w:firstLine="720"/>
        <w:jc w:val="both"/>
        <w:rPr>
          <w:rFonts w:ascii="Arial" w:hAnsi="Arial" w:cs="Arial"/>
          <w:color w:val="000000"/>
          <w:sz w:val="20"/>
          <w:szCs w:val="20"/>
        </w:rPr>
      </w:pPr>
      <w:bookmarkStart w:id="60" w:name="bookmark60"/>
      <w:r w:rsidRPr="00DF786B">
        <w:rPr>
          <w:rStyle w:val="Vănbảnnộidung_"/>
          <w:rFonts w:ascii="Arial" w:hAnsi="Arial" w:cs="Arial"/>
          <w:color w:val="000000"/>
          <w:sz w:val="20"/>
          <w:szCs w:val="20"/>
          <w:lang w:eastAsia="vi-VN"/>
        </w:rPr>
        <w:t xml:space="preserve">5</w:t>
      </w:r>
      <w:bookmarkEnd w:id="60"/>
      <w:r w:rsidRPr="00DF786B" w:rsidR="00FC0DE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Tổ chức các lớp giảng dạy, đào tạo, tập huấn, bồi dưỡng nghiệp vụ công tác phòng, chống tội phạm ma túy.</w:t>
      </w:r>
    </w:p>
    <w:p>
      <w:pPr>
        <w:pStyle w:val="Vănbảnnộidung"/>
        <w:tabs>
          <w:tab w:val="left" w:pos="970"/>
        </w:tabs>
        <w:spacing w:after="120" w:line="240" w:lineRule="auto"/>
        <w:ind w:firstLine="720"/>
        <w:jc w:val="both"/>
        <w:rPr>
          <w:rFonts w:ascii="Arial" w:hAnsi="Arial" w:cs="Arial"/>
          <w:color w:val="000000"/>
          <w:sz w:val="20"/>
          <w:szCs w:val="20"/>
        </w:rPr>
      </w:pPr>
      <w:bookmarkStart w:id="61" w:name="bookmark61"/>
      <w:r w:rsidRPr="00DF786B">
        <w:rPr>
          <w:rStyle w:val="Vănbảnnộidung_"/>
          <w:rFonts w:ascii="Arial" w:hAnsi="Arial" w:cs="Arial"/>
          <w:color w:val="000000"/>
          <w:sz w:val="20"/>
          <w:szCs w:val="20"/>
          <w:lang w:eastAsia="vi-VN"/>
        </w:rPr>
        <w:t xml:space="preserve">6</w:t>
      </w:r>
      <w:bookmarkEnd w:id="61"/>
      <w:r w:rsidRPr="00DF786B" w:rsidR="00FC0DE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Báo cáo định kỳ hoặc đột xuất; </w:t>
      </w:r>
      <w:r w:rsidRPr="00DF786B" w:rsidR="00FC0DEF">
        <w:rPr>
          <w:rStyle w:val="Vănbảnnộidung_"/>
          <w:rFonts w:ascii="Arial" w:hAnsi="Arial" w:cs="Arial"/>
          <w:color w:val="000000"/>
          <w:sz w:val="20"/>
          <w:szCs w:val="20"/>
          <w:lang w:eastAsia="vi-VN"/>
        </w:rPr>
        <w:t xml:space="preserve">tổ chức</w:t>
      </w:r>
      <w:r w:rsidRPr="00DF786B">
        <w:rPr>
          <w:rStyle w:val="Vănbảnnộidung_"/>
          <w:rFonts w:ascii="Arial" w:hAnsi="Arial" w:cs="Arial"/>
          <w:color w:val="000000"/>
          <w:sz w:val="20"/>
          <w:szCs w:val="20"/>
          <w:lang w:eastAsia="vi-VN"/>
        </w:rPr>
        <w:t xml:space="preserve"> giao ban nghiệp vụ và sơ kết, tổng kết việc phối hợp theo quy định tại Nghị định này.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13. Chế độ giao ban, báo cáo và thống kê</w:t>
      </w:r>
    </w:p>
    <w:p>
      <w:pPr>
        <w:pStyle w:val="Vănbảnnộidung"/>
        <w:tabs>
          <w:tab w:val="left" w:pos="935"/>
        </w:tabs>
        <w:spacing w:after="120" w:line="240" w:lineRule="auto"/>
        <w:ind w:firstLine="720"/>
        <w:jc w:val="both"/>
        <w:rPr>
          <w:rFonts w:ascii="Arial" w:hAnsi="Arial" w:cs="Arial"/>
          <w:color w:val="000000"/>
          <w:sz w:val="20"/>
          <w:szCs w:val="20"/>
        </w:rPr>
      </w:pPr>
      <w:bookmarkStart w:id="62" w:name="bookmark62"/>
      <w:r w:rsidRPr="00DF786B">
        <w:rPr>
          <w:rStyle w:val="Vănbảnnộidung_"/>
          <w:rFonts w:ascii="Arial" w:hAnsi="Arial" w:cs="Arial"/>
          <w:color w:val="000000"/>
          <w:sz w:val="20"/>
          <w:szCs w:val="20"/>
          <w:lang w:eastAsia="vi-VN"/>
        </w:rPr>
        <w:t xml:space="preserve">1</w:t>
      </w:r>
      <w:bookmarkEnd w:id="62"/>
      <w:r w:rsidRPr="00DF786B" w:rsidR="00FC0DE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Chế độ giao ban</w:t>
      </w:r>
    </w:p>
    <w:p>
      <w:pPr>
        <w:pStyle w:val="Vănbảnnộidung"/>
        <w:tabs>
          <w:tab w:val="left" w:pos="978"/>
        </w:tabs>
        <w:spacing w:after="120" w:line="240" w:lineRule="auto"/>
        <w:ind w:firstLine="720"/>
        <w:jc w:val="both"/>
        <w:rPr>
          <w:rFonts w:ascii="Arial" w:hAnsi="Arial" w:cs="Arial"/>
          <w:color w:val="000000"/>
          <w:sz w:val="20"/>
          <w:szCs w:val="20"/>
        </w:rPr>
      </w:pPr>
      <w:bookmarkStart w:id="63" w:name="bookmark63"/>
      <w:r w:rsidRPr="00DF786B">
        <w:rPr>
          <w:rStyle w:val="Vănbảnnộidung_"/>
          <w:rFonts w:ascii="Arial" w:hAnsi="Arial" w:cs="Arial"/>
          <w:color w:val="000000"/>
          <w:sz w:val="20"/>
          <w:szCs w:val="20"/>
          <w:lang w:eastAsia="vi-VN"/>
        </w:rPr>
        <w:t xml:space="preserve">a</w:t>
      </w:r>
      <w:bookmarkEnd w:id="63"/>
      <w:r w:rsidRPr="00DF786B" w:rsidR="00FC0DE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Các cơ quan chuyên trách phòng, chống tội phạm về ma túy thực hiện chế độ giao ban định kỳ như sau:</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Cấp trung ương: Luân phiên chủ trì </w:t>
      </w:r>
      <w:r w:rsidRPr="00DF786B" w:rsidR="00FC0DEF">
        <w:rPr>
          <w:rStyle w:val="Vănbảnnộidung_"/>
          <w:rFonts w:ascii="Arial" w:hAnsi="Arial" w:cs="Arial"/>
          <w:color w:val="000000"/>
          <w:sz w:val="20"/>
          <w:szCs w:val="20"/>
          <w:lang w:eastAsia="vi-VN"/>
        </w:rPr>
        <w:t xml:space="preserve">tổ chức</w:t>
      </w:r>
      <w:r w:rsidRPr="00DF786B">
        <w:rPr>
          <w:rStyle w:val="Vănbảnnộidung_"/>
          <w:rFonts w:ascii="Arial" w:hAnsi="Arial" w:cs="Arial"/>
          <w:color w:val="000000"/>
          <w:sz w:val="20"/>
          <w:szCs w:val="20"/>
          <w:lang w:eastAsia="vi-VN"/>
        </w:rPr>
        <w:t xml:space="preserve"> giao ban định kỳ mỗi năm một lần.</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Cấp tỉnh: Luân phiên chủ trì tổ chức giao ban định kỳ 6 tháng một lần.</w:t>
      </w:r>
    </w:p>
    <w:p>
      <w:pPr>
        <w:pStyle w:val="Vănbảnnộidung"/>
        <w:tabs>
          <w:tab w:val="left" w:pos="992"/>
        </w:tabs>
        <w:spacing w:after="120" w:line="240" w:lineRule="auto"/>
        <w:ind w:firstLine="720"/>
        <w:jc w:val="both"/>
        <w:rPr>
          <w:rFonts w:ascii="Arial" w:hAnsi="Arial" w:cs="Arial"/>
          <w:color w:val="000000"/>
          <w:sz w:val="20"/>
          <w:szCs w:val="20"/>
        </w:rPr>
      </w:pPr>
      <w:bookmarkStart w:id="64" w:name="bookmark64"/>
      <w:r w:rsidRPr="00DF786B">
        <w:rPr>
          <w:rStyle w:val="Vănbảnnộidung_"/>
          <w:rFonts w:ascii="Arial" w:hAnsi="Arial" w:cs="Arial"/>
          <w:color w:val="000000"/>
          <w:sz w:val="20"/>
          <w:szCs w:val="20"/>
          <w:lang w:eastAsia="vi-VN"/>
        </w:rPr>
        <w:t xml:space="preserve">b</w:t>
      </w:r>
      <w:bookmarkEnd w:id="64"/>
      <w:r w:rsidRPr="00DF786B" w:rsidR="00FC0DE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Sau hội nghị giao ban định kỳ, các đơn vị báo cáo kết quả hội nghị lên cấp trên trực tiếp để theo dõi, chỉ đạo, đồng thời thông báo cho cấp dưới thuộc quyền để quán triệt, thực hiện;</w:t>
      </w:r>
    </w:p>
    <w:p>
      <w:pPr>
        <w:pStyle w:val="Vănbảnnộidung"/>
        <w:tabs>
          <w:tab w:val="left" w:pos="988"/>
        </w:tabs>
        <w:spacing w:after="120" w:line="240" w:lineRule="auto"/>
        <w:ind w:firstLine="720"/>
        <w:jc w:val="both"/>
        <w:rPr>
          <w:rFonts w:ascii="Arial" w:hAnsi="Arial" w:cs="Arial"/>
          <w:color w:val="000000"/>
          <w:sz w:val="20"/>
          <w:szCs w:val="20"/>
        </w:rPr>
      </w:pPr>
      <w:bookmarkStart w:id="65" w:name="bookmark65"/>
      <w:r w:rsidRPr="00DF786B">
        <w:rPr>
          <w:rStyle w:val="Vănbảnnộidung_"/>
          <w:rFonts w:ascii="Arial" w:hAnsi="Arial" w:cs="Arial"/>
          <w:color w:val="000000"/>
          <w:sz w:val="20"/>
          <w:szCs w:val="20"/>
          <w:lang w:eastAsia="vi-VN"/>
        </w:rPr>
        <w:t xml:space="preserve">c</w:t>
      </w:r>
      <w:bookmarkEnd w:id="65"/>
      <w:r w:rsidRPr="00DF786B" w:rsidR="00FC0DE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Trong trường hợp đột xuất hoặc khi có tình hình phức tạp xảy ra, các cơ quan chuyên trách phòng, chống tội phạm về ma túy phải chủ động thông báo cho nhau bằng các hình thức thích hợp như họp bất thường, qua các phương tiện thông tin liên lạc, qua hệ thống trực ban, trực chỉ huy.</w:t>
      </w:r>
    </w:p>
    <w:p>
      <w:pPr>
        <w:pStyle w:val="Vănbảnnộidung"/>
        <w:tabs>
          <w:tab w:val="left" w:pos="964"/>
        </w:tabs>
        <w:spacing w:after="120" w:line="240" w:lineRule="auto"/>
        <w:ind w:firstLine="720"/>
        <w:jc w:val="both"/>
        <w:rPr>
          <w:rFonts w:ascii="Arial" w:hAnsi="Arial" w:cs="Arial"/>
          <w:color w:val="000000"/>
          <w:sz w:val="20"/>
          <w:szCs w:val="20"/>
        </w:rPr>
      </w:pPr>
      <w:bookmarkStart w:id="66" w:name="bookmark66"/>
      <w:r w:rsidRPr="00DF786B">
        <w:rPr>
          <w:rStyle w:val="Vănbảnnộidung_"/>
          <w:rFonts w:ascii="Arial" w:hAnsi="Arial" w:cs="Arial"/>
          <w:color w:val="000000"/>
          <w:sz w:val="20"/>
          <w:szCs w:val="20"/>
          <w:lang w:eastAsia="vi-VN"/>
        </w:rPr>
        <w:t xml:space="preserve">2</w:t>
      </w:r>
      <w:bookmarkEnd w:id="66"/>
      <w:r w:rsidRPr="00DF786B" w:rsidR="00FC0DE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Chế độ báo cáo, thống kê</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Định kỳ 6 tháng, 1 năm, các cơ quan chuyên trách phòng, chống tội phạm về ma túy báo cáo tình hình, kết quả và thống kê số liệu về công tác phối hợp giữa các cơ quan chuyên trách phòng, chống tội phạm về ma túy lên cấp trên trực tiếp. Đối với các chuyên án, vụ án và vụ việc vi phạm pháp luật </w:t>
      </w:r>
      <w:r w:rsidRPr="00DF786B" w:rsidR="00AC3D09">
        <w:rPr>
          <w:rStyle w:val="Vănbảnnộidung_"/>
          <w:rFonts w:ascii="Arial" w:hAnsi="Arial" w:cs="Arial"/>
          <w:color w:val="000000"/>
          <w:sz w:val="20"/>
          <w:szCs w:val="20"/>
          <w:lang w:eastAsia="vi-VN"/>
        </w:rPr>
        <w:t xml:space="preserve">về</w:t>
      </w:r>
      <w:r w:rsidRPr="00DF786B">
        <w:rPr>
          <w:rStyle w:val="Vănbảnnộidung_"/>
          <w:rFonts w:ascii="Arial" w:hAnsi="Arial" w:cs="Arial"/>
          <w:color w:val="000000"/>
          <w:sz w:val="20"/>
          <w:szCs w:val="20"/>
          <w:lang w:eastAsia="vi-VN"/>
        </w:rPr>
        <w:t xml:space="preserve">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do các cơ quan phối hợp giải quyết thì đơn vị chủ trì có trách nhiệm thống kê ban đầu và thông báo, trao đổi cho các đơn vị phối hợp biết.</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Cơ quan chuyên trách phòng, chống tội phạm về ma túy cấp trung ương có trách nhiệm tổng hợp báo cáo chung và gửi báo cáo về Bộ Công an để tập hợp, báo cáo Thủ tướng Chính phủ.</w:t>
      </w:r>
    </w:p>
    <w:p>
      <w:pPr>
        <w:pStyle w:val="Vănbảnnộidung"/>
        <w:spacing w:after="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Thời điểm gửi báo cáo và thời gian tính số liệu thống kê được thực hiện theo quy định của Chính phủ về chế độ báo cáo của cơ quan hành chính Nhà nước.</w:t>
      </w:r>
    </w:p>
    <w:p>
      <w:pPr>
        <w:pStyle w:val="Tiêuđề#1"/>
        <w:keepNext/>
        <w:keepLines/>
        <w:spacing w:after="0" w:line="240" w:lineRule="auto"/>
        <w:ind w:firstLine="0"/>
        <w:jc w:val="center"/>
        <w:rPr>
          <w:rStyle w:val="Tiêuđề#1_"/>
          <w:rFonts w:ascii="Arial" w:hAnsi="Arial" w:cs="Arial"/>
          <w:b/>
          <w:bCs/>
          <w:color w:val="000000"/>
          <w:sz w:val="20"/>
          <w:szCs w:val="20"/>
          <w:lang w:eastAsia="vi-VN"/>
        </w:rPr>
      </w:pPr>
      <w:bookmarkStart w:id="67" w:name="bookmark67"/>
      <w:bookmarkStart w:id="68" w:name="bookmark68"/>
      <w:bookmarkStart w:id="69" w:name="bookmark69"/>
    </w:p>
    <w:p>
      <w:pPr>
        <w:pStyle w:val="Tiêuđề#1"/>
        <w:keepNext/>
        <w:keepLines/>
        <w:spacing w:after="0" w:line="240" w:lineRule="auto"/>
        <w:ind w:firstLine="0"/>
        <w:jc w:val="center"/>
        <w:rPr>
          <w:rFonts w:ascii="Arial" w:hAnsi="Arial" w:cs="Arial"/>
          <w:color w:val="000000"/>
          <w:sz w:val="20"/>
          <w:szCs w:val="20"/>
        </w:rPr>
      </w:pPr>
      <w:r w:rsidRPr="00DF786B">
        <w:rPr>
          <w:rStyle w:val="Tiêuđề#1_"/>
          <w:rFonts w:ascii="Arial" w:hAnsi="Arial" w:cs="Arial"/>
          <w:b/>
          <w:bCs/>
          <w:color w:val="000000"/>
          <w:sz w:val="20"/>
          <w:szCs w:val="20"/>
          <w:lang w:eastAsia="vi-VN"/>
        </w:rPr>
        <w:t xml:space="preserve">Chương III</w:t>
      </w:r>
      <w:r>
        <w:rPr>
          <w:rStyle w:val="Tiêuđề#1_"/>
          <w:rFonts w:ascii="Arial" w:hAnsi="Arial" w:cs="Arial"/>
          <w:b/>
          <w:bCs/>
          <w:color w:val="000000"/>
          <w:sz w:val="20"/>
          <w:szCs w:val="20"/>
          <w:lang w:eastAsia="vi-VN"/>
        </w:rPr>
        <w:br/>
      </w:r>
      <w:r w:rsidRPr="00DF786B">
        <w:rPr>
          <w:rStyle w:val="Tiêuđề#1_"/>
          <w:rFonts w:ascii="Arial" w:hAnsi="Arial" w:cs="Arial"/>
          <w:b/>
          <w:bCs/>
          <w:color w:val="000000"/>
          <w:sz w:val="20"/>
          <w:szCs w:val="20"/>
          <w:lang w:eastAsia="vi-VN"/>
        </w:rPr>
        <w:t xml:space="preserve">KIỂM SOÁT CÁC HOẠT ĐỘNG HỢP PHÁP LIÊN QUAN ĐẾN MA TÚY</w:t>
      </w:r>
      <w:bookmarkEnd w:id="67"/>
      <w:bookmarkEnd w:id="68"/>
      <w:bookmarkEnd w:id="69"/>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DF786B">
        <w:rPr>
          <w:rStyle w:val="Vănbảnnộidung_"/>
          <w:rFonts w:ascii="Arial" w:hAnsi="Arial" w:cs="Arial"/>
          <w:b/>
          <w:bCs/>
          <w:color w:val="000000"/>
          <w:sz w:val="20"/>
          <w:szCs w:val="20"/>
          <w:lang w:eastAsia="vi-VN"/>
        </w:rPr>
        <w:t xml:space="preserve">Mục 1</w:t>
      </w:r>
      <w:r>
        <w:rPr>
          <w:rStyle w:val="Vănbảnnộidung_"/>
          <w:rFonts w:ascii="Arial" w:hAnsi="Arial" w:cs="Arial"/>
          <w:b/>
          <w:bCs/>
          <w:color w:val="000000"/>
          <w:sz w:val="20"/>
          <w:szCs w:val="20"/>
          <w:lang w:eastAsia="vi-VN"/>
        </w:rPr>
        <w:br/>
      </w:r>
      <w:r w:rsidRPr="00DF786B">
        <w:rPr>
          <w:rStyle w:val="Vănbảnnộidung_"/>
          <w:rFonts w:ascii="Arial" w:hAnsi="Arial" w:cs="Arial"/>
          <w:b/>
          <w:bCs/>
          <w:color w:val="000000"/>
          <w:sz w:val="20"/>
          <w:szCs w:val="20"/>
          <w:lang w:eastAsia="vi-VN"/>
        </w:rPr>
        <w:t xml:space="preserve">KIỂM SOÁT CÁC HOẠT ĐỘNG NGHIÊN </w:t>
      </w:r>
      <w:r w:rsidRPr="00DF786B" w:rsidR="00004CF3">
        <w:rPr>
          <w:rStyle w:val="Vănbảnnộidung_"/>
          <w:rFonts w:ascii="Arial" w:hAnsi="Arial" w:cs="Arial"/>
          <w:b/>
          <w:bCs/>
          <w:color w:val="000000"/>
          <w:sz w:val="20"/>
          <w:szCs w:val="20"/>
          <w:lang w:val="en-US" w:eastAsia="vi-VN"/>
        </w:rPr>
        <w:t xml:space="preserve">CỨU</w:t>
      </w:r>
      <w:r w:rsidRPr="00DF786B">
        <w:rPr>
          <w:rStyle w:val="Vănbảnnộidung_"/>
          <w:rFonts w:ascii="Arial" w:hAnsi="Arial" w:cs="Arial"/>
          <w:b/>
          <w:bCs/>
          <w:color w:val="000000"/>
          <w:sz w:val="20"/>
          <w:szCs w:val="20"/>
          <w:lang w:eastAsia="vi-VN"/>
        </w:rPr>
        <w:t xml:space="preserve">, GIÁM ĐỊNH,</w:t>
      </w:r>
      <w:r w:rsidRPr="00DF786B" w:rsidR="00461B84">
        <w:rPr>
          <w:rStyle w:val="Vănbảnnộidung_"/>
          <w:rFonts w:ascii="Arial" w:hAnsi="Arial" w:cs="Arial"/>
          <w:b/>
          <w:bCs/>
          <w:color w:val="000000"/>
          <w:sz w:val="20"/>
          <w:szCs w:val="20"/>
          <w:lang w:val="en-US" w:eastAsia="vi-VN"/>
        </w:rPr>
        <w:t xml:space="preserve"> </w:t>
      </w:r>
      <w:r w:rsidRPr="00DF786B">
        <w:rPr>
          <w:rStyle w:val="Vănbảnnộidung_"/>
          <w:rFonts w:ascii="Arial" w:hAnsi="Arial" w:cs="Arial"/>
          <w:b/>
          <w:bCs/>
          <w:color w:val="000000"/>
          <w:sz w:val="20"/>
          <w:szCs w:val="20"/>
          <w:lang w:eastAsia="vi-VN"/>
        </w:rPr>
        <w:t xml:space="preserve">SẢN XUẤT, VẬN CHUYỂN </w:t>
      </w:r>
      <w:r w:rsidRPr="00DF786B" w:rsidR="00004CF3">
        <w:rPr>
          <w:rStyle w:val="Vănbảnnộidung_"/>
          <w:rFonts w:ascii="Arial" w:hAnsi="Arial" w:cs="Arial"/>
          <w:b/>
          <w:bCs/>
          <w:color w:val="000000"/>
          <w:sz w:val="20"/>
          <w:szCs w:val="20"/>
          <w:lang w:eastAsia="vi-VN"/>
        </w:rPr>
        <w:t xml:space="preserve">CHẤT</w:t>
      </w:r>
      <w:r w:rsidRPr="00DF786B">
        <w:rPr>
          <w:rStyle w:val="Vănbảnnộidung_"/>
          <w:rFonts w:ascii="Arial" w:hAnsi="Arial" w:cs="Arial"/>
          <w:b/>
          <w:bCs/>
          <w:color w:val="000000"/>
          <w:sz w:val="20"/>
          <w:szCs w:val="20"/>
          <w:lang w:eastAsia="vi-VN"/>
        </w:rPr>
        <w:t xml:space="preserve"> MA TÚY, TIỀN </w:t>
      </w:r>
      <w:r w:rsidRPr="00DF786B" w:rsidR="00004CF3">
        <w:rPr>
          <w:rStyle w:val="Vănbảnnộidung_"/>
          <w:rFonts w:ascii="Arial" w:hAnsi="Arial" w:cs="Arial"/>
          <w:b/>
          <w:bCs/>
          <w:color w:val="000000"/>
          <w:sz w:val="20"/>
          <w:szCs w:val="20"/>
          <w:lang w:val="en-US" w:eastAsia="en-US"/>
        </w:rPr>
        <w:t xml:space="preserve">CHẤT</w:t>
      </w:r>
      <w:r w:rsidRPr="00DF786B" w:rsidR="00461B84">
        <w:rPr>
          <w:rStyle w:val="Vănbảnnộidung_"/>
          <w:rFonts w:ascii="Arial" w:hAnsi="Arial" w:cs="Arial"/>
          <w:b/>
          <w:bCs/>
          <w:color w:val="000000"/>
          <w:sz w:val="20"/>
          <w:szCs w:val="20"/>
          <w:lang w:val="en-US" w:eastAsia="en-US"/>
        </w:rPr>
        <w:t xml:space="preserve"> </w:t>
      </w:r>
      <w:r w:rsidRPr="00DF786B">
        <w:rPr>
          <w:rStyle w:val="Vănbảnnộidung_"/>
          <w:rFonts w:ascii="Arial" w:hAnsi="Arial" w:cs="Arial"/>
          <w:b/>
          <w:bCs/>
          <w:color w:val="000000"/>
          <w:sz w:val="20"/>
          <w:szCs w:val="20"/>
          <w:lang w:eastAsia="vi-VN"/>
        </w:rPr>
        <w:t xml:space="preserve">VÀ </w:t>
      </w:r>
      <w:r w:rsidRPr="00DF786B" w:rsidR="00004CF3">
        <w:rPr>
          <w:rStyle w:val="Vănbảnnộidung_"/>
          <w:rFonts w:ascii="Arial" w:hAnsi="Arial" w:cs="Arial"/>
          <w:b/>
          <w:bCs/>
          <w:color w:val="000000"/>
          <w:sz w:val="20"/>
          <w:szCs w:val="20"/>
          <w:lang w:eastAsia="vi-VN"/>
        </w:rPr>
        <w:t xml:space="preserve">THUỐC TH</w:t>
      </w:r>
      <w:r w:rsidRPr="00DF786B" w:rsidR="00004CF3">
        <w:rPr>
          <w:rStyle w:val="Vănbảnnộidung_"/>
          <w:rFonts w:ascii="Arial" w:hAnsi="Arial" w:cs="Arial"/>
          <w:b/>
          <w:bCs/>
          <w:color w:val="000000"/>
          <w:sz w:val="20"/>
          <w:szCs w:val="20"/>
          <w:lang w:val="en-US" w:eastAsia="vi-VN"/>
        </w:rPr>
        <w:t xml:space="preserve">Ú </w:t>
      </w:r>
      <w:r w:rsidRPr="00DF786B">
        <w:rPr>
          <w:rStyle w:val="Vănbảnnộidung_"/>
          <w:rFonts w:ascii="Arial" w:hAnsi="Arial" w:cs="Arial"/>
          <w:b/>
          <w:bCs/>
          <w:color w:val="000000"/>
          <w:sz w:val="20"/>
          <w:szCs w:val="20"/>
          <w:lang w:eastAsia="vi-VN"/>
        </w:rPr>
        <w:t xml:space="preserve">Y CÓ CHỨA </w:t>
      </w:r>
      <w:r w:rsidRPr="00DF786B" w:rsidR="00004CF3">
        <w:rPr>
          <w:rStyle w:val="Vănbảnnộidung_"/>
          <w:rFonts w:ascii="Arial" w:hAnsi="Arial" w:cs="Arial"/>
          <w:b/>
          <w:bCs/>
          <w:color w:val="000000"/>
          <w:sz w:val="20"/>
          <w:szCs w:val="20"/>
          <w:lang w:eastAsia="vi-VN"/>
        </w:rPr>
        <w:t xml:space="preserve">CHẤT</w:t>
      </w:r>
      <w:r w:rsidRPr="00DF786B">
        <w:rPr>
          <w:rStyle w:val="Vănbảnnộidung_"/>
          <w:rFonts w:ascii="Arial" w:hAnsi="Arial" w:cs="Arial"/>
          <w:b/>
          <w:bCs/>
          <w:color w:val="000000"/>
          <w:sz w:val="20"/>
          <w:szCs w:val="20"/>
          <w:lang w:eastAsia="vi-VN"/>
        </w:rPr>
        <w:t xml:space="preserve"> MA </w:t>
      </w:r>
      <w:r w:rsidRPr="00DF786B" w:rsidR="00004CF3">
        <w:rPr>
          <w:rStyle w:val="Vănbảnnộidung_"/>
          <w:rFonts w:ascii="Arial" w:hAnsi="Arial" w:cs="Arial"/>
          <w:b/>
          <w:bCs/>
          <w:color w:val="000000"/>
          <w:sz w:val="20"/>
          <w:szCs w:val="20"/>
          <w:lang w:eastAsia="vi-VN"/>
        </w:rPr>
        <w:t xml:space="preserve">TÚY</w:t>
      </w:r>
      <w:r w:rsidRPr="00DF786B">
        <w:rPr>
          <w:rStyle w:val="Vănbảnnộidung_"/>
          <w:rFonts w:ascii="Arial" w:hAnsi="Arial" w:cs="Arial"/>
          <w:b/>
          <w:bCs/>
          <w:color w:val="000000"/>
          <w:sz w:val="20"/>
          <w:szCs w:val="20"/>
          <w:lang w:eastAsia="vi-VN"/>
        </w:rPr>
        <w:t xml:space="preserve">, TIỀN </w:t>
      </w:r>
      <w:r w:rsidRPr="00DF786B" w:rsidR="00004CF3">
        <w:rPr>
          <w:rStyle w:val="Vănbảnnộidung_"/>
          <w:rFonts w:ascii="Arial" w:hAnsi="Arial" w:cs="Arial"/>
          <w:b/>
          <w:bCs/>
          <w:color w:val="000000"/>
          <w:sz w:val="20"/>
          <w:szCs w:val="20"/>
          <w:lang w:eastAsia="vi-VN"/>
        </w:rPr>
        <w:t xml:space="preserve">CHẤT</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14. Cơ quan có thẩm quyền cho phép các hoạt động nghiên cứu, giám định, sản xuất, vận chuyển chất ma túy, tiền chất và hoạt động liên quan đến thuốc thú y có chứa chất ma túy, tiền chất</w:t>
      </w:r>
    </w:p>
    <w:p>
      <w:pPr>
        <w:pStyle w:val="Vănbảnnộidung"/>
        <w:tabs>
          <w:tab w:val="left" w:pos="935"/>
        </w:tabs>
        <w:spacing w:after="120" w:line="240" w:lineRule="auto"/>
        <w:ind w:firstLine="720"/>
        <w:jc w:val="both"/>
        <w:rPr>
          <w:rFonts w:ascii="Arial" w:hAnsi="Arial" w:cs="Arial"/>
          <w:color w:val="000000"/>
          <w:sz w:val="20"/>
          <w:szCs w:val="20"/>
        </w:rPr>
      </w:pPr>
      <w:bookmarkStart w:id="70" w:name="bookmark70"/>
      <w:r w:rsidRPr="00DF786B">
        <w:rPr>
          <w:rStyle w:val="Vănbảnnộidung_"/>
          <w:rFonts w:ascii="Arial" w:hAnsi="Arial" w:cs="Arial"/>
          <w:color w:val="000000"/>
          <w:sz w:val="20"/>
          <w:szCs w:val="20"/>
          <w:lang w:eastAsia="vi-VN"/>
        </w:rPr>
        <w:t xml:space="preserve">1</w:t>
      </w:r>
      <w:bookmarkEnd w:id="70"/>
      <w:r w:rsidRPr="00DF786B" w:rsidR="00004CF3">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Bộ Công an cho phép các cơ quan, tổ chức được tiến hành các hoạt động sau:</w:t>
      </w:r>
    </w:p>
    <w:p>
      <w:pPr>
        <w:pStyle w:val="Vănbảnnộidung"/>
        <w:tabs>
          <w:tab w:val="left" w:pos="945"/>
        </w:tabs>
        <w:spacing w:after="120" w:line="240" w:lineRule="auto"/>
        <w:ind w:firstLine="720"/>
        <w:jc w:val="both"/>
        <w:rPr>
          <w:rFonts w:ascii="Arial" w:hAnsi="Arial" w:cs="Arial"/>
          <w:color w:val="000000"/>
          <w:sz w:val="20"/>
          <w:szCs w:val="20"/>
        </w:rPr>
      </w:pPr>
      <w:bookmarkStart w:id="71" w:name="bookmark71"/>
      <w:r w:rsidRPr="00DF786B">
        <w:rPr>
          <w:rStyle w:val="Vănbảnnộidung_"/>
          <w:rFonts w:ascii="Arial" w:hAnsi="Arial" w:cs="Arial"/>
          <w:color w:val="000000"/>
          <w:sz w:val="20"/>
          <w:szCs w:val="20"/>
          <w:lang w:eastAsia="vi-VN"/>
        </w:rPr>
        <w:t xml:space="preserve">a</w:t>
      </w:r>
      <w:bookmarkEnd w:id="71"/>
      <w:r w:rsidRPr="00DF786B" w:rsidR="00004CF3">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Nghiên cứu các chất ma túy, tiền chất theo Danh mục chất ma túy và tiền chất do Chính phủ quy định;</w:t>
      </w:r>
    </w:p>
    <w:p>
      <w:pPr>
        <w:pStyle w:val="Vănbảnnộidung"/>
        <w:tabs>
          <w:tab w:val="left" w:pos="963"/>
        </w:tabs>
        <w:spacing w:after="120" w:line="240" w:lineRule="auto"/>
        <w:ind w:firstLine="720"/>
        <w:jc w:val="both"/>
        <w:rPr>
          <w:rFonts w:ascii="Arial" w:hAnsi="Arial" w:cs="Arial"/>
          <w:color w:val="000000"/>
          <w:sz w:val="20"/>
          <w:szCs w:val="20"/>
        </w:rPr>
      </w:pPr>
      <w:bookmarkStart w:id="72" w:name="bookmark72"/>
      <w:r w:rsidRPr="00DF786B">
        <w:rPr>
          <w:rStyle w:val="Vănbảnnộidung_"/>
          <w:rFonts w:ascii="Arial" w:hAnsi="Arial" w:cs="Arial"/>
          <w:color w:val="000000"/>
          <w:sz w:val="20"/>
          <w:szCs w:val="20"/>
          <w:lang w:eastAsia="vi-VN"/>
        </w:rPr>
        <w:t xml:space="preserve">b</w:t>
      </w:r>
      <w:bookmarkEnd w:id="72"/>
      <w:r w:rsidRPr="00DF786B" w:rsidR="00004CF3">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Sản xuất các chất ma túy, tiền chất tại các danh mục chất ma túy và tiền chất do Chính phủ quy định (trừ các tiền chất do Bộ Công Thương, Bộ Y tế quản lý và cho phép);</w:t>
      </w:r>
    </w:p>
    <w:p>
      <w:pPr>
        <w:pStyle w:val="Vănbảnnộidung"/>
        <w:tabs>
          <w:tab w:val="left" w:pos="967"/>
        </w:tabs>
        <w:spacing w:after="120" w:line="240" w:lineRule="auto"/>
        <w:ind w:firstLine="720"/>
        <w:jc w:val="both"/>
        <w:rPr>
          <w:rFonts w:ascii="Arial" w:hAnsi="Arial" w:cs="Arial"/>
          <w:color w:val="000000"/>
          <w:sz w:val="20"/>
          <w:szCs w:val="20"/>
        </w:rPr>
      </w:pPr>
      <w:bookmarkStart w:id="73" w:name="bookmark73"/>
      <w:r w:rsidRPr="00DF786B">
        <w:rPr>
          <w:rStyle w:val="Vănbảnnộidung_"/>
          <w:rFonts w:ascii="Arial" w:hAnsi="Arial" w:cs="Arial"/>
          <w:color w:val="000000"/>
          <w:sz w:val="20"/>
          <w:szCs w:val="20"/>
          <w:lang w:eastAsia="vi-VN"/>
        </w:rPr>
        <w:t xml:space="preserve">c</w:t>
      </w:r>
      <w:bookmarkEnd w:id="73"/>
      <w:r w:rsidRPr="00DF786B" w:rsidR="00004CF3">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Vận chuyển các chất ma túy theo Danh mục chất ma túy do Chính phủ quy định.</w:t>
      </w:r>
    </w:p>
    <w:p>
      <w:pPr>
        <w:pStyle w:val="Vănbảnnộidung"/>
        <w:tabs>
          <w:tab w:val="left" w:pos="927"/>
        </w:tabs>
        <w:spacing w:after="120" w:line="240" w:lineRule="auto"/>
        <w:ind w:firstLine="720"/>
        <w:jc w:val="both"/>
        <w:rPr>
          <w:rFonts w:ascii="Arial" w:hAnsi="Arial" w:cs="Arial"/>
          <w:color w:val="000000"/>
          <w:sz w:val="20"/>
          <w:szCs w:val="20"/>
        </w:rPr>
      </w:pPr>
      <w:bookmarkStart w:id="74" w:name="bookmark74"/>
      <w:r w:rsidRPr="00DF786B">
        <w:rPr>
          <w:rStyle w:val="Vănbảnnộidung_"/>
          <w:rFonts w:ascii="Arial" w:hAnsi="Arial" w:cs="Arial"/>
          <w:color w:val="000000"/>
          <w:sz w:val="20"/>
          <w:szCs w:val="20"/>
          <w:lang w:eastAsia="vi-VN"/>
        </w:rPr>
        <w:t xml:space="preserve">2</w:t>
      </w:r>
      <w:bookmarkEnd w:id="74"/>
      <w:r w:rsidRPr="00DF786B" w:rsidR="00004CF3">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Bộ Nông nghiệp và Phát triển nông thôn cho phép các cơ quan, tổ chức, cá nhân được nghiên cứu, kiểm nghiệm, kiểm định, sản xuất, vận chuyển, bảo quản, tồn trữ, mua bán, phân phối, sử dụng, xử lý, trao đổi thuốc thú y có chứa chất ma túy, tiền chất.</w:t>
      </w:r>
    </w:p>
    <w:p>
      <w:pPr>
        <w:pStyle w:val="Vănbảnnộidung"/>
        <w:tabs>
          <w:tab w:val="left" w:pos="931"/>
        </w:tabs>
        <w:spacing w:after="120" w:line="240" w:lineRule="auto"/>
        <w:ind w:firstLine="720"/>
        <w:jc w:val="both"/>
        <w:rPr>
          <w:rFonts w:ascii="Arial" w:hAnsi="Arial" w:cs="Arial"/>
          <w:color w:val="000000"/>
          <w:sz w:val="20"/>
          <w:szCs w:val="20"/>
        </w:rPr>
      </w:pPr>
      <w:bookmarkStart w:id="75" w:name="bookmark75"/>
      <w:r w:rsidRPr="00DF786B">
        <w:rPr>
          <w:rStyle w:val="Vănbảnnộidung_"/>
          <w:rFonts w:ascii="Arial" w:hAnsi="Arial" w:cs="Arial"/>
          <w:color w:val="000000"/>
          <w:sz w:val="20"/>
          <w:szCs w:val="20"/>
          <w:lang w:eastAsia="vi-VN"/>
        </w:rPr>
        <w:t xml:space="preserve">3</w:t>
      </w:r>
      <w:bookmarkEnd w:id="75"/>
      <w:r w:rsidRPr="00DF786B" w:rsidR="00004CF3">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Sở Công Thương các tỉnh, thành phố trực thuộc trung ương cho phép các cơ quan, tổ chức, cá nhân được sản xuất tiền chất tại Danh mục tiền chất do Chính phủ quy định và văn bản quy phạm pháp luật hiện hành về quản lý hóa chất (đối với các tiền chất do Bộ Công Thương quản lý).</w:t>
      </w:r>
    </w:p>
    <w:p>
      <w:pPr>
        <w:pStyle w:val="Vănbảnnộidung"/>
        <w:tabs>
          <w:tab w:val="left" w:pos="903"/>
        </w:tabs>
        <w:spacing w:after="120" w:line="240" w:lineRule="auto"/>
        <w:ind w:firstLine="720"/>
        <w:jc w:val="both"/>
        <w:rPr>
          <w:rFonts w:ascii="Arial" w:hAnsi="Arial" w:cs="Arial"/>
          <w:color w:val="000000"/>
          <w:sz w:val="20"/>
          <w:szCs w:val="20"/>
        </w:rPr>
      </w:pPr>
      <w:bookmarkStart w:id="76" w:name="bookmark76"/>
      <w:r w:rsidRPr="00DF786B">
        <w:rPr>
          <w:rStyle w:val="Vănbảnnộidung_"/>
          <w:rFonts w:ascii="Arial" w:hAnsi="Arial" w:cs="Arial"/>
          <w:color w:val="000000"/>
          <w:sz w:val="20"/>
          <w:szCs w:val="20"/>
          <w:lang w:val="en-US" w:eastAsia="en-US"/>
        </w:rPr>
        <w:t xml:space="preserve">4</w:t>
      </w:r>
      <w:bookmarkEnd w:id="76"/>
      <w:r w:rsidRPr="00DF786B" w:rsidR="00372ABD">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Bộ Công an, Bộ Nông nghiệp và Phát triển nông thôn trong phạm vi nhiệm vụ, quyền hạn giao cho cơ quan chức năng thực hiện nhiệm vụ tiếp nhận hồ sơ, thẩm định và quyết định việc cho phép nghiên cứu, sản xuất, vận chuyển chất ma túy, tiền chất và các hoạt động liên quan đến thuốc thú y có chứa chất ma túy, tiền chất theo quy định tại Mục 1 Chương III của Nghị định này (sau đây gọi là cơ quan cấp phép).</w:t>
      </w:r>
    </w:p>
    <w:p>
      <w:pPr>
        <w:pStyle w:val="Vănbảnnộidung"/>
        <w:tabs>
          <w:tab w:val="left" w:pos="910"/>
        </w:tabs>
        <w:spacing w:after="120" w:line="240" w:lineRule="auto"/>
        <w:ind w:firstLine="720"/>
        <w:jc w:val="both"/>
        <w:rPr>
          <w:rFonts w:ascii="Arial" w:hAnsi="Arial" w:cs="Arial"/>
          <w:color w:val="000000"/>
          <w:sz w:val="20"/>
          <w:szCs w:val="20"/>
        </w:rPr>
      </w:pPr>
      <w:bookmarkStart w:id="77" w:name="bookmark77"/>
      <w:r w:rsidRPr="00DF786B">
        <w:rPr>
          <w:rStyle w:val="Vănbảnnộidung_"/>
          <w:rFonts w:ascii="Arial" w:hAnsi="Arial" w:cs="Arial"/>
          <w:color w:val="000000"/>
          <w:sz w:val="20"/>
          <w:szCs w:val="20"/>
          <w:lang w:eastAsia="vi-VN"/>
        </w:rPr>
        <w:t xml:space="preserve">5</w:t>
      </w:r>
      <w:bookmarkEnd w:id="77"/>
      <w:r w:rsidRPr="00DF786B">
        <w:rPr>
          <w:rStyle w:val="Vănbảnnộidung_"/>
          <w:rFonts w:ascii="Arial" w:hAnsi="Arial" w:cs="Arial"/>
          <w:color w:val="000000"/>
          <w:sz w:val="20"/>
          <w:szCs w:val="20"/>
          <w:lang w:eastAsia="vi-VN"/>
        </w:rPr>
        <w:t xml:space="preserve">.</w:t>
      </w:r>
      <w:r w:rsidRPr="00DF786B">
        <w:rPr>
          <w:rStyle w:val="Vănbảnnộidung_"/>
          <w:rFonts w:ascii="Arial" w:hAnsi="Arial" w:cs="Arial"/>
          <w:color w:val="000000"/>
          <w:sz w:val="20"/>
          <w:szCs w:val="20"/>
          <w:lang w:eastAsia="vi-VN"/>
        </w:rPr>
        <w:tab/>
      </w:r>
      <w:r w:rsidRPr="00DF786B">
        <w:rPr>
          <w:rStyle w:val="Vănbảnnộidung_"/>
          <w:rFonts w:ascii="Arial" w:hAnsi="Arial" w:cs="Arial"/>
          <w:color w:val="000000"/>
          <w:sz w:val="20"/>
          <w:szCs w:val="20"/>
          <w:lang w:eastAsia="vi-VN"/>
        </w:rPr>
        <w:t xml:space="preserve">Bộ Công an trong phạm vi chức năng, nhiệm vụ, quyền hạn quản lý nhà nước về lĩnh vực giám định kỹ thuật hình sự chịu trách nhiệm tổ chức thực hiện trình tự, thủ tục giám định chất ma túy, tiền chất và thuốc thú y có chứa chất ma túy, tiền chất theo quy định của Luật Giám định tư pháp, Bộ luật Tố tụng hình sự, các văn bản quy phạm pháp luật có liên quan và quy định tại Mục 3 Chương III của Nghị định này.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15. Kiểm soát hoạt động nghiên cứu chất ma túy, tiền chất</w:t>
      </w:r>
    </w:p>
    <w:p>
      <w:pPr>
        <w:pStyle w:val="Vănbảnnộidung"/>
        <w:tabs>
          <w:tab w:val="left" w:pos="864"/>
        </w:tabs>
        <w:spacing w:after="120" w:line="240" w:lineRule="auto"/>
        <w:ind w:firstLine="720"/>
        <w:jc w:val="both"/>
        <w:rPr>
          <w:rFonts w:ascii="Arial" w:hAnsi="Arial" w:cs="Arial"/>
          <w:color w:val="000000"/>
          <w:sz w:val="20"/>
          <w:szCs w:val="20"/>
        </w:rPr>
      </w:pPr>
      <w:bookmarkStart w:id="78" w:name="bookmark78"/>
      <w:r w:rsidRPr="00DF786B">
        <w:rPr>
          <w:rStyle w:val="Vănbảnnộidung_"/>
          <w:rFonts w:ascii="Arial" w:hAnsi="Arial" w:cs="Arial"/>
          <w:color w:val="000000"/>
          <w:sz w:val="20"/>
          <w:szCs w:val="20"/>
          <w:lang w:eastAsia="vi-VN"/>
        </w:rPr>
        <w:t xml:space="preserve">1</w:t>
      </w:r>
      <w:bookmarkEnd w:id="78"/>
      <w:r w:rsidRPr="00DF786B" w:rsidR="00173FE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Trình tự, thủ tục cho phép nghiên cứu chất ma túy, tiền chất</w:t>
      </w:r>
    </w:p>
    <w:p>
      <w:pPr>
        <w:pStyle w:val="Vănbảnnộidung"/>
        <w:tabs>
          <w:tab w:val="left" w:pos="921"/>
        </w:tabs>
        <w:spacing w:after="120" w:line="240" w:lineRule="auto"/>
        <w:ind w:firstLine="720"/>
        <w:jc w:val="both"/>
        <w:rPr>
          <w:rFonts w:ascii="Arial" w:hAnsi="Arial" w:cs="Arial"/>
          <w:color w:val="000000"/>
          <w:sz w:val="20"/>
          <w:szCs w:val="20"/>
        </w:rPr>
      </w:pPr>
      <w:bookmarkStart w:id="79" w:name="bookmark79"/>
      <w:r w:rsidRPr="00DF786B">
        <w:rPr>
          <w:rStyle w:val="Vănbảnnộidung_"/>
          <w:rFonts w:ascii="Arial" w:hAnsi="Arial" w:cs="Arial"/>
          <w:color w:val="000000"/>
          <w:sz w:val="20"/>
          <w:szCs w:val="20"/>
          <w:lang w:eastAsia="vi-VN"/>
        </w:rPr>
        <w:t xml:space="preserve">a</w:t>
      </w:r>
      <w:bookmarkEnd w:id="79"/>
      <w:r w:rsidRPr="00DF786B" w:rsidR="00173FE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Tổ chức khoa học và công nghệ được thành lập theo quy định của Luật Khoa học và công nghệ (sau đây gọi tắt là cơ quan nghiên cứu) khi có nhu cầu nghiên cứu các chất ma túy, tiền chất theo quy định tại điểm a khoản 1 Điều 14 của Nghị định này chuẩn bị hồ sơ đề nghị cho phép theo quy định tại khoản 2 Điều này, gửi trực tiếp hoặc qua đường bưu điện đến Bộ Công an hoặc gửi bản điện tử thông qua hệ thống dịch vụ công trực tuyến của Bộ Công an trên </w:t>
      </w:r>
      <w:r w:rsidR="00954063">
        <w:rPr>
          <w:rStyle w:val="Vănbảnnộidung_"/>
          <w:rFonts w:ascii="Arial" w:hAnsi="Arial" w:cs="Arial"/>
          <w:color w:val="000000"/>
          <w:sz w:val="20"/>
          <w:szCs w:val="20"/>
          <w:lang w:eastAsia="vi-VN"/>
        </w:rPr>
        <w:t xml:space="preserve">Cổng thông</w:t>
      </w:r>
      <w:r w:rsidRPr="00DF786B">
        <w:rPr>
          <w:rStyle w:val="Vănbảnnộidung_"/>
          <w:rFonts w:ascii="Arial" w:hAnsi="Arial" w:cs="Arial"/>
          <w:color w:val="000000"/>
          <w:sz w:val="20"/>
          <w:szCs w:val="20"/>
          <w:lang w:eastAsia="vi-VN"/>
        </w:rPr>
        <w:t xml:space="preserve"> tin một cửa quốc gia;</w:t>
      </w:r>
    </w:p>
    <w:p>
      <w:pPr>
        <w:pStyle w:val="Vănbảnnộidung"/>
        <w:tabs>
          <w:tab w:val="left" w:pos="939"/>
        </w:tabs>
        <w:spacing w:after="120" w:line="240" w:lineRule="auto"/>
        <w:ind w:firstLine="720"/>
        <w:jc w:val="both"/>
        <w:rPr>
          <w:rFonts w:ascii="Arial" w:hAnsi="Arial" w:cs="Arial"/>
          <w:color w:val="000000"/>
          <w:sz w:val="20"/>
          <w:szCs w:val="20"/>
        </w:rPr>
      </w:pPr>
      <w:bookmarkStart w:id="80" w:name="bookmark80"/>
      <w:r w:rsidRPr="00DF786B">
        <w:rPr>
          <w:rStyle w:val="Vănbảnnộidung_"/>
          <w:rFonts w:ascii="Arial" w:hAnsi="Arial" w:cs="Arial"/>
          <w:color w:val="000000"/>
          <w:sz w:val="20"/>
          <w:szCs w:val="20"/>
          <w:lang w:eastAsia="vi-VN"/>
        </w:rPr>
        <w:t xml:space="preserve">b</w:t>
      </w:r>
      <w:bookmarkEnd w:id="80"/>
      <w:r w:rsidRPr="00DF786B" w:rsidR="00173FE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Trong thời hạn 05 ngày làm việc, kể từ ngày nhận đủ hồ sơ theo quy định, cơ quan cấp phép tiến hành thẩm định và thông báo cho phép bằng văn bản.</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Trường hợp có yêu cầu chỉnh lý, bổ sung tài liệu, trong thời hạn chậm nhất 03 ngày làm việc, kể từ ngày nhận được hồ sơ, cơ quan cấp phép có phiếu thông báo về việc chỉnh lý, bổ sung tài liệu, trong đó nêu rõ tài liệu, nội dung cần chỉnh lý, bổ sung và thời gian hoàn thành. Việc tiếp nhận, giải quyết hồ sơ được thực hiện trong thời hạn 03 ngày làm việc, </w:t>
      </w:r>
      <w:r w:rsidRPr="00DF786B" w:rsidR="00173FE5">
        <w:rPr>
          <w:rStyle w:val="Vănbảnnộidung_"/>
          <w:rFonts w:ascii="Arial" w:hAnsi="Arial" w:cs="Arial"/>
          <w:color w:val="000000"/>
          <w:sz w:val="20"/>
          <w:szCs w:val="20"/>
          <w:lang w:eastAsia="vi-VN"/>
        </w:rPr>
        <w:t xml:space="preserve">kể từ</w:t>
      </w:r>
      <w:r w:rsidRPr="00DF786B">
        <w:rPr>
          <w:rStyle w:val="Vănbảnnộidung_"/>
          <w:rFonts w:ascii="Arial" w:hAnsi="Arial" w:cs="Arial"/>
          <w:color w:val="000000"/>
          <w:sz w:val="20"/>
          <w:szCs w:val="20"/>
          <w:lang w:eastAsia="vi-VN"/>
        </w:rPr>
        <w:t xml:space="preserve"> ngày nhận đủ </w:t>
      </w:r>
      <w:r w:rsidRPr="00DF786B" w:rsidR="00173FE5">
        <w:rPr>
          <w:rStyle w:val="Vănbảnnộidung_"/>
          <w:rFonts w:ascii="Arial" w:hAnsi="Arial" w:cs="Arial"/>
          <w:color w:val="000000"/>
          <w:sz w:val="20"/>
          <w:szCs w:val="20"/>
          <w:lang w:eastAsia="vi-VN"/>
        </w:rPr>
        <w:t xml:space="preserve">hồ sơ</w:t>
      </w:r>
      <w:r w:rsidRPr="00DF786B">
        <w:rPr>
          <w:rStyle w:val="Vănbảnnộidung_"/>
          <w:rFonts w:ascii="Arial" w:hAnsi="Arial" w:cs="Arial"/>
          <w:color w:val="000000"/>
          <w:sz w:val="20"/>
          <w:szCs w:val="20"/>
          <w:lang w:eastAsia="vi-VN"/>
        </w:rPr>
        <w:t xml:space="preserve"> đã hoàn thành việc chỉnh lý, bổ sung.</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Trường hợp hết thời hạn yêu cầu chỉnh lý, bổ sung hồ sơ hoặc thông tin không thống nhất giữa văn bản đề nghị và tài liệu chứng minh tại các văn bản, tài liệu có trong hồ sơ, cơ quan cấp phép không tiến hành giải quyết.</w:t>
      </w:r>
    </w:p>
    <w:p>
      <w:pPr>
        <w:pStyle w:val="Vănbảnnộidung"/>
        <w:tabs>
          <w:tab w:val="left" w:pos="891"/>
        </w:tabs>
        <w:spacing w:after="120" w:line="240" w:lineRule="auto"/>
        <w:ind w:firstLine="720"/>
        <w:jc w:val="both"/>
        <w:rPr>
          <w:rFonts w:ascii="Arial" w:hAnsi="Arial" w:cs="Arial"/>
          <w:color w:val="000000"/>
          <w:sz w:val="20"/>
          <w:szCs w:val="20"/>
        </w:rPr>
      </w:pPr>
      <w:bookmarkStart w:id="81" w:name="bookmark81"/>
      <w:r w:rsidRPr="00DF786B">
        <w:rPr>
          <w:rStyle w:val="Vănbảnnộidung_"/>
          <w:rFonts w:ascii="Arial" w:hAnsi="Arial" w:cs="Arial"/>
          <w:color w:val="000000"/>
          <w:sz w:val="20"/>
          <w:szCs w:val="20"/>
          <w:lang w:eastAsia="vi-VN"/>
        </w:rPr>
        <w:t xml:space="preserve">2</w:t>
      </w:r>
      <w:bookmarkEnd w:id="81"/>
      <w:r w:rsidRPr="00DF786B" w:rsidR="00173FE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Hồ sơ đề nghị cho phép nghiên cứu chất ma túy, tiền chất bao gồm:</w:t>
      </w:r>
    </w:p>
    <w:p>
      <w:pPr>
        <w:pStyle w:val="Vănbảnnộidung"/>
        <w:tabs>
          <w:tab w:val="left" w:pos="918"/>
        </w:tabs>
        <w:spacing w:after="120" w:line="240" w:lineRule="auto"/>
        <w:ind w:firstLine="720"/>
        <w:jc w:val="both"/>
        <w:rPr>
          <w:rFonts w:ascii="Arial" w:hAnsi="Arial" w:cs="Arial"/>
          <w:color w:val="000000"/>
          <w:sz w:val="20"/>
          <w:szCs w:val="20"/>
        </w:rPr>
      </w:pPr>
      <w:bookmarkStart w:id="82" w:name="bookmark82"/>
      <w:r w:rsidRPr="00DF786B">
        <w:rPr>
          <w:rStyle w:val="Vănbảnnộidung_"/>
          <w:rFonts w:ascii="Arial" w:hAnsi="Arial" w:cs="Arial"/>
          <w:color w:val="000000"/>
          <w:sz w:val="20"/>
          <w:szCs w:val="20"/>
          <w:highlight w:val="white"/>
          <w:lang w:eastAsia="vi-VN"/>
        </w:rPr>
        <w:t xml:space="preserve">a</w:t>
      </w:r>
      <w:bookmarkEnd w:id="82"/>
      <w:r w:rsidRPr="00DF786B">
        <w:rPr>
          <w:rStyle w:val="Vănbảnnộidung_"/>
          <w:rFonts w:ascii="Arial" w:hAnsi="Arial" w:cs="Arial"/>
          <w:color w:val="000000"/>
          <w:sz w:val="20"/>
          <w:szCs w:val="20"/>
          <w:highlight w:val="white"/>
          <w:lang w:eastAsia="vi-VN"/>
        </w:rPr>
        <w:t xml:space="preserve">)</w:t>
      </w:r>
      <w:r w:rsidRPr="00DF786B" w:rsidR="00173FE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Văn bản đề nghị cho phép nghiên cứu của cơ quan nghiên cứu. Nội dung văn bản đề nghị nêu rõ thông tin về tên, địa chỉ cơ quan nghiên cứu; danh sách, vai trò của những người tham gia </w:t>
      </w:r>
      <w:r w:rsidRPr="00DF786B">
        <w:rPr>
          <w:rStyle w:val="Vănbảnnộidung_"/>
          <w:rFonts w:ascii="Arial" w:hAnsi="Arial" w:cs="Arial"/>
          <w:color w:val="000000"/>
          <w:sz w:val="20"/>
          <w:szCs w:val="20"/>
          <w:lang w:eastAsia="vi-VN"/>
        </w:rPr>
        <w:t xml:space="preserve">nghiên cứu; mục đích nghiên cứu; tên, địa chỉ cơ quan, tổ chức cung cấp chất ma túy, tiền chất và tên gọi, mã CAS và mã HS, số lượng, hàm lượng chất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tiền chất đề nghị cho phép nghiên cứu; thời gian nghiên cứu; thời gian, hành trình, phương tiện vận chuyển từ địa điểm cung cấp đến địa điểm bảo quản, nghiên cứu;</w:t>
      </w:r>
    </w:p>
    <w:p>
      <w:pPr>
        <w:pStyle w:val="Vănbảnnộidung"/>
        <w:tabs>
          <w:tab w:val="left" w:pos="976"/>
        </w:tabs>
        <w:spacing w:after="120" w:line="240" w:lineRule="auto"/>
        <w:ind w:firstLine="720"/>
        <w:jc w:val="both"/>
        <w:rPr>
          <w:rFonts w:ascii="Arial" w:hAnsi="Arial" w:cs="Arial"/>
          <w:color w:val="000000"/>
          <w:sz w:val="20"/>
          <w:szCs w:val="20"/>
        </w:rPr>
      </w:pPr>
      <w:bookmarkStart w:id="83" w:name="bookmark83"/>
      <w:r w:rsidRPr="00DF786B">
        <w:rPr>
          <w:rStyle w:val="Vănbảnnộidung_"/>
          <w:rFonts w:ascii="Arial" w:hAnsi="Arial" w:cs="Arial"/>
          <w:color w:val="000000"/>
          <w:sz w:val="20"/>
          <w:szCs w:val="20"/>
          <w:lang w:eastAsia="vi-VN"/>
        </w:rPr>
        <w:t xml:space="preserve">b</w:t>
      </w:r>
      <w:bookmarkEnd w:id="83"/>
      <w:r w:rsidRPr="00DF786B" w:rsidR="00173FE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Bản sao Giấy chứng nhận đăng ký hoạt động khoa học và công nghệ của cơ quan nghiên cứu;</w:t>
      </w:r>
    </w:p>
    <w:p>
      <w:pPr>
        <w:pStyle w:val="Vănbảnnộidung"/>
        <w:tabs>
          <w:tab w:val="left" w:pos="956"/>
        </w:tabs>
        <w:spacing w:after="120" w:line="240" w:lineRule="auto"/>
        <w:ind w:firstLine="720"/>
        <w:jc w:val="both"/>
        <w:rPr>
          <w:rFonts w:ascii="Arial" w:hAnsi="Arial" w:cs="Arial"/>
          <w:color w:val="000000"/>
          <w:sz w:val="20"/>
          <w:szCs w:val="20"/>
        </w:rPr>
      </w:pPr>
      <w:bookmarkStart w:id="84" w:name="bookmark84"/>
      <w:r w:rsidRPr="00DF786B">
        <w:rPr>
          <w:rStyle w:val="Vănbảnnộidung_"/>
          <w:rFonts w:ascii="Arial" w:hAnsi="Arial" w:cs="Arial"/>
          <w:color w:val="000000"/>
          <w:sz w:val="20"/>
          <w:szCs w:val="20"/>
          <w:lang w:eastAsia="vi-VN"/>
        </w:rPr>
        <w:t xml:space="preserve">c</w:t>
      </w:r>
      <w:bookmarkEnd w:id="84"/>
      <w:r w:rsidRPr="00DF786B" w:rsidR="00173FE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Bản sao </w:t>
      </w:r>
      <w:r w:rsidRPr="00DF786B" w:rsidR="00173FE5">
        <w:rPr>
          <w:rStyle w:val="Vănbảnnộidung_"/>
          <w:rFonts w:ascii="Arial" w:hAnsi="Arial" w:cs="Arial"/>
          <w:color w:val="000000"/>
          <w:sz w:val="20"/>
          <w:szCs w:val="20"/>
          <w:lang w:eastAsia="vi-VN"/>
        </w:rPr>
        <w:t xml:space="preserve">Kế hoạch</w:t>
      </w:r>
      <w:r w:rsidRPr="00DF786B">
        <w:rPr>
          <w:rStyle w:val="Vănbảnnộidung_"/>
          <w:rFonts w:ascii="Arial" w:hAnsi="Arial" w:cs="Arial"/>
          <w:color w:val="000000"/>
          <w:sz w:val="20"/>
          <w:szCs w:val="20"/>
          <w:lang w:eastAsia="vi-VN"/>
        </w:rPr>
        <w:t xml:space="preserve"> nghiên cứu được cấp có thẩm quyền phê duyệt;</w:t>
      </w:r>
    </w:p>
    <w:p>
      <w:pPr>
        <w:pStyle w:val="Vănbảnnộidung"/>
        <w:tabs>
          <w:tab w:val="left" w:pos="976"/>
        </w:tabs>
        <w:spacing w:after="120" w:line="240" w:lineRule="auto"/>
        <w:ind w:firstLine="720"/>
        <w:jc w:val="both"/>
        <w:rPr>
          <w:rFonts w:ascii="Arial" w:hAnsi="Arial" w:cs="Arial"/>
          <w:color w:val="000000"/>
          <w:sz w:val="20"/>
          <w:szCs w:val="20"/>
        </w:rPr>
      </w:pPr>
      <w:bookmarkStart w:id="85" w:name="bookmark85"/>
      <w:r w:rsidRPr="00DF786B">
        <w:rPr>
          <w:rStyle w:val="Vănbảnnộidung_"/>
          <w:rFonts w:ascii="Arial" w:hAnsi="Arial" w:cs="Arial"/>
          <w:color w:val="000000"/>
          <w:sz w:val="20"/>
          <w:szCs w:val="20"/>
          <w:lang w:eastAsia="vi-VN"/>
        </w:rPr>
        <w:t xml:space="preserve">d</w:t>
      </w:r>
      <w:bookmarkEnd w:id="85"/>
      <w:r w:rsidRPr="00DF786B" w:rsidR="00173FE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Tài liệu chứng minh tính hợp pháp của chất đề nghị cho phép nghiên cứu; kế hoạch, biện pháp đảm bảo an toàn và điều kiện bảo quản chất ma túy, tiền chất đề nghị cho phép nghiên cứu; kế hoạch, biện pháp xử lý tồn dư chất ma túy, tiền chất trong quá trình nghiên cứu.</w:t>
      </w:r>
    </w:p>
    <w:p>
      <w:pPr>
        <w:pStyle w:val="Vănbảnnộidung"/>
        <w:tabs>
          <w:tab w:val="left" w:pos="940"/>
        </w:tabs>
        <w:spacing w:after="120" w:line="240" w:lineRule="auto"/>
        <w:ind w:firstLine="720"/>
        <w:jc w:val="both"/>
        <w:rPr>
          <w:rFonts w:ascii="Arial" w:hAnsi="Arial" w:cs="Arial"/>
          <w:color w:val="000000"/>
          <w:sz w:val="20"/>
          <w:szCs w:val="20"/>
        </w:rPr>
      </w:pPr>
      <w:bookmarkStart w:id="86" w:name="bookmark86"/>
      <w:r w:rsidRPr="00DF786B">
        <w:rPr>
          <w:rStyle w:val="Vănbảnnộidung_"/>
          <w:rFonts w:ascii="Arial" w:hAnsi="Arial" w:cs="Arial"/>
          <w:color w:val="000000"/>
          <w:sz w:val="20"/>
          <w:szCs w:val="20"/>
          <w:lang w:eastAsia="vi-VN"/>
        </w:rPr>
        <w:t xml:space="preserve">3</w:t>
      </w:r>
      <w:bookmarkEnd w:id="86"/>
      <w:r w:rsidRPr="00DF786B" w:rsidR="002A0CC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Nội dung văn bản cho phép nghiên cứu chất ma túy, tiền chất</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Văn bản cho phép phải ghi rõ thông tin về tên, địa chỉ cơ quan </w:t>
      </w:r>
      <w:r w:rsidRPr="00DF786B" w:rsidR="002A0CC0">
        <w:rPr>
          <w:rStyle w:val="Vănbảnnộidung_"/>
          <w:rFonts w:ascii="Arial" w:hAnsi="Arial" w:cs="Arial"/>
          <w:color w:val="000000"/>
          <w:sz w:val="20"/>
          <w:szCs w:val="20"/>
          <w:lang w:eastAsia="vi-VN"/>
        </w:rPr>
        <w:t xml:space="preserve">nghiên cứu</w:t>
      </w:r>
      <w:r w:rsidRPr="00DF786B">
        <w:rPr>
          <w:rStyle w:val="Vănbảnnộidung_"/>
          <w:rFonts w:ascii="Arial" w:hAnsi="Arial" w:cs="Arial"/>
          <w:color w:val="000000"/>
          <w:sz w:val="20"/>
          <w:szCs w:val="20"/>
          <w:lang w:eastAsia="vi-VN"/>
        </w:rPr>
        <w:t xml:space="preserve">; tên gọi, mã CAS và mã HS, số lượng, hàm lượng chất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tiền chất được nghiên cứu; thời gian được phép nghiên cứu; thời gian, hành trình, phương tiện vận chuyển (trường hợp cần vận chuyển chất ma túy từ kho lưu trữ, bảo quản </w:t>
      </w:r>
      <w:r w:rsidRPr="00DF786B" w:rsidR="002A0CC0">
        <w:rPr>
          <w:rStyle w:val="Vănbảnnộidung_"/>
          <w:rFonts w:ascii="Arial" w:hAnsi="Arial" w:cs="Arial"/>
          <w:color w:val="000000"/>
          <w:sz w:val="20"/>
          <w:szCs w:val="20"/>
          <w:lang w:val="en-US" w:eastAsia="vi-VN"/>
        </w:rPr>
        <w:t xml:space="preserve">đến</w:t>
      </w:r>
      <w:r w:rsidRPr="00DF786B">
        <w:rPr>
          <w:rStyle w:val="Vănbảnnộidung_"/>
          <w:rFonts w:ascii="Arial" w:hAnsi="Arial" w:cs="Arial"/>
          <w:color w:val="000000"/>
          <w:sz w:val="20"/>
          <w:szCs w:val="20"/>
          <w:lang w:eastAsia="vi-VN"/>
        </w:rPr>
        <w:t xml:space="preserve"> nơi tổ chức hoạt động nghiên cứu);</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Văn bản cho phép được gửi cho cơ quan nghiên cứu, Công an tỉnh, thành phố nơi cơ quan nghiên cứu tiến hành bảo quản, nghiên cứu chất ma túy được cho phép.</w:t>
      </w:r>
    </w:p>
    <w:p>
      <w:pPr>
        <w:pStyle w:val="Vănbảnnộidung"/>
        <w:tabs>
          <w:tab w:val="left" w:pos="944"/>
        </w:tabs>
        <w:spacing w:after="120" w:line="240" w:lineRule="auto"/>
        <w:ind w:firstLine="720"/>
        <w:jc w:val="both"/>
        <w:rPr>
          <w:rFonts w:ascii="Arial" w:hAnsi="Arial" w:cs="Arial"/>
          <w:color w:val="000000"/>
          <w:sz w:val="20"/>
          <w:szCs w:val="20"/>
        </w:rPr>
      </w:pPr>
      <w:bookmarkStart w:id="87" w:name="bookmark87"/>
      <w:r w:rsidRPr="00DF786B">
        <w:rPr>
          <w:rStyle w:val="Vănbảnnộidung_"/>
          <w:rFonts w:ascii="Arial" w:hAnsi="Arial" w:cs="Arial"/>
          <w:color w:val="000000"/>
          <w:sz w:val="20"/>
          <w:szCs w:val="20"/>
          <w:lang w:eastAsia="vi-VN"/>
        </w:rPr>
        <w:t xml:space="preserve">4</w:t>
      </w:r>
      <w:bookmarkEnd w:id="87"/>
      <w:r w:rsidRPr="00DF786B" w:rsidR="002A0CC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Trình tự, thủ tục gia hạn cho phép nghiên cứu chất ma túy, tiền chất</w:t>
      </w:r>
    </w:p>
    <w:p>
      <w:pPr>
        <w:pStyle w:val="Vănbảnnộidung"/>
        <w:tabs>
          <w:tab w:val="left" w:pos="954"/>
        </w:tabs>
        <w:spacing w:after="120" w:line="240" w:lineRule="auto"/>
        <w:ind w:firstLine="720"/>
        <w:jc w:val="both"/>
        <w:rPr>
          <w:rFonts w:ascii="Arial" w:hAnsi="Arial" w:cs="Arial"/>
          <w:color w:val="000000"/>
          <w:sz w:val="20"/>
          <w:szCs w:val="20"/>
        </w:rPr>
      </w:pPr>
      <w:bookmarkStart w:id="88" w:name="bookmark88"/>
      <w:r w:rsidRPr="00DF786B">
        <w:rPr>
          <w:rStyle w:val="Vănbảnnộidung_"/>
          <w:rFonts w:ascii="Arial" w:hAnsi="Arial" w:cs="Arial"/>
          <w:color w:val="000000"/>
          <w:sz w:val="20"/>
          <w:szCs w:val="20"/>
          <w:lang w:eastAsia="vi-VN"/>
        </w:rPr>
        <w:t xml:space="preserve">a</w:t>
      </w:r>
      <w:bookmarkEnd w:id="88"/>
      <w:r w:rsidRPr="00DF786B" w:rsidR="002A0CC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Trước khi hết thời hạn cho phép tối thiểu 03 ngày, cơ quan nghiên cứu gửi văn bản đề nghị cơ quan cấp phép gia hạn cho phép nghiên cứu, trong đó nêu rõ lý do, thời gian đề nghị gia hạn;</w:t>
      </w:r>
    </w:p>
    <w:p>
      <w:pPr>
        <w:pStyle w:val="Vănbảnnộidung"/>
        <w:tabs>
          <w:tab w:val="left" w:pos="972"/>
        </w:tabs>
        <w:spacing w:after="120" w:line="240" w:lineRule="auto"/>
        <w:ind w:firstLine="720"/>
        <w:jc w:val="both"/>
        <w:rPr>
          <w:rFonts w:ascii="Arial" w:hAnsi="Arial" w:cs="Arial"/>
          <w:color w:val="000000"/>
          <w:sz w:val="20"/>
          <w:szCs w:val="20"/>
        </w:rPr>
      </w:pPr>
      <w:bookmarkStart w:id="89" w:name="bookmark89"/>
      <w:r w:rsidRPr="00DF786B">
        <w:rPr>
          <w:rStyle w:val="Vănbảnnộidung_"/>
          <w:rFonts w:ascii="Arial" w:hAnsi="Arial" w:cs="Arial"/>
          <w:color w:val="000000"/>
          <w:sz w:val="20"/>
          <w:szCs w:val="20"/>
          <w:lang w:eastAsia="vi-VN"/>
        </w:rPr>
        <w:t xml:space="preserve">b</w:t>
      </w:r>
      <w:bookmarkEnd w:id="89"/>
      <w:r w:rsidRPr="00DF786B" w:rsidR="002A0CC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cấp phép có trách nhiệm xem xét và thông báo việc cho phép gia hạn hoặc không cho phép gia hạn (phải nêu rõ lý do) bằng văn bản trong thời hạn 03 ngày làm việc, kể từ ngày nhận được công văn đề nghị;</w:t>
      </w:r>
    </w:p>
    <w:p>
      <w:pPr>
        <w:pStyle w:val="Vănbảnnộidung"/>
        <w:tabs>
          <w:tab w:val="left" w:pos="969"/>
        </w:tabs>
        <w:spacing w:after="120" w:line="240" w:lineRule="auto"/>
        <w:ind w:firstLine="720"/>
        <w:jc w:val="both"/>
        <w:rPr>
          <w:rFonts w:ascii="Arial" w:hAnsi="Arial" w:cs="Arial"/>
          <w:color w:val="000000"/>
          <w:sz w:val="20"/>
          <w:szCs w:val="20"/>
        </w:rPr>
      </w:pPr>
      <w:bookmarkStart w:id="90" w:name="bookmark90"/>
      <w:r w:rsidRPr="00DF786B">
        <w:rPr>
          <w:rStyle w:val="Vănbảnnộidung_"/>
          <w:rFonts w:ascii="Arial" w:hAnsi="Arial" w:cs="Arial"/>
          <w:color w:val="000000"/>
          <w:sz w:val="20"/>
          <w:szCs w:val="20"/>
          <w:lang w:eastAsia="vi-VN"/>
        </w:rPr>
        <w:t xml:space="preserve">c</w:t>
      </w:r>
      <w:bookmarkEnd w:id="90"/>
      <w:r w:rsidRPr="00DF786B" w:rsidR="002A0CC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Việc cho phép gia hạn thực hiện theo quy định tại điểm a và điểm b khoản 3 Điều này;</w:t>
      </w:r>
    </w:p>
    <w:p>
      <w:pPr>
        <w:pStyle w:val="Vănbảnnộidung"/>
        <w:tabs>
          <w:tab w:val="left" w:pos="972"/>
        </w:tabs>
        <w:spacing w:after="120" w:line="240" w:lineRule="auto"/>
        <w:ind w:firstLine="720"/>
        <w:jc w:val="both"/>
        <w:rPr>
          <w:rFonts w:ascii="Arial" w:hAnsi="Arial" w:cs="Arial"/>
          <w:color w:val="000000"/>
          <w:sz w:val="20"/>
          <w:szCs w:val="20"/>
        </w:rPr>
      </w:pPr>
      <w:bookmarkStart w:id="91" w:name="bookmark91"/>
      <w:r w:rsidRPr="00DF786B">
        <w:rPr>
          <w:rStyle w:val="Vănbảnnộidung_"/>
          <w:rFonts w:ascii="Arial" w:hAnsi="Arial" w:cs="Arial"/>
          <w:color w:val="000000"/>
          <w:sz w:val="20"/>
          <w:szCs w:val="20"/>
          <w:lang w:eastAsia="vi-VN"/>
        </w:rPr>
        <w:t xml:space="preserve">d</w:t>
      </w:r>
      <w:bookmarkEnd w:id="91"/>
      <w:r w:rsidRPr="00DF786B" w:rsidR="002A0CC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Không cho phép gia hạn nghiên cứu đối với các trường hợp thay đổi mục đích nghiên cứu, loại chất, hàm lượng, số lượng, biện pháp đảm bảo an toàn và điều kiện bảo quản chất ma túy, tiền chất đề nghị gia hạn cho phép nghiên cứu; kế hoạch, biện pháp xử lý tồn dư chất ma túy, tiền chất trong quá trình gia hạn cho phép nghiên cứu.</w:t>
      </w:r>
    </w:p>
    <w:p>
      <w:pPr>
        <w:pStyle w:val="Vănbảnnộidung"/>
        <w:tabs>
          <w:tab w:val="left" w:pos="930"/>
        </w:tabs>
        <w:spacing w:after="120" w:line="240" w:lineRule="auto"/>
        <w:ind w:firstLine="720"/>
        <w:jc w:val="both"/>
        <w:rPr>
          <w:rFonts w:ascii="Arial" w:hAnsi="Arial" w:cs="Arial"/>
          <w:color w:val="000000"/>
          <w:sz w:val="20"/>
          <w:szCs w:val="20"/>
        </w:rPr>
      </w:pPr>
      <w:bookmarkStart w:id="92" w:name="bookmark92"/>
      <w:r w:rsidRPr="00DF786B">
        <w:rPr>
          <w:rStyle w:val="Vănbảnnộidung_"/>
          <w:rFonts w:ascii="Arial" w:hAnsi="Arial" w:cs="Arial"/>
          <w:color w:val="000000"/>
          <w:sz w:val="20"/>
          <w:szCs w:val="20"/>
          <w:highlight w:val="white"/>
          <w:lang w:val="en-US" w:eastAsia="en-US"/>
        </w:rPr>
        <w:t xml:space="preserve">5</w:t>
      </w:r>
      <w:bookmarkEnd w:id="92"/>
      <w:r w:rsidRPr="00DF786B">
        <w:rPr>
          <w:rStyle w:val="Vănbảnnộidung_"/>
          <w:rFonts w:ascii="Arial" w:hAnsi="Arial" w:cs="Arial"/>
          <w:color w:val="000000"/>
          <w:sz w:val="20"/>
          <w:szCs w:val="20"/>
          <w:highlight w:val="white"/>
          <w:lang w:val="en-US" w:eastAsia="en-US"/>
        </w:rPr>
        <w:t xml:space="preserve">.</w:t>
      </w:r>
      <w:r w:rsidRPr="00DF786B" w:rsidR="002A0CC0">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Hoạt động nghiên cứu chất ma túy theo quy định của Điều này phải được theo dõi, kiểm tra, giám sát chặt chẽ từ quá trình được cho phép đến khi hoàn thành nghiên cứu.</w:t>
      </w:r>
    </w:p>
    <w:p>
      <w:pPr>
        <w:pStyle w:val="Vănbảnnộidung"/>
        <w:tabs>
          <w:tab w:val="left" w:pos="948"/>
        </w:tabs>
        <w:spacing w:after="120" w:line="240" w:lineRule="auto"/>
        <w:ind w:firstLine="720"/>
        <w:jc w:val="both"/>
        <w:rPr>
          <w:rFonts w:ascii="Arial" w:hAnsi="Arial" w:cs="Arial"/>
          <w:color w:val="000000"/>
          <w:sz w:val="20"/>
          <w:szCs w:val="20"/>
        </w:rPr>
      </w:pPr>
      <w:bookmarkStart w:id="93" w:name="bookmark93"/>
      <w:r w:rsidRPr="00DF786B">
        <w:rPr>
          <w:rStyle w:val="Vănbảnnộidung_"/>
          <w:rFonts w:ascii="Arial" w:hAnsi="Arial" w:cs="Arial"/>
          <w:color w:val="000000"/>
          <w:sz w:val="20"/>
          <w:szCs w:val="20"/>
          <w:lang w:eastAsia="vi-VN"/>
        </w:rPr>
        <w:t xml:space="preserve">a</w:t>
      </w:r>
      <w:bookmarkEnd w:id="93"/>
      <w:r w:rsidRPr="00DF786B" w:rsidR="002A0CC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nghiên cứu phải thực hiện đúng nội dung theo văn bản cho phép và phải thông báo cho cơ quan cấp phép về việc hoàn thành nghiên cứu, kết quả nghiên cứu, số lượng chất ma túy, tiền chất đã sử dụng; tồn dư chất ma túy, tiền chất và biện pháp, kết quả xử lý;</w:t>
      </w:r>
    </w:p>
    <w:p>
      <w:pPr>
        <w:pStyle w:val="Vănbảnnộidung"/>
        <w:tabs>
          <w:tab w:val="left" w:pos="963"/>
        </w:tabs>
        <w:spacing w:after="120" w:line="240" w:lineRule="auto"/>
        <w:ind w:firstLine="720"/>
        <w:jc w:val="both"/>
        <w:rPr>
          <w:rFonts w:ascii="Arial" w:hAnsi="Arial" w:cs="Arial"/>
          <w:color w:val="000000"/>
          <w:sz w:val="20"/>
          <w:szCs w:val="20"/>
        </w:rPr>
      </w:pPr>
      <w:bookmarkStart w:id="94" w:name="bookmark94"/>
      <w:r w:rsidRPr="00DF786B">
        <w:rPr>
          <w:rStyle w:val="Vănbảnnộidung_"/>
          <w:rFonts w:ascii="Arial" w:hAnsi="Arial" w:cs="Arial"/>
          <w:color w:val="000000"/>
          <w:sz w:val="20"/>
          <w:szCs w:val="20"/>
          <w:lang w:eastAsia="vi-VN"/>
        </w:rPr>
        <w:t xml:space="preserve">b</w:t>
      </w:r>
      <w:bookmarkEnd w:id="94"/>
      <w:r w:rsidRPr="00DF786B" w:rsidR="002A0CC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Công an tỉnh, thành phố nơi cơ quan nghiên cứu tiến hành bảo quản, nghiên cứu chất ma túy được cho phép bố trí lực lượng theo dõi, kiểm tra, giám sát việc vận chuyển, giao, nhận, bảo quản và sử dụng chất ma túy để nghiên cứu theo văn bản cho phép và quy định của pháp luật;</w:t>
      </w:r>
    </w:p>
    <w:p>
      <w:pPr>
        <w:pStyle w:val="Vănbảnnộidung"/>
        <w:tabs>
          <w:tab w:val="left" w:pos="963"/>
        </w:tabs>
        <w:spacing w:after="120" w:line="240" w:lineRule="auto"/>
        <w:ind w:firstLine="720"/>
        <w:jc w:val="both"/>
        <w:rPr>
          <w:rFonts w:ascii="Arial" w:hAnsi="Arial" w:cs="Arial"/>
          <w:color w:val="000000"/>
          <w:sz w:val="20"/>
          <w:szCs w:val="20"/>
        </w:rPr>
      </w:pPr>
      <w:bookmarkStart w:id="95" w:name="bookmark95"/>
      <w:r w:rsidRPr="00DF786B">
        <w:rPr>
          <w:rStyle w:val="Vănbảnnộidung_"/>
          <w:rFonts w:ascii="Arial" w:hAnsi="Arial" w:cs="Arial"/>
          <w:color w:val="000000"/>
          <w:sz w:val="20"/>
          <w:szCs w:val="20"/>
          <w:lang w:eastAsia="vi-VN"/>
        </w:rPr>
        <w:t xml:space="preserve">c</w:t>
      </w:r>
      <w:bookmarkEnd w:id="95"/>
      <w:r w:rsidRPr="00DF786B" w:rsidR="002A0CC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Trường hợp phát hiện vi phạm, lực lượng Công an nơi phát hiện vi phạm thông báo ngay cho cơ quan cấp phép và phối hợp ngăn chặn, xử lý theo quy định của pháp luật.</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16. Kiểm soát hoạt động sản xuất chất ma túy, tiền chất và thuốc thú y có chứa chất ma túy, tiền chất</w:t>
      </w:r>
    </w:p>
    <w:p>
      <w:pPr>
        <w:pStyle w:val="Vănbảnnộidung"/>
        <w:tabs>
          <w:tab w:val="left" w:pos="879"/>
        </w:tabs>
        <w:spacing w:after="120" w:line="240" w:lineRule="auto"/>
        <w:ind w:firstLine="720"/>
        <w:jc w:val="both"/>
        <w:rPr>
          <w:rFonts w:ascii="Arial" w:hAnsi="Arial" w:cs="Arial"/>
          <w:color w:val="000000"/>
          <w:sz w:val="20"/>
          <w:szCs w:val="20"/>
        </w:rPr>
      </w:pPr>
      <w:bookmarkStart w:id="96" w:name="bookmark96"/>
      <w:r w:rsidRPr="00DF786B">
        <w:rPr>
          <w:rStyle w:val="Vănbảnnộidung_"/>
          <w:rFonts w:ascii="Arial" w:hAnsi="Arial" w:cs="Arial"/>
          <w:color w:val="000000"/>
          <w:sz w:val="20"/>
          <w:szCs w:val="20"/>
          <w:highlight w:val="white"/>
          <w:lang w:eastAsia="vi-VN"/>
        </w:rPr>
        <w:t xml:space="preserve">1</w:t>
      </w:r>
      <w:bookmarkEnd w:id="96"/>
      <w:r w:rsidRPr="00DF786B">
        <w:rPr>
          <w:rStyle w:val="Vănbảnnộidung_"/>
          <w:rFonts w:ascii="Arial" w:hAnsi="Arial" w:cs="Arial"/>
          <w:color w:val="000000"/>
          <w:sz w:val="20"/>
          <w:szCs w:val="20"/>
          <w:highlight w:val="white"/>
          <w:lang w:eastAsia="vi-VN"/>
        </w:rPr>
        <w:t xml:space="preserve">.</w:t>
      </w:r>
      <w:r w:rsidRPr="00DF786B" w:rsidR="002A0CC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Trình tự, thủ tục cho phép sản xuất chất ma túy, tiền chất</w:t>
      </w:r>
    </w:p>
    <w:p>
      <w:pPr>
        <w:pStyle w:val="Vănbảnnộidung"/>
        <w:tabs>
          <w:tab w:val="left" w:pos="941"/>
        </w:tabs>
        <w:spacing w:after="120" w:line="240" w:lineRule="auto"/>
        <w:ind w:firstLine="720"/>
        <w:jc w:val="both"/>
        <w:rPr>
          <w:rFonts w:ascii="Arial" w:hAnsi="Arial" w:cs="Arial"/>
          <w:color w:val="000000"/>
          <w:sz w:val="20"/>
          <w:szCs w:val="20"/>
        </w:rPr>
      </w:pPr>
      <w:bookmarkStart w:id="97" w:name="bookmark97"/>
      <w:r w:rsidRPr="00DF786B">
        <w:rPr>
          <w:rStyle w:val="Vănbảnnộidung_"/>
          <w:rFonts w:ascii="Arial" w:hAnsi="Arial" w:cs="Arial"/>
          <w:color w:val="000000"/>
          <w:sz w:val="20"/>
          <w:szCs w:val="20"/>
          <w:lang w:eastAsia="vi-VN"/>
        </w:rPr>
        <w:t xml:space="preserve">a</w:t>
      </w:r>
      <w:bookmarkEnd w:id="97"/>
      <w:r w:rsidRPr="00DF786B" w:rsidR="002A0CC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tổ chức khi tiến hành các hoạt động sản xuất chất ma túy, tiền chất theo quy định tại điểm b khoản 1 Điều 14 của Nghị định này (sau đây gọi là tổ chức có hoạt động sản xuất) gửi hồ sơ trực tiếp hoặc qua đường bưu điện đến Bộ Công an hoặc gửi bản điện tử thông qua hệ thống dịch vụ công trực tuyến của Bộ Công an trên </w:t>
      </w:r>
      <w:r w:rsidR="00954063">
        <w:rPr>
          <w:rStyle w:val="Vănbảnnộidung_"/>
          <w:rFonts w:ascii="Arial" w:hAnsi="Arial" w:cs="Arial"/>
          <w:color w:val="000000"/>
          <w:sz w:val="20"/>
          <w:szCs w:val="20"/>
          <w:lang w:eastAsia="vi-VN"/>
        </w:rPr>
        <w:t xml:space="preserve">Cổng thông</w:t>
      </w:r>
      <w:r w:rsidRPr="00DF786B">
        <w:rPr>
          <w:rStyle w:val="Vănbảnnộidung_"/>
          <w:rFonts w:ascii="Arial" w:hAnsi="Arial" w:cs="Arial"/>
          <w:color w:val="000000"/>
          <w:sz w:val="20"/>
          <w:szCs w:val="20"/>
          <w:lang w:eastAsia="vi-VN"/>
        </w:rPr>
        <w:t xml:space="preserve"> tin một cửa quốc gia;</w:t>
      </w:r>
    </w:p>
    <w:p>
      <w:pPr>
        <w:pStyle w:val="Vănbảnnộidung"/>
        <w:tabs>
          <w:tab w:val="left" w:pos="963"/>
        </w:tabs>
        <w:spacing w:after="120" w:line="240" w:lineRule="auto"/>
        <w:ind w:firstLine="720"/>
        <w:jc w:val="both"/>
        <w:rPr>
          <w:rFonts w:ascii="Arial" w:hAnsi="Arial" w:cs="Arial"/>
          <w:color w:val="000000"/>
          <w:sz w:val="20"/>
          <w:szCs w:val="20"/>
        </w:rPr>
      </w:pPr>
      <w:bookmarkStart w:id="98" w:name="bookmark98"/>
      <w:r w:rsidRPr="00DF786B">
        <w:rPr>
          <w:rStyle w:val="Vănbảnnộidung_"/>
          <w:rFonts w:ascii="Arial" w:hAnsi="Arial" w:cs="Arial"/>
          <w:color w:val="000000"/>
          <w:sz w:val="20"/>
          <w:szCs w:val="20"/>
          <w:lang w:eastAsia="vi-VN"/>
        </w:rPr>
        <w:t xml:space="preserve">b</w:t>
      </w:r>
      <w:bookmarkEnd w:id="98"/>
      <w:r w:rsidRPr="00DF786B" w:rsidR="002A0CC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Trong thời hạn 30 ngày làm việc, kể từ ngày nhận đủ hồ sơ theo quy định, cơ quan cấp phép tiến hành xem xét, đánh giá thực tế ở cơ sở và cấp giấy chứng nhận đủ điều kiện sản xuất chất ma túy, tiền chất;</w:t>
      </w:r>
    </w:p>
    <w:p>
      <w:pPr>
        <w:pStyle w:val="Vănbảnnộidung"/>
        <w:tabs>
          <w:tab w:val="left" w:pos="966"/>
        </w:tabs>
        <w:spacing w:after="120" w:line="240" w:lineRule="auto"/>
        <w:ind w:firstLine="720"/>
        <w:jc w:val="both"/>
        <w:rPr>
          <w:rFonts w:ascii="Arial" w:hAnsi="Arial" w:cs="Arial"/>
          <w:color w:val="000000"/>
          <w:sz w:val="20"/>
          <w:szCs w:val="20"/>
        </w:rPr>
      </w:pPr>
      <w:bookmarkStart w:id="99" w:name="bookmark99"/>
      <w:r w:rsidRPr="00DF786B">
        <w:rPr>
          <w:rStyle w:val="Vănbảnnộidung_"/>
          <w:rFonts w:ascii="Arial" w:hAnsi="Arial" w:cs="Arial"/>
          <w:color w:val="000000"/>
          <w:sz w:val="20"/>
          <w:szCs w:val="20"/>
          <w:lang w:eastAsia="vi-VN"/>
        </w:rPr>
        <w:t xml:space="preserve">c</w:t>
      </w:r>
      <w:bookmarkEnd w:id="99"/>
      <w:r w:rsidRPr="00DF786B" w:rsidR="002A0CC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Trường hợp có yêu cầu chỉnh lý, bổ sung hồ sơ, chậm nhất trong thời hạn 03 ngày làm việc, kể từ ngày nhận được hồ sơ đề nghị, cơ quan cấp phép có phiếu thông báo, trong đó nêu rõ tài liệu, </w:t>
      </w:r>
      <w:r w:rsidRPr="00DF786B">
        <w:rPr>
          <w:rStyle w:val="Vănbảnnộidung_"/>
          <w:rFonts w:ascii="Arial" w:hAnsi="Arial" w:cs="Arial"/>
          <w:color w:val="000000"/>
          <w:sz w:val="20"/>
          <w:szCs w:val="20"/>
          <w:lang w:eastAsia="vi-VN"/>
        </w:rPr>
        <w:t xml:space="preserve">nội dung cần chỉnh lý, bổ sung;</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Sau khi nhận đủ hồ sơ đã hoàn thành việc chỉnh lý, bổ sung, cơ quan cấp phép tiến hành cấp giấy phép theo quy định tại điểm b khoản 1 Điều này;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Trường hợp quá thời hạn 03 tháng, kể từ ngày cơ quan cấp phép có văn bản yêu cầu chỉnh lý, bổ sung mà </w:t>
      </w:r>
      <w:r w:rsidRPr="00DF786B" w:rsidR="00FC0DEF">
        <w:rPr>
          <w:rStyle w:val="Vănbảnnộidung_"/>
          <w:rFonts w:ascii="Arial" w:hAnsi="Arial" w:cs="Arial"/>
          <w:color w:val="000000"/>
          <w:sz w:val="20"/>
          <w:szCs w:val="20"/>
          <w:lang w:eastAsia="vi-VN"/>
        </w:rPr>
        <w:t xml:space="preserve">tổ chức</w:t>
      </w:r>
      <w:r w:rsidRPr="00DF786B">
        <w:rPr>
          <w:rStyle w:val="Vănbảnnộidung_"/>
          <w:rFonts w:ascii="Arial" w:hAnsi="Arial" w:cs="Arial"/>
          <w:color w:val="000000"/>
          <w:sz w:val="20"/>
          <w:szCs w:val="20"/>
          <w:lang w:eastAsia="vi-VN"/>
        </w:rPr>
        <w:t xml:space="preserve"> đề nghị cho phép sản xuất chất ma túy, tiền chất không hoàn thành việc chỉnh lý, bổ sung thì hồ sơ đã nộp không còn giá trị;</w:t>
      </w:r>
    </w:p>
    <w:p>
      <w:pPr>
        <w:pStyle w:val="Vănbảnnộidung"/>
        <w:tabs>
          <w:tab w:val="left" w:pos="921"/>
        </w:tabs>
        <w:spacing w:after="120" w:line="240" w:lineRule="auto"/>
        <w:ind w:firstLine="720"/>
        <w:jc w:val="both"/>
        <w:rPr>
          <w:rFonts w:ascii="Arial" w:hAnsi="Arial" w:cs="Arial"/>
          <w:color w:val="000000"/>
          <w:sz w:val="20"/>
          <w:szCs w:val="20"/>
        </w:rPr>
      </w:pPr>
      <w:bookmarkStart w:id="100" w:name="bookmark100"/>
      <w:r w:rsidRPr="00DF786B">
        <w:rPr>
          <w:rStyle w:val="Vănbảnnộidung_"/>
          <w:rFonts w:ascii="Arial" w:hAnsi="Arial" w:cs="Arial"/>
          <w:color w:val="000000"/>
          <w:sz w:val="20"/>
          <w:szCs w:val="20"/>
          <w:highlight w:val="white"/>
          <w:lang w:eastAsia="vi-VN"/>
        </w:rPr>
        <w:t xml:space="preserve">d</w:t>
      </w:r>
      <w:bookmarkEnd w:id="100"/>
      <w:r w:rsidRPr="00DF786B">
        <w:rPr>
          <w:rStyle w:val="Vănbảnnộidung_"/>
          <w:rFonts w:ascii="Arial" w:hAnsi="Arial" w:cs="Arial"/>
          <w:color w:val="000000"/>
          <w:sz w:val="20"/>
          <w:szCs w:val="20"/>
          <w:highlight w:val="white"/>
          <w:lang w:eastAsia="vi-VN"/>
        </w:rPr>
        <w:t xml:space="preserve">)</w:t>
      </w:r>
      <w:r w:rsidRPr="00DF786B" w:rsidR="002A0CC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Hồ sơ, điều kiện, tiêu chuẩn đối với tổ chức có hoạt động sản xuất và người có liên quan đến hoạt động sản xuất thực hiện theo quy định của văn bản quy phạm pháp luật hiện hành về dược đối với nguyên liệu làm thuốc phải kiểm soát đặc biệt và quản lý hóa chất đối với hóa chất sản xuất, kinh doanh có điều kiện.</w:t>
      </w:r>
    </w:p>
    <w:p>
      <w:pPr>
        <w:pStyle w:val="Vănbảnnộidung"/>
        <w:tabs>
          <w:tab w:val="left" w:pos="903"/>
        </w:tabs>
        <w:spacing w:after="120" w:line="240" w:lineRule="auto"/>
        <w:ind w:firstLine="720"/>
        <w:jc w:val="both"/>
        <w:rPr>
          <w:rFonts w:ascii="Arial" w:hAnsi="Arial" w:cs="Arial"/>
          <w:color w:val="000000"/>
          <w:sz w:val="20"/>
          <w:szCs w:val="20"/>
        </w:rPr>
      </w:pPr>
      <w:bookmarkStart w:id="101" w:name="bookmark101"/>
      <w:r w:rsidRPr="00DF786B">
        <w:rPr>
          <w:rStyle w:val="Vănbảnnộidung_"/>
          <w:rFonts w:ascii="Arial" w:hAnsi="Arial" w:cs="Arial"/>
          <w:color w:val="000000"/>
          <w:sz w:val="20"/>
          <w:szCs w:val="20"/>
          <w:lang w:eastAsia="vi-VN"/>
        </w:rPr>
        <w:t xml:space="preserve">2</w:t>
      </w:r>
      <w:bookmarkEnd w:id="101"/>
      <w:r w:rsidRPr="00DF786B" w:rsidR="002A0CC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Trình tự, thủ tục cho phép sản xuất thuốc thú y có chứa chất ma túy, tiền chất</w:t>
      </w:r>
    </w:p>
    <w:p>
      <w:pPr>
        <w:pStyle w:val="Vănbảnnộidung"/>
        <w:tabs>
          <w:tab w:val="left" w:pos="925"/>
        </w:tabs>
        <w:spacing w:after="120" w:line="240" w:lineRule="auto"/>
        <w:ind w:firstLine="720"/>
        <w:jc w:val="both"/>
        <w:rPr>
          <w:rFonts w:ascii="Arial" w:hAnsi="Arial" w:cs="Arial"/>
          <w:color w:val="000000"/>
          <w:sz w:val="20"/>
          <w:szCs w:val="20"/>
        </w:rPr>
      </w:pPr>
      <w:bookmarkStart w:id="102" w:name="bookmark102"/>
      <w:r w:rsidRPr="00DF786B">
        <w:rPr>
          <w:rStyle w:val="Vănbảnnộidung_"/>
          <w:rFonts w:ascii="Arial" w:hAnsi="Arial" w:cs="Arial"/>
          <w:color w:val="000000"/>
          <w:sz w:val="20"/>
          <w:szCs w:val="20"/>
          <w:lang w:eastAsia="vi-VN"/>
        </w:rPr>
        <w:t xml:space="preserve">a</w:t>
      </w:r>
      <w:bookmarkEnd w:id="102"/>
      <w:r w:rsidRPr="00DF786B" w:rsidR="002A0CC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tổ chức khi tiến hành các hoạt động sản xuất thuốc thú y có chứa chất ma túy, tiền chất gửi hồ sơ trực tiếp hoặc qua đường bưu điện đến Bộ Nông nghiệp và Phát triển nông thôn hoặc gửi bản điện tử thông qua hệ thống dịch vụ công trực tuyến của Bộ Nông nghiệp và Phát triển nông thôn trên </w:t>
      </w:r>
      <w:r w:rsidR="00954063">
        <w:rPr>
          <w:rStyle w:val="Vănbảnnộidung_"/>
          <w:rFonts w:ascii="Arial" w:hAnsi="Arial" w:cs="Arial"/>
          <w:color w:val="000000"/>
          <w:sz w:val="20"/>
          <w:szCs w:val="20"/>
          <w:lang w:eastAsia="vi-VN"/>
        </w:rPr>
        <w:t xml:space="preserve">Cổng thông</w:t>
      </w:r>
      <w:r w:rsidRPr="00DF786B">
        <w:rPr>
          <w:rStyle w:val="Vănbảnnộidung_"/>
          <w:rFonts w:ascii="Arial" w:hAnsi="Arial" w:cs="Arial"/>
          <w:color w:val="000000"/>
          <w:sz w:val="20"/>
          <w:szCs w:val="20"/>
          <w:lang w:eastAsia="vi-VN"/>
        </w:rPr>
        <w:t xml:space="preserve"> tin một cửa quốc gia;</w:t>
      </w:r>
    </w:p>
    <w:p>
      <w:pPr>
        <w:pStyle w:val="Vănbảnnộidung"/>
        <w:tabs>
          <w:tab w:val="left" w:pos="932"/>
        </w:tabs>
        <w:spacing w:after="120" w:line="240" w:lineRule="auto"/>
        <w:ind w:firstLine="720"/>
        <w:jc w:val="both"/>
        <w:rPr>
          <w:rFonts w:ascii="Arial" w:hAnsi="Arial" w:cs="Arial"/>
          <w:color w:val="000000"/>
          <w:sz w:val="20"/>
          <w:szCs w:val="20"/>
        </w:rPr>
      </w:pPr>
      <w:bookmarkStart w:id="103" w:name="bookmark103"/>
      <w:r w:rsidRPr="00DF786B">
        <w:rPr>
          <w:rStyle w:val="Vănbảnnộidung_"/>
          <w:rFonts w:ascii="Arial" w:hAnsi="Arial" w:cs="Arial"/>
          <w:color w:val="000000"/>
          <w:sz w:val="20"/>
          <w:szCs w:val="20"/>
          <w:lang w:eastAsia="vi-VN"/>
        </w:rPr>
        <w:t xml:space="preserve">b</w:t>
      </w:r>
      <w:bookmarkEnd w:id="103"/>
      <w:r w:rsidRPr="00DF786B" w:rsidR="00FE31DC">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Trình tự, thủ tục, hồ sơ, điều kiện, tiêu chuẩn đối với cơ quan, tổ chức và người liên quan đến việc sản xuất, đăng ký lưu hành thuốc thú y có chứa chất ma túy, tiền chất thực hiện theo quy định của pháp luật về thú y đối với quản lý thuốc thú y và quy định tại Nghị định này;</w:t>
      </w:r>
    </w:p>
    <w:p>
      <w:pPr>
        <w:pStyle w:val="Vănbảnnộidung"/>
        <w:tabs>
          <w:tab w:val="left" w:pos="936"/>
        </w:tabs>
        <w:spacing w:after="120" w:line="240" w:lineRule="auto"/>
        <w:ind w:firstLine="720"/>
        <w:jc w:val="both"/>
        <w:rPr>
          <w:rFonts w:ascii="Arial" w:hAnsi="Arial" w:cs="Arial"/>
          <w:color w:val="000000"/>
          <w:sz w:val="20"/>
          <w:szCs w:val="20"/>
        </w:rPr>
      </w:pPr>
      <w:bookmarkStart w:id="104" w:name="bookmark104"/>
      <w:r w:rsidRPr="00DF786B">
        <w:rPr>
          <w:rStyle w:val="Vănbảnnộidung_"/>
          <w:rFonts w:ascii="Arial" w:hAnsi="Arial" w:cs="Arial"/>
          <w:color w:val="000000"/>
          <w:sz w:val="20"/>
          <w:szCs w:val="20"/>
          <w:lang w:eastAsia="vi-VN"/>
        </w:rPr>
        <w:t xml:space="preserve">c</w:t>
      </w:r>
      <w:bookmarkEnd w:id="104"/>
      <w:r w:rsidRPr="00DF786B" w:rsidR="00FE31DC">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Đối với cơ sở đã được cấp giấy chứng nhận đủ điều kiện sản xuất thuốc thú y theo quy định của pháp luật về thú y hiện hành, khi có nhu cầu sản xuất thuốc thú y có chứa chất ma túy, tiền chất cùng trên dây chuyền sản xuất thuốc thú y đã được cấp Giấy chứng nhận đủ điều kiện sản xuất thì gửi hồ sơ đề nghị, gồm: văn bản đề nghị của tổ chức có hoạt động sản xuất kèm theo bản sao Giấy chứng nhận đủ điều kiện sản xuất thuốc thú y đã được cấp và tài liệu chứng minh quy trình sản xuất, các nguyên liệu làm thuốc thú y là chất gây nghiện, chất hướng thần, tiền chất dùng làm thuốc thú 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Trong thời hạn 05 ngày làm việc, kể từ ngày nhận đủ hồ sơ theo quy định, Cơ quan cấp phép tiến hành tiếp nhận, thẩm định và cấp Giấy chứng nhận đủ điều kiện sản xuất đối với dây chuyền sản xuất thuốc thú y có chứa chất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tiền chất; trường hợp không đủ điều kiện cho phép sản xuất, cơ quan cấp phép trả lời bằng văn bản nêu rõ lý do không cấp Giấy chứng nhận đủ điều kiện sản xuất.</w:t>
      </w:r>
    </w:p>
    <w:p>
      <w:pPr>
        <w:pStyle w:val="Vănbảnnộidung"/>
        <w:tabs>
          <w:tab w:val="left" w:pos="903"/>
        </w:tabs>
        <w:spacing w:after="120" w:line="240" w:lineRule="auto"/>
        <w:ind w:firstLine="720"/>
        <w:jc w:val="both"/>
        <w:rPr>
          <w:rFonts w:ascii="Arial" w:hAnsi="Arial" w:cs="Arial"/>
          <w:color w:val="000000"/>
          <w:sz w:val="20"/>
          <w:szCs w:val="20"/>
        </w:rPr>
      </w:pPr>
      <w:bookmarkStart w:id="105" w:name="bookmark105"/>
      <w:r w:rsidRPr="00DF786B">
        <w:rPr>
          <w:rStyle w:val="Vănbảnnộidung_"/>
          <w:rFonts w:ascii="Arial" w:hAnsi="Arial" w:cs="Arial"/>
          <w:color w:val="000000"/>
          <w:sz w:val="20"/>
          <w:szCs w:val="20"/>
          <w:lang w:eastAsia="vi-VN"/>
        </w:rPr>
        <w:t xml:space="preserve">3</w:t>
      </w:r>
      <w:bookmarkEnd w:id="105"/>
      <w:r w:rsidRPr="00DF786B" w:rsidR="00FE31DC">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Trình tự, thủ tục cấp lại giấy chứng nhận đủ điều kiện sản xuất chất ma túy, tiền chất và thuốc thú y có chứa chất ma túy, tiền chất</w:t>
      </w:r>
    </w:p>
    <w:p>
      <w:pPr>
        <w:pStyle w:val="Vănbảnnộidung"/>
        <w:tabs>
          <w:tab w:val="left" w:pos="918"/>
        </w:tabs>
        <w:spacing w:after="120" w:line="240" w:lineRule="auto"/>
        <w:ind w:firstLine="720"/>
        <w:jc w:val="both"/>
        <w:rPr>
          <w:rFonts w:ascii="Arial" w:hAnsi="Arial" w:cs="Arial"/>
          <w:color w:val="000000"/>
          <w:sz w:val="20"/>
          <w:szCs w:val="20"/>
        </w:rPr>
      </w:pPr>
      <w:bookmarkStart w:id="106" w:name="bookmark106"/>
      <w:r w:rsidRPr="00DF786B">
        <w:rPr>
          <w:rStyle w:val="Vănbảnnộidung_"/>
          <w:rFonts w:ascii="Arial" w:hAnsi="Arial" w:cs="Arial"/>
          <w:color w:val="000000"/>
          <w:sz w:val="20"/>
          <w:szCs w:val="20"/>
          <w:highlight w:val="white"/>
          <w:lang w:eastAsia="vi-VN"/>
        </w:rPr>
        <w:t xml:space="preserve">a</w:t>
      </w:r>
      <w:bookmarkEnd w:id="106"/>
      <w:r w:rsidRPr="00DF786B">
        <w:rPr>
          <w:rStyle w:val="Vănbảnnộidung_"/>
          <w:rFonts w:ascii="Arial" w:hAnsi="Arial" w:cs="Arial"/>
          <w:color w:val="000000"/>
          <w:sz w:val="20"/>
          <w:szCs w:val="20"/>
          <w:highlight w:val="white"/>
          <w:lang w:eastAsia="vi-VN"/>
        </w:rPr>
        <w:t xml:space="preserve">)</w:t>
      </w:r>
      <w:r w:rsidRPr="00DF786B" w:rsidR="00FE31DC">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Trường hợp giấy chứng nhận bị mất, sai sót, hư hỏng hoặc có thay đổi về thông tin của cơ quan, tổ chức thì cơ quan, tổ chức lập 01 bộ hồ sơ đề nghị </w:t>
      </w:r>
      <w:r w:rsidRPr="00DF786B" w:rsidR="00FE31DC">
        <w:rPr>
          <w:rStyle w:val="Vănbảnnộidung_"/>
          <w:rFonts w:ascii="Arial" w:hAnsi="Arial" w:cs="Arial"/>
          <w:color w:val="000000"/>
          <w:sz w:val="20"/>
          <w:szCs w:val="20"/>
          <w:lang w:eastAsia="vi-VN"/>
        </w:rPr>
        <w:t xml:space="preserve">cấp</w:t>
      </w:r>
      <w:r w:rsidRPr="00DF786B">
        <w:rPr>
          <w:rStyle w:val="Vănbảnnộidung_"/>
          <w:rFonts w:ascii="Arial" w:hAnsi="Arial" w:cs="Arial"/>
          <w:color w:val="000000"/>
          <w:sz w:val="20"/>
          <w:szCs w:val="20"/>
          <w:lang w:eastAsia="vi-VN"/>
        </w:rPr>
        <w:t xml:space="preserve"> lại </w:t>
      </w:r>
      <w:r w:rsidRPr="00DF786B" w:rsidR="00FE31DC">
        <w:rPr>
          <w:rStyle w:val="Vănbảnnộidung_"/>
          <w:rFonts w:ascii="Arial" w:hAnsi="Arial" w:cs="Arial"/>
          <w:color w:val="000000"/>
          <w:sz w:val="20"/>
          <w:szCs w:val="20"/>
          <w:lang w:eastAsia="vi-VN"/>
        </w:rPr>
        <w:t xml:space="preserve">giấy</w:t>
      </w:r>
      <w:r w:rsidRPr="00DF786B">
        <w:rPr>
          <w:rStyle w:val="Vănbảnnộidung_"/>
          <w:rFonts w:ascii="Arial" w:hAnsi="Arial" w:cs="Arial"/>
          <w:color w:val="000000"/>
          <w:sz w:val="20"/>
          <w:szCs w:val="20"/>
          <w:lang w:eastAsia="vi-VN"/>
        </w:rPr>
        <w:t xml:space="preserve"> chứng nhận hoặc văn bản </w:t>
      </w:r>
      <w:r w:rsidRPr="00DF786B" w:rsidR="00FE31DC">
        <w:rPr>
          <w:rStyle w:val="Vănbảnnộidung_"/>
          <w:rFonts w:ascii="Arial" w:hAnsi="Arial" w:cs="Arial"/>
          <w:color w:val="000000"/>
          <w:sz w:val="20"/>
          <w:szCs w:val="20"/>
          <w:lang w:eastAsia="vi-VN"/>
        </w:rPr>
        <w:t xml:space="preserve">đề nghị</w:t>
      </w:r>
      <w:r w:rsidRPr="00DF786B">
        <w:rPr>
          <w:rStyle w:val="Vănbảnnộidung_"/>
          <w:rFonts w:ascii="Arial" w:hAnsi="Arial" w:cs="Arial"/>
          <w:color w:val="000000"/>
          <w:sz w:val="20"/>
          <w:szCs w:val="20"/>
          <w:lang w:eastAsia="vi-VN"/>
        </w:rPr>
        <w:t xml:space="preserve"> </w:t>
      </w:r>
      <w:r w:rsidRPr="00DF786B" w:rsidR="00FE31DC">
        <w:rPr>
          <w:rStyle w:val="Vănbảnnộidung_"/>
          <w:rFonts w:ascii="Arial" w:hAnsi="Arial" w:cs="Arial"/>
          <w:color w:val="000000"/>
          <w:sz w:val="20"/>
          <w:szCs w:val="20"/>
          <w:lang w:eastAsia="vi-VN"/>
        </w:rPr>
        <w:t xml:space="preserve">cấp</w:t>
      </w:r>
      <w:r w:rsidRPr="00DF786B">
        <w:rPr>
          <w:rStyle w:val="Vănbảnnộidung_"/>
          <w:rFonts w:ascii="Arial" w:hAnsi="Arial" w:cs="Arial"/>
          <w:color w:val="000000"/>
          <w:sz w:val="20"/>
          <w:szCs w:val="20"/>
          <w:lang w:eastAsia="vi-VN"/>
        </w:rPr>
        <w:t xml:space="preserve"> lại </w:t>
      </w:r>
      <w:r w:rsidRPr="00DF786B" w:rsidR="00FE31DC">
        <w:rPr>
          <w:rStyle w:val="Vănbảnnộidung_"/>
          <w:rFonts w:ascii="Arial" w:hAnsi="Arial" w:cs="Arial"/>
          <w:color w:val="000000"/>
          <w:sz w:val="20"/>
          <w:szCs w:val="20"/>
          <w:lang w:eastAsia="vi-VN"/>
        </w:rPr>
        <w:t xml:space="preserve">giấy</w:t>
      </w:r>
      <w:r w:rsidRPr="00DF786B">
        <w:rPr>
          <w:rStyle w:val="Vănbảnnộidung_"/>
          <w:rFonts w:ascii="Arial" w:hAnsi="Arial" w:cs="Arial"/>
          <w:color w:val="000000"/>
          <w:sz w:val="20"/>
          <w:szCs w:val="20"/>
          <w:lang w:eastAsia="vi-VN"/>
        </w:rPr>
        <w:t xml:space="preserve"> chứng nhận (</w:t>
      </w:r>
      <w:r w:rsidRPr="00DF786B" w:rsidR="00FE31DC">
        <w:rPr>
          <w:rStyle w:val="Vănbảnnộidung_"/>
          <w:rFonts w:ascii="Arial" w:hAnsi="Arial" w:cs="Arial"/>
          <w:color w:val="000000"/>
          <w:sz w:val="20"/>
          <w:szCs w:val="20"/>
          <w:lang w:eastAsia="vi-VN"/>
        </w:rPr>
        <w:t xml:space="preserve">đối với</w:t>
      </w:r>
      <w:r w:rsidRPr="00DF786B">
        <w:rPr>
          <w:rStyle w:val="Vănbảnnộidung_"/>
          <w:rFonts w:ascii="Arial" w:hAnsi="Arial" w:cs="Arial"/>
          <w:color w:val="000000"/>
          <w:sz w:val="20"/>
          <w:szCs w:val="20"/>
          <w:lang w:eastAsia="vi-VN"/>
        </w:rPr>
        <w:t xml:space="preserve"> trường hợp sai sót thuộc </w:t>
      </w:r>
      <w:r w:rsidRPr="00DF786B" w:rsidR="00AC3D09">
        <w:rPr>
          <w:rStyle w:val="Vănbảnnộidung_"/>
          <w:rFonts w:ascii="Arial" w:hAnsi="Arial" w:cs="Arial"/>
          <w:color w:val="000000"/>
          <w:sz w:val="20"/>
          <w:szCs w:val="20"/>
          <w:lang w:eastAsia="vi-VN"/>
        </w:rPr>
        <w:t xml:space="preserve">về</w:t>
      </w:r>
      <w:r w:rsidRPr="00DF786B">
        <w:rPr>
          <w:rStyle w:val="Vănbảnnộidung_"/>
          <w:rFonts w:ascii="Arial" w:hAnsi="Arial" w:cs="Arial"/>
          <w:color w:val="000000"/>
          <w:sz w:val="20"/>
          <w:szCs w:val="20"/>
          <w:lang w:eastAsia="vi-VN"/>
        </w:rPr>
        <w:t xml:space="preserve"> cơ quan </w:t>
      </w:r>
      <w:r w:rsidRPr="00DF786B" w:rsidR="00FE31DC">
        <w:rPr>
          <w:rStyle w:val="Vănbảnnộidung_"/>
          <w:rFonts w:ascii="Arial" w:hAnsi="Arial" w:cs="Arial"/>
          <w:color w:val="000000"/>
          <w:sz w:val="20"/>
          <w:szCs w:val="20"/>
          <w:lang w:eastAsia="vi-VN"/>
        </w:rPr>
        <w:t xml:space="preserve">cấp</w:t>
      </w:r>
      <w:r w:rsidRPr="00DF786B">
        <w:rPr>
          <w:rStyle w:val="Vănbảnnộidung_"/>
          <w:rFonts w:ascii="Arial" w:hAnsi="Arial" w:cs="Arial"/>
          <w:color w:val="000000"/>
          <w:sz w:val="20"/>
          <w:szCs w:val="20"/>
          <w:lang w:eastAsia="vi-VN"/>
        </w:rPr>
        <w:t xml:space="preserve"> phép) kèm theo </w:t>
      </w:r>
      <w:r w:rsidRPr="00DF786B" w:rsidR="00FE31DC">
        <w:rPr>
          <w:rStyle w:val="Vănbảnnộidung_"/>
          <w:rFonts w:ascii="Arial" w:hAnsi="Arial" w:cs="Arial"/>
          <w:color w:val="000000"/>
          <w:sz w:val="20"/>
          <w:szCs w:val="20"/>
          <w:lang w:eastAsia="vi-VN"/>
        </w:rPr>
        <w:t xml:space="preserve">giấy</w:t>
      </w:r>
      <w:r w:rsidRPr="00DF786B">
        <w:rPr>
          <w:rStyle w:val="Vănbảnnộidung_"/>
          <w:rFonts w:ascii="Arial" w:hAnsi="Arial" w:cs="Arial"/>
          <w:color w:val="000000"/>
          <w:sz w:val="20"/>
          <w:szCs w:val="20"/>
          <w:lang w:eastAsia="vi-VN"/>
        </w:rPr>
        <w:t xml:space="preserve"> chứng nhận đã được </w:t>
      </w:r>
      <w:r w:rsidRPr="00DF786B" w:rsidR="00FE31DC">
        <w:rPr>
          <w:rStyle w:val="Vănbảnnộidung_"/>
          <w:rFonts w:ascii="Arial" w:hAnsi="Arial" w:cs="Arial"/>
          <w:color w:val="000000"/>
          <w:sz w:val="20"/>
          <w:szCs w:val="20"/>
          <w:lang w:val="en-US" w:eastAsia="en-US"/>
        </w:rPr>
        <w:t xml:space="preserve">cấ</w:t>
      </w:r>
      <w:r w:rsidRPr="00DF786B">
        <w:rPr>
          <w:rStyle w:val="Vănbảnnộidung_"/>
          <w:rFonts w:ascii="Arial" w:hAnsi="Arial" w:cs="Arial"/>
          <w:color w:val="000000"/>
          <w:sz w:val="20"/>
          <w:szCs w:val="20"/>
          <w:lang w:val="en-US" w:eastAsia="en-US"/>
        </w:rPr>
        <w:t xml:space="preserve">p. </w:t>
      </w:r>
      <w:r w:rsidRPr="00DF786B" w:rsidR="00173FE5">
        <w:rPr>
          <w:rStyle w:val="Vănbảnnộidung_"/>
          <w:rFonts w:ascii="Arial" w:hAnsi="Arial" w:cs="Arial"/>
          <w:color w:val="000000"/>
          <w:sz w:val="20"/>
          <w:szCs w:val="20"/>
          <w:lang w:eastAsia="vi-VN"/>
        </w:rPr>
        <w:t xml:space="preserve">Hồ sơ</w:t>
      </w:r>
      <w:r w:rsidRPr="00DF786B">
        <w:rPr>
          <w:rStyle w:val="Vănbảnnộidung_"/>
          <w:rFonts w:ascii="Arial" w:hAnsi="Arial" w:cs="Arial"/>
          <w:color w:val="000000"/>
          <w:sz w:val="20"/>
          <w:szCs w:val="20"/>
          <w:lang w:eastAsia="vi-VN"/>
        </w:rPr>
        <w:t xml:space="preserve"> </w:t>
      </w:r>
      <w:r w:rsidRPr="00DF786B" w:rsidR="00FE31DC">
        <w:rPr>
          <w:rStyle w:val="Vănbảnnộidung_"/>
          <w:rFonts w:ascii="Arial" w:hAnsi="Arial" w:cs="Arial"/>
          <w:color w:val="000000"/>
          <w:sz w:val="20"/>
          <w:szCs w:val="20"/>
          <w:lang w:eastAsia="vi-VN"/>
        </w:rPr>
        <w:t xml:space="preserve">đề nghị</w:t>
      </w:r>
      <w:r w:rsidRPr="00DF786B">
        <w:rPr>
          <w:rStyle w:val="Vănbảnnộidung_"/>
          <w:rFonts w:ascii="Arial" w:hAnsi="Arial" w:cs="Arial"/>
          <w:color w:val="000000"/>
          <w:sz w:val="20"/>
          <w:szCs w:val="20"/>
          <w:lang w:eastAsia="vi-VN"/>
        </w:rPr>
        <w:t xml:space="preserve"> được gửi trực </w:t>
      </w:r>
      <w:r w:rsidRPr="00DF786B" w:rsidR="00FE31DC">
        <w:rPr>
          <w:rStyle w:val="Vănbảnnộidung_"/>
          <w:rFonts w:ascii="Arial" w:hAnsi="Arial" w:cs="Arial"/>
          <w:color w:val="000000"/>
          <w:sz w:val="20"/>
          <w:szCs w:val="20"/>
          <w:lang w:eastAsia="vi-VN"/>
        </w:rPr>
        <w:t xml:space="preserve">tiếp</w:t>
      </w:r>
      <w:r w:rsidRPr="00DF786B">
        <w:rPr>
          <w:rStyle w:val="Vănbảnnộidung_"/>
          <w:rFonts w:ascii="Arial" w:hAnsi="Arial" w:cs="Arial"/>
          <w:color w:val="000000"/>
          <w:sz w:val="20"/>
          <w:szCs w:val="20"/>
          <w:lang w:eastAsia="vi-VN"/>
        </w:rPr>
        <w:t xml:space="preserve"> hoặc </w:t>
      </w:r>
      <w:r w:rsidRPr="00DF786B" w:rsidR="00FE31DC">
        <w:rPr>
          <w:rStyle w:val="Vănbảnnộidung_"/>
          <w:rFonts w:ascii="Arial" w:hAnsi="Arial" w:cs="Arial"/>
          <w:color w:val="000000"/>
          <w:sz w:val="20"/>
          <w:szCs w:val="20"/>
          <w:lang w:val="en-US" w:eastAsia="vi-VN"/>
        </w:rPr>
        <w:t xml:space="preserve">qua</w:t>
      </w:r>
      <w:r w:rsidRPr="00DF786B">
        <w:rPr>
          <w:rStyle w:val="Vănbảnnộidung_"/>
          <w:rFonts w:ascii="Arial" w:hAnsi="Arial" w:cs="Arial"/>
          <w:color w:val="000000"/>
          <w:sz w:val="20"/>
          <w:szCs w:val="20"/>
          <w:lang w:eastAsia="vi-VN"/>
        </w:rPr>
        <w:t xml:space="preserve"> đường bưu điện đến cơ quan </w:t>
      </w:r>
      <w:r w:rsidRPr="00DF786B" w:rsidR="00FE31DC">
        <w:rPr>
          <w:rStyle w:val="Vănbảnnộidung_"/>
          <w:rFonts w:ascii="Arial" w:hAnsi="Arial" w:cs="Arial"/>
          <w:color w:val="000000"/>
          <w:sz w:val="20"/>
          <w:szCs w:val="20"/>
          <w:lang w:eastAsia="vi-VN"/>
        </w:rPr>
        <w:t xml:space="preserve">cấp</w:t>
      </w:r>
      <w:r w:rsidRPr="00DF786B">
        <w:rPr>
          <w:rStyle w:val="Vănbảnnộidung_"/>
          <w:rFonts w:ascii="Arial" w:hAnsi="Arial" w:cs="Arial"/>
          <w:color w:val="000000"/>
          <w:sz w:val="20"/>
          <w:szCs w:val="20"/>
          <w:lang w:eastAsia="vi-VN"/>
        </w:rPr>
        <w:t xml:space="preserve"> phép hoặc gửi bản điện tử thông qua </w:t>
      </w:r>
      <w:r w:rsidRPr="00DF786B" w:rsidR="00FE31DC">
        <w:rPr>
          <w:rStyle w:val="Vănbảnnộidung_"/>
          <w:rFonts w:ascii="Arial" w:hAnsi="Arial" w:cs="Arial"/>
          <w:color w:val="000000"/>
          <w:sz w:val="20"/>
          <w:szCs w:val="20"/>
          <w:lang w:eastAsia="vi-VN"/>
        </w:rPr>
        <w:t xml:space="preserve">hệ thống dịch</w:t>
      </w:r>
      <w:r w:rsidRPr="00DF786B">
        <w:rPr>
          <w:rStyle w:val="Vănbảnnộidung_"/>
          <w:rFonts w:ascii="Arial" w:hAnsi="Arial" w:cs="Arial"/>
          <w:color w:val="000000"/>
          <w:sz w:val="20"/>
          <w:szCs w:val="20"/>
          <w:lang w:eastAsia="vi-VN"/>
        </w:rPr>
        <w:t xml:space="preserve"> vụ công trực tuyến của Bộ Công an, Bộ Nông nghiệp và Phát triển nông thôn tại </w:t>
      </w:r>
      <w:r w:rsidR="00954063">
        <w:rPr>
          <w:rStyle w:val="Vănbảnnộidung_"/>
          <w:rFonts w:ascii="Arial" w:hAnsi="Arial" w:cs="Arial"/>
          <w:color w:val="000000"/>
          <w:sz w:val="20"/>
          <w:szCs w:val="20"/>
          <w:lang w:eastAsia="vi-VN"/>
        </w:rPr>
        <w:t xml:space="preserve">Cổng thông</w:t>
      </w:r>
      <w:r w:rsidRPr="00DF786B">
        <w:rPr>
          <w:rStyle w:val="Vănbảnnộidung_"/>
          <w:rFonts w:ascii="Arial" w:hAnsi="Arial" w:cs="Arial"/>
          <w:color w:val="000000"/>
          <w:sz w:val="20"/>
          <w:szCs w:val="20"/>
          <w:lang w:eastAsia="vi-VN"/>
        </w:rPr>
        <w:t xml:space="preserve"> tin một cửa quốc gia;</w:t>
      </w:r>
    </w:p>
    <w:p>
      <w:pPr>
        <w:pStyle w:val="Vănbảnnộidung"/>
        <w:tabs>
          <w:tab w:val="left" w:pos="936"/>
        </w:tabs>
        <w:spacing w:after="120" w:line="240" w:lineRule="auto"/>
        <w:ind w:firstLine="720"/>
        <w:jc w:val="both"/>
        <w:rPr>
          <w:rFonts w:ascii="Arial" w:hAnsi="Arial" w:cs="Arial"/>
          <w:color w:val="000000"/>
          <w:sz w:val="20"/>
          <w:szCs w:val="20"/>
        </w:rPr>
      </w:pPr>
      <w:bookmarkStart w:id="107" w:name="bookmark107"/>
      <w:r w:rsidRPr="00DF786B">
        <w:rPr>
          <w:rStyle w:val="Vănbảnnộidung_"/>
          <w:rFonts w:ascii="Arial" w:hAnsi="Arial" w:cs="Arial"/>
          <w:color w:val="000000"/>
          <w:sz w:val="20"/>
          <w:szCs w:val="20"/>
          <w:highlight w:val="white"/>
          <w:lang w:eastAsia="vi-VN"/>
        </w:rPr>
        <w:t xml:space="preserve">b</w:t>
      </w:r>
      <w:bookmarkEnd w:id="107"/>
      <w:r w:rsidRPr="00DF786B">
        <w:rPr>
          <w:rStyle w:val="Vănbảnnộidung_"/>
          <w:rFonts w:ascii="Arial" w:hAnsi="Arial" w:cs="Arial"/>
          <w:color w:val="000000"/>
          <w:sz w:val="20"/>
          <w:szCs w:val="20"/>
          <w:highlight w:val="white"/>
          <w:lang w:eastAsia="vi-VN"/>
        </w:rPr>
        <w:t xml:space="preserve">)</w:t>
      </w:r>
      <w:r w:rsidRPr="00DF786B" w:rsidR="00FE31DC">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Trong thời hạn 05 ngày làm việc, kể từ ngày nhận đủ hồ sơ theo quy định, cơ quan cấp phép tiến hành thẩm định và cấp lại giấy chứng nhận.</w:t>
      </w:r>
    </w:p>
    <w:p>
      <w:pPr>
        <w:pStyle w:val="Vănbảnnộidung"/>
        <w:tabs>
          <w:tab w:val="left" w:pos="903"/>
        </w:tabs>
        <w:spacing w:after="120" w:line="240" w:lineRule="auto"/>
        <w:ind w:firstLine="720"/>
        <w:jc w:val="both"/>
        <w:rPr>
          <w:rFonts w:ascii="Arial" w:hAnsi="Arial" w:cs="Arial"/>
          <w:color w:val="000000"/>
          <w:sz w:val="20"/>
          <w:szCs w:val="20"/>
        </w:rPr>
      </w:pPr>
      <w:bookmarkStart w:id="108" w:name="bookmark108"/>
      <w:r w:rsidRPr="00DF786B">
        <w:rPr>
          <w:rStyle w:val="Vănbảnnộidung_"/>
          <w:rFonts w:ascii="Arial" w:hAnsi="Arial" w:cs="Arial"/>
          <w:color w:val="000000"/>
          <w:sz w:val="20"/>
          <w:szCs w:val="20"/>
          <w:lang w:eastAsia="vi-VN"/>
        </w:rPr>
        <w:t xml:space="preserve">4</w:t>
      </w:r>
      <w:bookmarkEnd w:id="108"/>
      <w:r w:rsidRPr="00DF786B" w:rsidR="00FE31DC">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Trình tự, thủ tục sửa đổi giấy chứng nhận đủ điều kiện sản xuất chất ma túy, tiền chất và thuốc thú y có chứa chất ma túy, tiền chất</w:t>
      </w:r>
    </w:p>
    <w:p>
      <w:pPr>
        <w:pStyle w:val="Vănbảnnộidung"/>
        <w:tabs>
          <w:tab w:val="left" w:pos="929"/>
        </w:tabs>
        <w:spacing w:after="120" w:line="240" w:lineRule="auto"/>
        <w:ind w:firstLine="720"/>
        <w:jc w:val="both"/>
        <w:rPr>
          <w:rFonts w:ascii="Arial" w:hAnsi="Arial" w:cs="Arial"/>
          <w:color w:val="000000"/>
          <w:sz w:val="20"/>
          <w:szCs w:val="20"/>
        </w:rPr>
      </w:pPr>
      <w:bookmarkStart w:id="109" w:name="bookmark109"/>
      <w:r w:rsidRPr="00DF786B">
        <w:rPr>
          <w:rStyle w:val="Vănbảnnộidung_"/>
          <w:rFonts w:ascii="Arial" w:hAnsi="Arial" w:cs="Arial"/>
          <w:color w:val="000000"/>
          <w:sz w:val="20"/>
          <w:szCs w:val="20"/>
          <w:lang w:eastAsia="vi-VN"/>
        </w:rPr>
        <w:t xml:space="preserve">a</w:t>
      </w:r>
      <w:bookmarkEnd w:id="109"/>
      <w:r w:rsidRPr="00DF786B" w:rsidR="00FE31DC">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Trường hợp có thay đổi về địa điểm, quy mô, chủng loại, loại hình nghiên cứu, sản xuất thì cơ quan, tổ chức lập 01 bộ hồ sơ đề nghị, gồm: công văn đề nghị, bản sao có chứng thực tài liệu chứng minh có thay đổi. Hồ sơ được gửi trực tiếp hoặc qua đường bưu điện đến cơ quan cấp phép hoặc gửi bản điện tử thông qua hệ thống dịch vụ công trực tuyến của Bộ Công an, Bộ Nông nghiệp và phát triển nông thôn tại </w:t>
      </w:r>
      <w:r w:rsidR="00954063">
        <w:rPr>
          <w:rStyle w:val="Vănbảnnộidung_"/>
          <w:rFonts w:ascii="Arial" w:hAnsi="Arial" w:cs="Arial"/>
          <w:color w:val="000000"/>
          <w:sz w:val="20"/>
          <w:szCs w:val="20"/>
          <w:lang w:eastAsia="vi-VN"/>
        </w:rPr>
        <w:t xml:space="preserve">Cổng thông</w:t>
      </w:r>
      <w:r w:rsidRPr="00DF786B">
        <w:rPr>
          <w:rStyle w:val="Vănbảnnộidung_"/>
          <w:rFonts w:ascii="Arial" w:hAnsi="Arial" w:cs="Arial"/>
          <w:color w:val="000000"/>
          <w:sz w:val="20"/>
          <w:szCs w:val="20"/>
          <w:lang w:eastAsia="vi-VN"/>
        </w:rPr>
        <w:t xml:space="preserve"> tin một cửa quốc gia;</w:t>
      </w:r>
    </w:p>
    <w:p>
      <w:pPr>
        <w:pStyle w:val="Vănbảnnộidung"/>
        <w:tabs>
          <w:tab w:val="left" w:pos="943"/>
        </w:tabs>
        <w:spacing w:after="120" w:line="240" w:lineRule="auto"/>
        <w:ind w:firstLine="720"/>
        <w:jc w:val="both"/>
        <w:rPr>
          <w:rFonts w:ascii="Arial" w:hAnsi="Arial" w:cs="Arial"/>
          <w:color w:val="000000"/>
          <w:sz w:val="20"/>
          <w:szCs w:val="20"/>
        </w:rPr>
      </w:pPr>
      <w:bookmarkStart w:id="110" w:name="bookmark110"/>
      <w:r w:rsidRPr="00DF786B">
        <w:rPr>
          <w:rStyle w:val="Vănbảnnộidung_"/>
          <w:rFonts w:ascii="Arial" w:hAnsi="Arial" w:cs="Arial"/>
          <w:color w:val="000000"/>
          <w:sz w:val="20"/>
          <w:szCs w:val="20"/>
          <w:lang w:eastAsia="vi-VN"/>
        </w:rPr>
        <w:t xml:space="preserve">b</w:t>
      </w:r>
      <w:bookmarkEnd w:id="110"/>
      <w:r w:rsidRPr="00DF786B" w:rsidR="00255A0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cấp phép tiến hành thẩm định, đánh giá thực tế ở cơ sở và quyết định sửa đổi giấy chứng nhận theo trình tự, thủ tục như cấp mới giấy chứng nhận.</w:t>
      </w:r>
    </w:p>
    <w:p>
      <w:pPr>
        <w:pStyle w:val="Vănbảnnộidung"/>
        <w:tabs>
          <w:tab w:val="left" w:pos="914"/>
        </w:tabs>
        <w:spacing w:after="120" w:line="240" w:lineRule="auto"/>
        <w:ind w:firstLine="720"/>
        <w:jc w:val="both"/>
        <w:rPr>
          <w:rFonts w:ascii="Arial" w:hAnsi="Arial" w:cs="Arial"/>
          <w:color w:val="000000"/>
          <w:sz w:val="20"/>
          <w:szCs w:val="20"/>
        </w:rPr>
      </w:pPr>
      <w:bookmarkStart w:id="111" w:name="bookmark111"/>
      <w:r w:rsidRPr="00DF786B">
        <w:rPr>
          <w:rStyle w:val="Vănbảnnộidung_"/>
          <w:rFonts w:ascii="Arial" w:hAnsi="Arial" w:cs="Arial"/>
          <w:color w:val="000000"/>
          <w:sz w:val="20"/>
          <w:szCs w:val="20"/>
          <w:lang w:eastAsia="vi-VN"/>
        </w:rPr>
        <w:t xml:space="preserve">5</w:t>
      </w:r>
      <w:bookmarkEnd w:id="111"/>
      <w:r w:rsidRPr="00DF786B" w:rsidR="00255A0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Hoạt động sản xuất chất ma túy, tiền chất và thuốc thú y có chứa chất ma túy, tiền chất phải được theo dõi, kiểm tra, giám sát chặt chẽ từ quá trình được cấp phép đến sản phẩm hoàn thành theo quy trình.</w:t>
      </w:r>
    </w:p>
    <w:p>
      <w:pPr>
        <w:pStyle w:val="Vănbảnnộidung"/>
        <w:tabs>
          <w:tab w:val="left" w:pos="929"/>
        </w:tabs>
        <w:spacing w:after="120" w:line="240" w:lineRule="auto"/>
        <w:ind w:firstLine="720"/>
        <w:jc w:val="both"/>
        <w:rPr>
          <w:rFonts w:ascii="Arial" w:hAnsi="Arial" w:cs="Arial"/>
          <w:color w:val="000000"/>
          <w:sz w:val="20"/>
          <w:szCs w:val="20"/>
        </w:rPr>
      </w:pPr>
      <w:bookmarkStart w:id="112" w:name="bookmark112"/>
      <w:r w:rsidRPr="00DF786B">
        <w:rPr>
          <w:rStyle w:val="Vănbảnnộidung_"/>
          <w:rFonts w:ascii="Arial" w:hAnsi="Arial" w:cs="Arial"/>
          <w:color w:val="000000"/>
          <w:sz w:val="20"/>
          <w:szCs w:val="20"/>
          <w:lang w:eastAsia="vi-VN"/>
        </w:rPr>
        <w:t xml:space="preserve">a</w:t>
      </w:r>
      <w:bookmarkEnd w:id="112"/>
      <w:r w:rsidRPr="00DF786B" w:rsidR="00255A0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Giấy chứng nhận đủ điều kiện sản xuất chất ma túy, tiền chất, thuốc thú y có chứa chất ma túy, tiền chất và Giấy chứng nhận lưu hành thuốc thú y có chứa chất ma túy, tiền chất được gửi cho tổ </w:t>
      </w:r>
      <w:r w:rsidRPr="00DF786B">
        <w:rPr>
          <w:rStyle w:val="Vănbảnnộidung_"/>
          <w:rFonts w:ascii="Arial" w:hAnsi="Arial" w:cs="Arial"/>
          <w:color w:val="000000"/>
          <w:sz w:val="20"/>
          <w:szCs w:val="20"/>
          <w:lang w:eastAsia="vi-VN"/>
        </w:rPr>
        <w:t xml:space="preserve">chức có đề nghị, Công an tỉnh, thành phố và cơ quan quản lý nhà nước chuyên ngành tại địa phương nơi tiến hành hoạt động sản xuất;</w:t>
      </w:r>
    </w:p>
    <w:p>
      <w:pPr>
        <w:pStyle w:val="Vănbảnnộidung"/>
        <w:tabs>
          <w:tab w:val="left" w:pos="943"/>
        </w:tabs>
        <w:spacing w:after="120" w:line="240" w:lineRule="auto"/>
        <w:ind w:firstLine="720"/>
        <w:jc w:val="both"/>
        <w:rPr>
          <w:rFonts w:ascii="Arial" w:hAnsi="Arial" w:cs="Arial"/>
          <w:color w:val="000000"/>
          <w:sz w:val="20"/>
          <w:szCs w:val="20"/>
        </w:rPr>
      </w:pPr>
      <w:bookmarkStart w:id="113" w:name="bookmark113"/>
      <w:r w:rsidRPr="00DF786B">
        <w:rPr>
          <w:rStyle w:val="Vănbảnnộidung_"/>
          <w:rFonts w:ascii="Arial" w:hAnsi="Arial" w:cs="Arial"/>
          <w:color w:val="000000"/>
          <w:sz w:val="20"/>
          <w:szCs w:val="20"/>
          <w:lang w:eastAsia="vi-VN"/>
        </w:rPr>
        <w:t xml:space="preserve">b</w:t>
      </w:r>
      <w:bookmarkEnd w:id="113"/>
      <w:r w:rsidRPr="00DF786B" w:rsidR="00255A0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Tổ chức có hoạt động sản xuất phải thực hiện đúng nội dung theo giấy chứng nhận được cấp và chịu sự theo dõi, kiểm tra, giám sát của các cơ quan chức năng;</w:t>
      </w:r>
    </w:p>
    <w:p>
      <w:pPr>
        <w:pStyle w:val="Vănbảnnộidung"/>
        <w:tabs>
          <w:tab w:val="left" w:pos="943"/>
        </w:tabs>
        <w:spacing w:after="120" w:line="240" w:lineRule="auto"/>
        <w:ind w:firstLine="720"/>
        <w:jc w:val="both"/>
        <w:rPr>
          <w:rFonts w:ascii="Arial" w:hAnsi="Arial" w:cs="Arial"/>
          <w:color w:val="000000"/>
          <w:sz w:val="20"/>
          <w:szCs w:val="20"/>
        </w:rPr>
      </w:pPr>
      <w:bookmarkStart w:id="114" w:name="bookmark114"/>
      <w:r w:rsidRPr="00DF786B">
        <w:rPr>
          <w:rStyle w:val="Vănbảnnộidung_"/>
          <w:rFonts w:ascii="Arial" w:hAnsi="Arial" w:cs="Arial"/>
          <w:color w:val="000000"/>
          <w:sz w:val="20"/>
          <w:szCs w:val="20"/>
          <w:lang w:eastAsia="vi-VN"/>
        </w:rPr>
        <w:t xml:space="preserve">c</w:t>
      </w:r>
      <w:bookmarkEnd w:id="114"/>
      <w:r w:rsidRPr="00DF786B" w:rsidR="00255A0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Công an tỉnh, thành phố và cơ quan quản lý nhà nước chuyên ngành tại địa phương nơi tiến hành hoạt động sản xuất phối hợp theo dõi, kiểm tra, giám sát hoạt động sản xuất quy định của pháp luật;</w:t>
      </w:r>
    </w:p>
    <w:p>
      <w:pPr>
        <w:pStyle w:val="Vănbảnnộidung"/>
        <w:tabs>
          <w:tab w:val="left" w:pos="947"/>
        </w:tabs>
        <w:spacing w:after="120" w:line="240" w:lineRule="auto"/>
        <w:ind w:firstLine="720"/>
        <w:jc w:val="both"/>
        <w:rPr>
          <w:rFonts w:ascii="Arial" w:hAnsi="Arial" w:cs="Arial"/>
          <w:color w:val="000000"/>
          <w:sz w:val="20"/>
          <w:szCs w:val="20"/>
        </w:rPr>
      </w:pPr>
      <w:bookmarkStart w:id="115" w:name="bookmark115"/>
      <w:r w:rsidRPr="00DF786B">
        <w:rPr>
          <w:rStyle w:val="Vănbảnnộidung_"/>
          <w:rFonts w:ascii="Arial" w:hAnsi="Arial" w:cs="Arial"/>
          <w:color w:val="000000"/>
          <w:sz w:val="20"/>
          <w:szCs w:val="20"/>
          <w:lang w:eastAsia="vi-VN"/>
        </w:rPr>
        <w:t xml:space="preserve">d</w:t>
      </w:r>
      <w:bookmarkEnd w:id="115"/>
      <w:r w:rsidRPr="00DF786B" w:rsidR="00255A0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Trường hợp phát hiện vi phạm, lực lượng Công an nơi phát hiện vi phạm thông báo ngay cho cơ quan cấp phép và phối hợp ngăn chặn, xử lý theo quy định của pháp luật.</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17. Kiểm soát hoạt động vận chuyển chất ma túy</w:t>
      </w:r>
    </w:p>
    <w:p>
      <w:pPr>
        <w:pStyle w:val="Vănbảnnộidung"/>
        <w:tabs>
          <w:tab w:val="left" w:pos="864"/>
        </w:tabs>
        <w:spacing w:after="120" w:line="240" w:lineRule="auto"/>
        <w:ind w:firstLine="720"/>
        <w:jc w:val="both"/>
        <w:rPr>
          <w:rFonts w:ascii="Arial" w:hAnsi="Arial" w:cs="Arial"/>
          <w:color w:val="000000"/>
          <w:sz w:val="20"/>
          <w:szCs w:val="20"/>
        </w:rPr>
      </w:pPr>
      <w:bookmarkStart w:id="116" w:name="bookmark116"/>
      <w:r w:rsidRPr="00DF786B">
        <w:rPr>
          <w:rStyle w:val="Vănbảnnộidung_"/>
          <w:rFonts w:ascii="Arial" w:hAnsi="Arial" w:cs="Arial"/>
          <w:color w:val="000000"/>
          <w:sz w:val="20"/>
          <w:szCs w:val="20"/>
          <w:highlight w:val="white"/>
          <w:lang w:eastAsia="vi-VN"/>
        </w:rPr>
        <w:t xml:space="preserve">1</w:t>
      </w:r>
      <w:bookmarkEnd w:id="116"/>
      <w:r w:rsidRPr="00DF786B">
        <w:rPr>
          <w:rStyle w:val="Vănbảnnộidung_"/>
          <w:rFonts w:ascii="Arial" w:hAnsi="Arial" w:cs="Arial"/>
          <w:color w:val="000000"/>
          <w:sz w:val="20"/>
          <w:szCs w:val="20"/>
          <w:highlight w:val="white"/>
          <w:lang w:eastAsia="vi-VN"/>
        </w:rPr>
        <w:t xml:space="preserve">.</w:t>
      </w:r>
      <w:r w:rsidRPr="00DF786B" w:rsidR="00255A0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Trình tự, thủ tục cấp giấy phép vận chuyển chất ma túy</w:t>
      </w:r>
    </w:p>
    <w:p>
      <w:pPr>
        <w:pStyle w:val="Vănbảnnộidung"/>
        <w:tabs>
          <w:tab w:val="left" w:pos="921"/>
        </w:tabs>
        <w:spacing w:after="120" w:line="240" w:lineRule="auto"/>
        <w:ind w:firstLine="720"/>
        <w:jc w:val="both"/>
        <w:rPr>
          <w:rFonts w:ascii="Arial" w:hAnsi="Arial" w:cs="Arial"/>
          <w:color w:val="000000"/>
          <w:sz w:val="20"/>
          <w:szCs w:val="20"/>
        </w:rPr>
      </w:pPr>
      <w:bookmarkStart w:id="117" w:name="bookmark117"/>
      <w:r w:rsidRPr="00DF786B">
        <w:rPr>
          <w:rStyle w:val="Vănbảnnộidung_"/>
          <w:rFonts w:ascii="Arial" w:hAnsi="Arial" w:cs="Arial"/>
          <w:color w:val="000000"/>
          <w:sz w:val="20"/>
          <w:szCs w:val="20"/>
          <w:highlight w:val="white"/>
          <w:lang w:eastAsia="vi-VN"/>
        </w:rPr>
        <w:t xml:space="preserve">a</w:t>
      </w:r>
      <w:bookmarkEnd w:id="117"/>
      <w:r w:rsidRPr="00DF786B">
        <w:rPr>
          <w:rStyle w:val="Vănbảnnộidung_"/>
          <w:rFonts w:ascii="Arial" w:hAnsi="Arial" w:cs="Arial"/>
          <w:color w:val="000000"/>
          <w:sz w:val="20"/>
          <w:szCs w:val="20"/>
          <w:highlight w:val="white"/>
          <w:lang w:eastAsia="vi-VN"/>
        </w:rPr>
        <w:t xml:space="preserve">)</w:t>
      </w:r>
      <w:r w:rsidRPr="00DF786B" w:rsidR="00255A0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tổ chức khi có nhu cầu vận chuyển chất ma túy (sau đây gọi là tổ chức cần vận chuyển) chuẩn bị hồ sơ đề nghị theo quy định tại khoản 2 Điều này gửi trực tiếp hoặc qua đường bưu điện </w:t>
      </w:r>
      <w:r w:rsidRPr="00DF786B" w:rsidR="00AC3D09">
        <w:rPr>
          <w:rStyle w:val="Vănbảnnộidung_"/>
          <w:rFonts w:ascii="Arial" w:hAnsi="Arial" w:cs="Arial"/>
          <w:color w:val="000000"/>
          <w:sz w:val="20"/>
          <w:szCs w:val="20"/>
          <w:lang w:eastAsia="vi-VN"/>
        </w:rPr>
        <w:t xml:space="preserve">đến</w:t>
      </w:r>
      <w:r w:rsidRPr="00DF786B">
        <w:rPr>
          <w:rStyle w:val="Vănbảnnộidung_"/>
          <w:rFonts w:ascii="Arial" w:hAnsi="Arial" w:cs="Arial"/>
          <w:color w:val="000000"/>
          <w:sz w:val="20"/>
          <w:szCs w:val="20"/>
          <w:lang w:eastAsia="vi-VN"/>
        </w:rPr>
        <w:t xml:space="preserve"> Bộ Công an hoặc gửi bản điện tử </w:t>
      </w:r>
      <w:r w:rsidRPr="00DF786B" w:rsidR="00255A0F">
        <w:rPr>
          <w:rStyle w:val="Vănbảnnộidung_"/>
          <w:rFonts w:ascii="Arial" w:hAnsi="Arial" w:cs="Arial"/>
          <w:color w:val="000000"/>
          <w:sz w:val="20"/>
          <w:szCs w:val="20"/>
          <w:lang w:val="en-US" w:eastAsia="en-US"/>
        </w:rPr>
        <w:t xml:space="preserve">thô</w:t>
      </w:r>
      <w:r w:rsidRPr="00DF786B">
        <w:rPr>
          <w:rStyle w:val="Vănbảnnộidung_"/>
          <w:rFonts w:ascii="Arial" w:hAnsi="Arial" w:cs="Arial"/>
          <w:color w:val="000000"/>
          <w:sz w:val="20"/>
          <w:szCs w:val="20"/>
          <w:lang w:val="en-US" w:eastAsia="en-US"/>
        </w:rPr>
        <w:t xml:space="preserve">ng </w:t>
      </w:r>
      <w:r w:rsidRPr="00DF786B">
        <w:rPr>
          <w:rStyle w:val="Vănbảnnộidung_"/>
          <w:rFonts w:ascii="Arial" w:hAnsi="Arial" w:cs="Arial"/>
          <w:color w:val="000000"/>
          <w:sz w:val="20"/>
          <w:szCs w:val="20"/>
          <w:lang w:eastAsia="vi-VN"/>
        </w:rPr>
        <w:t xml:space="preserve">qua hệ thống dịch vụ công trực tuyến của Bộ Công an trên </w:t>
      </w:r>
      <w:r w:rsidR="00954063">
        <w:rPr>
          <w:rStyle w:val="Vănbảnnộidung_"/>
          <w:rFonts w:ascii="Arial" w:hAnsi="Arial" w:cs="Arial"/>
          <w:color w:val="000000"/>
          <w:sz w:val="20"/>
          <w:szCs w:val="20"/>
          <w:lang w:eastAsia="vi-VN"/>
        </w:rPr>
        <w:t xml:space="preserve">Cổng thông</w:t>
      </w:r>
      <w:r w:rsidRPr="00DF786B">
        <w:rPr>
          <w:rStyle w:val="Vănbảnnộidung_"/>
          <w:rFonts w:ascii="Arial" w:hAnsi="Arial" w:cs="Arial"/>
          <w:color w:val="000000"/>
          <w:sz w:val="20"/>
          <w:szCs w:val="20"/>
          <w:lang w:eastAsia="vi-VN"/>
        </w:rPr>
        <w:t xml:space="preserve"> tin một cửa quốc gia;</w:t>
      </w:r>
    </w:p>
    <w:p>
      <w:pPr>
        <w:pStyle w:val="Vănbảnnộidung"/>
        <w:tabs>
          <w:tab w:val="left" w:pos="946"/>
        </w:tabs>
        <w:spacing w:after="120" w:line="240" w:lineRule="auto"/>
        <w:ind w:firstLine="720"/>
        <w:jc w:val="both"/>
        <w:rPr>
          <w:rFonts w:ascii="Arial" w:hAnsi="Arial" w:cs="Arial"/>
          <w:color w:val="000000"/>
          <w:sz w:val="20"/>
          <w:szCs w:val="20"/>
        </w:rPr>
      </w:pPr>
      <w:bookmarkStart w:id="118" w:name="bookmark118"/>
      <w:r w:rsidRPr="00DF786B">
        <w:rPr>
          <w:rStyle w:val="Vănbảnnộidung_"/>
          <w:rFonts w:ascii="Arial" w:hAnsi="Arial" w:cs="Arial"/>
          <w:color w:val="000000"/>
          <w:sz w:val="20"/>
          <w:szCs w:val="20"/>
          <w:lang w:eastAsia="vi-VN"/>
        </w:rPr>
        <w:t xml:space="preserve">b</w:t>
      </w:r>
      <w:bookmarkEnd w:id="118"/>
      <w:r w:rsidRPr="00DF786B" w:rsidR="00255A0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Trong thời hạn 05 ngày làm việc, kể từ ngày nhận đủ hồ sơ theo quy định, cơ quan cấp phép tiến hành thẩm định và cấp giấy phép vận chuyển cho tổ chức cần vận chuyển;</w:t>
      </w:r>
    </w:p>
    <w:p>
      <w:pPr>
        <w:pStyle w:val="Vănbảnnộidung"/>
        <w:tabs>
          <w:tab w:val="left" w:pos="950"/>
        </w:tabs>
        <w:spacing w:after="120" w:line="240" w:lineRule="auto"/>
        <w:ind w:firstLine="720"/>
        <w:jc w:val="both"/>
        <w:rPr>
          <w:rFonts w:ascii="Arial" w:hAnsi="Arial" w:cs="Arial"/>
          <w:color w:val="000000"/>
          <w:sz w:val="20"/>
          <w:szCs w:val="20"/>
        </w:rPr>
      </w:pPr>
      <w:bookmarkStart w:id="119" w:name="bookmark119"/>
      <w:r w:rsidRPr="00DF786B">
        <w:rPr>
          <w:rStyle w:val="Vănbảnnộidung_"/>
          <w:rFonts w:ascii="Arial" w:hAnsi="Arial" w:cs="Arial"/>
          <w:color w:val="000000"/>
          <w:sz w:val="20"/>
          <w:szCs w:val="20"/>
          <w:lang w:eastAsia="vi-VN"/>
        </w:rPr>
        <w:t xml:space="preserve">c</w:t>
      </w:r>
      <w:bookmarkEnd w:id="119"/>
      <w:r w:rsidRPr="00DF786B" w:rsidR="00255A0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Trường hợp có yêu cầu chỉnh lý, </w:t>
      </w:r>
      <w:r w:rsidRPr="00DF786B" w:rsidR="00255A0F">
        <w:rPr>
          <w:rStyle w:val="Vănbảnnộidung_"/>
          <w:rFonts w:ascii="Arial" w:hAnsi="Arial" w:cs="Arial"/>
          <w:color w:val="000000"/>
          <w:sz w:val="20"/>
          <w:szCs w:val="20"/>
          <w:lang w:eastAsia="vi-VN"/>
        </w:rPr>
        <w:t xml:space="preserve">bổ sung</w:t>
      </w:r>
      <w:r w:rsidRPr="00DF786B">
        <w:rPr>
          <w:rStyle w:val="Vănbảnnộidung_"/>
          <w:rFonts w:ascii="Arial" w:hAnsi="Arial" w:cs="Arial"/>
          <w:color w:val="000000"/>
          <w:sz w:val="20"/>
          <w:szCs w:val="20"/>
          <w:lang w:eastAsia="vi-VN"/>
        </w:rPr>
        <w:t xml:space="preserve"> hồ sơ, trong thời hạn chậm nhất 03 ngày làm việc, kể từ ngày nhận được hồ sơ, cơ quan cấp phép có phiếu thông báo về việc chỉnh lý, bổ sung, trong đó nêu rõ tài liệu, nội dung cần chỉnh lý, bổ sung và thời gian hoàn thành. Việc tiếp nhận, thẩm định và cấp giấy phép vận chuyển được thực hiện trong thời hạn 05 ngày làm việc, kể từ ngày nhận đủ hồ sơ đã hoàn thành việc chỉnh lý, bổ sung.</w:t>
      </w:r>
    </w:p>
    <w:p>
      <w:pPr>
        <w:pStyle w:val="Vănbảnnộidung"/>
        <w:tabs>
          <w:tab w:val="left" w:pos="914"/>
        </w:tabs>
        <w:spacing w:after="120" w:line="240" w:lineRule="auto"/>
        <w:ind w:firstLine="720"/>
        <w:jc w:val="both"/>
        <w:rPr>
          <w:rFonts w:ascii="Arial" w:hAnsi="Arial" w:cs="Arial"/>
          <w:color w:val="000000"/>
          <w:sz w:val="20"/>
          <w:szCs w:val="20"/>
        </w:rPr>
      </w:pPr>
      <w:bookmarkStart w:id="120" w:name="bookmark120"/>
      <w:r w:rsidRPr="00DF786B">
        <w:rPr>
          <w:rStyle w:val="Vănbảnnộidung_"/>
          <w:rFonts w:ascii="Arial" w:hAnsi="Arial" w:cs="Arial"/>
          <w:color w:val="000000"/>
          <w:sz w:val="20"/>
          <w:szCs w:val="20"/>
          <w:lang w:eastAsia="vi-VN"/>
        </w:rPr>
        <w:t xml:space="preserve">2</w:t>
      </w:r>
      <w:bookmarkEnd w:id="120"/>
      <w:r w:rsidRPr="00DF786B" w:rsidR="00255A0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Hồ sơ đề nghị cấp giấy phép vận chuyển chất ma túy</w:t>
      </w:r>
    </w:p>
    <w:p>
      <w:pPr>
        <w:pStyle w:val="Vănbảnnộidung"/>
        <w:tabs>
          <w:tab w:val="left" w:pos="928"/>
        </w:tabs>
        <w:spacing w:after="120" w:line="240" w:lineRule="auto"/>
        <w:ind w:firstLine="720"/>
        <w:jc w:val="both"/>
        <w:rPr>
          <w:rFonts w:ascii="Arial" w:hAnsi="Arial" w:cs="Arial"/>
          <w:color w:val="000000"/>
          <w:sz w:val="20"/>
          <w:szCs w:val="20"/>
        </w:rPr>
      </w:pPr>
      <w:bookmarkStart w:id="121" w:name="bookmark121"/>
      <w:r w:rsidRPr="00DF786B">
        <w:rPr>
          <w:rStyle w:val="Vănbảnnộidung_"/>
          <w:rFonts w:ascii="Arial" w:hAnsi="Arial" w:cs="Arial"/>
          <w:color w:val="000000"/>
          <w:sz w:val="20"/>
          <w:szCs w:val="20"/>
          <w:lang w:eastAsia="vi-VN"/>
        </w:rPr>
        <w:t xml:space="preserve">a</w:t>
      </w:r>
      <w:bookmarkEnd w:id="121"/>
      <w:r w:rsidRPr="00DF786B" w:rsidR="00255A0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Đơn đề nghị cấp giấy phép vận chuyển chất ma túy có các nội dung sau: tên, địa chỉ tổ chức giao và tổ chức nhận chất ma túy; mục đích vận chuyển; tên gọi, mã CAS và mã HS, số lượng, hàm lượng chất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thời gian, hành trình, phương tiện vận chuyển;</w:t>
      </w:r>
    </w:p>
    <w:p>
      <w:pPr>
        <w:pStyle w:val="Vănbảnnộidung"/>
        <w:tabs>
          <w:tab w:val="left" w:pos="946"/>
        </w:tabs>
        <w:spacing w:after="120" w:line="240" w:lineRule="auto"/>
        <w:ind w:firstLine="720"/>
        <w:jc w:val="both"/>
        <w:rPr>
          <w:rFonts w:ascii="Arial" w:hAnsi="Arial" w:cs="Arial"/>
          <w:color w:val="000000"/>
          <w:sz w:val="20"/>
          <w:szCs w:val="20"/>
        </w:rPr>
      </w:pPr>
      <w:bookmarkStart w:id="122" w:name="bookmark122"/>
      <w:r w:rsidRPr="00DF786B">
        <w:rPr>
          <w:rStyle w:val="Vănbảnnộidung_"/>
          <w:rFonts w:ascii="Arial" w:hAnsi="Arial" w:cs="Arial"/>
          <w:color w:val="000000"/>
          <w:sz w:val="20"/>
          <w:szCs w:val="20"/>
          <w:lang w:eastAsia="vi-VN"/>
        </w:rPr>
        <w:t xml:space="preserve">b</w:t>
      </w:r>
      <w:bookmarkEnd w:id="122"/>
      <w:r w:rsidRPr="00DF786B" w:rsidR="00255A0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Bản sao hợp đồng vận chuyển giữa tổ chức cần vận chuyển với tổ chức thực hiện vận chuyển hợp pháp;</w:t>
      </w:r>
    </w:p>
    <w:p>
      <w:pPr>
        <w:pStyle w:val="Vănbảnnộidung"/>
        <w:tabs>
          <w:tab w:val="left" w:pos="946"/>
        </w:tabs>
        <w:spacing w:after="120" w:line="240" w:lineRule="auto"/>
        <w:ind w:firstLine="720"/>
        <w:jc w:val="both"/>
        <w:rPr>
          <w:rFonts w:ascii="Arial" w:hAnsi="Arial" w:cs="Arial"/>
          <w:color w:val="000000"/>
          <w:sz w:val="20"/>
          <w:szCs w:val="20"/>
        </w:rPr>
      </w:pPr>
      <w:bookmarkStart w:id="123" w:name="bookmark123"/>
      <w:r w:rsidRPr="00DF786B">
        <w:rPr>
          <w:rStyle w:val="Vănbảnnộidung_"/>
          <w:rFonts w:ascii="Arial" w:hAnsi="Arial" w:cs="Arial"/>
          <w:color w:val="000000"/>
          <w:sz w:val="20"/>
          <w:szCs w:val="20"/>
          <w:lang w:eastAsia="vi-VN"/>
        </w:rPr>
        <w:t xml:space="preserve">c</w:t>
      </w:r>
      <w:bookmarkEnd w:id="123"/>
      <w:r w:rsidRPr="00DF786B" w:rsidR="00255A0F">
        <w:rPr>
          <w:rStyle w:val="Vănbảnnộidung_"/>
          <w:rFonts w:ascii="Arial" w:hAnsi="Arial" w:cs="Arial"/>
          <w:color w:val="000000"/>
          <w:sz w:val="20"/>
          <w:szCs w:val="20"/>
          <w:lang w:eastAsia="vi-VN"/>
        </w:rPr>
        <w:t xml:space="preserve">) Bả</w:t>
      </w:r>
      <w:r w:rsidRPr="00DF786B">
        <w:rPr>
          <w:rStyle w:val="Vănbảnnộidung_"/>
          <w:rFonts w:ascii="Arial" w:hAnsi="Arial" w:cs="Arial"/>
          <w:color w:val="000000"/>
          <w:sz w:val="20"/>
          <w:szCs w:val="20"/>
          <w:lang w:eastAsia="vi-VN"/>
        </w:rPr>
        <w:t xml:space="preserve">n sao giấy phép xuất khẩu, nhập khẩu, tạm nhập, tái xuất, tạm xuất, tái nhập chất ma túy (trường hợp vận chuyển từ kho lưu trữ, bảo quản đến cửa khẩu hoặc ngược lại để thực hiện thủ tục hải quan).</w:t>
      </w:r>
    </w:p>
    <w:p>
      <w:pPr>
        <w:pStyle w:val="Vănbảnnộidung"/>
        <w:tabs>
          <w:tab w:val="left" w:pos="918"/>
        </w:tabs>
        <w:spacing w:after="120" w:line="240" w:lineRule="auto"/>
        <w:ind w:firstLine="720"/>
        <w:jc w:val="both"/>
        <w:rPr>
          <w:rFonts w:ascii="Arial" w:hAnsi="Arial" w:cs="Arial"/>
          <w:color w:val="000000"/>
          <w:sz w:val="20"/>
          <w:szCs w:val="20"/>
        </w:rPr>
      </w:pPr>
      <w:bookmarkStart w:id="124" w:name="bookmark124"/>
      <w:r w:rsidRPr="00DF786B">
        <w:rPr>
          <w:rStyle w:val="Vănbảnnộidung_"/>
          <w:rFonts w:ascii="Arial" w:hAnsi="Arial" w:cs="Arial"/>
          <w:color w:val="000000"/>
          <w:sz w:val="20"/>
          <w:szCs w:val="20"/>
          <w:lang w:eastAsia="vi-VN"/>
        </w:rPr>
        <w:t xml:space="preserve">3</w:t>
      </w:r>
      <w:bookmarkEnd w:id="124"/>
      <w:r w:rsidRPr="00DF786B" w:rsidR="00255A0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Giấy phép vận chuyển được cấp cho từng lần vận chuyển và có giá trị trong thời hạn ghi trên giấy phép nhưng không quá 06 tháng. Nội dung giấy phép ghi rõ thông tin tên, địa chỉ tổ chức giao và tổ chức nhận chất ma túy; mục đích vận chuyển; tên gọi, mã CAS và mã HS, số lượng, hàm lượng chất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thời gian, hành trình, phương tiện vận chuyển. Giấy phép được gửi cho tổ chức cần vận chuyển, tổ chức thực hiện vận chuyển và lực lượng Hải quan, Bộ đội Biên phòng, Cảnh sát biển, Công an tỉnh, thành phố theo hành trình vận chuyển được ghi trên giấy phép.</w:t>
      </w:r>
    </w:p>
    <w:p>
      <w:pPr>
        <w:pStyle w:val="Vănbảnnộidung"/>
        <w:tabs>
          <w:tab w:val="left" w:pos="914"/>
        </w:tabs>
        <w:spacing w:after="120" w:line="240" w:lineRule="auto"/>
        <w:ind w:firstLine="720"/>
        <w:jc w:val="both"/>
        <w:rPr>
          <w:rFonts w:ascii="Arial" w:hAnsi="Arial" w:cs="Arial"/>
          <w:color w:val="000000"/>
          <w:sz w:val="20"/>
          <w:szCs w:val="20"/>
        </w:rPr>
      </w:pPr>
      <w:bookmarkStart w:id="125" w:name="bookmark125"/>
      <w:r w:rsidRPr="00DF786B">
        <w:rPr>
          <w:rStyle w:val="Vănbảnnộidung_"/>
          <w:rFonts w:ascii="Arial" w:hAnsi="Arial" w:cs="Arial"/>
          <w:color w:val="000000"/>
          <w:sz w:val="20"/>
          <w:szCs w:val="20"/>
          <w:lang w:eastAsia="vi-VN"/>
        </w:rPr>
        <w:t xml:space="preserve">4</w:t>
      </w:r>
      <w:bookmarkEnd w:id="125"/>
      <w:r w:rsidRPr="00DF786B" w:rsidR="00255A0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Trình tự, thủ tục gia hạn và cấp lại giấy phép vận chuyển chất ma túy</w:t>
      </w:r>
    </w:p>
    <w:p>
      <w:pPr>
        <w:pStyle w:val="Vănbảnnộidung"/>
        <w:tabs>
          <w:tab w:val="left" w:pos="925"/>
        </w:tabs>
        <w:spacing w:after="120" w:line="240" w:lineRule="auto"/>
        <w:ind w:firstLine="720"/>
        <w:jc w:val="both"/>
        <w:rPr>
          <w:rFonts w:ascii="Arial" w:hAnsi="Arial" w:cs="Arial"/>
          <w:color w:val="000000"/>
          <w:sz w:val="20"/>
          <w:szCs w:val="20"/>
        </w:rPr>
      </w:pPr>
      <w:bookmarkStart w:id="126" w:name="bookmark126"/>
      <w:r w:rsidRPr="00DF786B">
        <w:rPr>
          <w:rStyle w:val="Vănbảnnộidung_"/>
          <w:rFonts w:ascii="Arial" w:hAnsi="Arial" w:cs="Arial"/>
          <w:color w:val="000000"/>
          <w:sz w:val="20"/>
          <w:szCs w:val="20"/>
          <w:lang w:eastAsia="vi-VN"/>
        </w:rPr>
        <w:t xml:space="preserve">a</w:t>
      </w:r>
      <w:bookmarkEnd w:id="126"/>
      <w:r w:rsidRPr="00DF786B" w:rsidR="00255A0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Trước khi hết thời hạn cho phép tối thiểu 03 ngày, tổ chức cần vận chuyển gửi đơn đề nghị cơ quan cấp phép gia hạn, trong đó nêu rõ lý do, thời gian đề nghị gia hạn;</w:t>
      </w:r>
    </w:p>
    <w:p>
      <w:pPr>
        <w:pStyle w:val="Vănbảnnộidung"/>
        <w:tabs>
          <w:tab w:val="left" w:pos="943"/>
        </w:tabs>
        <w:spacing w:after="120" w:line="240" w:lineRule="auto"/>
        <w:ind w:firstLine="720"/>
        <w:jc w:val="both"/>
        <w:rPr>
          <w:rFonts w:ascii="Arial" w:hAnsi="Arial" w:cs="Arial"/>
          <w:color w:val="000000"/>
          <w:sz w:val="20"/>
          <w:szCs w:val="20"/>
        </w:rPr>
      </w:pPr>
      <w:bookmarkStart w:id="127" w:name="bookmark127"/>
      <w:r w:rsidRPr="00DF786B">
        <w:rPr>
          <w:rStyle w:val="Vănbảnnộidung_"/>
          <w:rFonts w:ascii="Arial" w:hAnsi="Arial" w:cs="Arial"/>
          <w:color w:val="000000"/>
          <w:sz w:val="20"/>
          <w:szCs w:val="20"/>
          <w:lang w:eastAsia="vi-VN"/>
        </w:rPr>
        <w:t xml:space="preserve">b</w:t>
      </w:r>
      <w:bookmarkEnd w:id="127"/>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Trường hợp giấy phép bị mất hoặc có thay đổi về thời gian, hành trình, phương tiện vận chuyển, tổ chức cần vận chuyển gửi đơn đề nghị cơ quan cấp phép cấp lại giấy phép kèm theo giấy phép đã được cấp;</w:t>
      </w:r>
    </w:p>
    <w:p>
      <w:pPr>
        <w:pStyle w:val="Vănbảnnộidung"/>
        <w:tabs>
          <w:tab w:val="left" w:pos="946"/>
        </w:tabs>
        <w:spacing w:after="120" w:line="240" w:lineRule="auto"/>
        <w:ind w:firstLine="720"/>
        <w:jc w:val="both"/>
        <w:rPr>
          <w:rFonts w:ascii="Arial" w:hAnsi="Arial" w:cs="Arial"/>
          <w:color w:val="000000"/>
          <w:sz w:val="20"/>
          <w:szCs w:val="20"/>
        </w:rPr>
      </w:pPr>
      <w:bookmarkStart w:id="128" w:name="bookmark128"/>
      <w:r w:rsidRPr="00DF786B">
        <w:rPr>
          <w:rStyle w:val="Vănbảnnộidung_"/>
          <w:rFonts w:ascii="Arial" w:hAnsi="Arial" w:cs="Arial"/>
          <w:color w:val="000000"/>
          <w:sz w:val="20"/>
          <w:szCs w:val="20"/>
          <w:lang w:eastAsia="vi-VN"/>
        </w:rPr>
        <w:t xml:space="preserve">c</w:t>
      </w:r>
      <w:bookmarkEnd w:id="128"/>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Trong thời hạn 03 ngày làm việc, kể từ ngày nhận được đơn đề nghị của tổ chức cần vận chuyển, cơ quan cấp phép tiến hành xem xét và cấp phép gia hạn hoặc cấp lại giấy phép vận chuyển cho các trường hợp quy định tại điểm </w:t>
      </w:r>
      <w:r w:rsidRPr="00DF786B">
        <w:rPr>
          <w:rStyle w:val="Vănbảnnộidung_"/>
          <w:rFonts w:ascii="Arial" w:hAnsi="Arial" w:cs="Arial"/>
          <w:color w:val="000000"/>
          <w:sz w:val="20"/>
          <w:szCs w:val="20"/>
          <w:lang w:val="en-US" w:eastAsia="en-US"/>
        </w:rPr>
        <w:t xml:space="preserve">a </w:t>
      </w:r>
      <w:r w:rsidRPr="00DF786B">
        <w:rPr>
          <w:rStyle w:val="Vănbảnnộidung_"/>
          <w:rFonts w:ascii="Arial" w:hAnsi="Arial" w:cs="Arial"/>
          <w:color w:val="000000"/>
          <w:sz w:val="20"/>
          <w:szCs w:val="20"/>
          <w:lang w:eastAsia="vi-VN"/>
        </w:rPr>
        <w:t xml:space="preserve">và điểm b của khoản này.</w:t>
      </w:r>
    </w:p>
    <w:p>
      <w:pPr>
        <w:pStyle w:val="Vănbảnnộidung"/>
        <w:tabs>
          <w:tab w:val="left" w:pos="903"/>
        </w:tabs>
        <w:spacing w:after="120" w:line="240" w:lineRule="auto"/>
        <w:ind w:firstLine="720"/>
        <w:jc w:val="both"/>
        <w:rPr>
          <w:rFonts w:ascii="Arial" w:hAnsi="Arial" w:cs="Arial"/>
          <w:color w:val="000000"/>
          <w:sz w:val="20"/>
          <w:szCs w:val="20"/>
        </w:rPr>
      </w:pPr>
      <w:bookmarkStart w:id="129" w:name="bookmark129"/>
      <w:r w:rsidRPr="00DF786B">
        <w:rPr>
          <w:rStyle w:val="Vănbảnnộidung_"/>
          <w:rFonts w:ascii="Arial" w:hAnsi="Arial" w:cs="Arial"/>
          <w:color w:val="000000"/>
          <w:sz w:val="20"/>
          <w:szCs w:val="20"/>
          <w:lang w:val="en-US" w:eastAsia="en-US"/>
        </w:rPr>
        <w:t xml:space="preserve">5</w:t>
      </w:r>
      <w:bookmarkEnd w:id="129"/>
      <w:r w:rsidRPr="00DF786B" w:rsidR="008C58F5">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Việc vận chuyển chất ma túy phải thực hiện theo đúng nội dung ghi trong giấy phép. Khi tiến hành giao, nhận chất ma túy phải có biên bản giao nhận giữa tổ chức cần vận chuyển với tổ chức thực hiện vận chuyển. Nội dung biên bản nêu rõ tên, địa chỉ tổ chức giao và tổ chức nhận chất ma túy; tên người giao, người nhận, giấy tờ tùy thân; tên gọi, mã CAS và mã HS, số lượng, hàm lượng chất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giao nhận; thời gian, địa điểm giao nhận và cam kết việc giao nhận đầy đủ của người giao, người </w:t>
      </w:r>
      <w:r w:rsidRPr="00DF786B">
        <w:rPr>
          <w:rStyle w:val="Vănbảnnộidung_"/>
          <w:rFonts w:ascii="Arial" w:hAnsi="Arial" w:cs="Arial"/>
          <w:color w:val="000000"/>
          <w:sz w:val="20"/>
          <w:szCs w:val="20"/>
          <w:lang w:eastAsia="vi-VN"/>
        </w:rPr>
        <w:t xml:space="preserve">nhận.</w:t>
      </w:r>
    </w:p>
    <w:p>
      <w:pPr>
        <w:pStyle w:val="Vănbảnnộidung"/>
        <w:tabs>
          <w:tab w:val="left" w:pos="896"/>
        </w:tabs>
        <w:spacing w:after="120" w:line="240" w:lineRule="auto"/>
        <w:ind w:firstLine="720"/>
        <w:jc w:val="both"/>
        <w:rPr>
          <w:rFonts w:ascii="Arial" w:hAnsi="Arial" w:cs="Arial"/>
          <w:color w:val="000000"/>
          <w:sz w:val="20"/>
          <w:szCs w:val="20"/>
        </w:rPr>
      </w:pPr>
      <w:bookmarkStart w:id="130" w:name="bookmark130"/>
      <w:r w:rsidRPr="00DF786B">
        <w:rPr>
          <w:rStyle w:val="Vănbảnnộidung_"/>
          <w:rFonts w:ascii="Arial" w:hAnsi="Arial" w:cs="Arial"/>
          <w:color w:val="000000"/>
          <w:sz w:val="20"/>
          <w:szCs w:val="20"/>
          <w:lang w:eastAsia="vi-VN"/>
        </w:rPr>
        <w:t xml:space="preserve">6</w:t>
      </w:r>
      <w:bookmarkEnd w:id="130"/>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Hoạt động vận chuyển chất ma túy theo quy định của Điều này phải được theo dõi, kiểm tra, giám sát chặt chẽ từ quá trình được cấp giấy phép đến khi hoàn thành việc vận chuyển</w:t>
      </w:r>
    </w:p>
    <w:p>
      <w:pPr>
        <w:pStyle w:val="Vănbảnnộidung"/>
        <w:tabs>
          <w:tab w:val="left" w:pos="918"/>
        </w:tabs>
        <w:spacing w:after="120" w:line="240" w:lineRule="auto"/>
        <w:ind w:firstLine="720"/>
        <w:jc w:val="both"/>
        <w:rPr>
          <w:rFonts w:ascii="Arial" w:hAnsi="Arial" w:cs="Arial"/>
          <w:color w:val="000000"/>
          <w:sz w:val="20"/>
          <w:szCs w:val="20"/>
        </w:rPr>
      </w:pPr>
      <w:bookmarkStart w:id="131" w:name="bookmark131"/>
      <w:r w:rsidRPr="00DF786B">
        <w:rPr>
          <w:rStyle w:val="Vănbảnnộidung_"/>
          <w:rFonts w:ascii="Arial" w:hAnsi="Arial" w:cs="Arial"/>
          <w:color w:val="000000"/>
          <w:sz w:val="20"/>
          <w:szCs w:val="20"/>
          <w:lang w:val="en-US" w:eastAsia="en-US"/>
        </w:rPr>
        <w:t xml:space="preserve">a</w:t>
      </w:r>
      <w:bookmarkEnd w:id="131"/>
      <w:r w:rsidRPr="00DF786B" w:rsidR="008C58F5">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Tổ chức cần vận chuyển và tổ chức thực hiện vận chuyển phải chịu trách nhiệm về số lượng, chất lượng, có biện pháp bảo vệ an toàn, không để bị thất thoát trong quá trình vận chuyển và chịu sự theo dõi, kiểm tra, giám sát của cơ quan nhà nước có thẩm quyền;</w:t>
      </w:r>
    </w:p>
    <w:p>
      <w:pPr>
        <w:pStyle w:val="Vănbảnnộidung"/>
        <w:tabs>
          <w:tab w:val="left" w:pos="932"/>
        </w:tabs>
        <w:spacing w:after="120" w:line="240" w:lineRule="auto"/>
        <w:ind w:firstLine="720"/>
        <w:jc w:val="both"/>
        <w:rPr>
          <w:rFonts w:ascii="Arial" w:hAnsi="Arial" w:cs="Arial"/>
          <w:color w:val="000000"/>
          <w:sz w:val="20"/>
          <w:szCs w:val="20"/>
        </w:rPr>
      </w:pPr>
      <w:bookmarkStart w:id="132" w:name="bookmark132"/>
      <w:r w:rsidRPr="00DF786B">
        <w:rPr>
          <w:rStyle w:val="Vănbảnnộidung_"/>
          <w:rFonts w:ascii="Arial" w:hAnsi="Arial" w:cs="Arial"/>
          <w:color w:val="000000"/>
          <w:sz w:val="20"/>
          <w:szCs w:val="20"/>
          <w:lang w:eastAsia="vi-VN"/>
        </w:rPr>
        <w:t xml:space="preserve">b</w:t>
      </w:r>
      <w:bookmarkEnd w:id="132"/>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Công an các tỉnh, thành phố trực thuộc trung ương, đơn vị Bộ đội Biên phòng, đơn vị Cảnh sát biển quản lý tuyến đường vận chuyển theo hành trình được cho phép phải bố trí lực lượng, phương tiện theo dõi, kiểm tra, giám sát chặt chẽ, đảm bảo việc vận chuyển theo đúng tuyến đường và nội dung ghi trong giấy phép. Trường hợp phát hiện có dấu hiệu vi phạm, cơ quan chức năng phát hiện thông báo ngay cho cơ quan cấp phép và phối hợp ngăn chặn xử lý theo quy định </w:t>
      </w:r>
      <w:r w:rsidRPr="00DF786B" w:rsidR="008C58F5">
        <w:rPr>
          <w:rStyle w:val="Vănbảnnộidung_"/>
          <w:rFonts w:ascii="Arial" w:hAnsi="Arial" w:cs="Arial"/>
          <w:color w:val="000000"/>
          <w:sz w:val="20"/>
          <w:szCs w:val="20"/>
          <w:lang w:eastAsia="vi-VN"/>
        </w:rPr>
        <w:t xml:space="preserve">của</w:t>
      </w:r>
      <w:r w:rsidRPr="00DF786B">
        <w:rPr>
          <w:rStyle w:val="Vănbảnnộidung_"/>
          <w:rFonts w:ascii="Arial" w:hAnsi="Arial" w:cs="Arial"/>
          <w:color w:val="000000"/>
          <w:sz w:val="20"/>
          <w:szCs w:val="20"/>
          <w:lang w:eastAsia="vi-VN"/>
        </w:rPr>
        <w:t xml:space="preserve"> pháp luật.</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18. Kiểm soát các hoạt động liên quan đến thuốc thú y có chứa chất ma túy, tiền chất</w:t>
      </w:r>
    </w:p>
    <w:p>
      <w:pPr>
        <w:pStyle w:val="Vănbảnnộidung"/>
        <w:tabs>
          <w:tab w:val="left" w:pos="910"/>
        </w:tabs>
        <w:spacing w:after="120" w:line="240" w:lineRule="auto"/>
        <w:ind w:firstLine="720"/>
        <w:jc w:val="both"/>
        <w:rPr>
          <w:rFonts w:ascii="Arial" w:hAnsi="Arial" w:cs="Arial"/>
          <w:color w:val="000000"/>
          <w:sz w:val="20"/>
          <w:szCs w:val="20"/>
        </w:rPr>
      </w:pPr>
      <w:bookmarkStart w:id="133" w:name="bookmark133"/>
      <w:r w:rsidRPr="00DF786B">
        <w:rPr>
          <w:rStyle w:val="Vănbảnnộidung_"/>
          <w:rFonts w:ascii="Arial" w:hAnsi="Arial" w:cs="Arial"/>
          <w:color w:val="000000"/>
          <w:sz w:val="20"/>
          <w:szCs w:val="20"/>
          <w:lang w:eastAsia="vi-VN"/>
        </w:rPr>
        <w:t xml:space="preserve">1</w:t>
      </w:r>
      <w:bookmarkEnd w:id="133"/>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Kiểm soát hoạt động sản xuất thuốc thú y có chứa chất ma túy, tiền chất thực hiện theo quy định tại khoản 2, khoản 3 và khoản 4 Điều 16 của Nghị định này.</w:t>
      </w:r>
    </w:p>
    <w:p>
      <w:pPr>
        <w:pStyle w:val="Vănbảnnộidung"/>
        <w:tabs>
          <w:tab w:val="left" w:pos="896"/>
        </w:tabs>
        <w:spacing w:after="120" w:line="240" w:lineRule="auto"/>
        <w:ind w:firstLine="720"/>
        <w:jc w:val="both"/>
        <w:rPr>
          <w:rFonts w:ascii="Arial" w:hAnsi="Arial" w:cs="Arial"/>
          <w:color w:val="000000"/>
          <w:sz w:val="20"/>
          <w:szCs w:val="20"/>
        </w:rPr>
      </w:pPr>
      <w:bookmarkStart w:id="134" w:name="bookmark134"/>
      <w:r w:rsidRPr="00DF786B">
        <w:rPr>
          <w:rStyle w:val="Vănbảnnộidung_"/>
          <w:rFonts w:ascii="Arial" w:hAnsi="Arial" w:cs="Arial"/>
          <w:color w:val="000000"/>
          <w:sz w:val="20"/>
          <w:szCs w:val="20"/>
          <w:lang w:eastAsia="vi-VN"/>
        </w:rPr>
        <w:t xml:space="preserve">2</w:t>
      </w:r>
      <w:bookmarkEnd w:id="134"/>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sở kiểm nghiệm, kiểm định thuốc thú y có chứa chất ma túy, tiền chất phải đảm bảo điều kiện, tiêu chuẩn về cơ sở vật chất, địa điểm, người hành nghề thú y theo quy định của pháp luật về thú y đối với quản lý thuốc thú y, được Bộ Nông nghiệp và Phát triển nông thôn chỉ định hoạt động và chịu sự theo dõi, kiểm tra, giám sát của cơ quan có thẩm quyền.</w:t>
      </w:r>
    </w:p>
    <w:p>
      <w:pPr>
        <w:pStyle w:val="Vănbảnnộidung"/>
        <w:tabs>
          <w:tab w:val="left" w:pos="896"/>
        </w:tabs>
        <w:spacing w:after="120" w:line="240" w:lineRule="auto"/>
        <w:ind w:firstLine="720"/>
        <w:jc w:val="both"/>
        <w:rPr>
          <w:rFonts w:ascii="Arial" w:hAnsi="Arial" w:cs="Arial"/>
          <w:color w:val="000000"/>
          <w:sz w:val="20"/>
          <w:szCs w:val="20"/>
        </w:rPr>
      </w:pPr>
      <w:bookmarkStart w:id="135" w:name="bookmark135"/>
      <w:r w:rsidRPr="00DF786B">
        <w:rPr>
          <w:rStyle w:val="Vănbảnnộidung_"/>
          <w:rFonts w:ascii="Arial" w:hAnsi="Arial" w:cs="Arial"/>
          <w:color w:val="000000"/>
          <w:sz w:val="20"/>
          <w:szCs w:val="20"/>
          <w:lang w:eastAsia="vi-VN"/>
        </w:rPr>
        <w:t xml:space="preserve">3</w:t>
      </w:r>
      <w:bookmarkEnd w:id="135"/>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tổ chức, cá nhân tiến hành các hoạt </w:t>
      </w:r>
      <w:r w:rsidRPr="00DF786B" w:rsidR="008C58F5">
        <w:rPr>
          <w:rStyle w:val="Vănbảnnộidung_"/>
          <w:rFonts w:ascii="Arial" w:hAnsi="Arial" w:cs="Arial"/>
          <w:color w:val="000000"/>
          <w:sz w:val="20"/>
          <w:szCs w:val="20"/>
          <w:lang w:eastAsia="vi-VN"/>
        </w:rPr>
        <w:t xml:space="preserve">động</w:t>
      </w:r>
      <w:r w:rsidRPr="00DF786B">
        <w:rPr>
          <w:rStyle w:val="Vănbảnnộidung_"/>
          <w:rFonts w:ascii="Arial" w:hAnsi="Arial" w:cs="Arial"/>
          <w:color w:val="000000"/>
          <w:sz w:val="20"/>
          <w:szCs w:val="20"/>
          <w:lang w:eastAsia="vi-VN"/>
        </w:rPr>
        <w:t xml:space="preserve"> nghiên cứu, vận chuyển, bảo quản, tồn trữ, mua bán, phân phối, sử dụng, xử lý, trao đổi thuốc thú y có chứa chất ma túy, tiền chất thực hiện theo quy định của pháp luật về thú y đối với quản lý thuốc thú y, các quy định có liên quan tại Nghị định này và chịu sự theo dõi, </w:t>
      </w:r>
      <w:r w:rsidRPr="00DF786B" w:rsidR="008C58F5">
        <w:rPr>
          <w:rStyle w:val="Vănbảnnộidung_"/>
          <w:rFonts w:ascii="Arial" w:hAnsi="Arial" w:cs="Arial"/>
          <w:color w:val="000000"/>
          <w:sz w:val="20"/>
          <w:szCs w:val="20"/>
          <w:lang w:eastAsia="vi-VN"/>
        </w:rPr>
        <w:t xml:space="preserve">kiểm tra</w:t>
      </w:r>
      <w:r w:rsidRPr="00DF786B">
        <w:rPr>
          <w:rStyle w:val="Vănbảnnộidung_"/>
          <w:rFonts w:ascii="Arial" w:hAnsi="Arial" w:cs="Arial"/>
          <w:color w:val="000000"/>
          <w:sz w:val="20"/>
          <w:szCs w:val="20"/>
          <w:lang w:eastAsia="vi-VN"/>
        </w:rPr>
        <w:t xml:space="preserve">, giám sát của cơ quan có </w:t>
      </w:r>
      <w:r w:rsidRPr="00DF786B" w:rsidR="00C02CE4">
        <w:rPr>
          <w:rStyle w:val="Vănbảnnộidung_"/>
          <w:rFonts w:ascii="Arial" w:hAnsi="Arial" w:cs="Arial"/>
          <w:color w:val="000000"/>
          <w:sz w:val="20"/>
          <w:szCs w:val="20"/>
          <w:lang w:eastAsia="vi-VN"/>
        </w:rPr>
        <w:t xml:space="preserve">thẩm</w:t>
      </w:r>
      <w:r w:rsidRPr="00DF786B">
        <w:rPr>
          <w:rStyle w:val="Vănbảnnộidung_"/>
          <w:rFonts w:ascii="Arial" w:hAnsi="Arial" w:cs="Arial"/>
          <w:color w:val="000000"/>
          <w:sz w:val="20"/>
          <w:szCs w:val="20"/>
          <w:lang w:eastAsia="vi-VN"/>
        </w:rPr>
        <w:t xml:space="preserve"> </w:t>
      </w:r>
      <w:r w:rsidRPr="00DF786B" w:rsidR="00461B84">
        <w:rPr>
          <w:rStyle w:val="Vănbảnnộidung_"/>
          <w:rFonts w:ascii="Arial" w:hAnsi="Arial" w:cs="Arial"/>
          <w:color w:val="000000"/>
          <w:sz w:val="20"/>
          <w:szCs w:val="20"/>
          <w:lang w:eastAsia="vi-VN"/>
        </w:rPr>
        <w:t xml:space="preserve">quyền</w:t>
      </w:r>
      <w:r w:rsidRPr="00DF786B">
        <w:rPr>
          <w:rStyle w:val="Vănbảnnộidung_"/>
          <w:rFonts w:ascii="Arial" w:hAnsi="Arial" w:cs="Arial"/>
          <w:color w:val="000000"/>
          <w:sz w:val="20"/>
          <w:szCs w:val="20"/>
          <w:lang w:eastAsia="vi-VN"/>
        </w:rPr>
        <w:t xml:space="preserve">.</w:t>
      </w:r>
    </w:p>
    <w:p>
      <w:pPr>
        <w:pStyle w:val="Vănbảnnộidung"/>
        <w:tabs>
          <w:tab w:val="left" w:pos="919"/>
        </w:tabs>
        <w:spacing w:after="0" w:line="240" w:lineRule="auto"/>
        <w:ind w:firstLine="720"/>
        <w:jc w:val="both"/>
        <w:rPr>
          <w:rFonts w:ascii="Arial" w:hAnsi="Arial" w:cs="Arial"/>
          <w:color w:val="000000"/>
          <w:sz w:val="20"/>
          <w:szCs w:val="20"/>
        </w:rPr>
      </w:pPr>
      <w:bookmarkStart w:id="136" w:name="bookmark136"/>
      <w:r w:rsidRPr="00DF786B">
        <w:rPr>
          <w:rStyle w:val="Vănbảnnộidung_"/>
          <w:rFonts w:ascii="Arial" w:hAnsi="Arial" w:cs="Arial"/>
          <w:color w:val="000000"/>
          <w:sz w:val="20"/>
          <w:szCs w:val="20"/>
          <w:highlight w:val="white"/>
          <w:lang w:val="en-US" w:eastAsia="en-US"/>
        </w:rPr>
        <w:t xml:space="preserve">4</w:t>
      </w:r>
      <w:bookmarkEnd w:id="136"/>
      <w:r w:rsidRPr="00DF786B">
        <w:rPr>
          <w:rStyle w:val="Vănbảnnộidung_"/>
          <w:rFonts w:ascii="Arial" w:hAnsi="Arial" w:cs="Arial"/>
          <w:color w:val="000000"/>
          <w:sz w:val="20"/>
          <w:szCs w:val="20"/>
          <w:highlight w:val="white"/>
          <w:lang w:val="en-US" w:eastAsia="en-US"/>
        </w:rPr>
        <w:t xml:space="preserve">.</w:t>
      </w:r>
      <w:r w:rsidRPr="00DF786B" w:rsidR="008C58F5">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Bộ Nông nghiệp và Phát triển nông thôn tiến hành kiểm soát các hoạt động liên quan đến thuốc thú y có chứa chất ma túy, tiền chất theo quy định pháp luật về thú y đối với quản lý thuốc thú y và các quy định có liên quan tại Nghị định này; phát hiện các hành vi vi phạm pháp luật, xử lý theo thẩm quyền hoặc chuyển giao cho cơ quan có thẩm quyền xử lý theo quy định của pháp luật.</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Mục 2</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DF786B">
        <w:rPr>
          <w:rStyle w:val="Vănbảnnộidung_"/>
          <w:rFonts w:ascii="Arial" w:hAnsi="Arial" w:cs="Arial"/>
          <w:b/>
          <w:bCs/>
          <w:color w:val="000000"/>
          <w:sz w:val="20"/>
          <w:szCs w:val="20"/>
          <w:lang w:eastAsia="vi-VN"/>
        </w:rPr>
        <w:t xml:space="preserve">KIỂM SOÁT CÁC HOẠT ĐỘNG NHẬP KHẨU, XUẤT </w:t>
      </w:r>
      <w:r w:rsidRPr="00DF786B" w:rsidR="008C58F5">
        <w:rPr>
          <w:rStyle w:val="Vănbảnnộidung_"/>
          <w:rFonts w:ascii="Arial" w:hAnsi="Arial" w:cs="Arial"/>
          <w:b/>
          <w:bCs/>
          <w:color w:val="000000"/>
          <w:sz w:val="20"/>
          <w:szCs w:val="20"/>
          <w:lang w:val="en-US" w:eastAsia="vi-VN"/>
        </w:rPr>
        <w:t xml:space="preserve">KHẨU</w:t>
      </w:r>
      <w:r w:rsidRPr="00DF786B">
        <w:rPr>
          <w:rStyle w:val="Vănbảnnộidung_"/>
          <w:rFonts w:ascii="Arial" w:hAnsi="Arial" w:cs="Arial"/>
          <w:b/>
          <w:bCs/>
          <w:color w:val="000000"/>
          <w:sz w:val="20"/>
          <w:szCs w:val="20"/>
          <w:lang w:eastAsia="vi-VN"/>
        </w:rPr>
        <w:t xml:space="preserve">,</w:t>
      </w:r>
      <w:r w:rsidRPr="00DF786B" w:rsidR="00461B84">
        <w:rPr>
          <w:rStyle w:val="Vănbảnnộidung_"/>
          <w:rFonts w:ascii="Arial" w:hAnsi="Arial" w:cs="Arial"/>
          <w:b/>
          <w:bCs/>
          <w:color w:val="000000"/>
          <w:sz w:val="20"/>
          <w:szCs w:val="20"/>
          <w:lang w:val="en-US" w:eastAsia="vi-VN"/>
        </w:rPr>
        <w:t xml:space="preserve"> </w:t>
      </w:r>
      <w:r w:rsidRPr="00DF786B">
        <w:rPr>
          <w:rStyle w:val="Vănbảnnộidung_"/>
          <w:rFonts w:ascii="Arial" w:hAnsi="Arial" w:cs="Arial"/>
          <w:b/>
          <w:bCs/>
          <w:color w:val="000000"/>
          <w:sz w:val="20"/>
          <w:szCs w:val="20"/>
          <w:lang w:eastAsia="vi-VN"/>
        </w:rPr>
        <w:t xml:space="preserve">TẠM NHẬP, TÁI XUẤT, TẠM XUẤT, TÁI NHẬP VÀ QUÁ CẢNH</w:t>
      </w:r>
      <w:r w:rsidRPr="00DF786B" w:rsidR="00461B84">
        <w:rPr>
          <w:rStyle w:val="Vănbảnnộidung_"/>
          <w:rFonts w:ascii="Arial" w:hAnsi="Arial" w:cs="Arial"/>
          <w:b/>
          <w:bCs/>
          <w:color w:val="000000"/>
          <w:sz w:val="20"/>
          <w:szCs w:val="20"/>
          <w:lang w:val="en-US" w:eastAsia="vi-VN"/>
        </w:rPr>
        <w:t xml:space="preserve"> </w:t>
      </w:r>
      <w:r w:rsidRPr="00DF786B" w:rsidR="008C58F5">
        <w:rPr>
          <w:rStyle w:val="Vănbảnnộidung_"/>
          <w:rFonts w:ascii="Arial" w:hAnsi="Arial" w:cs="Arial"/>
          <w:b/>
          <w:bCs/>
          <w:color w:val="000000"/>
          <w:sz w:val="20"/>
          <w:szCs w:val="20"/>
          <w:lang w:eastAsia="vi-VN"/>
        </w:rPr>
        <w:t xml:space="preserve">LÃNH TH</w:t>
      </w:r>
      <w:r w:rsidRPr="00DF786B" w:rsidR="008C58F5">
        <w:rPr>
          <w:rStyle w:val="Vănbảnnộidung_"/>
          <w:rFonts w:ascii="Arial" w:hAnsi="Arial" w:cs="Arial"/>
          <w:b/>
          <w:bCs/>
          <w:color w:val="000000"/>
          <w:sz w:val="20"/>
          <w:szCs w:val="20"/>
          <w:lang w:val="en-US" w:eastAsia="vi-VN"/>
        </w:rPr>
        <w:t xml:space="preserve">Ổ</w:t>
      </w:r>
      <w:r w:rsidRPr="00DF786B">
        <w:rPr>
          <w:rStyle w:val="Vănbảnnộidung_"/>
          <w:rFonts w:ascii="Arial" w:hAnsi="Arial" w:cs="Arial"/>
          <w:b/>
          <w:bCs/>
          <w:color w:val="000000"/>
          <w:sz w:val="20"/>
          <w:szCs w:val="20"/>
          <w:lang w:eastAsia="vi-VN"/>
        </w:rPr>
        <w:t xml:space="preserve"> VIỆT NAM CHẤT MA TÚY, TIỀN CHẤT, </w:t>
      </w:r>
      <w:r w:rsidRPr="00DF786B" w:rsidR="00004CF3">
        <w:rPr>
          <w:rStyle w:val="Vănbảnnộidung_"/>
          <w:rFonts w:ascii="Arial" w:hAnsi="Arial" w:cs="Arial"/>
          <w:b/>
          <w:bCs/>
          <w:color w:val="000000"/>
          <w:sz w:val="20"/>
          <w:szCs w:val="20"/>
          <w:lang w:eastAsia="vi-VN"/>
        </w:rPr>
        <w:t xml:space="preserve">THUỐC</w:t>
      </w:r>
      <w:r w:rsidRPr="00DF786B" w:rsidR="00461B84">
        <w:rPr>
          <w:rStyle w:val="Vănbảnnộidung_"/>
          <w:rFonts w:ascii="Arial" w:hAnsi="Arial" w:cs="Arial"/>
          <w:b/>
          <w:bCs/>
          <w:color w:val="000000"/>
          <w:sz w:val="20"/>
          <w:szCs w:val="20"/>
          <w:lang w:val="en-US" w:eastAsia="vi-VN"/>
        </w:rPr>
        <w:t xml:space="preserve"> </w:t>
      </w:r>
      <w:r w:rsidRPr="00DF786B" w:rsidR="008C58F5">
        <w:rPr>
          <w:rStyle w:val="Vănbảnnộidung_"/>
          <w:rFonts w:ascii="Arial" w:hAnsi="Arial" w:cs="Arial"/>
          <w:b/>
          <w:bCs/>
          <w:color w:val="000000"/>
          <w:sz w:val="20"/>
          <w:szCs w:val="20"/>
          <w:lang w:eastAsia="vi-VN"/>
        </w:rPr>
        <w:t xml:space="preserve">GÂY NGHIỆN, THUỐC HƯỚNG TH</w:t>
      </w:r>
      <w:r w:rsidRPr="00DF786B" w:rsidR="008C58F5">
        <w:rPr>
          <w:rStyle w:val="Vănbảnnộidung_"/>
          <w:rFonts w:ascii="Arial" w:hAnsi="Arial" w:cs="Arial"/>
          <w:b/>
          <w:bCs/>
          <w:color w:val="000000"/>
          <w:sz w:val="20"/>
          <w:szCs w:val="20"/>
          <w:lang w:val="en-US" w:eastAsia="vi-VN"/>
        </w:rPr>
        <w:t xml:space="preserve">Ầ</w:t>
      </w:r>
      <w:r w:rsidRPr="00DF786B">
        <w:rPr>
          <w:rStyle w:val="Vănbảnnộidung_"/>
          <w:rFonts w:ascii="Arial" w:hAnsi="Arial" w:cs="Arial"/>
          <w:b/>
          <w:bCs/>
          <w:color w:val="000000"/>
          <w:sz w:val="20"/>
          <w:szCs w:val="20"/>
          <w:lang w:eastAsia="vi-VN"/>
        </w:rPr>
        <w:t xml:space="preserve">N, </w:t>
      </w:r>
      <w:r w:rsidRPr="00DF786B" w:rsidR="00004CF3">
        <w:rPr>
          <w:rStyle w:val="Vănbảnnộidung_"/>
          <w:rFonts w:ascii="Arial" w:hAnsi="Arial" w:cs="Arial"/>
          <w:b/>
          <w:bCs/>
          <w:color w:val="000000"/>
          <w:sz w:val="20"/>
          <w:szCs w:val="20"/>
          <w:lang w:eastAsia="vi-VN"/>
        </w:rPr>
        <w:t xml:space="preserve">THUỐC</w:t>
      </w:r>
      <w:r w:rsidRPr="00DF786B">
        <w:rPr>
          <w:rStyle w:val="Vănbảnnộidung_"/>
          <w:rFonts w:ascii="Arial" w:hAnsi="Arial" w:cs="Arial"/>
          <w:b/>
          <w:bCs/>
          <w:color w:val="000000"/>
          <w:sz w:val="20"/>
          <w:szCs w:val="20"/>
          <w:lang w:eastAsia="vi-VN"/>
        </w:rPr>
        <w:t xml:space="preserve"> TIỀN </w:t>
      </w:r>
      <w:r w:rsidRPr="00DF786B" w:rsidR="00004CF3">
        <w:rPr>
          <w:rStyle w:val="Vănbảnnộidung_"/>
          <w:rFonts w:ascii="Arial" w:hAnsi="Arial" w:cs="Arial"/>
          <w:b/>
          <w:bCs/>
          <w:color w:val="000000"/>
          <w:sz w:val="20"/>
          <w:szCs w:val="20"/>
          <w:lang w:eastAsia="vi-VN"/>
        </w:rPr>
        <w:t xml:space="preserve">CHẤT</w:t>
      </w:r>
      <w:r w:rsidRPr="00DF786B">
        <w:rPr>
          <w:rStyle w:val="Vănbảnnộidung_"/>
          <w:rFonts w:ascii="Arial" w:hAnsi="Arial" w:cs="Arial"/>
          <w:b/>
          <w:bCs/>
          <w:color w:val="000000"/>
          <w:sz w:val="20"/>
          <w:szCs w:val="20"/>
          <w:lang w:eastAsia="vi-VN"/>
        </w:rPr>
        <w:t xml:space="preserve">,</w:t>
      </w:r>
      <w:r w:rsidRPr="00DF786B" w:rsidR="00461B84">
        <w:rPr>
          <w:rStyle w:val="Vănbảnnộidung_"/>
          <w:rFonts w:ascii="Arial" w:hAnsi="Arial" w:cs="Arial"/>
          <w:b/>
          <w:bCs/>
          <w:color w:val="000000"/>
          <w:sz w:val="20"/>
          <w:szCs w:val="20"/>
          <w:lang w:val="en-US" w:eastAsia="vi-VN"/>
        </w:rPr>
        <w:t xml:space="preserve"> </w:t>
      </w:r>
      <w:r w:rsidRPr="00DF786B">
        <w:rPr>
          <w:rStyle w:val="Vănbảnnộidung_"/>
          <w:rFonts w:ascii="Arial" w:hAnsi="Arial" w:cs="Arial"/>
          <w:b/>
          <w:bCs/>
          <w:color w:val="000000"/>
          <w:sz w:val="20"/>
          <w:szCs w:val="20"/>
          <w:lang w:eastAsia="vi-VN"/>
        </w:rPr>
        <w:t xml:space="preserve">NGUYÊN LIỆU LÀM THUỐC LÀ </w:t>
      </w:r>
      <w:r w:rsidRPr="00DF786B" w:rsidR="008C58F5">
        <w:rPr>
          <w:rStyle w:val="Vănbảnnộidung_"/>
          <w:rFonts w:ascii="Arial" w:hAnsi="Arial" w:cs="Arial"/>
          <w:b/>
          <w:bCs/>
          <w:color w:val="000000"/>
          <w:sz w:val="20"/>
          <w:szCs w:val="20"/>
          <w:lang w:val="en-US" w:eastAsia="vi-VN"/>
        </w:rPr>
        <w:t xml:space="preserve">DƯỢC</w:t>
      </w:r>
      <w:r w:rsidRPr="00DF786B">
        <w:rPr>
          <w:rStyle w:val="Vănbảnnộidung_"/>
          <w:rFonts w:ascii="Arial" w:hAnsi="Arial" w:cs="Arial"/>
          <w:b/>
          <w:bCs/>
          <w:color w:val="000000"/>
          <w:sz w:val="20"/>
          <w:szCs w:val="20"/>
          <w:lang w:eastAsia="vi-VN"/>
        </w:rPr>
        <w:t xml:space="preserve"> CHẤT GÂY NGHIỆN,</w:t>
      </w:r>
      <w:r w:rsidRPr="00DF786B" w:rsidR="00461B84">
        <w:rPr>
          <w:rStyle w:val="Vănbảnnộidung_"/>
          <w:rFonts w:ascii="Arial" w:hAnsi="Arial" w:cs="Arial"/>
          <w:b/>
          <w:bCs/>
          <w:color w:val="000000"/>
          <w:sz w:val="20"/>
          <w:szCs w:val="20"/>
          <w:lang w:val="en-US" w:eastAsia="vi-VN"/>
        </w:rPr>
        <w:t xml:space="preserve"> </w:t>
      </w:r>
      <w:r w:rsidRPr="00DF786B" w:rsidR="008C58F5">
        <w:rPr>
          <w:rStyle w:val="Vănbảnnộidung_"/>
          <w:rFonts w:ascii="Arial" w:hAnsi="Arial" w:cs="Arial"/>
          <w:b/>
          <w:bCs/>
          <w:color w:val="000000"/>
          <w:sz w:val="20"/>
          <w:szCs w:val="20"/>
          <w:lang w:eastAsia="vi-VN"/>
        </w:rPr>
        <w:t xml:space="preserve">DƯỢC CH</w:t>
      </w:r>
      <w:r w:rsidRPr="00DF786B" w:rsidR="008C58F5">
        <w:rPr>
          <w:rStyle w:val="Vănbảnnộidung_"/>
          <w:rFonts w:ascii="Arial" w:hAnsi="Arial" w:cs="Arial"/>
          <w:b/>
          <w:bCs/>
          <w:color w:val="000000"/>
          <w:sz w:val="20"/>
          <w:szCs w:val="20"/>
          <w:lang w:val="en-US" w:eastAsia="vi-VN"/>
        </w:rPr>
        <w:t xml:space="preserve">Ấ</w:t>
      </w:r>
      <w:r w:rsidRPr="00DF786B">
        <w:rPr>
          <w:rStyle w:val="Vănbảnnộidung_"/>
          <w:rFonts w:ascii="Arial" w:hAnsi="Arial" w:cs="Arial"/>
          <w:b/>
          <w:bCs/>
          <w:color w:val="000000"/>
          <w:sz w:val="20"/>
          <w:szCs w:val="20"/>
          <w:lang w:eastAsia="vi-VN"/>
        </w:rPr>
        <w:t xml:space="preserve">T </w:t>
      </w:r>
      <w:r w:rsidRPr="00DF786B" w:rsidR="008C58F5">
        <w:rPr>
          <w:rStyle w:val="Vănbảnnộidung_"/>
          <w:rFonts w:ascii="Arial" w:hAnsi="Arial" w:cs="Arial"/>
          <w:b/>
          <w:bCs/>
          <w:color w:val="000000"/>
          <w:sz w:val="20"/>
          <w:szCs w:val="20"/>
          <w:lang w:eastAsia="vi-VN"/>
        </w:rPr>
        <w:t xml:space="preserve">HƯỚNG THẦN</w:t>
      </w:r>
      <w:r w:rsidRPr="00DF786B">
        <w:rPr>
          <w:rStyle w:val="Vănbảnnộidung_"/>
          <w:rFonts w:ascii="Arial" w:hAnsi="Arial" w:cs="Arial"/>
          <w:b/>
          <w:bCs/>
          <w:color w:val="000000"/>
          <w:sz w:val="20"/>
          <w:szCs w:val="20"/>
          <w:lang w:eastAsia="vi-VN"/>
        </w:rPr>
        <w:t xml:space="preserve">, TIỀN </w:t>
      </w:r>
      <w:r w:rsidRPr="00DF786B" w:rsidR="00004CF3">
        <w:rPr>
          <w:rStyle w:val="Vănbảnnộidung_"/>
          <w:rFonts w:ascii="Arial" w:hAnsi="Arial" w:cs="Arial"/>
          <w:b/>
          <w:bCs/>
          <w:color w:val="000000"/>
          <w:sz w:val="20"/>
          <w:szCs w:val="20"/>
          <w:lang w:eastAsia="vi-VN"/>
        </w:rPr>
        <w:t xml:space="preserve">CHẤT</w:t>
      </w:r>
      <w:r w:rsidRPr="00DF786B">
        <w:rPr>
          <w:rStyle w:val="Vănbảnnộidung_"/>
          <w:rFonts w:ascii="Arial" w:hAnsi="Arial" w:cs="Arial"/>
          <w:b/>
          <w:bCs/>
          <w:color w:val="000000"/>
          <w:sz w:val="20"/>
          <w:szCs w:val="20"/>
          <w:lang w:eastAsia="vi-VN"/>
        </w:rPr>
        <w:t xml:space="preserve"> DÙNG LÀM </w:t>
      </w:r>
      <w:r w:rsidRPr="00DF786B" w:rsidR="008C58F5">
        <w:rPr>
          <w:rStyle w:val="Vănbảnnộidung_"/>
          <w:rFonts w:ascii="Arial" w:hAnsi="Arial" w:cs="Arial"/>
          <w:b/>
          <w:bCs/>
          <w:color w:val="000000"/>
          <w:sz w:val="20"/>
          <w:szCs w:val="20"/>
          <w:lang w:val="en-US" w:eastAsia="en-US"/>
        </w:rPr>
        <w:t xml:space="preserve">THUỐC</w:t>
      </w:r>
      <w:r w:rsidRPr="00DF786B" w:rsidR="00461B84">
        <w:rPr>
          <w:rStyle w:val="Vănbảnnộidung_"/>
          <w:rFonts w:ascii="Arial" w:hAnsi="Arial" w:cs="Arial"/>
          <w:b/>
          <w:bCs/>
          <w:color w:val="000000"/>
          <w:sz w:val="20"/>
          <w:szCs w:val="20"/>
          <w:lang w:val="en-US" w:eastAsia="en-US"/>
        </w:rPr>
        <w:t xml:space="preserve"> </w:t>
      </w:r>
      <w:r w:rsidRPr="00DF786B" w:rsidR="008C58F5">
        <w:rPr>
          <w:rStyle w:val="Vănbảnnộidung_"/>
          <w:rFonts w:ascii="Arial" w:hAnsi="Arial" w:cs="Arial"/>
          <w:b/>
          <w:bCs/>
          <w:color w:val="000000"/>
          <w:sz w:val="20"/>
          <w:szCs w:val="20"/>
          <w:lang w:val="en-US" w:eastAsia="vi-VN"/>
        </w:rPr>
        <w:t xml:space="preserve">VÀ</w:t>
      </w:r>
      <w:r w:rsidRPr="00DF786B">
        <w:rPr>
          <w:rStyle w:val="Vănbảnnộidung_"/>
          <w:rFonts w:ascii="Arial" w:hAnsi="Arial" w:cs="Arial"/>
          <w:b/>
          <w:bCs/>
          <w:color w:val="000000"/>
          <w:sz w:val="20"/>
          <w:szCs w:val="20"/>
          <w:lang w:eastAsia="vi-VN"/>
        </w:rPr>
        <w:t xml:space="preserve"> </w:t>
      </w:r>
      <w:r w:rsidRPr="00DF786B" w:rsidR="00004CF3">
        <w:rPr>
          <w:rStyle w:val="Vănbảnnộidung_"/>
          <w:rFonts w:ascii="Arial" w:hAnsi="Arial" w:cs="Arial"/>
          <w:b/>
          <w:bCs/>
          <w:color w:val="000000"/>
          <w:sz w:val="20"/>
          <w:szCs w:val="20"/>
          <w:lang w:eastAsia="vi-VN"/>
        </w:rPr>
        <w:t xml:space="preserve">THUỐC</w:t>
      </w:r>
      <w:r w:rsidRPr="00DF786B">
        <w:rPr>
          <w:rStyle w:val="Vănbảnnộidung_"/>
          <w:rFonts w:ascii="Arial" w:hAnsi="Arial" w:cs="Arial"/>
          <w:b/>
          <w:bCs/>
          <w:color w:val="000000"/>
          <w:sz w:val="20"/>
          <w:szCs w:val="20"/>
          <w:lang w:eastAsia="vi-VN"/>
        </w:rPr>
        <w:t xml:space="preserve"> THÚ Y CÓ CHỨA </w:t>
      </w:r>
      <w:r w:rsidRPr="00DF786B" w:rsidR="00004CF3">
        <w:rPr>
          <w:rStyle w:val="Vănbảnnộidung_"/>
          <w:rFonts w:ascii="Arial" w:hAnsi="Arial" w:cs="Arial"/>
          <w:b/>
          <w:bCs/>
          <w:color w:val="000000"/>
          <w:sz w:val="20"/>
          <w:szCs w:val="20"/>
          <w:lang w:eastAsia="vi-VN"/>
        </w:rPr>
        <w:t xml:space="preserve">CHẤT</w:t>
      </w:r>
      <w:r w:rsidRPr="00DF786B">
        <w:rPr>
          <w:rStyle w:val="Vănbảnnộidung_"/>
          <w:rFonts w:ascii="Arial" w:hAnsi="Arial" w:cs="Arial"/>
          <w:b/>
          <w:bCs/>
          <w:color w:val="000000"/>
          <w:sz w:val="20"/>
          <w:szCs w:val="20"/>
          <w:lang w:eastAsia="vi-VN"/>
        </w:rPr>
        <w:t xml:space="preserve"> MA TÚY, TIỀN CHẤT</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19. Cơ quan có thẩm quyền cho phép và cơ quan, tổ chức, cá nhân được tiến hành hoạt động nhập khẩu, xuất khẩu, tạm nhập, tái xuất, tạm xuất, tái nhập và quá cảnh lãnh </w:t>
      </w:r>
      <w:r w:rsidRPr="00DF786B" w:rsidR="008C58F5">
        <w:rPr>
          <w:rStyle w:val="Vănbảnnộidung_"/>
          <w:rFonts w:ascii="Arial" w:hAnsi="Arial" w:cs="Arial"/>
          <w:b/>
          <w:bCs/>
          <w:color w:val="000000"/>
          <w:sz w:val="20"/>
          <w:szCs w:val="20"/>
          <w:lang w:val="en-US" w:eastAsia="vi-VN"/>
        </w:rPr>
        <w:t xml:space="preserve">thổ </w:t>
      </w:r>
      <w:r w:rsidRPr="00DF786B">
        <w:rPr>
          <w:rStyle w:val="Vănbảnnộidung_"/>
          <w:rFonts w:ascii="Arial" w:hAnsi="Arial" w:cs="Arial"/>
          <w:b/>
          <w:bCs/>
          <w:color w:val="000000"/>
          <w:sz w:val="20"/>
          <w:szCs w:val="20"/>
          <w:lang w:eastAsia="vi-VN"/>
        </w:rPr>
        <w:t xml:space="preserve">Việt Nam chất ma túy, tiền chất, thuốc gây nghiện, thuốc hướng thần, thuốc tiền chất, nguyên liệu làm thuốc là dược chất gây nghiện, dược chất hướng thần, tiền chất dùng làm thuốc và </w:t>
      </w:r>
      <w:r w:rsidRPr="00DF786B" w:rsidR="008C58F5">
        <w:rPr>
          <w:rStyle w:val="Vănbảnnộidung_"/>
          <w:rFonts w:ascii="Arial" w:hAnsi="Arial" w:cs="Arial"/>
          <w:b/>
          <w:bCs/>
          <w:color w:val="000000"/>
          <w:sz w:val="20"/>
          <w:szCs w:val="20"/>
          <w:lang w:val="en-US" w:eastAsia="vi-VN"/>
        </w:rPr>
        <w:t xml:space="preserve">thuốc</w:t>
      </w:r>
      <w:r w:rsidRPr="00DF786B">
        <w:rPr>
          <w:rStyle w:val="Vănbảnnộidung_"/>
          <w:rFonts w:ascii="Arial" w:hAnsi="Arial" w:cs="Arial"/>
          <w:b/>
          <w:bCs/>
          <w:color w:val="000000"/>
          <w:sz w:val="20"/>
          <w:szCs w:val="20"/>
          <w:lang w:eastAsia="vi-VN"/>
        </w:rPr>
        <w:t xml:space="preserve"> thú y có chứa chất ma túy, tiền chất</w:t>
      </w:r>
    </w:p>
    <w:p>
      <w:pPr>
        <w:pStyle w:val="Vănbảnnộidung"/>
        <w:tabs>
          <w:tab w:val="left" w:pos="868"/>
        </w:tabs>
        <w:spacing w:after="120" w:line="240" w:lineRule="auto"/>
        <w:ind w:firstLine="720"/>
        <w:jc w:val="both"/>
        <w:rPr>
          <w:rFonts w:ascii="Arial" w:hAnsi="Arial" w:cs="Arial"/>
          <w:color w:val="000000"/>
          <w:sz w:val="20"/>
          <w:szCs w:val="20"/>
        </w:rPr>
      </w:pPr>
      <w:bookmarkStart w:id="137" w:name="bookmark137"/>
      <w:r w:rsidRPr="00DF786B">
        <w:rPr>
          <w:rStyle w:val="Vănbảnnộidung_"/>
          <w:rFonts w:ascii="Arial" w:hAnsi="Arial" w:cs="Arial"/>
          <w:color w:val="000000"/>
          <w:sz w:val="20"/>
          <w:szCs w:val="20"/>
          <w:lang w:eastAsia="vi-VN"/>
        </w:rPr>
        <w:t xml:space="preserve">1</w:t>
      </w:r>
      <w:bookmarkEnd w:id="137"/>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Bộ Công an cho phép cơ quan, tổ chức được tiến hành các hoạt động sau:</w:t>
      </w:r>
    </w:p>
    <w:p>
      <w:pPr>
        <w:pStyle w:val="Vănbảnnộidung"/>
        <w:tabs>
          <w:tab w:val="left" w:pos="926"/>
        </w:tabs>
        <w:spacing w:after="120" w:line="240" w:lineRule="auto"/>
        <w:ind w:firstLine="720"/>
        <w:jc w:val="both"/>
        <w:rPr>
          <w:rFonts w:ascii="Arial" w:hAnsi="Arial" w:cs="Arial"/>
          <w:color w:val="000000"/>
          <w:sz w:val="20"/>
          <w:szCs w:val="20"/>
        </w:rPr>
      </w:pPr>
      <w:bookmarkStart w:id="138" w:name="bookmark138"/>
      <w:r w:rsidRPr="00DF786B">
        <w:rPr>
          <w:rStyle w:val="Vănbảnnộidung_"/>
          <w:rFonts w:ascii="Arial" w:hAnsi="Arial" w:cs="Arial"/>
          <w:color w:val="000000"/>
          <w:sz w:val="20"/>
          <w:szCs w:val="20"/>
          <w:lang w:eastAsia="vi-VN"/>
        </w:rPr>
        <w:t xml:space="preserve">a</w:t>
      </w:r>
      <w:bookmarkEnd w:id="138"/>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Nhập khẩu, xuất khẩu các chất ma túy, tiền chất tại các Danh mục chất ma túy và tiền chất do Chính phủ quy định (trừ các chất ma túy, tiền chất là nguyên liệu làm thuốc phải kiểm soát đặc biệt do Bộ Y tế cho phép và các tiền chất công nghiệp do Bộ Công Thương quản lý và cho phép);</w:t>
      </w:r>
    </w:p>
    <w:p>
      <w:pPr>
        <w:pStyle w:val="Vănbảnnộidung"/>
        <w:tabs>
          <w:tab w:val="left" w:pos="941"/>
        </w:tabs>
        <w:spacing w:after="120" w:line="240" w:lineRule="auto"/>
        <w:ind w:firstLine="720"/>
        <w:jc w:val="both"/>
        <w:rPr>
          <w:rFonts w:ascii="Arial" w:hAnsi="Arial" w:cs="Arial"/>
          <w:color w:val="000000"/>
          <w:sz w:val="20"/>
          <w:szCs w:val="20"/>
        </w:rPr>
      </w:pPr>
      <w:bookmarkStart w:id="139" w:name="bookmark139"/>
      <w:r w:rsidRPr="00DF786B">
        <w:rPr>
          <w:rStyle w:val="Vănbảnnộidung_"/>
          <w:rFonts w:ascii="Arial" w:hAnsi="Arial" w:cs="Arial"/>
          <w:color w:val="000000"/>
          <w:sz w:val="20"/>
          <w:szCs w:val="20"/>
          <w:lang w:eastAsia="vi-VN"/>
        </w:rPr>
        <w:t xml:space="preserve">b</w:t>
      </w:r>
      <w:bookmarkEnd w:id="139"/>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Quá cảnh lãnh thổ Việt Nam các chất ma túy, tiền chất tại các Danh mục chất ma túy và tiền chất do Chính phủ quy định; thuốc gây nghiện, thuốc hướng thần, thuốc tiền chất, nguyên liệu làm thuốc là dược chất gây nghiện, dược </w:t>
      </w:r>
      <w:r w:rsidRPr="00DF786B" w:rsidR="00AC3D09">
        <w:rPr>
          <w:rStyle w:val="Vănbảnnộidung_"/>
          <w:rFonts w:ascii="Arial" w:hAnsi="Arial" w:cs="Arial"/>
          <w:color w:val="000000"/>
          <w:sz w:val="20"/>
          <w:szCs w:val="20"/>
          <w:lang w:eastAsia="vi-VN"/>
        </w:rPr>
        <w:t xml:space="preserve">chất</w:t>
      </w:r>
      <w:r w:rsidRPr="00DF786B">
        <w:rPr>
          <w:rStyle w:val="Vănbảnnộidung_"/>
          <w:rFonts w:ascii="Arial" w:hAnsi="Arial" w:cs="Arial"/>
          <w:color w:val="000000"/>
          <w:sz w:val="20"/>
          <w:szCs w:val="20"/>
          <w:lang w:eastAsia="vi-VN"/>
        </w:rPr>
        <w:t xml:space="preserve"> </w:t>
      </w:r>
      <w:r w:rsidRPr="00DF786B" w:rsidR="008C58F5">
        <w:rPr>
          <w:rStyle w:val="Vănbảnnộidung_"/>
          <w:rFonts w:ascii="Arial" w:hAnsi="Arial" w:cs="Arial"/>
          <w:color w:val="000000"/>
          <w:sz w:val="20"/>
          <w:szCs w:val="20"/>
          <w:lang w:eastAsia="vi-VN"/>
        </w:rPr>
        <w:t xml:space="preserve">hướng thần</w:t>
      </w:r>
      <w:r w:rsidRPr="00DF786B">
        <w:rPr>
          <w:rStyle w:val="Vănbảnnộidung_"/>
          <w:rFonts w:ascii="Arial" w:hAnsi="Arial" w:cs="Arial"/>
          <w:color w:val="000000"/>
          <w:sz w:val="20"/>
          <w:szCs w:val="20"/>
          <w:lang w:eastAsia="vi-VN"/>
        </w:rPr>
        <w:t xml:space="preserve">, </w:t>
      </w:r>
      <w:r w:rsidRPr="00DF786B" w:rsidR="00880E6D">
        <w:rPr>
          <w:rStyle w:val="Vănbảnnộidung_"/>
          <w:rFonts w:ascii="Arial" w:hAnsi="Arial" w:cs="Arial"/>
          <w:color w:val="000000"/>
          <w:sz w:val="20"/>
          <w:szCs w:val="20"/>
          <w:lang w:eastAsia="vi-VN"/>
        </w:rPr>
        <w:t xml:space="preserve">tiền chất</w:t>
      </w:r>
      <w:r w:rsidRPr="00DF786B">
        <w:rPr>
          <w:rStyle w:val="Vănbảnnộidung_"/>
          <w:rFonts w:ascii="Arial" w:hAnsi="Arial" w:cs="Arial"/>
          <w:color w:val="000000"/>
          <w:sz w:val="20"/>
          <w:szCs w:val="20"/>
          <w:lang w:eastAsia="vi-VN"/>
        </w:rPr>
        <w:t xml:space="preserve"> dùng làm thuốc và thuốc thú y có chứa chất ma túy, tiền chất.</w:t>
      </w:r>
    </w:p>
    <w:p>
      <w:pPr>
        <w:pStyle w:val="Vănbảnnộidung"/>
        <w:tabs>
          <w:tab w:val="left" w:pos="905"/>
        </w:tabs>
        <w:spacing w:after="120" w:line="240" w:lineRule="auto"/>
        <w:ind w:firstLine="720"/>
        <w:jc w:val="both"/>
        <w:rPr>
          <w:rFonts w:ascii="Arial" w:hAnsi="Arial" w:cs="Arial"/>
          <w:color w:val="000000"/>
          <w:sz w:val="20"/>
          <w:szCs w:val="20"/>
        </w:rPr>
      </w:pPr>
      <w:bookmarkStart w:id="140" w:name="bookmark140"/>
      <w:r w:rsidRPr="00DF786B">
        <w:rPr>
          <w:rStyle w:val="Vănbảnnộidung_"/>
          <w:rFonts w:ascii="Arial" w:hAnsi="Arial" w:cs="Arial"/>
          <w:color w:val="000000"/>
          <w:sz w:val="20"/>
          <w:szCs w:val="20"/>
          <w:lang w:eastAsia="vi-VN"/>
        </w:rPr>
        <w:t xml:space="preserve">2</w:t>
      </w:r>
      <w:bookmarkEnd w:id="140"/>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Bộ Công Thương cho phép cơ quan, tổ chức, cá nhân được tiến hành các hoạt động sau:</w:t>
      </w:r>
    </w:p>
    <w:p>
      <w:pPr>
        <w:pStyle w:val="Vănbảnnộidung"/>
        <w:tabs>
          <w:tab w:val="left" w:pos="930"/>
        </w:tabs>
        <w:spacing w:after="120" w:line="240" w:lineRule="auto"/>
        <w:ind w:firstLine="720"/>
        <w:jc w:val="both"/>
        <w:rPr>
          <w:rFonts w:ascii="Arial" w:hAnsi="Arial" w:cs="Arial"/>
          <w:color w:val="000000"/>
          <w:sz w:val="20"/>
          <w:szCs w:val="20"/>
        </w:rPr>
      </w:pPr>
      <w:bookmarkStart w:id="141" w:name="bookmark141"/>
      <w:r w:rsidRPr="00DF786B">
        <w:rPr>
          <w:rStyle w:val="Vănbảnnộidung_"/>
          <w:rFonts w:ascii="Arial" w:hAnsi="Arial" w:cs="Arial"/>
          <w:color w:val="000000"/>
          <w:sz w:val="20"/>
          <w:szCs w:val="20"/>
          <w:lang w:eastAsia="vi-VN"/>
        </w:rPr>
        <w:t xml:space="preserve">a</w:t>
      </w:r>
      <w:bookmarkEnd w:id="141"/>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Nhập khẩu, xuất khẩu tiền chất quy định tại Danh mục tiền chất do Chính phủ quy định (trừ các tiền chất do Bộ Công an, Bộ Y tế quản lý và cho phép);</w:t>
      </w:r>
    </w:p>
    <w:p>
      <w:pPr>
        <w:pStyle w:val="Vănbảnnộidung"/>
        <w:tabs>
          <w:tab w:val="left" w:pos="941"/>
        </w:tabs>
        <w:spacing w:after="120" w:line="240" w:lineRule="auto"/>
        <w:ind w:firstLine="720"/>
        <w:jc w:val="both"/>
        <w:rPr>
          <w:rFonts w:ascii="Arial" w:hAnsi="Arial" w:cs="Arial"/>
          <w:color w:val="000000"/>
          <w:sz w:val="20"/>
          <w:szCs w:val="20"/>
        </w:rPr>
      </w:pPr>
      <w:bookmarkStart w:id="142" w:name="bookmark142"/>
      <w:r w:rsidRPr="00DF786B">
        <w:rPr>
          <w:rStyle w:val="Vănbảnnộidung_"/>
          <w:rFonts w:ascii="Arial" w:hAnsi="Arial" w:cs="Arial"/>
          <w:color w:val="000000"/>
          <w:sz w:val="20"/>
          <w:szCs w:val="20"/>
          <w:lang w:eastAsia="vi-VN"/>
        </w:rPr>
        <w:t xml:space="preserve">b</w:t>
      </w:r>
      <w:bookmarkEnd w:id="142"/>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Tạm nhập, tái xuất, tạm xuất, tái nhập chất ma túy, tiền chất quy định tại các Danh mục </w:t>
      </w:r>
      <w:r w:rsidRPr="00DF786B" w:rsidR="00AC3D09">
        <w:rPr>
          <w:rStyle w:val="Vănbảnnộidung_"/>
          <w:rFonts w:ascii="Arial" w:hAnsi="Arial" w:cs="Arial"/>
          <w:color w:val="000000"/>
          <w:sz w:val="20"/>
          <w:szCs w:val="20"/>
          <w:lang w:eastAsia="vi-VN"/>
        </w:rPr>
        <w:t xml:space="preserve">chất</w:t>
      </w:r>
      <w:r w:rsidRPr="00DF786B" w:rsidR="008C58F5">
        <w:rPr>
          <w:rStyle w:val="Vănbảnnộidung_"/>
          <w:rFonts w:ascii="Arial" w:hAnsi="Arial" w:cs="Arial"/>
          <w:color w:val="000000"/>
          <w:sz w:val="20"/>
          <w:szCs w:val="20"/>
          <w:lang w:eastAsia="vi-VN"/>
        </w:rPr>
        <w:t xml:space="preserve"> ma túy và tiề</w:t>
      </w:r>
      <w:r w:rsidRPr="00DF786B">
        <w:rPr>
          <w:rStyle w:val="Vănbảnnộidung_"/>
          <w:rFonts w:ascii="Arial" w:hAnsi="Arial" w:cs="Arial"/>
          <w:color w:val="000000"/>
          <w:sz w:val="20"/>
          <w:szCs w:val="20"/>
          <w:lang w:eastAsia="vi-VN"/>
        </w:rPr>
        <w:t xml:space="preserve">n </w:t>
      </w:r>
      <w:r w:rsidRPr="00DF786B" w:rsidR="00AC3D09">
        <w:rPr>
          <w:rStyle w:val="Vănbảnnộidung_"/>
          <w:rFonts w:ascii="Arial" w:hAnsi="Arial" w:cs="Arial"/>
          <w:color w:val="000000"/>
          <w:sz w:val="20"/>
          <w:szCs w:val="20"/>
          <w:lang w:eastAsia="vi-VN"/>
        </w:rPr>
        <w:t xml:space="preserve">chất</w:t>
      </w:r>
      <w:r w:rsidRPr="00DF786B">
        <w:rPr>
          <w:rStyle w:val="Vănbảnnộidung_"/>
          <w:rFonts w:ascii="Arial" w:hAnsi="Arial" w:cs="Arial"/>
          <w:color w:val="000000"/>
          <w:sz w:val="20"/>
          <w:szCs w:val="20"/>
          <w:lang w:eastAsia="vi-VN"/>
        </w:rPr>
        <w:t xml:space="preserve"> do Chính phủ quy định; thuốc gây nghiện, thuốc hướng thần, thuốc tiền chất, nguyên </w:t>
      </w:r>
      <w:r w:rsidRPr="00DF786B">
        <w:rPr>
          <w:rStyle w:val="Vănbảnnộidung_"/>
          <w:rFonts w:ascii="Arial" w:hAnsi="Arial" w:cs="Arial"/>
          <w:color w:val="000000"/>
          <w:sz w:val="20"/>
          <w:szCs w:val="20"/>
          <w:lang w:eastAsia="vi-VN"/>
        </w:rPr>
        <w:t xml:space="preserve">liệu làm thuốc là dược chất gây nghiện, dược chất hướng thần, tiền chất dùng làm thuốc và thuốc thú y có chứa chất ma túy, tiền chất.</w:t>
      </w:r>
    </w:p>
    <w:p>
      <w:pPr>
        <w:pStyle w:val="Vănbảnnộidung"/>
        <w:tabs>
          <w:tab w:val="left" w:pos="909"/>
        </w:tabs>
        <w:spacing w:after="120" w:line="240" w:lineRule="auto"/>
        <w:ind w:firstLine="720"/>
        <w:jc w:val="both"/>
        <w:rPr>
          <w:rFonts w:ascii="Arial" w:hAnsi="Arial" w:cs="Arial"/>
          <w:color w:val="000000"/>
          <w:sz w:val="20"/>
          <w:szCs w:val="20"/>
        </w:rPr>
      </w:pPr>
      <w:bookmarkStart w:id="143" w:name="bookmark143"/>
      <w:r w:rsidRPr="00DF786B">
        <w:rPr>
          <w:rStyle w:val="Vănbảnnộidung_"/>
          <w:rFonts w:ascii="Arial" w:hAnsi="Arial" w:cs="Arial"/>
          <w:color w:val="000000"/>
          <w:sz w:val="20"/>
          <w:szCs w:val="20"/>
          <w:lang w:val="en-US" w:eastAsia="en-US"/>
        </w:rPr>
        <w:t xml:space="preserve">3</w:t>
      </w:r>
      <w:bookmarkEnd w:id="143"/>
      <w:r w:rsidRPr="00DF786B" w:rsidR="008C58F5">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Bộ Nông nghiệp và Phát triển nông thôn cho phép cơ quan, tổ chức được tiến hành các hoạt động sau:</w:t>
      </w:r>
    </w:p>
    <w:p>
      <w:pPr>
        <w:pStyle w:val="Vănbảnnộidung"/>
        <w:tabs>
          <w:tab w:val="left" w:pos="935"/>
        </w:tabs>
        <w:spacing w:after="120" w:line="240" w:lineRule="auto"/>
        <w:ind w:firstLine="720"/>
        <w:jc w:val="both"/>
        <w:rPr>
          <w:rFonts w:ascii="Arial" w:hAnsi="Arial" w:cs="Arial"/>
          <w:color w:val="000000"/>
          <w:sz w:val="20"/>
          <w:szCs w:val="20"/>
        </w:rPr>
      </w:pPr>
      <w:bookmarkStart w:id="144" w:name="bookmark144"/>
      <w:r w:rsidRPr="00DF786B">
        <w:rPr>
          <w:rStyle w:val="Vănbảnnộidung_"/>
          <w:rFonts w:ascii="Arial" w:hAnsi="Arial" w:cs="Arial"/>
          <w:color w:val="000000"/>
          <w:sz w:val="20"/>
          <w:szCs w:val="20"/>
          <w:lang w:eastAsia="vi-VN"/>
        </w:rPr>
        <w:t xml:space="preserve">a</w:t>
      </w:r>
      <w:bookmarkEnd w:id="144"/>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Nhập khẩu, xuất khẩu thuốc thú y có chứa chất ma túy, tiền chất;</w:t>
      </w:r>
    </w:p>
    <w:p>
      <w:pPr>
        <w:pStyle w:val="Vănbảnnộidung"/>
        <w:tabs>
          <w:tab w:val="left" w:pos="945"/>
        </w:tabs>
        <w:spacing w:after="120" w:line="240" w:lineRule="auto"/>
        <w:ind w:firstLine="720"/>
        <w:jc w:val="both"/>
        <w:rPr>
          <w:rFonts w:ascii="Arial" w:hAnsi="Arial" w:cs="Arial"/>
          <w:color w:val="000000"/>
          <w:sz w:val="20"/>
          <w:szCs w:val="20"/>
        </w:rPr>
      </w:pPr>
      <w:bookmarkStart w:id="145" w:name="bookmark145"/>
      <w:r w:rsidRPr="00DF786B">
        <w:rPr>
          <w:rStyle w:val="Vănbảnnộidung_"/>
          <w:rFonts w:ascii="Arial" w:hAnsi="Arial" w:cs="Arial"/>
          <w:color w:val="000000"/>
          <w:sz w:val="20"/>
          <w:szCs w:val="20"/>
          <w:lang w:eastAsia="vi-VN"/>
        </w:rPr>
        <w:t xml:space="preserve">b</w:t>
      </w:r>
      <w:bookmarkEnd w:id="145"/>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Nhập khẩu chất ma túy, tiền chất dùng làm nguyên liệu sản xuất thuốc thú y là các chất ma túy, tiền chất tại các Danh mục chất ma túy và tiền chất do Chính phủ quy định.</w:t>
      </w:r>
    </w:p>
    <w:p>
      <w:pPr>
        <w:pStyle w:val="Vănbảnnộidung"/>
        <w:tabs>
          <w:tab w:val="left" w:pos="913"/>
        </w:tabs>
        <w:spacing w:after="120" w:line="240" w:lineRule="auto"/>
        <w:ind w:firstLine="720"/>
        <w:jc w:val="both"/>
        <w:rPr>
          <w:rFonts w:ascii="Arial" w:hAnsi="Arial" w:cs="Arial"/>
          <w:color w:val="000000"/>
          <w:sz w:val="20"/>
          <w:szCs w:val="20"/>
        </w:rPr>
      </w:pPr>
      <w:bookmarkStart w:id="146" w:name="bookmark146"/>
      <w:r w:rsidRPr="00DF786B">
        <w:rPr>
          <w:rStyle w:val="Vănbảnnộidung_"/>
          <w:rFonts w:ascii="Arial" w:hAnsi="Arial" w:cs="Arial"/>
          <w:color w:val="000000"/>
          <w:sz w:val="20"/>
          <w:szCs w:val="20"/>
          <w:lang w:eastAsia="vi-VN"/>
        </w:rPr>
        <w:t xml:space="preserve">4</w:t>
      </w:r>
      <w:bookmarkEnd w:id="146"/>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Bộ Công an, Bộ Công Thương, Bộ Nông nghiệp và Phát triển nông thôn trong phạm vi nhiệm vụ, quyền hạn giao cho cơ quan chức năng thực hiện nhiệm vụ tiếp nhận hồ sơ, thẩm định và quyết định việc cho phép các hoạt động quy định tại khoản 1, khoản 2 và khoản 3 của Điều này (sau đây gọi là cơ quan cấp phép).</w:t>
      </w:r>
    </w:p>
    <w:p>
      <w:pPr>
        <w:pStyle w:val="Vănbảnnộidung"/>
        <w:tabs>
          <w:tab w:val="left" w:pos="920"/>
        </w:tabs>
        <w:spacing w:after="120" w:line="240" w:lineRule="auto"/>
        <w:ind w:firstLine="720"/>
        <w:jc w:val="both"/>
        <w:rPr>
          <w:rFonts w:ascii="Arial" w:hAnsi="Arial" w:cs="Arial"/>
          <w:color w:val="000000"/>
          <w:sz w:val="20"/>
          <w:szCs w:val="20"/>
        </w:rPr>
      </w:pPr>
      <w:bookmarkStart w:id="147" w:name="bookmark147"/>
      <w:r w:rsidRPr="00DF786B">
        <w:rPr>
          <w:rStyle w:val="Vănbảnnộidung_"/>
          <w:rFonts w:ascii="Arial" w:hAnsi="Arial" w:cs="Arial"/>
          <w:color w:val="000000"/>
          <w:sz w:val="20"/>
          <w:szCs w:val="20"/>
          <w:lang w:eastAsia="vi-VN"/>
        </w:rPr>
        <w:t xml:space="preserve">5</w:t>
      </w:r>
      <w:bookmarkEnd w:id="147"/>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tổ chức, cá nhân có hoạt động quy định tại khoản 1, khoản 2 và khoản 3 của Điều này là thương nhân Việt Nam và thương nhân nước ngoài hoạt động thương mại tại Việt Nam theo quy định của Luật Thương mại (sau đây gọi là doanh nghiệp).</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20. Kiểm soát hoạt động nhập khẩu, xuất khẩu chất ma túy, tiền chất và thuốc thú y có chứa chất ma túy, tiền chất</w:t>
      </w:r>
    </w:p>
    <w:p>
      <w:pPr>
        <w:pStyle w:val="Vănbảnnộidung"/>
        <w:tabs>
          <w:tab w:val="left" w:pos="868"/>
        </w:tabs>
        <w:spacing w:after="120" w:line="240" w:lineRule="auto"/>
        <w:ind w:firstLine="720"/>
        <w:jc w:val="both"/>
        <w:rPr>
          <w:rFonts w:ascii="Arial" w:hAnsi="Arial" w:cs="Arial"/>
          <w:color w:val="000000"/>
          <w:sz w:val="20"/>
          <w:szCs w:val="20"/>
        </w:rPr>
      </w:pPr>
      <w:bookmarkStart w:id="148" w:name="bookmark148"/>
      <w:r w:rsidRPr="00DF786B">
        <w:rPr>
          <w:rStyle w:val="Vănbảnnộidung_"/>
          <w:rFonts w:ascii="Arial" w:hAnsi="Arial" w:cs="Arial"/>
          <w:color w:val="000000"/>
          <w:sz w:val="20"/>
          <w:szCs w:val="20"/>
          <w:highlight w:val="white"/>
          <w:lang w:eastAsia="vi-VN"/>
        </w:rPr>
        <w:t xml:space="preserve">1</w:t>
      </w:r>
      <w:bookmarkEnd w:id="148"/>
      <w:r w:rsidRPr="00DF786B">
        <w:rPr>
          <w:rStyle w:val="Vănbảnnộidung_"/>
          <w:rFonts w:ascii="Arial" w:hAnsi="Arial" w:cs="Arial"/>
          <w:color w:val="000000"/>
          <w:sz w:val="20"/>
          <w:szCs w:val="20"/>
          <w:highlight w:val="white"/>
          <w:lang w:eastAsia="vi-VN"/>
        </w:rPr>
        <w:t xml:space="preserve">.</w:t>
      </w:r>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Trình tự, thủ tục cấp giấy phép nhập khẩu, xuất khẩu</w:t>
      </w:r>
    </w:p>
    <w:p>
      <w:pPr>
        <w:pStyle w:val="Vănbảnnộidung"/>
        <w:tabs>
          <w:tab w:val="left" w:pos="917"/>
        </w:tabs>
        <w:spacing w:after="120" w:line="240" w:lineRule="auto"/>
        <w:ind w:firstLine="720"/>
        <w:jc w:val="both"/>
        <w:rPr>
          <w:rFonts w:ascii="Arial" w:hAnsi="Arial" w:cs="Arial"/>
          <w:color w:val="000000"/>
          <w:sz w:val="20"/>
          <w:szCs w:val="20"/>
        </w:rPr>
      </w:pPr>
      <w:bookmarkStart w:id="149" w:name="bookmark149"/>
      <w:r w:rsidRPr="00DF786B">
        <w:rPr>
          <w:rStyle w:val="Vănbảnnộidung_"/>
          <w:rFonts w:ascii="Arial" w:hAnsi="Arial" w:cs="Arial"/>
          <w:color w:val="000000"/>
          <w:sz w:val="20"/>
          <w:szCs w:val="20"/>
          <w:lang w:eastAsia="vi-VN"/>
        </w:rPr>
        <w:t xml:space="preserve">a</w:t>
      </w:r>
      <w:bookmarkEnd w:id="149"/>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Doanh nghiệp có hoạt động theo quy định tại điểm a khoản 1 và khoản 3 Điều 19 của Nghị định này chuẩn bị hồ sơ đề nghị cấp giấy phép nhập khẩu, xuất khẩu theo quy định tại khoản 2 Điều này, gửi trực tiếp hoặc gửi qua đường bưu điện đến Bộ Công an, Bộ Nông nghiệp và Phát triển nông thôn hoặc gửi bản điện tử thông qua hệ thống dịch vụ công trực tuyến của Bộ Công an, Bộ Nông nghiệp và Phát triển nông thôn trên </w:t>
      </w:r>
      <w:r w:rsidR="00954063">
        <w:rPr>
          <w:rStyle w:val="Vănbảnnộidung_"/>
          <w:rFonts w:ascii="Arial" w:hAnsi="Arial" w:cs="Arial"/>
          <w:color w:val="000000"/>
          <w:sz w:val="20"/>
          <w:szCs w:val="20"/>
          <w:lang w:eastAsia="vi-VN"/>
        </w:rPr>
        <w:t xml:space="preserve">Cổng thông</w:t>
      </w:r>
      <w:r w:rsidRPr="00DF786B">
        <w:rPr>
          <w:rStyle w:val="Vănbảnnộidung_"/>
          <w:rFonts w:ascii="Arial" w:hAnsi="Arial" w:cs="Arial"/>
          <w:color w:val="000000"/>
          <w:sz w:val="20"/>
          <w:szCs w:val="20"/>
          <w:lang w:eastAsia="vi-VN"/>
        </w:rPr>
        <w:t xml:space="preserve"> tin một cửa quốc gia;</w:t>
      </w:r>
    </w:p>
    <w:p>
      <w:pPr>
        <w:pStyle w:val="Vănbảnnộidung"/>
        <w:tabs>
          <w:tab w:val="left" w:pos="942"/>
        </w:tabs>
        <w:spacing w:after="120" w:line="240" w:lineRule="auto"/>
        <w:ind w:firstLine="720"/>
        <w:jc w:val="both"/>
        <w:rPr>
          <w:rFonts w:ascii="Arial" w:hAnsi="Arial" w:cs="Arial"/>
          <w:color w:val="000000"/>
          <w:sz w:val="20"/>
          <w:szCs w:val="20"/>
        </w:rPr>
      </w:pPr>
      <w:bookmarkStart w:id="150" w:name="bookmark150"/>
      <w:r w:rsidRPr="00DF786B">
        <w:rPr>
          <w:rStyle w:val="Vănbảnnộidung_"/>
          <w:rFonts w:ascii="Arial" w:hAnsi="Arial" w:cs="Arial"/>
          <w:color w:val="000000"/>
          <w:sz w:val="20"/>
          <w:szCs w:val="20"/>
          <w:lang w:eastAsia="vi-VN"/>
        </w:rPr>
        <w:t xml:space="preserve">b</w:t>
      </w:r>
      <w:bookmarkEnd w:id="150"/>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Trong thời hạn chậm nhất là 03 ngày làm việc, kể từ ngày nhận đủ hồ sơ đề nghị cấp giấy phép nhập khẩu chất ma túy theo quy định, cơ quan cấp phép tiến hành thẩm định và cấp giấy phép nhập khẩu;</w:t>
      </w:r>
    </w:p>
    <w:p>
      <w:pPr>
        <w:pStyle w:val="Vănbảnnộidung"/>
        <w:tabs>
          <w:tab w:val="left" w:pos="938"/>
        </w:tabs>
        <w:spacing w:after="120" w:line="240" w:lineRule="auto"/>
        <w:ind w:firstLine="720"/>
        <w:jc w:val="both"/>
        <w:rPr>
          <w:rFonts w:ascii="Arial" w:hAnsi="Arial" w:cs="Arial"/>
          <w:color w:val="000000"/>
          <w:sz w:val="20"/>
          <w:szCs w:val="20"/>
        </w:rPr>
      </w:pPr>
      <w:bookmarkStart w:id="151" w:name="bookmark151"/>
      <w:r w:rsidRPr="00DF786B">
        <w:rPr>
          <w:rStyle w:val="Vănbảnnộidung_"/>
          <w:rFonts w:ascii="Arial" w:hAnsi="Arial" w:cs="Arial"/>
          <w:color w:val="000000"/>
          <w:sz w:val="20"/>
          <w:szCs w:val="20"/>
          <w:lang w:eastAsia="vi-VN"/>
        </w:rPr>
        <w:t xml:space="preserve">c</w:t>
      </w:r>
      <w:bookmarkEnd w:id="151"/>
      <w:r w:rsidRPr="00DF786B" w:rsidR="008C58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Trong thời hạn chậm nhất là 10 ngày làm việc, kể từ ngày nhận đủ hồ sơ đề nghị cấp giấy phép xuất khẩu chất ma túy, tiền chất theo quy định, cơ quan cấp phép tiến hành thẩm định, thực hiện thông báo tiền xuất khẩu và cấp giấy phép xuất khẩu. Trường hợp cơ quan có thẩm quyền của nước nhập khẩu không thông qua yêu cầu thông báo tiền xuất khẩu thì cơ quan cấp phép không cấp giấy phép và thông báo bằng văn bản cho doanh nghiệp biết lý do;</w:t>
      </w:r>
    </w:p>
    <w:p>
      <w:pPr>
        <w:pStyle w:val="Vănbảnnộidung"/>
        <w:tabs>
          <w:tab w:val="left" w:pos="945"/>
        </w:tabs>
        <w:spacing w:after="120" w:line="240" w:lineRule="auto"/>
        <w:ind w:firstLine="720"/>
        <w:jc w:val="both"/>
        <w:rPr>
          <w:rFonts w:ascii="Arial" w:hAnsi="Arial" w:cs="Arial"/>
          <w:color w:val="000000"/>
          <w:sz w:val="20"/>
          <w:szCs w:val="20"/>
        </w:rPr>
      </w:pPr>
      <w:bookmarkStart w:id="152" w:name="bookmark152"/>
      <w:r w:rsidRPr="00DF786B">
        <w:rPr>
          <w:rStyle w:val="Vănbảnnộidung_"/>
          <w:rFonts w:ascii="Arial" w:hAnsi="Arial" w:cs="Arial"/>
          <w:color w:val="000000"/>
          <w:sz w:val="20"/>
          <w:szCs w:val="20"/>
          <w:lang w:eastAsia="vi-VN"/>
        </w:rPr>
        <w:t xml:space="preserve">d</w:t>
      </w:r>
      <w:bookmarkEnd w:id="152"/>
      <w:r w:rsidRPr="00DF786B" w:rsidR="007E368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Trong thời hạn chậm nhất là 05 ngày làm việc, kể từ ngày nhận đủ hồ sơ đề nghị cấp giấy phép nhập khẩu, xuất khẩu thuốc thú y có chứa chất ma túy, tiền chất theo quy định, cơ quan cấp phép tiến hành thẩm định và cấp giấy phép nhập khẩu, xuất khẩu.</w:t>
      </w:r>
    </w:p>
    <w:p>
      <w:pPr>
        <w:pStyle w:val="Vănbảnnộidung"/>
        <w:tabs>
          <w:tab w:val="left" w:pos="925"/>
        </w:tabs>
        <w:spacing w:after="120" w:line="240" w:lineRule="auto"/>
        <w:ind w:firstLine="720"/>
        <w:jc w:val="both"/>
        <w:rPr>
          <w:rFonts w:ascii="Arial" w:hAnsi="Arial" w:cs="Arial"/>
          <w:color w:val="000000"/>
          <w:sz w:val="20"/>
          <w:szCs w:val="20"/>
        </w:rPr>
      </w:pPr>
      <w:bookmarkStart w:id="153" w:name="bookmark153"/>
      <w:r w:rsidRPr="00DF786B">
        <w:rPr>
          <w:rStyle w:val="Vănbảnnộidung_"/>
          <w:rFonts w:ascii="Arial" w:hAnsi="Arial" w:cs="Arial"/>
          <w:color w:val="000000"/>
          <w:sz w:val="20"/>
          <w:szCs w:val="20"/>
          <w:lang w:val="en-US" w:eastAsia="en-US"/>
        </w:rPr>
        <w:t xml:space="preserve">2</w:t>
      </w:r>
      <w:bookmarkEnd w:id="153"/>
      <w:r w:rsidRPr="00DF786B" w:rsidR="007E3688">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Hồ sơ đề nghị cấp giấy phép nhập khẩu, xuất khẩu</w:t>
      </w:r>
    </w:p>
    <w:p>
      <w:pPr>
        <w:pStyle w:val="Vănbảnnộidung"/>
        <w:tabs>
          <w:tab w:val="left" w:pos="942"/>
        </w:tabs>
        <w:spacing w:after="120" w:line="240" w:lineRule="auto"/>
        <w:ind w:firstLine="720"/>
        <w:jc w:val="both"/>
        <w:rPr>
          <w:rFonts w:ascii="Arial" w:hAnsi="Arial" w:cs="Arial"/>
          <w:color w:val="000000"/>
          <w:sz w:val="20"/>
          <w:szCs w:val="20"/>
        </w:rPr>
      </w:pPr>
      <w:bookmarkStart w:id="154" w:name="bookmark154"/>
      <w:r w:rsidRPr="00DF786B">
        <w:rPr>
          <w:rStyle w:val="Vănbảnnộidung_"/>
          <w:rFonts w:ascii="Arial" w:hAnsi="Arial" w:cs="Arial"/>
          <w:color w:val="000000"/>
          <w:sz w:val="20"/>
          <w:szCs w:val="20"/>
          <w:lang w:eastAsia="vi-VN"/>
        </w:rPr>
        <w:t xml:space="preserve">a</w:t>
      </w:r>
      <w:bookmarkEnd w:id="154"/>
      <w:r w:rsidRPr="00DF786B" w:rsidR="007E368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Đơn đề nghị cấp giấy phép nhập khẩu, xuất khẩu của doanh nghiệp theo </w:t>
      </w:r>
      <w:r w:rsidRPr="00DF786B" w:rsidR="007E3688">
        <w:rPr>
          <w:rStyle w:val="Vănbảnnộidung_"/>
          <w:rFonts w:ascii="Arial" w:hAnsi="Arial" w:cs="Arial"/>
          <w:color w:val="000000"/>
          <w:sz w:val="20"/>
          <w:szCs w:val="20"/>
          <w:lang w:eastAsia="vi-VN"/>
        </w:rPr>
        <w:t xml:space="preserve">Mẫu</w:t>
      </w:r>
      <w:r w:rsidRPr="00DF786B">
        <w:rPr>
          <w:rStyle w:val="Vănbảnnộidung_"/>
          <w:rFonts w:ascii="Arial" w:hAnsi="Arial" w:cs="Arial"/>
          <w:color w:val="000000"/>
          <w:sz w:val="20"/>
          <w:szCs w:val="20"/>
          <w:lang w:eastAsia="vi-VN"/>
        </w:rPr>
        <w:t xml:space="preserve"> số 01 tại Phụ lục ban hành kèm theo Nghị định này;</w:t>
      </w:r>
    </w:p>
    <w:p>
      <w:pPr>
        <w:pStyle w:val="Vănbảnnộidung"/>
        <w:tabs>
          <w:tab w:val="left" w:pos="960"/>
        </w:tabs>
        <w:spacing w:after="120" w:line="240" w:lineRule="auto"/>
        <w:ind w:firstLine="720"/>
        <w:jc w:val="both"/>
        <w:rPr>
          <w:rFonts w:ascii="Arial" w:hAnsi="Arial" w:cs="Arial"/>
          <w:color w:val="000000"/>
          <w:sz w:val="20"/>
          <w:szCs w:val="20"/>
        </w:rPr>
      </w:pPr>
      <w:bookmarkStart w:id="155" w:name="bookmark155"/>
      <w:r w:rsidRPr="00DF786B">
        <w:rPr>
          <w:rStyle w:val="Vănbảnnộidung_"/>
          <w:rFonts w:ascii="Arial" w:hAnsi="Arial" w:cs="Arial"/>
          <w:color w:val="000000"/>
          <w:sz w:val="20"/>
          <w:szCs w:val="20"/>
          <w:lang w:eastAsia="vi-VN"/>
        </w:rPr>
        <w:t xml:space="preserve">b</w:t>
      </w:r>
      <w:bookmarkEnd w:id="155"/>
      <w:r w:rsidRPr="00DF786B" w:rsidR="007E368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Bản chính một trong các văn bản sau: Giấy phép xuất khẩu hoặc nhập khẩu của nước có hàng xuất khẩu hoặc nhập khẩu (nếu có);</w:t>
      </w:r>
    </w:p>
    <w:p>
      <w:pPr>
        <w:pStyle w:val="Vănbảnnộidung"/>
        <w:tabs>
          <w:tab w:val="left" w:pos="964"/>
        </w:tabs>
        <w:spacing w:after="120" w:line="240" w:lineRule="auto"/>
        <w:ind w:firstLine="720"/>
        <w:jc w:val="both"/>
        <w:rPr>
          <w:rFonts w:ascii="Arial" w:hAnsi="Arial" w:cs="Arial"/>
          <w:color w:val="000000"/>
          <w:sz w:val="20"/>
          <w:szCs w:val="20"/>
        </w:rPr>
      </w:pPr>
      <w:bookmarkStart w:id="156" w:name="bookmark156"/>
      <w:r w:rsidRPr="00DF786B">
        <w:rPr>
          <w:rStyle w:val="Vănbảnnộidung_"/>
          <w:rFonts w:ascii="Arial" w:hAnsi="Arial" w:cs="Arial"/>
          <w:color w:val="000000"/>
          <w:sz w:val="20"/>
          <w:szCs w:val="20"/>
          <w:lang w:eastAsia="vi-VN"/>
        </w:rPr>
        <w:t xml:space="preserve">c</w:t>
      </w:r>
      <w:bookmarkEnd w:id="156"/>
      <w:r w:rsidRPr="00DF786B" w:rsidR="007E368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Bản sao có chứng thực các giấy tờ sau: Giấy chứng nhận đầu tư, Giấy chứng nhận đăng ký kinh doanh, Giấy chứng nhận đăng ký doanh nghiệp, Giấy chứng nhận đủ điều kiện sản xuất, kinh doanh đối với hoạt động được phép, Giấy chứng nhận đủ điều kiện nhập khẩu và Giấy chứng nhận lưu hành thuốc thú y tại Việt Nam, trừ trường hợp nhập khẩu vì mục đích nghiên cứu, sử dụng điều trị bệnh cho động vật hoang dã, quý hiếm;</w:t>
      </w:r>
    </w:p>
    <w:p>
      <w:pPr>
        <w:pStyle w:val="Vănbảnnộidung"/>
        <w:tabs>
          <w:tab w:val="left" w:pos="964"/>
        </w:tabs>
        <w:spacing w:after="120" w:line="240" w:lineRule="auto"/>
        <w:ind w:firstLine="720"/>
        <w:jc w:val="both"/>
        <w:rPr>
          <w:rFonts w:ascii="Arial" w:hAnsi="Arial" w:cs="Arial"/>
          <w:color w:val="000000"/>
          <w:sz w:val="20"/>
          <w:szCs w:val="20"/>
        </w:rPr>
      </w:pPr>
      <w:bookmarkStart w:id="157" w:name="bookmark157"/>
      <w:r w:rsidRPr="00DF786B">
        <w:rPr>
          <w:rStyle w:val="Vănbảnnộidung_"/>
          <w:rFonts w:ascii="Arial" w:hAnsi="Arial" w:cs="Arial"/>
          <w:color w:val="000000"/>
          <w:sz w:val="20"/>
          <w:szCs w:val="20"/>
          <w:lang w:eastAsia="vi-VN"/>
        </w:rPr>
        <w:t xml:space="preserve">d</w:t>
      </w:r>
      <w:bookmarkEnd w:id="157"/>
      <w:r w:rsidRPr="00DF786B" w:rsidR="00264C5E">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Bản sao hợp đồng, đơn hàng liên quan kèm theo bản chính đối chiếu (khi có yêu cầu);</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đ) Các giấy tờ, tài liệu liên quan khác: Phiếu phân tích chất lượng sản phẩm (CoA) của nhà sản xuất hoặc Phiếu kết quả kiểm định sản phẩm, nhãn sản phẩm đối với thuốc thú y có chứa chất ma túy, tiền chất;</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Các tài liệu nêu trên nếu bằng tiếng nước ngoài thì phải kèm theo bản dịch tiếng Việt có công chứng theo quy định của Luật Công chứng.</w:t>
      </w:r>
    </w:p>
    <w:p>
      <w:pPr>
        <w:pStyle w:val="Vănbảnnộidung"/>
        <w:tabs>
          <w:tab w:val="left" w:pos="931"/>
        </w:tabs>
        <w:spacing w:after="120" w:line="240" w:lineRule="auto"/>
        <w:ind w:firstLine="720"/>
        <w:jc w:val="both"/>
        <w:rPr>
          <w:rFonts w:ascii="Arial" w:hAnsi="Arial" w:cs="Arial"/>
          <w:color w:val="000000"/>
          <w:sz w:val="20"/>
          <w:szCs w:val="20"/>
        </w:rPr>
      </w:pPr>
      <w:bookmarkStart w:id="158" w:name="bookmark158"/>
      <w:r w:rsidRPr="00DF786B">
        <w:rPr>
          <w:rStyle w:val="Vănbảnnộidung_"/>
          <w:rFonts w:ascii="Arial" w:hAnsi="Arial" w:cs="Arial"/>
          <w:color w:val="000000"/>
          <w:sz w:val="20"/>
          <w:szCs w:val="20"/>
          <w:lang w:eastAsia="vi-VN"/>
        </w:rPr>
        <w:t xml:space="preserve">3</w:t>
      </w:r>
      <w:bookmarkEnd w:id="158"/>
      <w:r w:rsidRPr="00DF786B" w:rsidR="005A0DCB">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Giấy p</w:t>
      </w:r>
      <w:r w:rsidRPr="00DF786B" w:rsidR="005A0DCB">
        <w:rPr>
          <w:rStyle w:val="Vănbảnnộidung_"/>
          <w:rFonts w:ascii="Arial" w:hAnsi="Arial" w:cs="Arial"/>
          <w:color w:val="000000"/>
          <w:sz w:val="20"/>
          <w:szCs w:val="20"/>
          <w:lang w:eastAsia="vi-VN"/>
        </w:rPr>
        <w:t xml:space="preserve">hép nhập khẩu, xuất khẩu theo Mẫ</w:t>
      </w:r>
      <w:r w:rsidRPr="00DF786B">
        <w:rPr>
          <w:rStyle w:val="Vănbảnnộidung_"/>
          <w:rFonts w:ascii="Arial" w:hAnsi="Arial" w:cs="Arial"/>
          <w:color w:val="000000"/>
          <w:sz w:val="20"/>
          <w:szCs w:val="20"/>
          <w:lang w:eastAsia="vi-VN"/>
        </w:rPr>
        <w:t xml:space="preserve">u số 02</w:t>
      </w:r>
      <w:r w:rsidRPr="00DF786B">
        <w:rPr>
          <w:rStyle w:val="Vănbảnnộidung_"/>
          <w:rFonts w:ascii="Arial" w:hAnsi="Arial" w:cs="Arial"/>
          <w:color w:val="000000"/>
          <w:sz w:val="20"/>
          <w:szCs w:val="20"/>
          <w:lang w:val="en-US" w:eastAsia="en-US"/>
        </w:rPr>
        <w:t xml:space="preserve">A, </w:t>
      </w:r>
      <w:r w:rsidRPr="00DF786B">
        <w:rPr>
          <w:rStyle w:val="Vănbảnnộidung_"/>
          <w:rFonts w:ascii="Arial" w:hAnsi="Arial" w:cs="Arial"/>
          <w:color w:val="000000"/>
          <w:sz w:val="20"/>
          <w:szCs w:val="20"/>
          <w:lang w:eastAsia="vi-VN"/>
        </w:rPr>
        <w:t xml:space="preserve">02B tại Phụ lục ban hành kèm theo Nghị </w:t>
      </w:r>
      <w:r w:rsidRPr="00DF786B">
        <w:rPr>
          <w:rStyle w:val="Vănbảnnộidung_"/>
          <w:rFonts w:ascii="Arial" w:hAnsi="Arial" w:cs="Arial"/>
          <w:color w:val="000000"/>
          <w:sz w:val="20"/>
          <w:szCs w:val="20"/>
          <w:lang w:eastAsia="vi-VN"/>
        </w:rPr>
        <w:t xml:space="preserve">định này</w:t>
      </w:r>
    </w:p>
    <w:p>
      <w:pPr>
        <w:pStyle w:val="Vănbảnnộidung"/>
        <w:tabs>
          <w:tab w:val="left" w:pos="953"/>
        </w:tabs>
        <w:spacing w:after="120" w:line="240" w:lineRule="auto"/>
        <w:ind w:firstLine="720"/>
        <w:jc w:val="both"/>
        <w:rPr>
          <w:rFonts w:ascii="Arial" w:hAnsi="Arial" w:cs="Arial"/>
          <w:color w:val="000000"/>
          <w:sz w:val="20"/>
          <w:szCs w:val="20"/>
        </w:rPr>
      </w:pPr>
      <w:bookmarkStart w:id="159" w:name="bookmark159"/>
      <w:r w:rsidRPr="00DF786B">
        <w:rPr>
          <w:rStyle w:val="Vănbảnnộidung_"/>
          <w:rFonts w:ascii="Arial" w:hAnsi="Arial" w:cs="Arial"/>
          <w:color w:val="000000"/>
          <w:sz w:val="20"/>
          <w:szCs w:val="20"/>
          <w:lang w:eastAsia="vi-VN"/>
        </w:rPr>
        <w:t xml:space="preserve">a</w:t>
      </w:r>
      <w:bookmarkEnd w:id="159"/>
      <w:r w:rsidRPr="00DF786B" w:rsidR="005A0DCB">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Giấy phép được cấp cho từng lần nhập khẩu, xuất khẩu và có giá trị trong thời hạn ghi trên giấy phép nhưng không quá 12 tháng. Trường hợp hết thời hạn ghi trong giấy phép nhưng việc nhập khẩu, xuất khẩu chưa thực hiện được thì doanh nghiệp đề nghị cơ quan cấp giấy phép gia hạn, không giới hạn số lần gia hạn;</w:t>
      </w:r>
    </w:p>
    <w:p>
      <w:pPr>
        <w:pStyle w:val="Vănbảnnộidung"/>
        <w:tabs>
          <w:tab w:val="left" w:pos="967"/>
        </w:tabs>
        <w:spacing w:after="120" w:line="240" w:lineRule="auto"/>
        <w:ind w:firstLine="720"/>
        <w:jc w:val="both"/>
        <w:rPr>
          <w:rFonts w:ascii="Arial" w:hAnsi="Arial" w:cs="Arial"/>
          <w:color w:val="000000"/>
          <w:sz w:val="20"/>
          <w:szCs w:val="20"/>
        </w:rPr>
      </w:pPr>
      <w:bookmarkStart w:id="160" w:name="bookmark160"/>
      <w:r w:rsidRPr="00DF786B">
        <w:rPr>
          <w:rStyle w:val="Vănbảnnộidung_"/>
          <w:rFonts w:ascii="Arial" w:hAnsi="Arial" w:cs="Arial"/>
          <w:color w:val="000000"/>
          <w:sz w:val="20"/>
          <w:szCs w:val="20"/>
          <w:lang w:eastAsia="vi-VN"/>
        </w:rPr>
        <w:t xml:space="preserve">b</w:t>
      </w:r>
      <w:bookmarkEnd w:id="160"/>
      <w:r w:rsidRPr="00DF786B" w:rsidR="005A0DCB">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Giấy phép được gửi cho doanh nghiệp, Chi cục Hải quan nơi làm thủ tục hải quan cho hàng nhập khẩu, xuất khẩu và gửi Bộ Tài chính (Tổng cục Hải quan), Bộ Công an để theo dõi, quản lý và thực hiện các yêu cầu thông báo tiền xuất khẩu (khi có yêu cầu);</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Việc cấp giấy phép nếu chưa được thực hiện trên </w:t>
      </w:r>
      <w:r w:rsidR="00954063">
        <w:rPr>
          <w:rStyle w:val="Vănbảnnộidung_"/>
          <w:rFonts w:ascii="Arial" w:hAnsi="Arial" w:cs="Arial"/>
          <w:color w:val="000000"/>
          <w:sz w:val="20"/>
          <w:szCs w:val="20"/>
          <w:lang w:eastAsia="vi-VN"/>
        </w:rPr>
        <w:t xml:space="preserve">Cổng thông</w:t>
      </w:r>
      <w:r w:rsidRPr="00DF786B">
        <w:rPr>
          <w:rStyle w:val="Vănbảnnộidung_"/>
          <w:rFonts w:ascii="Arial" w:hAnsi="Arial" w:cs="Arial"/>
          <w:color w:val="000000"/>
          <w:sz w:val="20"/>
          <w:szCs w:val="20"/>
          <w:lang w:eastAsia="vi-VN"/>
        </w:rPr>
        <w:t xml:space="preserve"> tin một cửa quốc gia: Trong thời hạn chậm nhất là 03 ngày làm việc, kể từ ngày cấp giấy phép, cơ quan cấp giấy phép có trách nhiệm gửi giấy phép nhập khẩu, xuất khẩu tới doanh nghiệp đề nghị cấp phép nhập khẩu, xuất khẩu, Chi cục Hải quan nơi làm thủ tục hải quan cho hàng nhập khẩu, xuất khẩu và gửi Bộ Tài chính (Tổng cục Hải quan), Bộ Công an để phối hợp quản lý, kiểm soát.</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Trường hợp, việc cấp giấy phép đã thực hiện trên </w:t>
      </w:r>
      <w:r w:rsidR="00954063">
        <w:rPr>
          <w:rStyle w:val="Vănbảnnộidung_"/>
          <w:rFonts w:ascii="Arial" w:hAnsi="Arial" w:cs="Arial"/>
          <w:color w:val="000000"/>
          <w:sz w:val="20"/>
          <w:szCs w:val="20"/>
          <w:lang w:eastAsia="vi-VN"/>
        </w:rPr>
        <w:t xml:space="preserve">Cổng thông</w:t>
      </w:r>
      <w:r w:rsidRPr="00DF786B">
        <w:rPr>
          <w:rStyle w:val="Vănbảnnộidung_"/>
          <w:rFonts w:ascii="Arial" w:hAnsi="Arial" w:cs="Arial"/>
          <w:color w:val="000000"/>
          <w:sz w:val="20"/>
          <w:szCs w:val="20"/>
          <w:lang w:eastAsia="vi-VN"/>
        </w:rPr>
        <w:t xml:space="preserve"> tin một cửa quốc gia nhưng trong thời gian Trung tâm dữ liệu kiểm soát các hoạt động hợp pháp liên quan đến ma túy thuộc Bộ Công an chưa kết nối được với </w:t>
      </w:r>
      <w:r w:rsidR="00954063">
        <w:rPr>
          <w:rStyle w:val="Vănbảnnộidung_"/>
          <w:rFonts w:ascii="Arial" w:hAnsi="Arial" w:cs="Arial"/>
          <w:color w:val="000000"/>
          <w:sz w:val="20"/>
          <w:szCs w:val="20"/>
          <w:lang w:val="en-US" w:eastAsia="vi-VN"/>
        </w:rPr>
        <w:t xml:space="preserve">Cổng thông</w:t>
      </w:r>
      <w:r w:rsidRPr="00DF786B">
        <w:rPr>
          <w:rStyle w:val="Vănbảnnộidung_"/>
          <w:rFonts w:ascii="Arial" w:hAnsi="Arial" w:cs="Arial"/>
          <w:color w:val="000000"/>
          <w:sz w:val="20"/>
          <w:szCs w:val="20"/>
          <w:lang w:eastAsia="vi-VN"/>
        </w:rPr>
        <w:t xml:space="preserve"> tin một cửa quốc gia thì trong thời hạn 03 ngày làm việc, kể từ ngày cấp giấy phép, cơ quan cấp phép có trách nhiệm thông báo và gửi giấy phép nhập khẩu, xuất khẩu tới Bộ Công an để phối hợp quản lý, kiểm soát;</w:t>
      </w:r>
    </w:p>
    <w:p>
      <w:pPr>
        <w:pStyle w:val="Vănbảnnộidung"/>
        <w:tabs>
          <w:tab w:val="left" w:pos="936"/>
        </w:tabs>
        <w:spacing w:after="120" w:line="240" w:lineRule="auto"/>
        <w:ind w:firstLine="720"/>
        <w:jc w:val="both"/>
        <w:rPr>
          <w:rFonts w:ascii="Arial" w:hAnsi="Arial" w:cs="Arial"/>
          <w:color w:val="000000"/>
          <w:sz w:val="20"/>
          <w:szCs w:val="20"/>
        </w:rPr>
      </w:pPr>
      <w:bookmarkStart w:id="161" w:name="bookmark161"/>
      <w:r w:rsidRPr="00DF786B">
        <w:rPr>
          <w:rStyle w:val="Vănbảnnộidung_"/>
          <w:rFonts w:ascii="Arial" w:hAnsi="Arial" w:cs="Arial"/>
          <w:color w:val="000000"/>
          <w:sz w:val="20"/>
          <w:szCs w:val="20"/>
          <w:highlight w:val="white"/>
          <w:lang w:eastAsia="vi-VN"/>
        </w:rPr>
        <w:t xml:space="preserve">d</w:t>
      </w:r>
      <w:bookmarkEnd w:id="161"/>
      <w:r w:rsidRPr="00DF786B">
        <w:rPr>
          <w:rStyle w:val="Vănbảnnộidung_"/>
          <w:rFonts w:ascii="Arial" w:hAnsi="Arial" w:cs="Arial"/>
          <w:color w:val="000000"/>
          <w:sz w:val="20"/>
          <w:szCs w:val="20"/>
          <w:highlight w:val="white"/>
          <w:lang w:eastAsia="vi-VN"/>
        </w:rPr>
        <w:t xml:space="preserve">)</w:t>
      </w:r>
      <w:r w:rsidRPr="00DF786B" w:rsidR="00F63B5A">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Việc cấp, điều chỉnh, cấp lại giấy phép do mất, thất lạc hoặc sai sót, doanh nghiệp có văn bản đề nghị kèm theo giấy tờ, tài liệu chứng minh nội dung cần điều chỉnh hoặc báo cáo giải trình lý do mất, thất lạc đến cơ quan cấp phép. Trong thời hạn chậm nhất là 05 ngày làm việc, cơ quan cấp phép tiến hành xem xét, điều chỉnh hoặc cấp lại giấy phép. Trường hợp từ chối cấp phép, cơ quan cấp phép trả lời bằng văn bản, nêu rõ lý do.</w:t>
      </w:r>
    </w:p>
    <w:p>
      <w:pPr>
        <w:pStyle w:val="Vănbảnnộidung"/>
        <w:tabs>
          <w:tab w:val="left" w:pos="903"/>
        </w:tabs>
        <w:spacing w:after="120" w:line="240" w:lineRule="auto"/>
        <w:ind w:firstLine="720"/>
        <w:jc w:val="both"/>
        <w:rPr>
          <w:rFonts w:ascii="Arial" w:hAnsi="Arial" w:cs="Arial"/>
          <w:color w:val="000000"/>
          <w:sz w:val="20"/>
          <w:szCs w:val="20"/>
        </w:rPr>
      </w:pPr>
      <w:bookmarkStart w:id="162" w:name="bookmark162"/>
      <w:r w:rsidRPr="00DF786B">
        <w:rPr>
          <w:rStyle w:val="Vănbảnnộidung_"/>
          <w:rFonts w:ascii="Arial" w:hAnsi="Arial" w:cs="Arial"/>
          <w:color w:val="000000"/>
          <w:sz w:val="20"/>
          <w:szCs w:val="20"/>
          <w:lang w:eastAsia="vi-VN"/>
        </w:rPr>
        <w:t xml:space="preserve">4</w:t>
      </w:r>
      <w:bookmarkEnd w:id="162"/>
      <w:r w:rsidRPr="00DF786B" w:rsidR="00F63B5A">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Hồ sơ, trình tự, thủ tục cấp giấy phép nhập khẩu, xuất khẩu tiền chất theo quy định tại điểm a khoản 2 Điều 19 của Nghị định này thực hiện theo quy định của pháp luật về hóa chất và các quy định có liên quan tại Nghị định này.</w:t>
      </w:r>
    </w:p>
    <w:p>
      <w:pPr>
        <w:pStyle w:val="Vănbảnnộidung"/>
        <w:tabs>
          <w:tab w:val="left" w:pos="907"/>
        </w:tabs>
        <w:spacing w:after="120" w:line="240" w:lineRule="auto"/>
        <w:ind w:firstLine="720"/>
        <w:jc w:val="both"/>
        <w:rPr>
          <w:rFonts w:ascii="Arial" w:hAnsi="Arial" w:cs="Arial"/>
          <w:color w:val="000000"/>
          <w:sz w:val="20"/>
          <w:szCs w:val="20"/>
        </w:rPr>
      </w:pPr>
      <w:bookmarkStart w:id="163" w:name="bookmark163"/>
      <w:r w:rsidRPr="00DF786B">
        <w:rPr>
          <w:rStyle w:val="Vănbảnnộidung_"/>
          <w:rFonts w:ascii="Arial" w:hAnsi="Arial" w:cs="Arial"/>
          <w:color w:val="000000"/>
          <w:sz w:val="20"/>
          <w:szCs w:val="20"/>
          <w:lang w:eastAsia="vi-VN"/>
        </w:rPr>
        <w:t xml:space="preserve">5</w:t>
      </w:r>
      <w:bookmarkEnd w:id="163"/>
      <w:r w:rsidRPr="00DF786B" w:rsidR="00F63B5A">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Lực lượng Hải quan có trách nhiệm làm thủ tục hải quan và thực hiện chế độ kiểm tra, giám sát hàng nhập khẩu, xuất khẩu theo quy định của pháp luật. Trường hợp phát hiện hàng nhập khẩu, xuất khẩu không đúng với nội dung giấy phép, cơ quan Hải quan tạm dừng các thủ tục nhập khẩu, xuất khẩu, lập biên bản, xử lý theo thẩm quyền; đồng thời trong thời hạn chậm nhất là 03 ngày làm việc, kể từ ngày phát hiện sai phạm, cơ quan Hải quan có trách nhiệm thông báo trực tiếp qua đường dây nóng cho các cơ quan cấp phép và Bộ Công an để phối hợp quản lý, kiểm soát.</w:t>
      </w:r>
    </w:p>
    <w:p>
      <w:pPr>
        <w:pStyle w:val="Vănbảnnộidung"/>
        <w:tabs>
          <w:tab w:val="left" w:pos="907"/>
        </w:tabs>
        <w:spacing w:after="120" w:line="240" w:lineRule="auto"/>
        <w:ind w:firstLine="720"/>
        <w:jc w:val="both"/>
        <w:rPr>
          <w:rFonts w:ascii="Arial" w:hAnsi="Arial" w:cs="Arial"/>
          <w:color w:val="000000"/>
          <w:sz w:val="20"/>
          <w:szCs w:val="20"/>
        </w:rPr>
      </w:pPr>
      <w:bookmarkStart w:id="164" w:name="bookmark164"/>
      <w:r w:rsidRPr="00DF786B">
        <w:rPr>
          <w:rStyle w:val="Vănbảnnộidung_"/>
          <w:rFonts w:ascii="Arial" w:hAnsi="Arial" w:cs="Arial"/>
          <w:color w:val="000000"/>
          <w:sz w:val="20"/>
          <w:szCs w:val="20"/>
          <w:lang w:eastAsia="vi-VN"/>
        </w:rPr>
        <w:t xml:space="preserve">6</w:t>
      </w:r>
      <w:bookmarkEnd w:id="164"/>
      <w:r w:rsidRPr="00DF786B" w:rsidR="001D634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Đối với trường hợp vi phạm các quy định về kiểm soát hoạt động nhập khẩu, xuất khẩu, Thủ trưởng cơ quan cấp phép và Chi cục trưởng Chi cục Hải quan nơi làm thủ tục hải quan tuỳ theo tính chất, mức độ vi phạm có thể quyết định thu hồi Giấy phép nhập khẩu, xuất khẩu đã cấp, đình chỉ, tạm đình chỉ việc nhập khẩu, xuất khẩu, xử lý người vi phạm và hàng nhập khẩu, xuất khẩu theo thẩm quyền hoặc chuyển giao cho cơ quan có thẩm quyền xử lý theo quy định của pháp luật.</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21. Kiểm soát hoạt động tạm nhập, tái xuất, tạm xuất, tái nhập chất ma túy, tiền chất, thuốc gây nghiện, thuốc hướng thần, thuốc tiền chất, nguyên liệu làm thuốc là dược chất gây nghiện, dược chất hướng thần, tiền chất dùng làm thuốc và thuốc thú y có chứa chất ma túy, tiền chất</w:t>
      </w:r>
    </w:p>
    <w:p>
      <w:pPr>
        <w:pStyle w:val="Vănbảnnộidung"/>
        <w:tabs>
          <w:tab w:val="left" w:pos="903"/>
        </w:tabs>
        <w:spacing w:after="120" w:line="240" w:lineRule="auto"/>
        <w:ind w:firstLine="720"/>
        <w:jc w:val="both"/>
        <w:rPr>
          <w:rFonts w:ascii="Arial" w:hAnsi="Arial" w:cs="Arial"/>
          <w:color w:val="000000"/>
          <w:sz w:val="20"/>
          <w:szCs w:val="20"/>
        </w:rPr>
      </w:pPr>
      <w:bookmarkStart w:id="165" w:name="bookmark165"/>
      <w:r w:rsidRPr="00DF786B">
        <w:rPr>
          <w:rStyle w:val="Vănbảnnộidung_"/>
          <w:rFonts w:ascii="Arial" w:hAnsi="Arial" w:cs="Arial"/>
          <w:color w:val="000000"/>
          <w:sz w:val="20"/>
          <w:szCs w:val="20"/>
          <w:highlight w:val="white"/>
          <w:lang w:eastAsia="vi-VN"/>
        </w:rPr>
        <w:t xml:space="preserve">1</w:t>
      </w:r>
      <w:bookmarkEnd w:id="165"/>
      <w:r w:rsidRPr="00DF786B">
        <w:rPr>
          <w:rStyle w:val="Vănbảnnộidung_"/>
          <w:rFonts w:ascii="Arial" w:hAnsi="Arial" w:cs="Arial"/>
          <w:color w:val="000000"/>
          <w:sz w:val="20"/>
          <w:szCs w:val="20"/>
          <w:highlight w:val="white"/>
          <w:lang w:eastAsia="vi-VN"/>
        </w:rPr>
        <w:t xml:space="preserve">.</w:t>
      </w:r>
      <w:r w:rsidRPr="00DF786B" w:rsidR="001D634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Doanh nghiệp có hoạt động theo quy định tại điểm b khoản 2 Điều 19 của Nghị định này chuẩn bị hồ sơ đề nghị cấp </w:t>
      </w:r>
      <w:r w:rsidRPr="00DF786B" w:rsidR="00FE31DC">
        <w:rPr>
          <w:rStyle w:val="Vănbảnnộidung_"/>
          <w:rFonts w:ascii="Arial" w:hAnsi="Arial" w:cs="Arial"/>
          <w:color w:val="000000"/>
          <w:sz w:val="20"/>
          <w:szCs w:val="20"/>
          <w:lang w:eastAsia="vi-VN"/>
        </w:rPr>
        <w:t xml:space="preserve">giấy</w:t>
      </w:r>
      <w:r w:rsidRPr="00DF786B">
        <w:rPr>
          <w:rStyle w:val="Vănbảnnộidung_"/>
          <w:rFonts w:ascii="Arial" w:hAnsi="Arial" w:cs="Arial"/>
          <w:color w:val="000000"/>
          <w:sz w:val="20"/>
          <w:szCs w:val="20"/>
          <w:lang w:eastAsia="vi-VN"/>
        </w:rPr>
        <w:t xml:space="preserve"> phép theo quy định của pháp luật về quản lý ngoại thương, gửi trực tiếp hoặc gửi qua đường bưu điện </w:t>
      </w:r>
      <w:r w:rsidRPr="00DF786B" w:rsidR="00AC3D09">
        <w:rPr>
          <w:rStyle w:val="Vănbảnnộidung_"/>
          <w:rFonts w:ascii="Arial" w:hAnsi="Arial" w:cs="Arial"/>
          <w:color w:val="000000"/>
          <w:sz w:val="20"/>
          <w:szCs w:val="20"/>
          <w:lang w:eastAsia="vi-VN"/>
        </w:rPr>
        <w:t xml:space="preserve">đến</w:t>
      </w:r>
      <w:r w:rsidRPr="00DF786B">
        <w:rPr>
          <w:rStyle w:val="Vănbảnnộidung_"/>
          <w:rFonts w:ascii="Arial" w:hAnsi="Arial" w:cs="Arial"/>
          <w:color w:val="000000"/>
          <w:sz w:val="20"/>
          <w:szCs w:val="20"/>
          <w:lang w:eastAsia="vi-VN"/>
        </w:rPr>
        <w:t xml:space="preserve"> Bộ Công Thương hoặc gửi bản điện tử thông qua </w:t>
      </w:r>
      <w:r w:rsidRPr="00DF786B" w:rsidR="00FE31DC">
        <w:rPr>
          <w:rStyle w:val="Vănbảnnộidung_"/>
          <w:rFonts w:ascii="Arial" w:hAnsi="Arial" w:cs="Arial"/>
          <w:color w:val="000000"/>
          <w:sz w:val="20"/>
          <w:szCs w:val="20"/>
          <w:lang w:eastAsia="vi-VN"/>
        </w:rPr>
        <w:t xml:space="preserve">hệ thống dịch</w:t>
      </w:r>
      <w:r w:rsidRPr="00DF786B">
        <w:rPr>
          <w:rStyle w:val="Vănbảnnộidung_"/>
          <w:rFonts w:ascii="Arial" w:hAnsi="Arial" w:cs="Arial"/>
          <w:color w:val="000000"/>
          <w:sz w:val="20"/>
          <w:szCs w:val="20"/>
          <w:lang w:eastAsia="vi-VN"/>
        </w:rPr>
        <w:t xml:space="preserve"> vụ công trực tuyến của Bộ Công Thương trên </w:t>
      </w:r>
      <w:r w:rsidR="00954063">
        <w:rPr>
          <w:rStyle w:val="Vănbảnnộidung_"/>
          <w:rFonts w:ascii="Arial" w:hAnsi="Arial" w:cs="Arial"/>
          <w:color w:val="000000"/>
          <w:sz w:val="20"/>
          <w:szCs w:val="20"/>
          <w:lang w:eastAsia="vi-VN"/>
        </w:rPr>
        <w:t xml:space="preserve">Cổng thông</w:t>
      </w:r>
      <w:r w:rsidRPr="00DF786B">
        <w:rPr>
          <w:rStyle w:val="Vănbảnnộidung_"/>
          <w:rFonts w:ascii="Arial" w:hAnsi="Arial" w:cs="Arial"/>
          <w:color w:val="000000"/>
          <w:sz w:val="20"/>
          <w:szCs w:val="20"/>
          <w:lang w:eastAsia="vi-VN"/>
        </w:rPr>
        <w:t xml:space="preserve"> tin một cửa quốc gia.</w:t>
      </w:r>
    </w:p>
    <w:p>
      <w:pPr>
        <w:pStyle w:val="Vănbảnnộidung"/>
        <w:tabs>
          <w:tab w:val="left" w:pos="907"/>
        </w:tabs>
        <w:spacing w:after="120" w:line="240" w:lineRule="auto"/>
        <w:ind w:firstLine="720"/>
        <w:jc w:val="both"/>
        <w:rPr>
          <w:rFonts w:ascii="Arial" w:hAnsi="Arial" w:cs="Arial"/>
          <w:color w:val="000000"/>
          <w:sz w:val="20"/>
          <w:szCs w:val="20"/>
        </w:rPr>
      </w:pPr>
      <w:bookmarkStart w:id="166" w:name="bookmark166"/>
      <w:r w:rsidRPr="00DF786B">
        <w:rPr>
          <w:rStyle w:val="Vănbảnnộidung_"/>
          <w:rFonts w:ascii="Arial" w:hAnsi="Arial" w:cs="Arial"/>
          <w:color w:val="000000"/>
          <w:sz w:val="20"/>
          <w:szCs w:val="20"/>
          <w:lang w:val="en-US" w:eastAsia="en-US"/>
        </w:rPr>
        <w:t xml:space="preserve">2</w:t>
      </w:r>
      <w:bookmarkEnd w:id="166"/>
      <w:r w:rsidRPr="00DF786B" w:rsidR="001D6348">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Cơ quan cấp phép tiếp nhận hồ sơ, thẩm định, thực hiện thông báo tiền xuất khẩu theo quy định tại điểm d khoản 2 Điều 35 của Nghị định này và cấp giấy phép tạm nhập, tái xuất, tạm xuất, tái nhập chất ma túy, tiền chất, thuốc gây nghiện, thuốc hướng thần, thuốc tiền chất, nguyên liệu làm thuốc là dược chất gây nghiện, dược chất hướng thần, tiền chất dùng làm thuốc và thuốc thú y có chứa chất ma túy, tiền chất theo quy định của Luật Quản lý ngoại thương.</w:t>
      </w:r>
    </w:p>
    <w:p>
      <w:pPr>
        <w:pStyle w:val="Vănbảnnộidung"/>
        <w:tabs>
          <w:tab w:val="left" w:pos="903"/>
        </w:tabs>
        <w:spacing w:after="120" w:line="240" w:lineRule="auto"/>
        <w:ind w:firstLine="720"/>
        <w:jc w:val="both"/>
        <w:rPr>
          <w:rFonts w:ascii="Arial" w:hAnsi="Arial" w:cs="Arial"/>
          <w:color w:val="000000"/>
          <w:sz w:val="20"/>
          <w:szCs w:val="20"/>
        </w:rPr>
      </w:pPr>
      <w:bookmarkStart w:id="167" w:name="bookmark167"/>
      <w:r w:rsidRPr="00DF786B">
        <w:rPr>
          <w:rStyle w:val="Vănbảnnộidung_"/>
          <w:rFonts w:ascii="Arial" w:hAnsi="Arial" w:cs="Arial"/>
          <w:color w:val="000000"/>
          <w:sz w:val="20"/>
          <w:szCs w:val="20"/>
          <w:lang w:eastAsia="vi-VN"/>
        </w:rPr>
        <w:t xml:space="preserve">3</w:t>
      </w:r>
      <w:bookmarkEnd w:id="167"/>
      <w:r w:rsidRPr="00DF786B" w:rsidR="001D634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Trong thời hạn chậm nhất là 03 ngày làm việc, kể từ ngày cấp giấy phép, cơ quan cấp phép có trách nhiệm gửi giấy phép tạm nhập, tái xuất, tạm xuất, tái nhập đã cấp cho Chi cục Hải quan nơi làm thủ tục hải quan và gửi Bộ Tài chính (Tổng cục Hải quan), Bộ Công an để phối hợp quản lý, kiểm soát.</w:t>
      </w:r>
    </w:p>
    <w:p>
      <w:pPr>
        <w:pStyle w:val="Vănbảnnộidung"/>
        <w:tabs>
          <w:tab w:val="left" w:pos="907"/>
        </w:tabs>
        <w:spacing w:after="120" w:line="240" w:lineRule="auto"/>
        <w:ind w:firstLine="720"/>
        <w:jc w:val="both"/>
        <w:rPr>
          <w:rFonts w:ascii="Arial" w:hAnsi="Arial" w:cs="Arial"/>
          <w:color w:val="000000"/>
          <w:sz w:val="20"/>
          <w:szCs w:val="20"/>
        </w:rPr>
      </w:pPr>
      <w:bookmarkStart w:id="168" w:name="bookmark168"/>
      <w:r w:rsidRPr="00DF786B">
        <w:rPr>
          <w:rStyle w:val="Vănbảnnộidung_"/>
          <w:rFonts w:ascii="Arial" w:hAnsi="Arial" w:cs="Arial"/>
          <w:color w:val="000000"/>
          <w:sz w:val="20"/>
          <w:szCs w:val="20"/>
          <w:lang w:eastAsia="vi-VN"/>
        </w:rPr>
        <w:t xml:space="preserve">4</w:t>
      </w:r>
      <w:bookmarkEnd w:id="168"/>
      <w:r w:rsidRPr="00DF786B" w:rsidR="001D634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Lực lượng Hải quan có trách nhiệm thực hiện thủ tục và kiểm tra, giám sát hải quan theo quy định của pháp luật Hải quan. Việc thay đổi mẫu mã, bao bì, thùng chứa của hàng tạm nhập, tái xuất, tạm xuất, tái nhập phải được sự đồng ý của Bộ Công Thương và giám sát của lực lượng Hải quan. Trường hợp phát hiện hàng tạm nhập, tái xuất, tạm xuất, tái nhập không đúng với nội dung giấy phép, cơ quan Hải quan tạm dừng các thủ tục hải quan, lập biên bản, xử lý theo thẩm quyền; đồng thời trong thời hạn chậm nhất là 03 ngày làm việc, kể từ ngày phát hiện sai phạm thông báo trực tiếp qua đường dây nóng cho cơ quan cấp phép và Bộ Công an để phối hợp quản lý, kiểm soát.</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22. Kiểm soát hoạt động quá cảnh lãnh thổ Việt Nam chất ma túy, tiền chất, thuốc gây nghiện, thuốc hướng thần, thuốc tiền chất, nguyên liệu làm thuốc là dược chất gây nghiện, dược chất hướng thần, tiền chất dùng làm thuốc và thuốc thú y có chứa chất ma túy, tiền chất</w:t>
      </w:r>
    </w:p>
    <w:p>
      <w:pPr>
        <w:pStyle w:val="Vănbảnnộidung"/>
        <w:tabs>
          <w:tab w:val="left" w:pos="882"/>
        </w:tabs>
        <w:spacing w:after="120" w:line="240" w:lineRule="auto"/>
        <w:ind w:firstLine="720"/>
        <w:jc w:val="both"/>
        <w:rPr>
          <w:rFonts w:ascii="Arial" w:hAnsi="Arial" w:cs="Arial"/>
          <w:color w:val="000000"/>
          <w:sz w:val="20"/>
          <w:szCs w:val="20"/>
        </w:rPr>
      </w:pPr>
      <w:bookmarkStart w:id="169" w:name="bookmark169"/>
      <w:r w:rsidRPr="00DF786B">
        <w:rPr>
          <w:rStyle w:val="Vănbảnnộidung_"/>
          <w:rFonts w:ascii="Arial" w:hAnsi="Arial" w:cs="Arial"/>
          <w:color w:val="000000"/>
          <w:sz w:val="20"/>
          <w:szCs w:val="20"/>
          <w:lang w:eastAsia="vi-VN"/>
        </w:rPr>
        <w:t xml:space="preserve">1</w:t>
      </w:r>
      <w:bookmarkEnd w:id="169"/>
      <w:r w:rsidRPr="00DF786B" w:rsidR="001D634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Trình tự, thủ tục cấp giấy phép quá cảnh lãnh thổ Việt Nam</w:t>
      </w:r>
    </w:p>
    <w:p>
      <w:pPr>
        <w:pStyle w:val="Vănbảnnộidung"/>
        <w:tabs>
          <w:tab w:val="left" w:pos="918"/>
        </w:tabs>
        <w:spacing w:after="120" w:line="240" w:lineRule="auto"/>
        <w:ind w:firstLine="720"/>
        <w:jc w:val="both"/>
        <w:rPr>
          <w:rFonts w:ascii="Arial" w:hAnsi="Arial" w:cs="Arial"/>
          <w:color w:val="000000"/>
          <w:sz w:val="20"/>
          <w:szCs w:val="20"/>
        </w:rPr>
      </w:pPr>
      <w:bookmarkStart w:id="170" w:name="bookmark170"/>
      <w:r w:rsidRPr="00DF786B">
        <w:rPr>
          <w:rStyle w:val="Vănbảnnộidung_"/>
          <w:rFonts w:ascii="Arial" w:hAnsi="Arial" w:cs="Arial"/>
          <w:color w:val="000000"/>
          <w:sz w:val="20"/>
          <w:szCs w:val="20"/>
          <w:lang w:eastAsia="vi-VN"/>
        </w:rPr>
        <w:t xml:space="preserve">a</w:t>
      </w:r>
      <w:bookmarkEnd w:id="170"/>
      <w:r w:rsidRPr="00DF786B" w:rsidR="001D634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Doanh nghiệp có hoạt động tại điểm b khoản 1 Điều 19 của Nghị định này chuẩn bị hồ sơ đề nghị cấp giấy phép theo quy định tại khoản 2 Điều này, gửi trực tiếp hoặc gửi qua đường bưu điện đến Bộ Công an hoặc gửi bản điện tử thông qua hệ thống dịch vụ công trực tuyến của Bộ Công an trên </w:t>
      </w:r>
      <w:r w:rsidR="00954063">
        <w:rPr>
          <w:rStyle w:val="Vănbảnnộidung_"/>
          <w:rFonts w:ascii="Arial" w:hAnsi="Arial" w:cs="Arial"/>
          <w:color w:val="000000"/>
          <w:sz w:val="20"/>
          <w:szCs w:val="20"/>
          <w:lang w:eastAsia="vi-VN"/>
        </w:rPr>
        <w:t xml:space="preserve">Cổng thông</w:t>
      </w:r>
      <w:r w:rsidRPr="00DF786B">
        <w:rPr>
          <w:rStyle w:val="Vănbảnnộidung_"/>
          <w:rFonts w:ascii="Arial" w:hAnsi="Arial" w:cs="Arial"/>
          <w:color w:val="000000"/>
          <w:sz w:val="20"/>
          <w:szCs w:val="20"/>
          <w:lang w:eastAsia="vi-VN"/>
        </w:rPr>
        <w:t xml:space="preserve"> tin một cửa quốc gia;</w:t>
      </w:r>
    </w:p>
    <w:p>
      <w:pPr>
        <w:pStyle w:val="Vănbảnnộidung"/>
        <w:tabs>
          <w:tab w:val="left" w:pos="932"/>
        </w:tabs>
        <w:spacing w:after="120" w:line="240" w:lineRule="auto"/>
        <w:ind w:firstLine="720"/>
        <w:jc w:val="both"/>
        <w:rPr>
          <w:rFonts w:ascii="Arial" w:hAnsi="Arial" w:cs="Arial"/>
          <w:color w:val="000000"/>
          <w:sz w:val="20"/>
          <w:szCs w:val="20"/>
        </w:rPr>
      </w:pPr>
      <w:bookmarkStart w:id="171" w:name="bookmark171"/>
      <w:r w:rsidRPr="00DF786B">
        <w:rPr>
          <w:rStyle w:val="Vănbảnnộidung_"/>
          <w:rFonts w:ascii="Arial" w:hAnsi="Arial" w:cs="Arial"/>
          <w:color w:val="000000"/>
          <w:sz w:val="20"/>
          <w:szCs w:val="20"/>
          <w:lang w:eastAsia="vi-VN"/>
        </w:rPr>
        <w:t xml:space="preserve">b</w:t>
      </w:r>
      <w:bookmarkEnd w:id="171"/>
      <w:r w:rsidRPr="00DF786B" w:rsidR="001D634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Trong thời hạn chậm nhất là 05 ngày làm việc, kể từ ngày nhận đủ hồ sơ theo quy định, cơ quan cấp phép tiến hành thẩm định và cấp giấy phép quá cảnh. Trường hợp không cấp giấy phép quá cảnh thì phải thông báo bằng văn bản nêu rõ lý do cho doanh nghiệp đề nghị cấp phép.</w:t>
      </w:r>
    </w:p>
    <w:p>
      <w:pPr>
        <w:pStyle w:val="Vănbảnnộidung"/>
        <w:tabs>
          <w:tab w:val="left" w:pos="914"/>
        </w:tabs>
        <w:spacing w:after="120" w:line="240" w:lineRule="auto"/>
        <w:ind w:firstLine="720"/>
        <w:jc w:val="both"/>
        <w:rPr>
          <w:rFonts w:ascii="Arial" w:hAnsi="Arial" w:cs="Arial"/>
          <w:color w:val="000000"/>
          <w:sz w:val="20"/>
          <w:szCs w:val="20"/>
        </w:rPr>
      </w:pPr>
      <w:bookmarkStart w:id="172" w:name="bookmark172"/>
      <w:r w:rsidRPr="00DF786B">
        <w:rPr>
          <w:rStyle w:val="Vănbảnnộidung_"/>
          <w:rFonts w:ascii="Arial" w:hAnsi="Arial" w:cs="Arial"/>
          <w:color w:val="000000"/>
          <w:sz w:val="20"/>
          <w:szCs w:val="20"/>
          <w:lang w:eastAsia="vi-VN"/>
        </w:rPr>
        <w:t xml:space="preserve">2</w:t>
      </w:r>
      <w:bookmarkEnd w:id="172"/>
      <w:r w:rsidRPr="00DF786B" w:rsidR="001D634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Hồ sơ đề nghị cấp giấy phép quá cảnh</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a) Đơn đề nghị cấp giấy phép quá cảnh của doanh nghiệp gồm các thông tin về tên, địa chỉ của doanh nghiệp; thời gian, địa điểm, lý do quá cảnh; tên, địa chỉ nơi sản xuất, tên gọi, mã số CAS và HS, số lượng, hàm lượng; tên gọi, mã HS, số lượng thuốc và nguyên liệu làm thuốc được điểm soát cần quá cảnh; trị giá hàng hóa; phương tiện, hành trình và điều kiện bảo đảm an toàn vận chuyển;</w:t>
      </w:r>
    </w:p>
    <w:p>
      <w:pPr>
        <w:pStyle w:val="Vănbảnnộidung"/>
        <w:tabs>
          <w:tab w:val="left" w:pos="920"/>
        </w:tabs>
        <w:spacing w:after="120" w:line="240" w:lineRule="auto"/>
        <w:ind w:firstLine="720"/>
        <w:jc w:val="both"/>
        <w:rPr>
          <w:rFonts w:ascii="Arial" w:hAnsi="Arial" w:cs="Arial"/>
          <w:color w:val="000000"/>
          <w:sz w:val="20"/>
          <w:szCs w:val="20"/>
        </w:rPr>
      </w:pPr>
      <w:bookmarkStart w:id="173" w:name="bookmark173"/>
      <w:r w:rsidRPr="00DF786B">
        <w:rPr>
          <w:rStyle w:val="Vănbảnnộidung_"/>
          <w:rFonts w:ascii="Arial" w:hAnsi="Arial" w:cs="Arial"/>
          <w:color w:val="000000"/>
          <w:sz w:val="20"/>
          <w:szCs w:val="20"/>
          <w:lang w:eastAsia="vi-VN"/>
        </w:rPr>
        <w:t xml:space="preserve">b</w:t>
      </w:r>
      <w:bookmarkEnd w:id="173"/>
      <w:r w:rsidRPr="00DF786B" w:rsidR="001D634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Bản chính hợp đồng vận tải;</w:t>
      </w:r>
    </w:p>
    <w:p>
      <w:pPr>
        <w:pStyle w:val="Vănbảnnộidung"/>
        <w:tabs>
          <w:tab w:val="left" w:pos="936"/>
        </w:tabs>
        <w:spacing w:after="120" w:line="240" w:lineRule="auto"/>
        <w:ind w:firstLine="720"/>
        <w:jc w:val="both"/>
        <w:rPr>
          <w:rFonts w:ascii="Arial" w:hAnsi="Arial" w:cs="Arial"/>
          <w:color w:val="000000"/>
          <w:sz w:val="20"/>
          <w:szCs w:val="20"/>
        </w:rPr>
      </w:pPr>
      <w:bookmarkStart w:id="174" w:name="bookmark174"/>
      <w:r w:rsidRPr="00DF786B">
        <w:rPr>
          <w:rStyle w:val="Vănbảnnộidung_"/>
          <w:rFonts w:ascii="Arial" w:hAnsi="Arial" w:cs="Arial"/>
          <w:color w:val="000000"/>
          <w:sz w:val="20"/>
          <w:szCs w:val="20"/>
          <w:lang w:eastAsia="vi-VN"/>
        </w:rPr>
        <w:t xml:space="preserve">c</w:t>
      </w:r>
      <w:bookmarkEnd w:id="174"/>
      <w:r w:rsidRPr="00DF786B" w:rsidR="001D634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Bản chính một trong các giấy tờ sau: Công thư đề nghị của cơ quan có thẩm quyền của nước đề nghị cho hàng hóa quá cảnh, Giấy phép xuất khẩu của nước có hàng xuất khẩu hoặc Giấy phép nhập khẩu của nước có hàng nhập khẩu;</w:t>
      </w:r>
    </w:p>
    <w:p>
      <w:pPr>
        <w:pStyle w:val="Vănbảnnộidung"/>
        <w:tabs>
          <w:tab w:val="left" w:pos="939"/>
        </w:tabs>
        <w:spacing w:after="120" w:line="240" w:lineRule="auto"/>
        <w:ind w:firstLine="720"/>
        <w:jc w:val="both"/>
        <w:rPr>
          <w:rFonts w:ascii="Arial" w:hAnsi="Arial" w:cs="Arial"/>
          <w:color w:val="000000"/>
          <w:sz w:val="20"/>
          <w:szCs w:val="20"/>
        </w:rPr>
      </w:pPr>
      <w:bookmarkStart w:id="175" w:name="bookmark175"/>
      <w:r w:rsidRPr="00DF786B">
        <w:rPr>
          <w:rStyle w:val="Vănbảnnộidung_"/>
          <w:rFonts w:ascii="Arial" w:hAnsi="Arial" w:cs="Arial"/>
          <w:color w:val="000000"/>
          <w:sz w:val="20"/>
          <w:szCs w:val="20"/>
          <w:lang w:eastAsia="vi-VN"/>
        </w:rPr>
        <w:t xml:space="preserve">d</w:t>
      </w:r>
      <w:bookmarkEnd w:id="175"/>
      <w:r w:rsidRPr="00DF786B" w:rsidR="001D634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Bản chính Giấy phép quá cảnh của nước mà hàng xuất khẩu hoặc nhập khẩu đã đi qua trước khi đến Việt Nam (trường hợp vận chuyển quá cảnh nhiều nước).</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Các tài liệu nêu trên nếu bằng tiếng nước ngoài thì phải được dịch ra tiếng Việt có công chứng theo quy định của Luật Công chứng.</w:t>
      </w:r>
    </w:p>
    <w:p>
      <w:pPr>
        <w:pStyle w:val="Vănbảnnộidung"/>
        <w:tabs>
          <w:tab w:val="left" w:pos="904"/>
        </w:tabs>
        <w:spacing w:after="120" w:line="240" w:lineRule="auto"/>
        <w:ind w:firstLine="720"/>
        <w:jc w:val="both"/>
        <w:rPr>
          <w:rFonts w:ascii="Arial" w:hAnsi="Arial" w:cs="Arial"/>
          <w:color w:val="000000"/>
          <w:sz w:val="20"/>
          <w:szCs w:val="20"/>
        </w:rPr>
      </w:pPr>
      <w:bookmarkStart w:id="176" w:name="bookmark176"/>
      <w:r w:rsidRPr="00DF786B">
        <w:rPr>
          <w:rStyle w:val="Vănbảnnộidung_"/>
          <w:rFonts w:ascii="Arial" w:hAnsi="Arial" w:cs="Arial"/>
          <w:color w:val="000000"/>
          <w:sz w:val="20"/>
          <w:szCs w:val="20"/>
          <w:lang w:eastAsia="vi-VN"/>
        </w:rPr>
        <w:t xml:space="preserve">3</w:t>
      </w:r>
      <w:bookmarkEnd w:id="176"/>
      <w:r w:rsidRPr="00DF786B" w:rsidR="001D634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Giấy phép quá cảnh</w:t>
      </w:r>
    </w:p>
    <w:p>
      <w:pPr>
        <w:pStyle w:val="Vănbảnnộidung"/>
        <w:tabs>
          <w:tab w:val="left" w:pos="918"/>
        </w:tabs>
        <w:spacing w:after="120" w:line="240" w:lineRule="auto"/>
        <w:ind w:firstLine="720"/>
        <w:jc w:val="both"/>
        <w:rPr>
          <w:rFonts w:ascii="Arial" w:hAnsi="Arial" w:cs="Arial"/>
          <w:color w:val="000000"/>
          <w:sz w:val="20"/>
          <w:szCs w:val="20"/>
        </w:rPr>
      </w:pPr>
      <w:bookmarkStart w:id="177" w:name="bookmark177"/>
      <w:r w:rsidRPr="00DF786B">
        <w:rPr>
          <w:rStyle w:val="Vănbảnnộidung_"/>
          <w:rFonts w:ascii="Arial" w:hAnsi="Arial" w:cs="Arial"/>
          <w:color w:val="000000"/>
          <w:sz w:val="20"/>
          <w:szCs w:val="20"/>
          <w:lang w:eastAsia="vi-VN"/>
        </w:rPr>
        <w:t xml:space="preserve">a</w:t>
      </w:r>
      <w:bookmarkEnd w:id="177"/>
      <w:r w:rsidRPr="00DF786B" w:rsidR="001D634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Nội dung giấy phép phải ghi rõ tên, địa chỉ của doanh nghiệp được phép quá cảnh; tên gọi, mã số CAS, mã số HS, mã số UN (nếu có), số lượng, hàm lượng các chất được phép quá cảnh; thời gian, phương tiện thực hiện việc vận chuyển quá cảnh; tên các cửa khẩu mà hàng vận chuyển quá cảnh đi qua;</w:t>
      </w:r>
    </w:p>
    <w:p>
      <w:pPr>
        <w:pStyle w:val="Vănbảnnộidung"/>
        <w:tabs>
          <w:tab w:val="left" w:pos="936"/>
        </w:tabs>
        <w:spacing w:after="120" w:line="240" w:lineRule="auto"/>
        <w:ind w:firstLine="720"/>
        <w:jc w:val="both"/>
        <w:rPr>
          <w:rFonts w:ascii="Arial" w:hAnsi="Arial" w:cs="Arial"/>
          <w:color w:val="000000"/>
          <w:sz w:val="20"/>
          <w:szCs w:val="20"/>
        </w:rPr>
      </w:pPr>
      <w:bookmarkStart w:id="178" w:name="bookmark178"/>
      <w:r w:rsidRPr="00DF786B">
        <w:rPr>
          <w:rStyle w:val="Vănbảnnộidung_"/>
          <w:rFonts w:ascii="Arial" w:hAnsi="Arial" w:cs="Arial"/>
          <w:color w:val="000000"/>
          <w:sz w:val="20"/>
          <w:szCs w:val="20"/>
          <w:lang w:eastAsia="vi-VN"/>
        </w:rPr>
        <w:t xml:space="preserve">b</w:t>
      </w:r>
      <w:bookmarkEnd w:id="178"/>
      <w:r w:rsidRPr="00DF786B" w:rsidR="001D634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Giấy phép quá cảnh có giá trị một lần theo thời hạn ghi trong giấy phép nhưng thời hạn ghi không quá 02 tháng. Trường hợp hết thời hạn ghi trong giấy phép nhưng việc quá cảnh chưa thực hiện được thì doanh nghiệp đề nghị được gia hạn thời hạn quá cảnh. Việc gia hạn được thực hiện một lần với thời hạn không quá 30 ngày;</w:t>
      </w:r>
    </w:p>
    <w:p>
      <w:pPr>
        <w:pStyle w:val="Vănbảnnộidung"/>
        <w:tabs>
          <w:tab w:val="left" w:pos="936"/>
        </w:tabs>
        <w:spacing w:after="120" w:line="240" w:lineRule="auto"/>
        <w:ind w:firstLine="720"/>
        <w:jc w:val="both"/>
        <w:rPr>
          <w:rFonts w:ascii="Arial" w:hAnsi="Arial" w:cs="Arial"/>
          <w:color w:val="000000"/>
          <w:sz w:val="20"/>
          <w:szCs w:val="20"/>
        </w:rPr>
      </w:pPr>
      <w:bookmarkStart w:id="179" w:name="bookmark179"/>
      <w:r w:rsidRPr="00DF786B">
        <w:rPr>
          <w:rStyle w:val="Vănbảnnộidung_"/>
          <w:rFonts w:ascii="Arial" w:hAnsi="Arial" w:cs="Arial"/>
          <w:color w:val="000000"/>
          <w:sz w:val="20"/>
          <w:szCs w:val="20"/>
          <w:lang w:eastAsia="vi-VN"/>
        </w:rPr>
        <w:t xml:space="preserve">c</w:t>
      </w:r>
      <w:bookmarkEnd w:id="179"/>
      <w:r w:rsidRPr="00DF786B" w:rsidR="001D634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Giấy phép quá cảnh được gửi cho doanh nghiệp đề nghị cấp phép quá cảnh, Chi cục Hải quan, Công an các tỉnh, thành phố trực thuộc trung ương, đơn vị Bộ đội Biên phòng, đơn vị Cảnh sát biển nơi hàng vận chuyển quá cảnh đi qua, Bộ Tài chính (Tổng cục Hải quan) và Bộ Công Thương để phối hợp quản lý, kiểm soát;</w:t>
      </w:r>
    </w:p>
    <w:p>
      <w:pPr>
        <w:pStyle w:val="Vănbảnnộidung"/>
        <w:tabs>
          <w:tab w:val="left" w:pos="936"/>
        </w:tabs>
        <w:spacing w:after="120" w:line="240" w:lineRule="auto"/>
        <w:ind w:firstLine="720"/>
        <w:jc w:val="both"/>
        <w:rPr>
          <w:rFonts w:ascii="Arial" w:hAnsi="Arial" w:cs="Arial"/>
          <w:color w:val="000000"/>
          <w:sz w:val="20"/>
          <w:szCs w:val="20"/>
        </w:rPr>
      </w:pPr>
      <w:bookmarkStart w:id="180" w:name="bookmark180"/>
      <w:r w:rsidRPr="00DF786B">
        <w:rPr>
          <w:rStyle w:val="Vănbảnnộidung_"/>
          <w:rFonts w:ascii="Arial" w:hAnsi="Arial" w:cs="Arial"/>
          <w:color w:val="000000"/>
          <w:sz w:val="20"/>
          <w:szCs w:val="20"/>
          <w:lang w:eastAsia="vi-VN"/>
        </w:rPr>
        <w:t xml:space="preserve">d</w:t>
      </w:r>
      <w:bookmarkEnd w:id="180"/>
      <w:r w:rsidRPr="00DF786B" w:rsidR="001D634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Trường hợp cần điều chỉnh giấy phép do sai sót hoặc cấp lại giấy phép do mất, thất lạc, doanh nghiệp có đơn đề nghị kèm theo giấy tờ, tài liệu chứng minh nội dung cần điều chỉnh hoặc báo cáo giải trình lý do mất, thất lạc, gửi cơ quan cấp phép. Trong thời hạn chậm nhất là 05 ngày làm việc, kể từ ngày nhận đủ hồ sơ theo quy định, cơ quan cấp phép tiến hành xem xét điều chỉnh giấy phép hoặc cấp lại giấy phép. Trường hợp từ chối điều chỉnh hoặc cấp lại giấy phép, cơ quan cấp phép trả lời bằng văn bản, nêu rõ lý do.</w:t>
      </w:r>
    </w:p>
    <w:p>
      <w:pPr>
        <w:pStyle w:val="Vănbảnnộidung"/>
        <w:tabs>
          <w:tab w:val="left" w:pos="903"/>
        </w:tabs>
        <w:spacing w:after="120" w:line="240" w:lineRule="auto"/>
        <w:ind w:firstLine="720"/>
        <w:jc w:val="both"/>
        <w:rPr>
          <w:rFonts w:ascii="Arial" w:hAnsi="Arial" w:cs="Arial"/>
          <w:color w:val="000000"/>
          <w:sz w:val="20"/>
          <w:szCs w:val="20"/>
        </w:rPr>
      </w:pPr>
      <w:bookmarkStart w:id="181" w:name="bookmark181"/>
      <w:r w:rsidRPr="00DF786B">
        <w:rPr>
          <w:rStyle w:val="Vănbảnnộidung_"/>
          <w:rFonts w:ascii="Arial" w:hAnsi="Arial" w:cs="Arial"/>
          <w:color w:val="000000"/>
          <w:sz w:val="20"/>
          <w:szCs w:val="20"/>
          <w:lang w:eastAsia="vi-VN"/>
        </w:rPr>
        <w:t xml:space="preserve">4</w:t>
      </w:r>
      <w:bookmarkEnd w:id="181"/>
      <w:r w:rsidRPr="00DF786B" w:rsidR="001D634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Chất ma túy, tiền chất, thuốc gây nghiện, thuốc hướng thần, thuốc tiền chất, nguyên liệu làm thuốc là dược chất gây nghiện, dược chất hướng thần, tiền chất dùng làm thuốc và thuốc thú y có chứa </w:t>
      </w:r>
      <w:r w:rsidRPr="00DF786B">
        <w:rPr>
          <w:rStyle w:val="Vănbảnnộidung_"/>
          <w:rFonts w:ascii="Arial" w:hAnsi="Arial" w:cs="Arial"/>
          <w:color w:val="000000"/>
          <w:sz w:val="20"/>
          <w:szCs w:val="20"/>
          <w:lang w:eastAsia="vi-VN"/>
        </w:rPr>
        <w:t xml:space="preserve">chất ma túy, tiền chất quá cảnh lãnh thổ Việt Nam phải được chứa trong thùng chứa, đóng gói, niêm phong và đảm bảo tuân thủ tiêu chuẩn, quy chuẩn quốc tế và hồ sơ kèm theo. Trường hợp phát hiện thay đổi niêm phong hoặc thay đổi nguyên trạng hàng vận chuyển quá cảnh, Chi cục Hải quan nơi làm thủ tục quá cảnh tạm dừng các thủ tục hải quan, lập biên bản, xử lý theo thẩm quyền và thông báo ngay qua đường dây nóng cho Bộ Công an để phối hợp quản lý, kiểm soát.</w:t>
      </w:r>
    </w:p>
    <w:p>
      <w:pPr>
        <w:pStyle w:val="Vănbảnnộidung"/>
        <w:tabs>
          <w:tab w:val="left" w:pos="903"/>
        </w:tabs>
        <w:spacing w:after="120" w:line="240" w:lineRule="auto"/>
        <w:ind w:firstLine="720"/>
        <w:jc w:val="both"/>
        <w:rPr>
          <w:rFonts w:ascii="Arial" w:hAnsi="Arial" w:cs="Arial"/>
          <w:color w:val="000000"/>
          <w:sz w:val="20"/>
          <w:szCs w:val="20"/>
        </w:rPr>
      </w:pPr>
      <w:bookmarkStart w:id="182" w:name="bookmark182"/>
      <w:r w:rsidRPr="00DF786B">
        <w:rPr>
          <w:rStyle w:val="Vănbảnnộidung_"/>
          <w:rFonts w:ascii="Arial" w:hAnsi="Arial" w:cs="Arial"/>
          <w:color w:val="000000"/>
          <w:sz w:val="20"/>
          <w:szCs w:val="20"/>
          <w:lang w:eastAsia="vi-VN"/>
        </w:rPr>
        <w:t xml:space="preserve">5</w:t>
      </w:r>
      <w:bookmarkEnd w:id="182"/>
      <w:r w:rsidRPr="00DF786B" w:rsidR="001D634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Hoạt động quá cảnh lãnh thổ Việt Nam chất ma túy, tiền chất, thuốc gây nghiện, thuốc hướng thần, thuốc tiền chất, nguyên liệu làm thuốc là dược chất gây nghiện, dược chất hướng thần, tiền chất dùng làm thuốc và thuốc thú y có chứa chất ma túy, tiền chất phải theo đúng hành trình vào và ra theo đúng cửa khẩu đã ghi trong giấy phép quá cảnh. Doanh nghiệp thực hiện việc quá cảnh phải làm thủ tục, chịu sự kiểm soát của cơ quan Hải quan, cơ quan có thẩm quyền của Việt Nam và chịu mọi chi phí quá cảnh theo quy định của pháp luật;</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Chất ma túy, tiền chất, thuốc gây nghiện, thuốc hướng thần, thuốc tiền chất, nguyên liệu làm thuốc là dược chất gây nghiện, dược chất hướng thần, tiền chất dùng làm thuốc và thuốc thú y có chứa chất ma túy, tiền chất quá cảnh được phép lưu lại trên lãnh thổ Việt Nam trong thời hạn tối đa là 30 ngày, kể từ ngày hoàn thành thủ tục hải quan tại cửa khẩu nhập khẩu, trừ trường hợp được gia hạn thời gian quá cảnh, được lưu kho tại Việt Nam hoặc hàng quá cảnh bị hư hỏng, tổn thất hoặc phương tiện vận tải hàng quá cảnh bị hư hỏng;</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Việc tiêu thụ nội địa chất ma túy, tiền chất, thuốc gây nghiện, thuốc hướng thần, thuốc tiền chất, nguyên liệu làm thuốc là dược chất gây nghiện, dược chất hướng thần, tiền chất dùng làm thuốc và thuốc thú y có chứa chất ma túy, tiền chất quá cảnh phải thực hiện theo quy định của pháp luật về nhập khẩu, xuất khẩu tại Nghị định này và quy định của pháp luật có liên quan.</w:t>
      </w:r>
    </w:p>
    <w:p>
      <w:pPr>
        <w:pStyle w:val="Vănbảnnộidung"/>
        <w:tabs>
          <w:tab w:val="left" w:pos="900"/>
        </w:tabs>
        <w:spacing w:after="120" w:line="240" w:lineRule="auto"/>
        <w:ind w:firstLine="720"/>
        <w:jc w:val="both"/>
        <w:rPr>
          <w:rFonts w:ascii="Arial" w:hAnsi="Arial" w:cs="Arial"/>
          <w:color w:val="000000"/>
          <w:sz w:val="20"/>
          <w:szCs w:val="20"/>
        </w:rPr>
      </w:pPr>
      <w:bookmarkStart w:id="183" w:name="bookmark183"/>
      <w:r w:rsidRPr="00DF786B">
        <w:rPr>
          <w:rStyle w:val="Vănbảnnộidung_"/>
          <w:rFonts w:ascii="Arial" w:hAnsi="Arial" w:cs="Arial"/>
          <w:color w:val="000000"/>
          <w:sz w:val="20"/>
          <w:szCs w:val="20"/>
          <w:lang w:eastAsia="vi-VN"/>
        </w:rPr>
        <w:t xml:space="preserve">6</w:t>
      </w:r>
      <w:bookmarkEnd w:id="183"/>
      <w:r w:rsidRPr="00DF786B" w:rsidR="00EE45EE">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Lực lượng Hải quan có trách nhiệm thực hiện thủ tục hải quan và kiểm tra, giám sát hải quan đối với hàng quá cảnh theo quy định của pháp luật Hải quan. Trường hợp phát hiện hàng vận chuyển quá cảnh không đúng với nội dung giấy phép, cơ quan Hải quan tạm dừng các thủ tục hải quan, lập biên bản, xử lý theo thẩm quyền; đồng thời trong thời hạn chậm nhất là 03 ngày làm việc, kể từ ngày phát hiện sai phạm, cơ quan Hải quan có trách nhiệm thông báo trực tiếp cho cơ quan cấp phép hoặc thông báo qua đường dây nóng cho Bộ Công an và Bộ Công Thương để phối hợp quản lý, kiểm soát và xử lý.</w:t>
      </w:r>
    </w:p>
    <w:p>
      <w:pPr>
        <w:pStyle w:val="Vănbảnnộidung"/>
        <w:tabs>
          <w:tab w:val="left" w:pos="896"/>
        </w:tabs>
        <w:spacing w:after="120" w:line="240" w:lineRule="auto"/>
        <w:ind w:firstLine="720"/>
        <w:jc w:val="both"/>
        <w:rPr>
          <w:rFonts w:ascii="Arial" w:hAnsi="Arial" w:cs="Arial"/>
          <w:color w:val="000000"/>
          <w:sz w:val="20"/>
          <w:szCs w:val="20"/>
        </w:rPr>
      </w:pPr>
      <w:bookmarkStart w:id="184" w:name="bookmark184"/>
      <w:r w:rsidRPr="00DF786B">
        <w:rPr>
          <w:rStyle w:val="Vănbảnnộidung_"/>
          <w:rFonts w:ascii="Arial" w:hAnsi="Arial" w:cs="Arial"/>
          <w:color w:val="000000"/>
          <w:sz w:val="20"/>
          <w:szCs w:val="20"/>
          <w:lang w:eastAsia="vi-VN"/>
        </w:rPr>
        <w:t xml:space="preserve">7</w:t>
      </w:r>
      <w:bookmarkEnd w:id="184"/>
      <w:r w:rsidRPr="00DF786B" w:rsidR="00EE45EE">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Công an các tỉnh, thành phố trực thuộc trung ương, đơn vị Bộ đội Biên phòng, đơn vị Cảnh sát biển quản lý tuyến đường vận chuyển của hoạt động quá cảnh được cho phép phải bố trí lực lượng, phương tiện kiểm soát chặt chẽ, đảm bảo việc vận chuyển tuân thủ theo đúng tuyến đường và nội dung ghi trong giấy phép. Trường hợp hàng vận chuyển có số lượng lớn hoặc trong trường hợp cần thiết khác, đơn vị cấp phép được quyền yêu cầu lực lượng Công an địa phương, Bộ đội Biên phòng, Cảnh sát biển phối hợp với lực lượng Hải quan tổ chức việc áp tải hàng vận chuyển quá cảnh ra kh</w:t>
      </w:r>
      <w:r w:rsidRPr="00DF786B" w:rsidR="00EE45EE">
        <w:rPr>
          <w:rStyle w:val="Vănbảnnộidung_"/>
          <w:rFonts w:ascii="Arial" w:hAnsi="Arial" w:cs="Arial"/>
          <w:color w:val="000000"/>
          <w:sz w:val="20"/>
          <w:szCs w:val="20"/>
          <w:lang w:eastAsia="vi-VN"/>
        </w:rPr>
        <w:t xml:space="preserve">ỏi lãnh thổ</w:t>
      </w:r>
      <w:r w:rsidRPr="00DF786B">
        <w:rPr>
          <w:rStyle w:val="Vănbảnnộidung_"/>
          <w:rFonts w:ascii="Arial" w:hAnsi="Arial" w:cs="Arial"/>
          <w:color w:val="000000"/>
          <w:sz w:val="20"/>
          <w:szCs w:val="20"/>
          <w:lang w:eastAsia="vi-VN"/>
        </w:rPr>
        <w:t xml:space="preserve"> Việt Nam. Trong quá trình doanh nghiệp thực hiện </w:t>
      </w:r>
      <w:r w:rsidRPr="00DF786B" w:rsidR="00EE45EE">
        <w:rPr>
          <w:rStyle w:val="Vănbảnnộidung_"/>
          <w:rFonts w:ascii="Arial" w:hAnsi="Arial" w:cs="Arial"/>
          <w:color w:val="000000"/>
          <w:sz w:val="20"/>
          <w:szCs w:val="20"/>
          <w:lang w:eastAsia="vi-VN"/>
        </w:rPr>
        <w:t xml:space="preserve">thủ tục</w:t>
      </w:r>
      <w:r w:rsidRPr="00DF786B">
        <w:rPr>
          <w:rStyle w:val="Vănbảnnộidung_"/>
          <w:rFonts w:ascii="Arial" w:hAnsi="Arial" w:cs="Arial"/>
          <w:color w:val="000000"/>
          <w:sz w:val="20"/>
          <w:szCs w:val="20"/>
          <w:lang w:eastAsia="vi-VN"/>
        </w:rPr>
        <w:t xml:space="preserve"> quá cảnh, các cơ quan chức năng phát hiện có dấu hiệu vi phạm thì thông báo ngay cho cơ quan Hải quan để phối hợp ngăn chặn và xử lý theo quy định của pháp luật.</w:t>
      </w:r>
    </w:p>
    <w:p>
      <w:pPr>
        <w:pStyle w:val="Vănbảnnộidung"/>
        <w:tabs>
          <w:tab w:val="left" w:pos="918"/>
        </w:tabs>
        <w:spacing w:after="0" w:line="240" w:lineRule="auto"/>
        <w:ind w:firstLine="720"/>
        <w:jc w:val="both"/>
        <w:rPr>
          <w:rFonts w:ascii="Arial" w:hAnsi="Arial" w:cs="Arial"/>
          <w:color w:val="000000"/>
          <w:sz w:val="20"/>
          <w:szCs w:val="20"/>
        </w:rPr>
      </w:pPr>
      <w:bookmarkStart w:id="185" w:name="bookmark185"/>
      <w:r w:rsidRPr="00DF786B">
        <w:rPr>
          <w:rStyle w:val="Vănbảnnộidung_"/>
          <w:rFonts w:ascii="Arial" w:hAnsi="Arial" w:cs="Arial"/>
          <w:color w:val="000000"/>
          <w:sz w:val="20"/>
          <w:szCs w:val="20"/>
          <w:highlight w:val="white"/>
          <w:lang w:val="en-US" w:eastAsia="en-US"/>
        </w:rPr>
        <w:t xml:space="preserve">8</w:t>
      </w:r>
      <w:bookmarkEnd w:id="185"/>
      <w:r w:rsidRPr="00DF786B">
        <w:rPr>
          <w:rStyle w:val="Vănbảnnộidung_"/>
          <w:rFonts w:ascii="Arial" w:hAnsi="Arial" w:cs="Arial"/>
          <w:color w:val="000000"/>
          <w:sz w:val="20"/>
          <w:szCs w:val="20"/>
          <w:highlight w:val="white"/>
          <w:lang w:val="en-US" w:eastAsia="en-US"/>
        </w:rPr>
        <w:t xml:space="preserve">.</w:t>
      </w:r>
      <w:r w:rsidRPr="00DF786B" w:rsidR="00EE45EE">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Việc mang theo thuốc gây nghiện, thuốc hướng thần, thuốc tiền chất vì mục đích điều trị bệnh cho bản thân người quá cảnh lãnh thổ Việt Nam không bị coi là mang hàng quá cảnh lãnh thổ Việt Nam. Người quá cảnh có trách nhiệm khai báo và giải trình về số lượng thuốc đã sử dụng với cơ quan Hải quan của Việt Nam, có nghĩa vụ thực hiện nghiêm các biện pháp an toàn thích hợp do cơ quan Hải quan áp dụng để ngăn chặn việc sử dụng không đúng mục đích hoặc vận chuyển trái phép các thuốc đó, đồng thời chịu sự kiểm soát của cơ quan có thẩm quyền của Việt Nam.</w:t>
      </w:r>
    </w:p>
    <w:p>
      <w:pPr>
        <w:pStyle w:val="Tiêuđề#1"/>
        <w:keepNext/>
        <w:keepLines/>
        <w:spacing w:after="0" w:line="240" w:lineRule="auto"/>
        <w:ind w:firstLine="0"/>
        <w:jc w:val="center"/>
        <w:rPr>
          <w:rStyle w:val="Tiêuđề#1_"/>
          <w:rFonts w:ascii="Arial" w:hAnsi="Arial" w:cs="Arial"/>
          <w:b/>
          <w:bCs/>
          <w:color w:val="000000"/>
          <w:sz w:val="20"/>
          <w:szCs w:val="20"/>
          <w:lang w:eastAsia="vi-VN"/>
        </w:rPr>
      </w:pPr>
      <w:bookmarkStart w:id="186" w:name="bookmark186"/>
      <w:bookmarkStart w:id="187" w:name="bookmark187"/>
      <w:bookmarkStart w:id="188" w:name="bookmark188"/>
    </w:p>
    <w:p>
      <w:pPr>
        <w:pStyle w:val="Tiêuđề#1"/>
        <w:keepNext/>
        <w:keepLines/>
        <w:spacing w:after="0" w:line="240" w:lineRule="auto"/>
        <w:ind w:firstLine="0"/>
        <w:jc w:val="center"/>
        <w:rPr>
          <w:rFonts w:ascii="Arial" w:hAnsi="Arial" w:cs="Arial"/>
          <w:color w:val="000000"/>
          <w:sz w:val="20"/>
          <w:szCs w:val="20"/>
        </w:rPr>
      </w:pPr>
      <w:r w:rsidRPr="00DF786B">
        <w:rPr>
          <w:rStyle w:val="Tiêuđề#1_"/>
          <w:rFonts w:ascii="Arial" w:hAnsi="Arial" w:cs="Arial"/>
          <w:b/>
          <w:bCs/>
          <w:color w:val="000000"/>
          <w:sz w:val="20"/>
          <w:szCs w:val="20"/>
          <w:lang w:eastAsia="vi-VN"/>
        </w:rPr>
        <w:t xml:space="preserve">Mục 3</w:t>
      </w:r>
      <w:bookmarkEnd w:id="186"/>
      <w:bookmarkEnd w:id="187"/>
      <w:bookmarkEnd w:id="188"/>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DF786B">
        <w:rPr>
          <w:rStyle w:val="Vănbảnnộidung_"/>
          <w:rFonts w:ascii="Arial" w:hAnsi="Arial" w:cs="Arial"/>
          <w:b/>
          <w:bCs/>
          <w:color w:val="000000"/>
          <w:sz w:val="20"/>
          <w:szCs w:val="20"/>
          <w:lang w:eastAsia="vi-VN"/>
        </w:rPr>
        <w:t xml:space="preserve">KIỂM</w:t>
      </w:r>
      <w:r w:rsidRPr="00DF786B" w:rsidR="006D17DA">
        <w:rPr>
          <w:rStyle w:val="Vănbảnnộidung_"/>
          <w:rFonts w:ascii="Arial" w:hAnsi="Arial" w:cs="Arial"/>
          <w:b/>
          <w:bCs/>
          <w:color w:val="000000"/>
          <w:sz w:val="20"/>
          <w:szCs w:val="20"/>
          <w:lang w:eastAsia="vi-VN"/>
        </w:rPr>
        <w:t xml:space="preserve"> SOÁT CÁC</w:t>
      </w:r>
      <w:r w:rsidRPr="00DF786B">
        <w:rPr>
          <w:rStyle w:val="Vănbảnnộidung_"/>
          <w:rFonts w:ascii="Arial" w:hAnsi="Arial" w:cs="Arial"/>
          <w:b/>
          <w:bCs/>
          <w:color w:val="000000"/>
          <w:sz w:val="20"/>
          <w:szCs w:val="20"/>
          <w:lang w:eastAsia="vi-VN"/>
        </w:rPr>
        <w:t xml:space="preserve"> HOẠT ĐỘNG HỢP PHÁP LIÊN QUAN Đ</w:t>
      </w:r>
      <w:r w:rsidRPr="00DF786B">
        <w:rPr>
          <w:rStyle w:val="Vănbảnnộidung_"/>
          <w:rFonts w:ascii="Arial" w:hAnsi="Arial" w:cs="Arial"/>
          <w:b/>
          <w:bCs/>
          <w:color w:val="000000"/>
          <w:sz w:val="20"/>
          <w:szCs w:val="20"/>
          <w:lang w:val="en-US" w:eastAsia="vi-VN"/>
        </w:rPr>
        <w:t xml:space="preserve">Ế</w:t>
      </w:r>
      <w:r w:rsidRPr="00DF786B" w:rsidR="006D17DA">
        <w:rPr>
          <w:rStyle w:val="Vănbảnnộidung_"/>
          <w:rFonts w:ascii="Arial" w:hAnsi="Arial" w:cs="Arial"/>
          <w:b/>
          <w:bCs/>
          <w:color w:val="000000"/>
          <w:sz w:val="20"/>
          <w:szCs w:val="20"/>
          <w:lang w:eastAsia="vi-VN"/>
        </w:rPr>
        <w:t xml:space="preserve">N</w:t>
      </w:r>
      <w:r w:rsidRPr="00DF786B" w:rsidR="00461B84">
        <w:rPr>
          <w:rStyle w:val="Vănbảnnộidung_"/>
          <w:rFonts w:ascii="Arial" w:hAnsi="Arial" w:cs="Arial"/>
          <w:b/>
          <w:bCs/>
          <w:color w:val="000000"/>
          <w:sz w:val="20"/>
          <w:szCs w:val="20"/>
          <w:lang w:val="en-US" w:eastAsia="vi-VN"/>
        </w:rPr>
        <w:t xml:space="preserve"> </w:t>
      </w:r>
      <w:r w:rsidRPr="00DF786B">
        <w:rPr>
          <w:rStyle w:val="Vănbảnnộidung_"/>
          <w:rFonts w:ascii="Arial" w:hAnsi="Arial" w:cs="Arial"/>
          <w:b/>
          <w:bCs/>
          <w:color w:val="000000"/>
          <w:sz w:val="20"/>
          <w:szCs w:val="20"/>
          <w:lang w:eastAsia="vi-VN"/>
        </w:rPr>
        <w:t xml:space="preserve">MA TÚY VÌ MỤC ĐÍCH QU</w:t>
      </w:r>
      <w:r w:rsidRPr="00DF786B">
        <w:rPr>
          <w:rStyle w:val="Vănbảnnộidung_"/>
          <w:rFonts w:ascii="Arial" w:hAnsi="Arial" w:cs="Arial"/>
          <w:b/>
          <w:bCs/>
          <w:color w:val="000000"/>
          <w:sz w:val="20"/>
          <w:szCs w:val="20"/>
          <w:lang w:val="en-US" w:eastAsia="vi-VN"/>
        </w:rPr>
        <w:t xml:space="preserve">Ố</w:t>
      </w:r>
      <w:r w:rsidRPr="00DF786B" w:rsidR="006D17DA">
        <w:rPr>
          <w:rStyle w:val="Vănbảnnộidung_"/>
          <w:rFonts w:ascii="Arial" w:hAnsi="Arial" w:cs="Arial"/>
          <w:b/>
          <w:bCs/>
          <w:color w:val="000000"/>
          <w:sz w:val="20"/>
          <w:szCs w:val="20"/>
          <w:lang w:eastAsia="vi-VN"/>
        </w:rPr>
        <w:t xml:space="preserve">C PHÒNG, AN NINH</w:t>
      </w:r>
    </w:p>
    <w:p>
      <w:pPr>
        <w:pStyle w:val="Vănbảnnộidung"/>
        <w:spacing w:after="0" w:line="240" w:lineRule="auto"/>
        <w:ind w:firstLine="0"/>
        <w:jc w:val="center"/>
        <w:rPr>
          <w:rFonts w:ascii="Arial" w:hAnsi="Arial" w:cs="Arial"/>
          <w:color w:val="000000"/>
          <w:sz w:val="20"/>
          <w:szCs w:val="20"/>
        </w:rPr>
      </w:pPr>
    </w:p>
    <w:p>
      <w:pPr>
        <w:pStyle w:val="Tiêuđề#1"/>
        <w:keepNext/>
        <w:keepLines/>
        <w:spacing w:after="120" w:line="240" w:lineRule="auto"/>
        <w:ind w:firstLine="720"/>
        <w:jc w:val="both"/>
        <w:rPr>
          <w:rFonts w:ascii="Arial" w:hAnsi="Arial" w:cs="Arial"/>
          <w:color w:val="000000"/>
          <w:sz w:val="20"/>
          <w:szCs w:val="20"/>
        </w:rPr>
      </w:pPr>
      <w:bookmarkStart w:id="189" w:name="bookmark189"/>
      <w:bookmarkStart w:id="190" w:name="bookmark190"/>
      <w:bookmarkStart w:id="191" w:name="bookmark191"/>
      <w:r w:rsidRPr="00DF786B">
        <w:rPr>
          <w:rStyle w:val="Tiêuđề#1_"/>
          <w:rFonts w:ascii="Arial" w:hAnsi="Arial" w:cs="Arial"/>
          <w:b/>
          <w:bCs/>
          <w:color w:val="000000"/>
          <w:sz w:val="20"/>
          <w:szCs w:val="20"/>
          <w:lang w:eastAsia="vi-VN"/>
        </w:rPr>
        <w:t xml:space="preserve">Điều 23. Cơ quan có thẩm quyền cho phép và các cơ quan, tổ chức được tiến hành các hoạt động hợp pháp liên quan đến ma túy vì mục đích quốc phòng, an ninh</w:t>
      </w:r>
      <w:bookmarkEnd w:id="189"/>
      <w:bookmarkEnd w:id="190"/>
      <w:bookmarkEnd w:id="191"/>
    </w:p>
    <w:p>
      <w:pPr>
        <w:pStyle w:val="Vănbảnnộidung"/>
        <w:tabs>
          <w:tab w:val="left" w:pos="911"/>
        </w:tabs>
        <w:spacing w:after="120" w:line="240" w:lineRule="auto"/>
        <w:ind w:firstLine="720"/>
        <w:jc w:val="both"/>
        <w:rPr>
          <w:rFonts w:ascii="Arial" w:hAnsi="Arial" w:cs="Arial"/>
          <w:color w:val="000000"/>
          <w:sz w:val="20"/>
          <w:szCs w:val="20"/>
        </w:rPr>
      </w:pPr>
      <w:bookmarkStart w:id="192" w:name="bookmark192"/>
      <w:r w:rsidRPr="00DF786B">
        <w:rPr>
          <w:rStyle w:val="Vănbảnnộidung_"/>
          <w:rFonts w:ascii="Arial" w:hAnsi="Arial" w:cs="Arial"/>
          <w:color w:val="000000"/>
          <w:sz w:val="20"/>
          <w:szCs w:val="20"/>
          <w:lang w:eastAsia="vi-VN"/>
        </w:rPr>
        <w:t xml:space="preserve">1</w:t>
      </w:r>
      <w:bookmarkEnd w:id="192"/>
      <w:r w:rsidRPr="00DF786B" w:rsidR="00EE45EE">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Bộ Công an cho phép cơ quan, tổ chức được tiến hành các hoạt động hợp pháp liên quan đến ma túy vì mục đích quốc phòng, an ninh đối với các hoạt động sau:</w:t>
      </w:r>
    </w:p>
    <w:p>
      <w:pPr>
        <w:pStyle w:val="Vănbảnnộidung"/>
        <w:tabs>
          <w:tab w:val="left" w:pos="929"/>
        </w:tabs>
        <w:spacing w:after="120" w:line="240" w:lineRule="auto"/>
        <w:ind w:firstLine="720"/>
        <w:jc w:val="both"/>
        <w:rPr>
          <w:rFonts w:ascii="Arial" w:hAnsi="Arial" w:cs="Arial"/>
          <w:color w:val="000000"/>
          <w:sz w:val="20"/>
          <w:szCs w:val="20"/>
        </w:rPr>
      </w:pPr>
      <w:bookmarkStart w:id="193" w:name="bookmark193"/>
      <w:r w:rsidRPr="00DF786B">
        <w:rPr>
          <w:rStyle w:val="Vănbảnnộidung_"/>
          <w:rFonts w:ascii="Arial" w:hAnsi="Arial" w:cs="Arial"/>
          <w:color w:val="000000"/>
          <w:sz w:val="20"/>
          <w:szCs w:val="20"/>
          <w:lang w:eastAsia="vi-VN"/>
        </w:rPr>
        <w:t xml:space="preserve">a</w:t>
      </w:r>
      <w:bookmarkEnd w:id="193"/>
      <w:r w:rsidRPr="00DF786B" w:rsidR="00EE45EE">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Nghiên cứu, vận chuyển các chất ma túy quy định tại các Danh mục chất ma túy do Chính phủ quy định;</w:t>
      </w:r>
    </w:p>
    <w:p>
      <w:pPr>
        <w:pStyle w:val="Vănbảnnộidung"/>
        <w:tabs>
          <w:tab w:val="left" w:pos="950"/>
        </w:tabs>
        <w:spacing w:after="120" w:line="240" w:lineRule="auto"/>
        <w:ind w:firstLine="720"/>
        <w:jc w:val="both"/>
        <w:rPr>
          <w:rFonts w:ascii="Arial" w:hAnsi="Arial" w:cs="Arial"/>
          <w:color w:val="000000"/>
          <w:sz w:val="20"/>
          <w:szCs w:val="20"/>
        </w:rPr>
      </w:pPr>
      <w:bookmarkStart w:id="194" w:name="bookmark194"/>
      <w:r w:rsidRPr="00DF786B">
        <w:rPr>
          <w:rStyle w:val="Vănbảnnộidung_"/>
          <w:rFonts w:ascii="Arial" w:hAnsi="Arial" w:cs="Arial"/>
          <w:color w:val="000000"/>
          <w:sz w:val="20"/>
          <w:szCs w:val="20"/>
          <w:lang w:eastAsia="vi-VN"/>
        </w:rPr>
        <w:t xml:space="preserve">b</w:t>
      </w:r>
      <w:bookmarkEnd w:id="194"/>
      <w:r w:rsidRPr="00DF786B" w:rsidR="00EE45EE">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Sản xuất chất ma túy, tiền chất quy định tại các Danh mục chất ma túy và tiền chất do Chính </w:t>
      </w:r>
      <w:r w:rsidRPr="00DF786B">
        <w:rPr>
          <w:rStyle w:val="Vănbảnnộidung_"/>
          <w:rFonts w:ascii="Arial" w:hAnsi="Arial" w:cs="Arial"/>
          <w:color w:val="000000"/>
          <w:sz w:val="20"/>
          <w:szCs w:val="20"/>
          <w:lang w:eastAsia="vi-VN"/>
        </w:rPr>
        <w:t xml:space="preserve">phủ quy định;</w:t>
      </w:r>
    </w:p>
    <w:p>
      <w:pPr>
        <w:pStyle w:val="Vănbảnnộidung"/>
        <w:tabs>
          <w:tab w:val="left" w:pos="954"/>
        </w:tabs>
        <w:spacing w:after="120" w:line="240" w:lineRule="auto"/>
        <w:ind w:firstLine="720"/>
        <w:jc w:val="both"/>
        <w:rPr>
          <w:rFonts w:ascii="Arial" w:hAnsi="Arial" w:cs="Arial"/>
          <w:color w:val="000000"/>
          <w:sz w:val="20"/>
          <w:szCs w:val="20"/>
        </w:rPr>
      </w:pPr>
      <w:bookmarkStart w:id="195" w:name="bookmark195"/>
      <w:r w:rsidRPr="00DF786B">
        <w:rPr>
          <w:rStyle w:val="Vănbảnnộidung_"/>
          <w:rFonts w:ascii="Arial" w:hAnsi="Arial" w:cs="Arial"/>
          <w:color w:val="000000"/>
          <w:sz w:val="20"/>
          <w:szCs w:val="20"/>
          <w:lang w:eastAsia="vi-VN"/>
        </w:rPr>
        <w:t xml:space="preserve">c</w:t>
      </w:r>
      <w:bookmarkEnd w:id="195"/>
      <w:r w:rsidRPr="00DF786B" w:rsidR="00EE45EE">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Nhập khẩu, xuất khẩu chất ma túy, tiền chất quy định tại các Danh mục chất ma túy và tiền chất do Chính phủ quy định (trừ tiền chất do Bộ Quốc phòng cho phép quy định tại khoản 2 của Điều này);</w:t>
      </w:r>
    </w:p>
    <w:p>
      <w:pPr>
        <w:pStyle w:val="Vănbảnnộidung"/>
        <w:tabs>
          <w:tab w:val="left" w:pos="969"/>
        </w:tabs>
        <w:spacing w:after="120" w:line="240" w:lineRule="auto"/>
        <w:ind w:firstLine="720"/>
        <w:jc w:val="both"/>
        <w:rPr>
          <w:rFonts w:ascii="Arial" w:hAnsi="Arial" w:cs="Arial"/>
          <w:color w:val="000000"/>
          <w:sz w:val="20"/>
          <w:szCs w:val="20"/>
        </w:rPr>
      </w:pPr>
      <w:bookmarkStart w:id="196" w:name="bookmark196"/>
      <w:r w:rsidRPr="00DF786B">
        <w:rPr>
          <w:rStyle w:val="Vănbảnnộidung_"/>
          <w:rFonts w:ascii="Arial" w:hAnsi="Arial" w:cs="Arial"/>
          <w:color w:val="000000"/>
          <w:sz w:val="20"/>
          <w:szCs w:val="20"/>
          <w:lang w:eastAsia="vi-VN"/>
        </w:rPr>
        <w:t xml:space="preserve">d</w:t>
      </w:r>
      <w:bookmarkEnd w:id="196"/>
      <w:r w:rsidRPr="00DF786B" w:rsidR="00EE45EE">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Nhập khẩu mẫu chất ma túy quy định tại khoản 5 của Điều này.</w:t>
      </w:r>
    </w:p>
    <w:p>
      <w:pPr>
        <w:pStyle w:val="Vănbảnnộidung"/>
        <w:tabs>
          <w:tab w:val="left" w:pos="914"/>
        </w:tabs>
        <w:spacing w:after="120" w:line="240" w:lineRule="auto"/>
        <w:ind w:firstLine="720"/>
        <w:jc w:val="both"/>
        <w:rPr>
          <w:rFonts w:ascii="Arial" w:hAnsi="Arial" w:cs="Arial"/>
          <w:color w:val="000000"/>
          <w:sz w:val="20"/>
          <w:szCs w:val="20"/>
        </w:rPr>
      </w:pPr>
      <w:bookmarkStart w:id="197" w:name="bookmark197"/>
      <w:r w:rsidRPr="00DF786B">
        <w:rPr>
          <w:rStyle w:val="Vănbảnnộidung_"/>
          <w:rFonts w:ascii="Arial" w:hAnsi="Arial" w:cs="Arial"/>
          <w:color w:val="000000"/>
          <w:sz w:val="20"/>
          <w:szCs w:val="20"/>
          <w:lang w:eastAsia="vi-VN"/>
        </w:rPr>
        <w:t xml:space="preserve">2</w:t>
      </w:r>
      <w:bookmarkEnd w:id="197"/>
      <w:r w:rsidRPr="00DF786B" w:rsidR="00EE45EE">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Bộ Quốc phòng cho phép các cơ quan, tổ chức được tiến hành hoạt động nhập khẩu, xuất khẩu, mua bán, sử dụng tiền chất theo quy định tại Danh mục tiền chất do Chính phủ quy định (trừ tiền chất do Bộ Công an, Bộ Y tế quản lý và cho phép).</w:t>
      </w:r>
    </w:p>
    <w:p>
      <w:pPr>
        <w:pStyle w:val="Vănbảnnộidung"/>
        <w:tabs>
          <w:tab w:val="left" w:pos="914"/>
        </w:tabs>
        <w:spacing w:after="120" w:line="240" w:lineRule="auto"/>
        <w:ind w:firstLine="720"/>
        <w:jc w:val="both"/>
        <w:rPr>
          <w:rFonts w:ascii="Arial" w:hAnsi="Arial" w:cs="Arial"/>
          <w:color w:val="000000"/>
          <w:sz w:val="20"/>
          <w:szCs w:val="20"/>
        </w:rPr>
      </w:pPr>
      <w:bookmarkStart w:id="198" w:name="bookmark198"/>
      <w:r w:rsidRPr="00DF786B">
        <w:rPr>
          <w:rStyle w:val="Vănbảnnộidung_"/>
          <w:rFonts w:ascii="Arial" w:hAnsi="Arial" w:cs="Arial"/>
          <w:color w:val="000000"/>
          <w:sz w:val="20"/>
          <w:szCs w:val="20"/>
          <w:lang w:eastAsia="vi-VN"/>
        </w:rPr>
        <w:t xml:space="preserve">3</w:t>
      </w:r>
      <w:bookmarkEnd w:id="198"/>
      <w:r w:rsidRPr="00DF786B" w:rsidR="00EE45EE">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Bộ Công an, Bộ Quốc phòng trong phạm vi nhiệm vụ, quyền hạn giao cho cơ quan chức năng thực hiện nhiệm vụ tiếp nhận hồ sơ, </w:t>
      </w:r>
      <w:r w:rsidRPr="00DF786B" w:rsidR="00C02CE4">
        <w:rPr>
          <w:rStyle w:val="Vănbảnnộidung_"/>
          <w:rFonts w:ascii="Arial" w:hAnsi="Arial" w:cs="Arial"/>
          <w:color w:val="000000"/>
          <w:sz w:val="20"/>
          <w:szCs w:val="20"/>
          <w:lang w:eastAsia="vi-VN"/>
        </w:rPr>
        <w:t xml:space="preserve">thẩm</w:t>
      </w:r>
      <w:r w:rsidRPr="00DF786B">
        <w:rPr>
          <w:rStyle w:val="Vănbảnnộidung_"/>
          <w:rFonts w:ascii="Arial" w:hAnsi="Arial" w:cs="Arial"/>
          <w:color w:val="000000"/>
          <w:sz w:val="20"/>
          <w:szCs w:val="20"/>
          <w:lang w:eastAsia="vi-VN"/>
        </w:rPr>
        <w:t xml:space="preserve"> định và </w:t>
      </w:r>
      <w:r w:rsidRPr="00DF786B" w:rsidR="00EE45EE">
        <w:rPr>
          <w:rStyle w:val="Vănbảnnộidung_"/>
          <w:rFonts w:ascii="Arial" w:hAnsi="Arial" w:cs="Arial"/>
          <w:color w:val="000000"/>
          <w:sz w:val="20"/>
          <w:szCs w:val="20"/>
          <w:lang w:eastAsia="vi-VN"/>
        </w:rPr>
        <w:t xml:space="preserve">quyết</w:t>
      </w:r>
      <w:r w:rsidRPr="00DF786B">
        <w:rPr>
          <w:rStyle w:val="Vănbảnnộidung_"/>
          <w:rFonts w:ascii="Arial" w:hAnsi="Arial" w:cs="Arial"/>
          <w:color w:val="000000"/>
          <w:sz w:val="20"/>
          <w:szCs w:val="20"/>
          <w:lang w:eastAsia="vi-VN"/>
        </w:rPr>
        <w:t xml:space="preserve"> định việc cho phép các hoạt động tại khoản 1 và khoản 2 của Điều này (sau đây gọi là cơ quan cấp phép).</w:t>
      </w:r>
    </w:p>
    <w:p>
      <w:pPr>
        <w:pStyle w:val="Vănbảnnộidung"/>
        <w:tabs>
          <w:tab w:val="left" w:pos="914"/>
        </w:tabs>
        <w:spacing w:after="120" w:line="240" w:lineRule="auto"/>
        <w:ind w:firstLine="720"/>
        <w:jc w:val="both"/>
        <w:rPr>
          <w:rFonts w:ascii="Arial" w:hAnsi="Arial" w:cs="Arial"/>
          <w:color w:val="000000"/>
          <w:sz w:val="20"/>
          <w:szCs w:val="20"/>
        </w:rPr>
      </w:pPr>
      <w:bookmarkStart w:id="199" w:name="bookmark199"/>
      <w:r w:rsidRPr="00DF786B">
        <w:rPr>
          <w:rStyle w:val="Vănbảnnộidung_"/>
          <w:rFonts w:ascii="Arial" w:hAnsi="Arial" w:cs="Arial"/>
          <w:color w:val="000000"/>
          <w:sz w:val="20"/>
          <w:szCs w:val="20"/>
          <w:lang w:eastAsia="vi-VN"/>
        </w:rPr>
        <w:t xml:space="preserve">4</w:t>
      </w:r>
      <w:bookmarkEnd w:id="199"/>
      <w:r w:rsidRPr="00DF786B" w:rsidR="00EE45EE">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tổ chức tiến hành các hoạt động quy định tại khoản 1 và khoản 2 của Điều này phải là các cơ quan, tổ chức được Bộ Công an và Bộ Quốc phòng chỉ định và cấp phép (sau đây gọi là đơn vị).</w:t>
      </w:r>
    </w:p>
    <w:p>
      <w:pPr>
        <w:pStyle w:val="Vănbảnnộidung"/>
        <w:tabs>
          <w:tab w:val="left" w:pos="892"/>
        </w:tabs>
        <w:spacing w:after="120" w:line="240" w:lineRule="auto"/>
        <w:ind w:firstLine="720"/>
        <w:jc w:val="both"/>
        <w:rPr>
          <w:rFonts w:ascii="Arial" w:hAnsi="Arial" w:cs="Arial"/>
          <w:color w:val="000000"/>
          <w:sz w:val="20"/>
          <w:szCs w:val="20"/>
        </w:rPr>
      </w:pPr>
      <w:bookmarkStart w:id="200" w:name="bookmark200"/>
      <w:r w:rsidRPr="00DF786B">
        <w:rPr>
          <w:rStyle w:val="Vănbảnnộidung_"/>
          <w:rFonts w:ascii="Arial" w:hAnsi="Arial" w:cs="Arial"/>
          <w:color w:val="000000"/>
          <w:sz w:val="20"/>
          <w:szCs w:val="20"/>
          <w:highlight w:val="white"/>
          <w:lang w:val="en-US" w:eastAsia="en-US"/>
        </w:rPr>
        <w:t xml:space="preserve">5</w:t>
      </w:r>
      <w:bookmarkEnd w:id="200"/>
      <w:r w:rsidRPr="00DF786B">
        <w:rPr>
          <w:rStyle w:val="Vănbảnnộidung_"/>
          <w:rFonts w:ascii="Arial" w:hAnsi="Arial" w:cs="Arial"/>
          <w:color w:val="000000"/>
          <w:sz w:val="20"/>
          <w:szCs w:val="20"/>
          <w:highlight w:val="white"/>
          <w:lang w:val="en-US" w:eastAsia="en-US"/>
        </w:rPr>
        <w:t xml:space="preserve">.</w:t>
      </w:r>
      <w:r w:rsidRPr="00DF786B" w:rsidR="00EE45EE">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Các đơn vị được nhập khẩu, quản lý và sử dụng mẫu các chất ma túy, tiền chất, thuốc gây nghiện, thuốc hướng thần, thuốc tiền chất, nguyên liệu làm thuốc là dược chất gây nghiện, dược chất hướng thần, tiền chất dùng làm thuốc và thuốc thú y có chứa chất ma túy, tiền chất vì mục đích quốc phòng, an ninh (sau đây gọi chung là mẫu chất ma túy):</w:t>
      </w:r>
    </w:p>
    <w:p>
      <w:pPr>
        <w:pStyle w:val="Vănbảnnộidung"/>
        <w:tabs>
          <w:tab w:val="left" w:pos="910"/>
        </w:tabs>
        <w:spacing w:after="120" w:line="240" w:lineRule="auto"/>
        <w:ind w:firstLine="720"/>
        <w:jc w:val="both"/>
        <w:rPr>
          <w:rFonts w:ascii="Arial" w:hAnsi="Arial" w:cs="Arial"/>
          <w:color w:val="000000"/>
          <w:sz w:val="20"/>
          <w:szCs w:val="20"/>
        </w:rPr>
      </w:pPr>
      <w:bookmarkStart w:id="201" w:name="bookmark201"/>
      <w:r w:rsidRPr="00DF786B">
        <w:rPr>
          <w:rStyle w:val="Vănbảnnộidung_"/>
          <w:rFonts w:ascii="Arial" w:hAnsi="Arial" w:cs="Arial"/>
          <w:color w:val="000000"/>
          <w:sz w:val="20"/>
          <w:szCs w:val="20"/>
          <w:lang w:eastAsia="vi-VN"/>
        </w:rPr>
        <w:t xml:space="preserve">a</w:t>
      </w:r>
      <w:bookmarkEnd w:id="201"/>
      <w:r w:rsidRPr="00DF786B" w:rsidR="00EE45EE">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Viện Khoa học hình sự, Bộ Công an là đơn vị duy nhất được phép nhập khẩu mẫu chất ma túy;</w:t>
      </w:r>
    </w:p>
    <w:p>
      <w:pPr>
        <w:pStyle w:val="Vănbảnnộidung"/>
        <w:tabs>
          <w:tab w:val="left" w:pos="920"/>
        </w:tabs>
        <w:spacing w:after="120" w:line="240" w:lineRule="auto"/>
        <w:ind w:firstLine="720"/>
        <w:jc w:val="both"/>
        <w:rPr>
          <w:rFonts w:ascii="Arial" w:hAnsi="Arial" w:cs="Arial"/>
          <w:color w:val="000000"/>
          <w:sz w:val="20"/>
          <w:szCs w:val="20"/>
        </w:rPr>
      </w:pPr>
      <w:bookmarkStart w:id="202" w:name="bookmark202"/>
      <w:r w:rsidRPr="00DF786B">
        <w:rPr>
          <w:rStyle w:val="Vănbảnnộidung_"/>
          <w:rFonts w:ascii="Arial" w:hAnsi="Arial" w:cs="Arial"/>
          <w:color w:val="000000"/>
          <w:sz w:val="20"/>
          <w:szCs w:val="20"/>
          <w:lang w:eastAsia="vi-VN"/>
        </w:rPr>
        <w:t xml:space="preserve">b</w:t>
      </w:r>
      <w:bookmarkEnd w:id="202"/>
      <w:r w:rsidRPr="00DF786B" w:rsidR="00EE45EE">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Các đơn vị được quản lý, sử dụng mẫu chất ma túy bao gồm:</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Đơn vị chức năng thuộc Viện Khoa học hình sự, Bộ Công an; Phòng Kỹ thuật hình sự Công an các tỉnh, thành phố trực thuộc trung ương được nhận mẫu, quản lý và sử dụng mẫu chất ma túy từ Viện Khoa học, hình sự của Bộ Công an để giám định, huấn luyện nghiệp vụ phòng, chống tội phạm về ma túy và truy nguyên nguồn gốc ma túy;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Các cơ quan chuyên trách phòng, chống tội phạm về ma túy thuộc lực lượng Công an nhân dân, Bộ đội Biên phòng, Cảnh sát biển Việt Nam và Hải quan và các cơ sở đào tạo người làm công tác phòng, chống tội phạm về ma túy thuộc Bộ Công an, Bộ Quốc phòng, Bộ Tài chính (Tổng cục Hải quan) được nhận mẫu, quản lý và sử dụng mẫu chất ma túy từ Viện Khoa học hình sự Bộ Công an để huấn luyện nghiệp vụ phòng, chống tội phạm về ma túy;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Các đơn vị huấn luyện động vật nghiệp vụ để phát hiện ma túy thuộc Bộ Công an (Bộ Tư lệnh Cảnh sát cơ động), Bộ Quốc phòng, Bộ Tài chính (Tổng cục Hải quan) được nhận mẫu, quản lý và sử dụng mẫu chất ma túy từ Viện Khoa học hình sự, Bộ Công an để huấn luyện động vật nghiệp vụ.</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24. Kiểm soát hoạt động nghiên cứu, giám định, sản xuất chất ma túy, tiền chất vì mục đích quốc phòng, an ninh</w:t>
      </w:r>
    </w:p>
    <w:p>
      <w:pPr>
        <w:pStyle w:val="Vănbảnnộidung"/>
        <w:tabs>
          <w:tab w:val="left" w:pos="885"/>
        </w:tabs>
        <w:spacing w:after="120" w:line="240" w:lineRule="auto"/>
        <w:ind w:firstLine="720"/>
        <w:jc w:val="both"/>
        <w:rPr>
          <w:rFonts w:ascii="Arial" w:hAnsi="Arial" w:cs="Arial"/>
          <w:color w:val="000000"/>
          <w:sz w:val="20"/>
          <w:szCs w:val="20"/>
        </w:rPr>
      </w:pPr>
      <w:bookmarkStart w:id="203" w:name="bookmark203"/>
      <w:r w:rsidRPr="00DF786B">
        <w:rPr>
          <w:rStyle w:val="Vănbảnnộidung_"/>
          <w:rFonts w:ascii="Arial" w:hAnsi="Arial" w:cs="Arial"/>
          <w:color w:val="000000"/>
          <w:sz w:val="20"/>
          <w:szCs w:val="20"/>
          <w:lang w:eastAsia="vi-VN"/>
        </w:rPr>
        <w:t xml:space="preserve">1</w:t>
      </w:r>
      <w:bookmarkEnd w:id="203"/>
      <w:r w:rsidRPr="00DF786B" w:rsidR="00EE45EE">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Các đơn vị có hoạt động quy định tại điểm a và điểm b khoản 1 Điều 23 của Nghị định này gửi hồ sơ đề nghị cấp giấy phép về cơ quan cấp phép của Bộ Công an.</w:t>
      </w:r>
    </w:p>
    <w:p>
      <w:pPr>
        <w:pStyle w:val="Vănbảnnộidung"/>
        <w:tabs>
          <w:tab w:val="left" w:pos="889"/>
        </w:tabs>
        <w:spacing w:after="120" w:line="240" w:lineRule="auto"/>
        <w:ind w:firstLine="720"/>
        <w:jc w:val="both"/>
        <w:rPr>
          <w:rFonts w:ascii="Arial" w:hAnsi="Arial" w:cs="Arial"/>
          <w:color w:val="000000"/>
          <w:sz w:val="20"/>
          <w:szCs w:val="20"/>
        </w:rPr>
      </w:pPr>
      <w:bookmarkStart w:id="204" w:name="bookmark204"/>
      <w:r w:rsidRPr="00DF786B">
        <w:rPr>
          <w:rStyle w:val="Vănbảnnộidung_"/>
          <w:rFonts w:ascii="Arial" w:hAnsi="Arial" w:cs="Arial"/>
          <w:color w:val="000000"/>
          <w:sz w:val="20"/>
          <w:szCs w:val="20"/>
          <w:lang w:eastAsia="vi-VN"/>
        </w:rPr>
        <w:t xml:space="preserve">2</w:t>
      </w:r>
      <w:bookmarkEnd w:id="204"/>
      <w:r w:rsidRPr="00DF786B" w:rsidR="00EE45EE">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Hồ sơ, trình tự, thủ tục cấp phép và các điều kiện, tiêu chuẩn cho phép nghiên cứu, sản xuất chất ma túy, tiền chất vì mục đích quốc phòng, an ninh thực hiện theo quy định tại Điều 15 và Điều 16 của Nghị định này. Đối với các đơn vị thuộc lực lượng Công an nhân dân và Quân đội nhân dân theo quy định tại khoản 4 Điều 23 của Nghị định này khi được chỉ định tiến hành hoạt động nghiên cứu chất ma túy, tiền chất vì mục đích quốc phòng, an ninh được loại trừ Giấy chứng nhận đăng ký hoạt động khoa học và công nghệ của cơ quan nghiên cứu.</w:t>
      </w:r>
    </w:p>
    <w:p>
      <w:pPr>
        <w:pStyle w:val="Vănbảnnộidung"/>
        <w:tabs>
          <w:tab w:val="left" w:pos="903"/>
        </w:tabs>
        <w:spacing w:after="120" w:line="240" w:lineRule="auto"/>
        <w:ind w:firstLine="720"/>
        <w:jc w:val="both"/>
        <w:rPr>
          <w:rFonts w:ascii="Arial" w:hAnsi="Arial" w:cs="Arial"/>
          <w:color w:val="000000"/>
          <w:sz w:val="20"/>
          <w:szCs w:val="20"/>
        </w:rPr>
      </w:pPr>
      <w:bookmarkStart w:id="205" w:name="bookmark205"/>
      <w:r w:rsidRPr="00DF786B">
        <w:rPr>
          <w:rStyle w:val="Vănbảnnộidung_"/>
          <w:rFonts w:ascii="Arial" w:hAnsi="Arial" w:cs="Arial"/>
          <w:color w:val="000000"/>
          <w:sz w:val="20"/>
          <w:szCs w:val="20"/>
          <w:lang w:val="en-US" w:eastAsia="en-US"/>
        </w:rPr>
        <w:t xml:space="preserve">3</w:t>
      </w:r>
      <w:bookmarkEnd w:id="205"/>
      <w:r w:rsidRPr="00DF786B" w:rsidR="00EE45EE">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Các đơn vị được phép nghiên cứu, sản xuất chất ma túy, tiền chất vì mục đích quốc phòng, an ninh có trách nhiệm thực hiện đầy đủ các quy định về hoạt động và chịu sự theo dõi, kiểm tra, giám sát của cơ quan chức năng theo quy định tại Điều này và quy định của pháp luật có liên quan.</w:t>
      </w:r>
    </w:p>
    <w:p>
      <w:pPr>
        <w:pStyle w:val="Vănbảnnộidung"/>
        <w:tabs>
          <w:tab w:val="left" w:pos="903"/>
        </w:tabs>
        <w:spacing w:after="120" w:line="240" w:lineRule="auto"/>
        <w:ind w:firstLine="720"/>
        <w:jc w:val="both"/>
        <w:rPr>
          <w:rFonts w:ascii="Arial" w:hAnsi="Arial" w:cs="Arial"/>
          <w:color w:val="000000"/>
          <w:sz w:val="20"/>
          <w:szCs w:val="20"/>
        </w:rPr>
      </w:pPr>
      <w:bookmarkStart w:id="206" w:name="bookmark206"/>
      <w:r w:rsidRPr="00DF786B">
        <w:rPr>
          <w:rStyle w:val="Vănbảnnộidung_"/>
          <w:rFonts w:ascii="Arial" w:hAnsi="Arial" w:cs="Arial"/>
          <w:color w:val="000000"/>
          <w:sz w:val="20"/>
          <w:szCs w:val="20"/>
          <w:lang w:eastAsia="vi-VN"/>
        </w:rPr>
        <w:t xml:space="preserve">4</w:t>
      </w:r>
      <w:bookmarkEnd w:id="206"/>
      <w:r w:rsidRPr="00DF786B" w:rsidR="00FE65E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Viện Khoa học hình sự, Bộ Công an chịu trách nhiệm tổ chức thực hiện trình tự, thủ tục giám định chất ma túy, tiền chất, thuốc gây nghiện, thuốc hướng thần, thuốc tiền chất, nguyên liệu làm thuốc là dược chất gây nghiện, dược chất hướng thần, tiền chất dùng làm thuốc và thuốc thú y có chứa chất ma túy, tiền chất theo quy định của Luật Giám định tư pháp, Bộ luật Tố tụng hình sự và các văn bản quy phạm pháp luật có liên quan.</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25. Kiểm soát các hoạt động nhập khẩu, xuất khẩu, vận chuyển chất ma túy, tiền chất vì mục đích quốc phòng, an ninh</w:t>
      </w:r>
    </w:p>
    <w:p>
      <w:pPr>
        <w:pStyle w:val="Vănbảnnộidung"/>
        <w:tabs>
          <w:tab w:val="left" w:pos="896"/>
        </w:tabs>
        <w:spacing w:after="120" w:line="240" w:lineRule="auto"/>
        <w:ind w:firstLine="720"/>
        <w:jc w:val="both"/>
        <w:rPr>
          <w:rFonts w:ascii="Arial" w:hAnsi="Arial" w:cs="Arial"/>
          <w:color w:val="000000"/>
          <w:sz w:val="20"/>
          <w:szCs w:val="20"/>
        </w:rPr>
      </w:pPr>
      <w:bookmarkStart w:id="207" w:name="bookmark207"/>
      <w:r w:rsidRPr="00DF786B">
        <w:rPr>
          <w:rStyle w:val="Vănbảnnộidung_"/>
          <w:rFonts w:ascii="Arial" w:hAnsi="Arial" w:cs="Arial"/>
          <w:color w:val="000000"/>
          <w:sz w:val="20"/>
          <w:szCs w:val="20"/>
          <w:lang w:eastAsia="vi-VN"/>
        </w:rPr>
        <w:t xml:space="preserve">1</w:t>
      </w:r>
      <w:bookmarkEnd w:id="207"/>
      <w:r w:rsidRPr="00DF786B" w:rsidR="00FE65E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Các đơn vị có hoạt động quy định tại điểm </w:t>
      </w:r>
      <w:r w:rsidRPr="00DF786B">
        <w:rPr>
          <w:rStyle w:val="Vănbảnnộidung_"/>
          <w:rFonts w:ascii="Arial" w:hAnsi="Arial" w:cs="Arial"/>
          <w:color w:val="000000"/>
          <w:sz w:val="20"/>
          <w:szCs w:val="20"/>
          <w:lang w:val="en-US" w:eastAsia="en-US"/>
        </w:rPr>
        <w:t xml:space="preserve">a, </w:t>
      </w:r>
      <w:r w:rsidRPr="00DF786B">
        <w:rPr>
          <w:rStyle w:val="Vănbảnnộidung_"/>
          <w:rFonts w:ascii="Arial" w:hAnsi="Arial" w:cs="Arial"/>
          <w:color w:val="000000"/>
          <w:sz w:val="20"/>
          <w:szCs w:val="20"/>
          <w:lang w:eastAsia="vi-VN"/>
        </w:rPr>
        <w:t xml:space="preserve">điểm c khoản 1 và khoản 2 Điều 23 của Nghị định này gửi hồ sơ đề nghị cấp phép về Bộ Công an, Bộ Quốc phòng.</w:t>
      </w:r>
    </w:p>
    <w:p>
      <w:pPr>
        <w:pStyle w:val="Vănbảnnộidung"/>
        <w:tabs>
          <w:tab w:val="left" w:pos="903"/>
        </w:tabs>
        <w:spacing w:after="120" w:line="240" w:lineRule="auto"/>
        <w:ind w:firstLine="720"/>
        <w:jc w:val="both"/>
        <w:rPr>
          <w:rFonts w:ascii="Arial" w:hAnsi="Arial" w:cs="Arial"/>
          <w:color w:val="000000"/>
          <w:sz w:val="20"/>
          <w:szCs w:val="20"/>
        </w:rPr>
      </w:pPr>
      <w:bookmarkStart w:id="208" w:name="bookmark208"/>
      <w:r w:rsidRPr="00DF786B">
        <w:rPr>
          <w:rStyle w:val="Vănbảnnộidung_"/>
          <w:rFonts w:ascii="Arial" w:hAnsi="Arial" w:cs="Arial"/>
          <w:color w:val="000000"/>
          <w:sz w:val="20"/>
          <w:szCs w:val="20"/>
          <w:lang w:eastAsia="vi-VN"/>
        </w:rPr>
        <w:t xml:space="preserve">2</w:t>
      </w:r>
      <w:bookmarkEnd w:id="208"/>
      <w:r w:rsidRPr="00DF786B" w:rsidR="00FE65E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Hồ sơ, trình tự, thủ tục cấp phép và các điều kiện, tiêu chuẩn cho phép nhập khẩu, xuất khẩu và vận chuyển chất ma túy, tiền chất vì mục đích quốc phòng, an ninh thực hiện theo quy định tại Điều 17, Điều 20 của Nghị định này. Tùy từng trường hợp, Bộ trưởng Bộ Công an và Bộ trưởng Bộ Quốc phòng quyết định loại trừ một số điều kiện, tiêu chuẩn và tài liệu cụ thể ít hoặc không liên quan đến hoạt động quốc phòng, an ninh hoặc trường hợp đáp ứng yêu cầu cấp bách cho quốc phòng, an ninh.</w:t>
      </w:r>
    </w:p>
    <w:p>
      <w:pPr>
        <w:pStyle w:val="Vănbảnnộidung"/>
        <w:tabs>
          <w:tab w:val="left" w:pos="900"/>
        </w:tabs>
        <w:spacing w:after="120" w:line="240" w:lineRule="auto"/>
        <w:ind w:firstLine="720"/>
        <w:jc w:val="both"/>
        <w:rPr>
          <w:rFonts w:ascii="Arial" w:hAnsi="Arial" w:cs="Arial"/>
          <w:color w:val="000000"/>
          <w:sz w:val="20"/>
          <w:szCs w:val="20"/>
        </w:rPr>
      </w:pPr>
      <w:bookmarkStart w:id="209" w:name="bookmark209"/>
      <w:r w:rsidRPr="00DF786B">
        <w:rPr>
          <w:rStyle w:val="Vănbảnnộidung_"/>
          <w:rFonts w:ascii="Arial" w:hAnsi="Arial" w:cs="Arial"/>
          <w:color w:val="000000"/>
          <w:sz w:val="20"/>
          <w:szCs w:val="20"/>
          <w:lang w:eastAsia="vi-VN"/>
        </w:rPr>
        <w:t xml:space="preserve">3</w:t>
      </w:r>
      <w:bookmarkEnd w:id="209"/>
      <w:r w:rsidRPr="00DF786B" w:rsidR="00FE65E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cấp phép thuộc Bộ Công an và Bộ Quốc phòng là đơn vị tiếp nhận hồ sơ, xem xét, đánh giá và tổ chức các hoạt động thẩm định, cấp giấy phép và theo dõi, kiểm tra, giám sát hoạt động nhập khẩu, xuất khẩu, vận chuyển chất ma túy, tiền chất vì mục đích quốc phòng, an ninh của các đơn vị được cấp phép theo quy định.</w:t>
      </w:r>
    </w:p>
    <w:p>
      <w:pPr>
        <w:pStyle w:val="Vănbảnnộidung"/>
        <w:tabs>
          <w:tab w:val="left" w:pos="907"/>
        </w:tabs>
        <w:spacing w:after="120" w:line="240" w:lineRule="auto"/>
        <w:ind w:firstLine="720"/>
        <w:jc w:val="both"/>
        <w:rPr>
          <w:rFonts w:ascii="Arial" w:hAnsi="Arial" w:cs="Arial"/>
          <w:color w:val="000000"/>
          <w:sz w:val="20"/>
          <w:szCs w:val="20"/>
        </w:rPr>
      </w:pPr>
      <w:bookmarkStart w:id="210" w:name="bookmark210"/>
      <w:r w:rsidRPr="00DF786B">
        <w:rPr>
          <w:rStyle w:val="Vănbảnnộidung_"/>
          <w:rFonts w:ascii="Arial" w:hAnsi="Arial" w:cs="Arial"/>
          <w:color w:val="000000"/>
          <w:sz w:val="20"/>
          <w:szCs w:val="20"/>
          <w:lang w:eastAsia="vi-VN"/>
        </w:rPr>
        <w:t xml:space="preserve">4</w:t>
      </w:r>
      <w:bookmarkEnd w:id="210"/>
      <w:r w:rsidRPr="00DF786B" w:rsidR="00FE65E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Các đơn vị được phép nhập khẩu, xuất khẩu, vận chuyển chất ma túy, tiền chất vì mục đích quốc phòng, an ninh có trách nhiệm thực hiện đầy đủ các quy định về hoạt động nhập khẩu, xuất khẩu, vận chuyển và chịu sự theo dõi, kiểm tra, giám sát của cơ quan chức năng theo quy định tại Điều này, Điều 17, Điều 20 của Nghị định này và quy định của pháp luật có liên quan.</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26. Quy định về hoạt động bảo quản, tồn trữ, phân phối, sử dụng, xử lý, trao đổi chất ma túy, tiền chất vì mục đích quốc phòng, an ninh</w:t>
      </w:r>
    </w:p>
    <w:p>
      <w:pPr>
        <w:pStyle w:val="Vănbảnnộidung"/>
        <w:tabs>
          <w:tab w:val="left" w:pos="903"/>
        </w:tabs>
        <w:spacing w:after="120" w:line="240" w:lineRule="auto"/>
        <w:ind w:firstLine="720"/>
        <w:jc w:val="both"/>
        <w:rPr>
          <w:rFonts w:ascii="Arial" w:hAnsi="Arial" w:cs="Arial"/>
          <w:color w:val="000000"/>
          <w:sz w:val="20"/>
          <w:szCs w:val="20"/>
        </w:rPr>
      </w:pPr>
      <w:bookmarkStart w:id="211" w:name="bookmark211"/>
      <w:r w:rsidRPr="00DF786B">
        <w:rPr>
          <w:rStyle w:val="Vănbảnnộidung_"/>
          <w:rFonts w:ascii="Arial" w:hAnsi="Arial" w:cs="Arial"/>
          <w:color w:val="000000"/>
          <w:sz w:val="20"/>
          <w:szCs w:val="20"/>
          <w:highlight w:val="white"/>
          <w:lang w:eastAsia="vi-VN"/>
        </w:rPr>
        <w:t xml:space="preserve">1</w:t>
      </w:r>
      <w:bookmarkEnd w:id="211"/>
      <w:r w:rsidRPr="00DF786B">
        <w:rPr>
          <w:rStyle w:val="Vănbảnnộidung_"/>
          <w:rFonts w:ascii="Arial" w:hAnsi="Arial" w:cs="Arial"/>
          <w:color w:val="000000"/>
          <w:sz w:val="20"/>
          <w:szCs w:val="20"/>
          <w:highlight w:val="white"/>
          <w:lang w:eastAsia="vi-VN"/>
        </w:rPr>
        <w:t xml:space="preserve">.</w:t>
      </w:r>
      <w:r w:rsidRPr="00DF786B" w:rsidR="00FE65E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Đơn vị được tiến hành các hoạt động hợp pháp liên quan đến ma túy vì mục đích quốc phòng, an ninh được quy định tại Điều 23 của Nghị định này có trách nhiệm:</w:t>
      </w:r>
    </w:p>
    <w:p>
      <w:pPr>
        <w:pStyle w:val="Vănbảnnộidung"/>
        <w:tabs>
          <w:tab w:val="left" w:pos="988"/>
        </w:tabs>
        <w:spacing w:after="120" w:line="240" w:lineRule="auto"/>
        <w:ind w:firstLine="720"/>
        <w:jc w:val="both"/>
        <w:rPr>
          <w:rFonts w:ascii="Arial" w:hAnsi="Arial" w:cs="Arial"/>
          <w:color w:val="000000"/>
          <w:sz w:val="20"/>
          <w:szCs w:val="20"/>
        </w:rPr>
      </w:pPr>
      <w:bookmarkStart w:id="212" w:name="bookmark212"/>
      <w:r w:rsidRPr="00DF786B">
        <w:rPr>
          <w:rStyle w:val="Vănbảnnộidung_"/>
          <w:rFonts w:ascii="Arial" w:hAnsi="Arial" w:cs="Arial"/>
          <w:color w:val="000000"/>
          <w:sz w:val="20"/>
          <w:szCs w:val="20"/>
          <w:lang w:eastAsia="vi-VN"/>
        </w:rPr>
        <w:t xml:space="preserve">a</w:t>
      </w:r>
      <w:bookmarkEnd w:id="212"/>
      <w:r w:rsidRPr="00DF786B" w:rsidR="00FE65E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Xây dựng kế hoạch tổ chức thực hiện các hoạt động bảo quản, tồn trữ, phân phối, sử dụng, xử lý, trao đổi chất ma túy, tiền chất trong cơ quan đảm bảo tuyệt đối an toàn và phải chịu trách nhiệm trước pháp luật về việc nhầm lẫn, thất thoát các chất đó;</w:t>
      </w:r>
    </w:p>
    <w:p>
      <w:pPr>
        <w:pStyle w:val="Vănbảnnộidung"/>
        <w:tabs>
          <w:tab w:val="left" w:pos="1003"/>
        </w:tabs>
        <w:spacing w:after="120" w:line="240" w:lineRule="auto"/>
        <w:ind w:firstLine="720"/>
        <w:jc w:val="both"/>
        <w:rPr>
          <w:rFonts w:ascii="Arial" w:hAnsi="Arial" w:cs="Arial"/>
          <w:color w:val="000000"/>
          <w:sz w:val="20"/>
          <w:szCs w:val="20"/>
        </w:rPr>
      </w:pPr>
      <w:bookmarkStart w:id="213" w:name="bookmark213"/>
      <w:r w:rsidRPr="00DF786B">
        <w:rPr>
          <w:rStyle w:val="Vănbảnnộidung_"/>
          <w:rFonts w:ascii="Arial" w:hAnsi="Arial" w:cs="Arial"/>
          <w:color w:val="000000"/>
          <w:sz w:val="20"/>
          <w:szCs w:val="20"/>
          <w:lang w:eastAsia="vi-VN"/>
        </w:rPr>
        <w:t xml:space="preserve">b</w:t>
      </w:r>
      <w:bookmarkEnd w:id="213"/>
      <w:r w:rsidRPr="00DF786B" w:rsidR="00FE65E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Chấp hành việc theo dõi, kiểm tra, giám sát của các cơ quan chức năng đối với các hoạt động bảo quản, tồn trữ, phân phối, sử dụng, xử lý, trao đổi chất ma túy, tiền chất tại cơ quan, đơn vị.</w:t>
      </w:r>
    </w:p>
    <w:p>
      <w:pPr>
        <w:pStyle w:val="Vănbảnnộidung"/>
        <w:tabs>
          <w:tab w:val="left" w:pos="970"/>
        </w:tabs>
        <w:spacing w:after="120" w:line="240" w:lineRule="auto"/>
        <w:ind w:firstLine="720"/>
        <w:jc w:val="both"/>
        <w:rPr>
          <w:rFonts w:ascii="Arial" w:hAnsi="Arial" w:cs="Arial"/>
          <w:color w:val="000000"/>
          <w:sz w:val="20"/>
          <w:szCs w:val="20"/>
        </w:rPr>
      </w:pPr>
      <w:bookmarkStart w:id="214" w:name="bookmark214"/>
      <w:r w:rsidRPr="00DF786B">
        <w:rPr>
          <w:rStyle w:val="Vănbảnnộidung_"/>
          <w:rFonts w:ascii="Arial" w:hAnsi="Arial" w:cs="Arial"/>
          <w:color w:val="000000"/>
          <w:sz w:val="20"/>
          <w:szCs w:val="20"/>
          <w:highlight w:val="white"/>
          <w:lang w:eastAsia="vi-VN"/>
        </w:rPr>
        <w:t xml:space="preserve">2</w:t>
      </w:r>
      <w:bookmarkEnd w:id="214"/>
      <w:r w:rsidRPr="00DF786B">
        <w:rPr>
          <w:rStyle w:val="Vănbảnnộidung_"/>
          <w:rFonts w:ascii="Arial" w:hAnsi="Arial" w:cs="Arial"/>
          <w:color w:val="000000"/>
          <w:sz w:val="20"/>
          <w:szCs w:val="20"/>
          <w:highlight w:val="white"/>
          <w:lang w:eastAsia="vi-VN"/>
        </w:rPr>
        <w:t xml:space="preserve">.</w:t>
      </w:r>
      <w:r w:rsidRPr="00DF786B" w:rsidR="00FE65E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Đơn vị chức năng thuộc Bộ Công an chịu trách nhiệm phối hợp với các cơ quan chức năng thuộc các bộ, ngành có liên quan tiến hành theo dõi, kiểm tra, giám sát các hoạt động bảo quản, tồn trữ, phân phối, sử dụng, xử lý, trao đổi chất ma túy, tiền chất vì mục đích quốc phòng, an ninh đối với các đơn vị theo quy định tại khoản 1 của Điều này.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27. Quy định việc nhập khẩu mẫu, lấy mẫu chất ma túy vì mục đích quốc phòng, an ninh</w:t>
      </w:r>
    </w:p>
    <w:p>
      <w:pPr>
        <w:pStyle w:val="Vănbảnnộidung"/>
        <w:tabs>
          <w:tab w:val="left" w:pos="915"/>
        </w:tabs>
        <w:spacing w:after="120" w:line="240" w:lineRule="auto"/>
        <w:ind w:firstLine="720"/>
        <w:jc w:val="both"/>
        <w:rPr>
          <w:rFonts w:ascii="Arial" w:hAnsi="Arial" w:cs="Arial"/>
          <w:color w:val="000000"/>
          <w:sz w:val="20"/>
          <w:szCs w:val="20"/>
        </w:rPr>
      </w:pPr>
      <w:bookmarkStart w:id="215" w:name="bookmark215"/>
      <w:r w:rsidRPr="00DF786B">
        <w:rPr>
          <w:rStyle w:val="Vănbảnnộidung_"/>
          <w:rFonts w:ascii="Arial" w:hAnsi="Arial" w:cs="Arial"/>
          <w:color w:val="000000"/>
          <w:sz w:val="20"/>
          <w:szCs w:val="20"/>
          <w:lang w:eastAsia="vi-VN"/>
        </w:rPr>
        <w:t xml:space="preserve">1</w:t>
      </w:r>
      <w:bookmarkEnd w:id="215"/>
      <w:r w:rsidRPr="00DF786B" w:rsidR="00FE65E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Nguồn mẫu chất ma túy vì mục đích quốc phòng, an ninh bao gồm:</w:t>
      </w:r>
    </w:p>
    <w:p>
      <w:pPr>
        <w:pStyle w:val="Vănbảnnộidung"/>
        <w:tabs>
          <w:tab w:val="left" w:pos="985"/>
        </w:tabs>
        <w:spacing w:after="120" w:line="240" w:lineRule="auto"/>
        <w:ind w:firstLine="720"/>
        <w:jc w:val="both"/>
        <w:rPr>
          <w:rFonts w:ascii="Arial" w:hAnsi="Arial" w:cs="Arial"/>
          <w:color w:val="000000"/>
          <w:sz w:val="20"/>
          <w:szCs w:val="20"/>
        </w:rPr>
      </w:pPr>
      <w:bookmarkStart w:id="216" w:name="bookmark216"/>
      <w:r w:rsidRPr="00DF786B">
        <w:rPr>
          <w:rStyle w:val="Vănbảnnộidung_"/>
          <w:rFonts w:ascii="Arial" w:hAnsi="Arial" w:cs="Arial"/>
          <w:color w:val="000000"/>
          <w:sz w:val="20"/>
          <w:szCs w:val="20"/>
          <w:lang w:eastAsia="vi-VN"/>
        </w:rPr>
        <w:t xml:space="preserve">a</w:t>
      </w:r>
      <w:bookmarkEnd w:id="216"/>
      <w:r w:rsidRPr="00DF786B" w:rsidR="00FE65E7">
        <w:rPr>
          <w:rStyle w:val="Vănbảnnộidung_"/>
          <w:rFonts w:ascii="Arial" w:hAnsi="Arial" w:cs="Arial"/>
          <w:color w:val="000000"/>
          <w:sz w:val="20"/>
          <w:szCs w:val="20"/>
          <w:lang w:eastAsia="vi-VN"/>
        </w:rPr>
        <w:t xml:space="preserve">) </w:t>
      </w:r>
      <w:r w:rsidRPr="00DF786B" w:rsidR="007E3688">
        <w:rPr>
          <w:rStyle w:val="Vănbảnnộidung_"/>
          <w:rFonts w:ascii="Arial" w:hAnsi="Arial" w:cs="Arial"/>
          <w:color w:val="000000"/>
          <w:sz w:val="20"/>
          <w:szCs w:val="20"/>
          <w:lang w:eastAsia="vi-VN"/>
        </w:rPr>
        <w:t xml:space="preserve">Mẫu</w:t>
      </w:r>
      <w:r w:rsidRPr="00DF786B">
        <w:rPr>
          <w:rStyle w:val="Vănbảnnộidung_"/>
          <w:rFonts w:ascii="Arial" w:hAnsi="Arial" w:cs="Arial"/>
          <w:color w:val="000000"/>
          <w:sz w:val="20"/>
          <w:szCs w:val="20"/>
          <w:lang w:eastAsia="vi-VN"/>
        </w:rPr>
        <w:t xml:space="preserve"> chất ma túy từ nguồn nhập khẩu;</w:t>
      </w:r>
    </w:p>
    <w:p>
      <w:pPr>
        <w:pStyle w:val="Vănbảnnộidung"/>
        <w:tabs>
          <w:tab w:val="left" w:pos="1000"/>
        </w:tabs>
        <w:spacing w:after="120" w:line="240" w:lineRule="auto"/>
        <w:ind w:firstLine="720"/>
        <w:jc w:val="both"/>
        <w:rPr>
          <w:rFonts w:ascii="Arial" w:hAnsi="Arial" w:cs="Arial"/>
          <w:color w:val="000000"/>
          <w:sz w:val="20"/>
          <w:szCs w:val="20"/>
        </w:rPr>
      </w:pPr>
      <w:bookmarkStart w:id="217" w:name="bookmark217"/>
      <w:r w:rsidRPr="00DF786B">
        <w:rPr>
          <w:rStyle w:val="Vănbảnnộidung_"/>
          <w:rFonts w:ascii="Arial" w:hAnsi="Arial" w:cs="Arial"/>
          <w:color w:val="000000"/>
          <w:sz w:val="20"/>
          <w:szCs w:val="20"/>
          <w:lang w:eastAsia="vi-VN"/>
        </w:rPr>
        <w:t xml:space="preserve">b</w:t>
      </w:r>
      <w:bookmarkEnd w:id="217"/>
      <w:r w:rsidRPr="00DF786B" w:rsidR="00FE65E7">
        <w:rPr>
          <w:rStyle w:val="Vănbảnnộidung_"/>
          <w:rFonts w:ascii="Arial" w:hAnsi="Arial" w:cs="Arial"/>
          <w:color w:val="000000"/>
          <w:sz w:val="20"/>
          <w:szCs w:val="20"/>
          <w:lang w:eastAsia="vi-VN"/>
        </w:rPr>
        <w:t xml:space="preserve">) </w:t>
      </w:r>
      <w:r w:rsidRPr="00DF786B" w:rsidR="007E3688">
        <w:rPr>
          <w:rStyle w:val="Vănbảnnộidung_"/>
          <w:rFonts w:ascii="Arial" w:hAnsi="Arial" w:cs="Arial"/>
          <w:color w:val="000000"/>
          <w:sz w:val="20"/>
          <w:szCs w:val="20"/>
          <w:lang w:eastAsia="vi-VN"/>
        </w:rPr>
        <w:t xml:space="preserve">Mẫu</w:t>
      </w:r>
      <w:r w:rsidRPr="00DF786B">
        <w:rPr>
          <w:rStyle w:val="Vănbảnnộidung_"/>
          <w:rFonts w:ascii="Arial" w:hAnsi="Arial" w:cs="Arial"/>
          <w:color w:val="000000"/>
          <w:sz w:val="20"/>
          <w:szCs w:val="20"/>
          <w:lang w:eastAsia="vi-VN"/>
        </w:rPr>
        <w:t xml:space="preserve"> chất ma túy là vật chứng từ các vụ án về tội phạm ma túy;</w:t>
      </w:r>
    </w:p>
    <w:p>
      <w:pPr>
        <w:pStyle w:val="Vănbảnnộidung"/>
        <w:tabs>
          <w:tab w:val="left" w:pos="999"/>
        </w:tabs>
        <w:spacing w:after="120" w:line="240" w:lineRule="auto"/>
        <w:ind w:firstLine="720"/>
        <w:jc w:val="both"/>
        <w:rPr>
          <w:rFonts w:ascii="Arial" w:hAnsi="Arial" w:cs="Arial"/>
          <w:color w:val="000000"/>
          <w:sz w:val="20"/>
          <w:szCs w:val="20"/>
        </w:rPr>
      </w:pPr>
      <w:bookmarkStart w:id="218" w:name="bookmark218"/>
      <w:r w:rsidRPr="00DF786B">
        <w:rPr>
          <w:rStyle w:val="Vănbảnnộidung_"/>
          <w:rFonts w:ascii="Arial" w:hAnsi="Arial" w:cs="Arial"/>
          <w:color w:val="000000"/>
          <w:sz w:val="20"/>
          <w:szCs w:val="20"/>
          <w:lang w:eastAsia="vi-VN"/>
        </w:rPr>
        <w:t xml:space="preserve">c</w:t>
      </w:r>
      <w:bookmarkEnd w:id="218"/>
      <w:r w:rsidRPr="00DF786B" w:rsidR="00FE65E7">
        <w:rPr>
          <w:rStyle w:val="Vănbảnnộidung_"/>
          <w:rFonts w:ascii="Arial" w:hAnsi="Arial" w:cs="Arial"/>
          <w:color w:val="000000"/>
          <w:sz w:val="20"/>
          <w:szCs w:val="20"/>
          <w:lang w:eastAsia="vi-VN"/>
        </w:rPr>
        <w:t xml:space="preserve">) Mẫ</w:t>
      </w:r>
      <w:r w:rsidRPr="00DF786B">
        <w:rPr>
          <w:rStyle w:val="Vănbảnnộidung_"/>
          <w:rFonts w:ascii="Arial" w:hAnsi="Arial" w:cs="Arial"/>
          <w:color w:val="000000"/>
          <w:sz w:val="20"/>
          <w:szCs w:val="20"/>
          <w:lang w:eastAsia="vi-VN"/>
        </w:rPr>
        <w:t xml:space="preserve">u chất ma túy là sản phẩm từ các hoạt động hợp pháp liên quan đến ma túy vì mục đích quốc phòng, an ninh phục vụ công tác giám định, huấn luyện nghiệp vụ phòng, chống tội phạm về ma túy và mẫu nguồn hơi chất ma túy huấn luyện động vật nghiệp vụ.</w:t>
      </w:r>
    </w:p>
    <w:p>
      <w:pPr>
        <w:pStyle w:val="Vănbảnnộidung"/>
        <w:tabs>
          <w:tab w:val="left" w:pos="971"/>
        </w:tabs>
        <w:spacing w:after="120" w:line="240" w:lineRule="auto"/>
        <w:ind w:firstLine="720"/>
        <w:jc w:val="both"/>
        <w:rPr>
          <w:rFonts w:ascii="Arial" w:hAnsi="Arial" w:cs="Arial"/>
          <w:color w:val="000000"/>
          <w:sz w:val="20"/>
          <w:szCs w:val="20"/>
        </w:rPr>
      </w:pPr>
      <w:bookmarkStart w:id="219" w:name="bookmark219"/>
      <w:r w:rsidRPr="00DF786B">
        <w:rPr>
          <w:rStyle w:val="Vănbảnnộidung_"/>
          <w:rFonts w:ascii="Arial" w:hAnsi="Arial" w:cs="Arial"/>
          <w:color w:val="000000"/>
          <w:sz w:val="20"/>
          <w:szCs w:val="20"/>
          <w:lang w:eastAsia="vi-VN"/>
        </w:rPr>
        <w:t xml:space="preserve">2</w:t>
      </w:r>
      <w:bookmarkEnd w:id="219"/>
      <w:r w:rsidRPr="00DF786B" w:rsidR="00FE65E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Hồ sơ đề nghị cấp giấy phép nhập khẩu mẫu chất ma túy bao gồm:</w:t>
      </w:r>
    </w:p>
    <w:p>
      <w:pPr>
        <w:pStyle w:val="Vănbảnnộidung"/>
        <w:tabs>
          <w:tab w:val="left" w:pos="982"/>
        </w:tabs>
        <w:spacing w:after="120" w:line="240" w:lineRule="auto"/>
        <w:ind w:firstLine="720"/>
        <w:jc w:val="both"/>
        <w:rPr>
          <w:rFonts w:ascii="Arial" w:hAnsi="Arial" w:cs="Arial"/>
          <w:color w:val="000000"/>
          <w:sz w:val="20"/>
          <w:szCs w:val="20"/>
        </w:rPr>
      </w:pPr>
      <w:bookmarkStart w:id="220" w:name="bookmark220"/>
      <w:r w:rsidRPr="00DF786B">
        <w:rPr>
          <w:rStyle w:val="Vănbảnnộidung_"/>
          <w:rFonts w:ascii="Arial" w:hAnsi="Arial" w:cs="Arial"/>
          <w:color w:val="000000"/>
          <w:sz w:val="20"/>
          <w:szCs w:val="20"/>
          <w:lang w:eastAsia="vi-VN"/>
        </w:rPr>
        <w:t xml:space="preserve">a</w:t>
      </w:r>
      <w:bookmarkEnd w:id="220"/>
      <w:r w:rsidRPr="00DF786B" w:rsidR="00FE65E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Văn bản chứng minh nguồn kinh phí hợp pháp;</w:t>
      </w:r>
    </w:p>
    <w:p>
      <w:pPr>
        <w:pStyle w:val="Vănbảnnộidung"/>
        <w:tabs>
          <w:tab w:val="left" w:pos="1003"/>
        </w:tabs>
        <w:spacing w:after="120" w:line="240" w:lineRule="auto"/>
        <w:ind w:firstLine="720"/>
        <w:jc w:val="both"/>
        <w:rPr>
          <w:rFonts w:ascii="Arial" w:hAnsi="Arial" w:cs="Arial"/>
          <w:color w:val="000000"/>
          <w:sz w:val="20"/>
          <w:szCs w:val="20"/>
        </w:rPr>
      </w:pPr>
      <w:bookmarkStart w:id="221" w:name="bookmark221"/>
      <w:r w:rsidRPr="00DF786B">
        <w:rPr>
          <w:rStyle w:val="Vănbảnnộidung_"/>
          <w:rFonts w:ascii="Arial" w:hAnsi="Arial" w:cs="Arial"/>
          <w:color w:val="000000"/>
          <w:sz w:val="20"/>
          <w:szCs w:val="20"/>
          <w:lang w:eastAsia="vi-VN"/>
        </w:rPr>
        <w:t xml:space="preserve">b</w:t>
      </w:r>
      <w:bookmarkEnd w:id="221"/>
      <w:r w:rsidRPr="00DF786B" w:rsidR="00FE65E7">
        <w:rPr>
          <w:rStyle w:val="Vănbảnnộidung_"/>
          <w:rFonts w:ascii="Arial" w:hAnsi="Arial" w:cs="Arial"/>
          <w:color w:val="000000"/>
          <w:sz w:val="20"/>
          <w:szCs w:val="20"/>
          <w:lang w:eastAsia="vi-VN"/>
        </w:rPr>
        <w:t xml:space="preserve">) </w:t>
      </w:r>
      <w:r w:rsidRPr="00DF786B" w:rsidR="00173FE5">
        <w:rPr>
          <w:rStyle w:val="Vănbảnnộidung_"/>
          <w:rFonts w:ascii="Arial" w:hAnsi="Arial" w:cs="Arial"/>
          <w:color w:val="000000"/>
          <w:sz w:val="20"/>
          <w:szCs w:val="20"/>
          <w:lang w:eastAsia="vi-VN"/>
        </w:rPr>
        <w:t xml:space="preserve">Kế hoạch</w:t>
      </w:r>
      <w:r w:rsidRPr="00DF786B">
        <w:rPr>
          <w:rStyle w:val="Vănbảnnộidung_"/>
          <w:rFonts w:ascii="Arial" w:hAnsi="Arial" w:cs="Arial"/>
          <w:color w:val="000000"/>
          <w:sz w:val="20"/>
          <w:szCs w:val="20"/>
          <w:lang w:eastAsia="vi-VN"/>
        </w:rPr>
        <w:t xml:space="preserve"> dự trù đã được cơ quan có thẩm quyền phê duyệt;</w:t>
      </w:r>
    </w:p>
    <w:p>
      <w:pPr>
        <w:pStyle w:val="Vănbảnnộidung"/>
        <w:tabs>
          <w:tab w:val="left" w:pos="1003"/>
        </w:tabs>
        <w:spacing w:after="120" w:line="240" w:lineRule="auto"/>
        <w:ind w:firstLine="720"/>
        <w:jc w:val="both"/>
        <w:rPr>
          <w:rFonts w:ascii="Arial" w:hAnsi="Arial" w:cs="Arial"/>
          <w:color w:val="000000"/>
          <w:sz w:val="20"/>
          <w:szCs w:val="20"/>
        </w:rPr>
      </w:pPr>
      <w:bookmarkStart w:id="222" w:name="bookmark222"/>
      <w:r w:rsidRPr="00DF786B">
        <w:rPr>
          <w:rStyle w:val="Vănbảnnộidung_"/>
          <w:rFonts w:ascii="Arial" w:hAnsi="Arial" w:cs="Arial"/>
          <w:color w:val="000000"/>
          <w:sz w:val="20"/>
          <w:szCs w:val="20"/>
          <w:lang w:eastAsia="vi-VN"/>
        </w:rPr>
        <w:t xml:space="preserve">c</w:t>
      </w:r>
      <w:bookmarkEnd w:id="222"/>
      <w:r w:rsidRPr="00DF786B" w:rsidR="00FE65E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Văn bản thông báo hàng viện trợ (nếu là hàng viện trợ);</w:t>
      </w:r>
    </w:p>
    <w:p>
      <w:pPr>
        <w:pStyle w:val="Vănbảnnộidung"/>
        <w:tabs>
          <w:tab w:val="left" w:pos="1003"/>
        </w:tabs>
        <w:spacing w:after="120" w:line="240" w:lineRule="auto"/>
        <w:ind w:firstLine="720"/>
        <w:jc w:val="both"/>
        <w:rPr>
          <w:rFonts w:ascii="Arial" w:hAnsi="Arial" w:cs="Arial"/>
          <w:color w:val="000000"/>
          <w:sz w:val="20"/>
          <w:szCs w:val="20"/>
        </w:rPr>
      </w:pPr>
      <w:bookmarkStart w:id="223" w:name="bookmark223"/>
      <w:r w:rsidRPr="00DF786B">
        <w:rPr>
          <w:rStyle w:val="Vănbảnnộidung_"/>
          <w:rFonts w:ascii="Arial" w:hAnsi="Arial" w:cs="Arial"/>
          <w:color w:val="000000"/>
          <w:sz w:val="20"/>
          <w:szCs w:val="20"/>
          <w:lang w:eastAsia="vi-VN"/>
        </w:rPr>
        <w:t xml:space="preserve">d</w:t>
      </w:r>
      <w:bookmarkEnd w:id="223"/>
      <w:r w:rsidRPr="00DF786B" w:rsidR="00FE65E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Công văn đề nghị cấp giấy phép nhập khẩu của Viện Khoa học hình sự.</w:t>
      </w:r>
    </w:p>
    <w:p>
      <w:pPr>
        <w:pStyle w:val="Vănbảnnộidung"/>
        <w:tabs>
          <w:tab w:val="left" w:pos="971"/>
        </w:tabs>
        <w:spacing w:after="120" w:line="240" w:lineRule="auto"/>
        <w:ind w:firstLine="720"/>
        <w:jc w:val="both"/>
        <w:rPr>
          <w:rFonts w:ascii="Arial" w:hAnsi="Arial" w:cs="Arial"/>
          <w:color w:val="000000"/>
          <w:sz w:val="20"/>
          <w:szCs w:val="20"/>
        </w:rPr>
      </w:pPr>
      <w:bookmarkStart w:id="224" w:name="bookmark224"/>
      <w:r w:rsidRPr="00DF786B">
        <w:rPr>
          <w:rStyle w:val="Vănbảnnộidung_"/>
          <w:rFonts w:ascii="Arial" w:hAnsi="Arial" w:cs="Arial"/>
          <w:color w:val="000000"/>
          <w:sz w:val="20"/>
          <w:szCs w:val="20"/>
          <w:lang w:eastAsia="vi-VN"/>
        </w:rPr>
        <w:t xml:space="preserve">3</w:t>
      </w:r>
      <w:bookmarkEnd w:id="224"/>
      <w:r w:rsidRPr="00DF786B" w:rsidR="00FE65E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Trình tự, thủ tục cấp giấy phép nhập khẩu mẫu chất ma túy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a) Căn cứ vào dự trù nhu cầu sử dụng mẫu chất ma túy đã được Bộ Công an phê duyệt, Viện Khoa học hình sự lập hồ sơ đề nghị cấp giấy phép nhập khẩu gửi cơ quan cấp phép thẩm định;</w:t>
      </w:r>
    </w:p>
    <w:p>
      <w:pPr>
        <w:pStyle w:val="Vănbảnnộidung"/>
        <w:tabs>
          <w:tab w:val="left" w:pos="937"/>
        </w:tabs>
        <w:spacing w:after="120" w:line="240" w:lineRule="auto"/>
        <w:ind w:firstLine="720"/>
        <w:jc w:val="both"/>
        <w:rPr>
          <w:rFonts w:ascii="Arial" w:hAnsi="Arial" w:cs="Arial"/>
          <w:color w:val="000000"/>
          <w:sz w:val="20"/>
          <w:szCs w:val="20"/>
        </w:rPr>
      </w:pPr>
      <w:bookmarkStart w:id="225" w:name="bookmark225"/>
      <w:r w:rsidRPr="00DF786B">
        <w:rPr>
          <w:rStyle w:val="Vănbảnnộidung_"/>
          <w:rFonts w:ascii="Arial" w:hAnsi="Arial" w:cs="Arial"/>
          <w:color w:val="000000"/>
          <w:sz w:val="20"/>
          <w:szCs w:val="20"/>
          <w:lang w:eastAsia="vi-VN"/>
        </w:rPr>
        <w:t xml:space="preserve">b</w:t>
      </w:r>
      <w:bookmarkEnd w:id="225"/>
      <w:r w:rsidRPr="00DF786B" w:rsidR="00FE65E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Trong thời hạn 10 ngày làm việc, kể từ ngày nhận đủ hồ sơ theo quy định, cơ quan cấp phép có trách nhiệm thẩm định và cấp giấy phép nhập khẩu;</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Giấy phép nhập khẩu mẫu chất ma túy được làm thành 05 bộ (mỗi bộ gồm 01 bản tiếng Việt và 01 bản tiếng Anh) gửi cho Viện Khoa học hình sự (02 bộ); Chi cục Hải quan nơi làm thủ tục nhập khẩu, Bộ Tài chính (Tổng cục Hải quan) và lưu tại cơ quan cấp phép mỗi nơi 01 bộ;</w:t>
      </w:r>
    </w:p>
    <w:p>
      <w:pPr>
        <w:pStyle w:val="Vănbảnnộidung"/>
        <w:tabs>
          <w:tab w:val="left" w:pos="937"/>
        </w:tabs>
        <w:spacing w:after="120" w:line="240" w:lineRule="auto"/>
        <w:ind w:firstLine="720"/>
        <w:jc w:val="both"/>
        <w:rPr>
          <w:rFonts w:ascii="Arial" w:hAnsi="Arial" w:cs="Arial"/>
          <w:color w:val="000000"/>
          <w:sz w:val="20"/>
          <w:szCs w:val="20"/>
        </w:rPr>
      </w:pPr>
      <w:bookmarkStart w:id="226" w:name="bookmark226"/>
      <w:r w:rsidRPr="00DF786B">
        <w:rPr>
          <w:rStyle w:val="Vănbảnnộidung_"/>
          <w:rFonts w:ascii="Arial" w:hAnsi="Arial" w:cs="Arial"/>
          <w:color w:val="000000"/>
          <w:sz w:val="20"/>
          <w:szCs w:val="20"/>
          <w:lang w:eastAsia="vi-VN"/>
        </w:rPr>
        <w:t xml:space="preserve">c</w:t>
      </w:r>
      <w:bookmarkEnd w:id="226"/>
      <w:r w:rsidRPr="00DF786B" w:rsidR="00FE65E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Sau khi được cấp Giấy phép nhập khẩu, Viện Khoa học hình sự tiến hành các thủ tục nhập khẩu: Ký hợp đồng với đối tác được phê duyệt ủy thác nhập khẩu (trường hợp được Bộ Công an, Bộ Quốc phòng hoặc Bộ Tài chính cho mua để sử dụng); phối hợp với đại diện đối tác viện trợ làm thủ tục nhập khẩu (nếu có).</w:t>
      </w:r>
    </w:p>
    <w:p>
      <w:pPr>
        <w:pStyle w:val="Vănbảnnộidung"/>
        <w:tabs>
          <w:tab w:val="left" w:pos="912"/>
        </w:tabs>
        <w:spacing w:after="120" w:line="240" w:lineRule="auto"/>
        <w:ind w:firstLine="720"/>
        <w:jc w:val="both"/>
        <w:rPr>
          <w:rFonts w:ascii="Arial" w:hAnsi="Arial" w:cs="Arial"/>
          <w:color w:val="000000"/>
          <w:sz w:val="20"/>
          <w:szCs w:val="20"/>
        </w:rPr>
      </w:pPr>
      <w:bookmarkStart w:id="227" w:name="bookmark227"/>
      <w:r w:rsidRPr="00DF786B">
        <w:rPr>
          <w:rStyle w:val="Vănbảnnộidung_"/>
          <w:rFonts w:ascii="Arial" w:hAnsi="Arial" w:cs="Arial"/>
          <w:color w:val="000000"/>
          <w:sz w:val="20"/>
          <w:szCs w:val="20"/>
          <w:highlight w:val="white"/>
          <w:lang w:eastAsia="vi-VN"/>
        </w:rPr>
        <w:t xml:space="preserve">4</w:t>
      </w:r>
      <w:bookmarkEnd w:id="227"/>
      <w:r w:rsidRPr="00DF786B">
        <w:rPr>
          <w:rStyle w:val="Vănbảnnộidung_"/>
          <w:rFonts w:ascii="Arial" w:hAnsi="Arial" w:cs="Arial"/>
          <w:color w:val="000000"/>
          <w:sz w:val="20"/>
          <w:szCs w:val="20"/>
          <w:highlight w:val="white"/>
          <w:lang w:eastAsia="vi-VN"/>
        </w:rPr>
        <w:t xml:space="preserve">.</w:t>
      </w:r>
      <w:r w:rsidRPr="00DF786B" w:rsidR="00FE65E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Lấy mẫu chất ma túy vì mục đích quốc phòng, an ninh</w:t>
      </w:r>
    </w:p>
    <w:p>
      <w:pPr>
        <w:pStyle w:val="Vănbảnnộidung"/>
        <w:tabs>
          <w:tab w:val="left" w:pos="923"/>
        </w:tabs>
        <w:spacing w:after="120" w:line="240" w:lineRule="auto"/>
        <w:ind w:firstLine="720"/>
        <w:jc w:val="both"/>
        <w:rPr>
          <w:rFonts w:ascii="Arial" w:hAnsi="Arial" w:cs="Arial"/>
          <w:color w:val="000000"/>
          <w:sz w:val="20"/>
          <w:szCs w:val="20"/>
        </w:rPr>
      </w:pPr>
      <w:bookmarkStart w:id="228" w:name="bookmark228"/>
      <w:r w:rsidRPr="00DF786B">
        <w:rPr>
          <w:rStyle w:val="Vănbảnnộidung_"/>
          <w:rFonts w:ascii="Arial" w:hAnsi="Arial" w:cs="Arial"/>
          <w:color w:val="000000"/>
          <w:sz w:val="20"/>
          <w:szCs w:val="20"/>
          <w:lang w:eastAsia="vi-VN"/>
        </w:rPr>
        <w:t xml:space="preserve">a</w:t>
      </w:r>
      <w:bookmarkEnd w:id="228"/>
      <w:r w:rsidRPr="00DF786B" w:rsidR="00FE65E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Việc lấy mẫu chất ma túy theo quy định tại điểm b khoản 1 của Điều này để trưng cầu giám định phục vụ công tác điều tra, truy tố, xét xử các vụ án về tội phạm ma túy thực hiện theo quy định của Bộ luật Tố tụng hình sự;</w:t>
      </w:r>
    </w:p>
    <w:p>
      <w:pPr>
        <w:pStyle w:val="Vănbảnnộidung"/>
        <w:tabs>
          <w:tab w:val="left" w:pos="944"/>
        </w:tabs>
        <w:spacing w:after="120" w:line="240" w:lineRule="auto"/>
        <w:ind w:firstLine="720"/>
        <w:jc w:val="both"/>
        <w:rPr>
          <w:rFonts w:ascii="Arial" w:hAnsi="Arial" w:cs="Arial"/>
          <w:color w:val="000000"/>
          <w:sz w:val="20"/>
          <w:szCs w:val="20"/>
        </w:rPr>
      </w:pPr>
      <w:bookmarkStart w:id="229" w:name="bookmark229"/>
      <w:r w:rsidRPr="00DF786B">
        <w:rPr>
          <w:rStyle w:val="Vănbảnnộidung_"/>
          <w:rFonts w:ascii="Arial" w:hAnsi="Arial" w:cs="Arial"/>
          <w:color w:val="000000"/>
          <w:sz w:val="20"/>
          <w:szCs w:val="20"/>
          <w:lang w:eastAsia="vi-VN"/>
        </w:rPr>
        <w:t xml:space="preserve">b</w:t>
      </w:r>
      <w:bookmarkEnd w:id="229"/>
      <w:r w:rsidRPr="00DF786B" w:rsidR="009E4E9A">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Hằng năm hoặc khi có nhu cầu bổ sung mẫu chất ma túy phục vụ công tác giám định, huấn luyện nghiệp vụ phòng, chống tội phạm về ma túy và huấn luyện động vật nghiệp vụ, Viện trưởng Viện Khoa học hình sự đề xuất Bộ trưởng Bộ Công an phê duyệt kế hoạch lấy mẫu chất ma túy là sản phẩm từ các hoạt động hợp pháp liên quan đến ma túy vì mục đích quốc phòng, an ninh. Các đơn vị được phép tiến hành các hoạt động sản xuất, nhập khẩu quy định tại khoản 1 và khoản 2 Điều 23 của Nghị định này có trách nhiệm bàn giao mẫu chất ma túy về Viện Khoa học hình sự, Bộ Công an theo kế hoạch được phê duyệt.</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28. Quy định việc bảo quản, phân phối, sử dụng mẫu chất ma túy vì mục đích quốc phòng, an ninh</w:t>
      </w:r>
    </w:p>
    <w:p>
      <w:pPr>
        <w:pStyle w:val="Vănbảnnộidung"/>
        <w:tabs>
          <w:tab w:val="left" w:pos="905"/>
        </w:tabs>
        <w:spacing w:after="120" w:line="240" w:lineRule="auto"/>
        <w:ind w:firstLine="720"/>
        <w:jc w:val="both"/>
        <w:rPr>
          <w:rFonts w:ascii="Arial" w:hAnsi="Arial" w:cs="Arial"/>
          <w:color w:val="000000"/>
          <w:sz w:val="20"/>
          <w:szCs w:val="20"/>
        </w:rPr>
      </w:pPr>
      <w:bookmarkStart w:id="230" w:name="bookmark230"/>
      <w:r w:rsidRPr="00DF786B">
        <w:rPr>
          <w:rStyle w:val="Vănbảnnộidung_"/>
          <w:rFonts w:ascii="Arial" w:hAnsi="Arial" w:cs="Arial"/>
          <w:color w:val="000000"/>
          <w:sz w:val="20"/>
          <w:szCs w:val="20"/>
          <w:highlight w:val="white"/>
          <w:lang w:eastAsia="vi-VN"/>
        </w:rPr>
        <w:t xml:space="preserve">1</w:t>
      </w:r>
      <w:bookmarkEnd w:id="230"/>
      <w:r w:rsidRPr="00DF786B">
        <w:rPr>
          <w:rStyle w:val="Vănbảnnộidung_"/>
          <w:rFonts w:ascii="Arial" w:hAnsi="Arial" w:cs="Arial"/>
          <w:color w:val="000000"/>
          <w:sz w:val="20"/>
          <w:szCs w:val="20"/>
          <w:highlight w:val="white"/>
          <w:lang w:eastAsia="vi-VN"/>
        </w:rPr>
        <w:t xml:space="preserve">.</w:t>
      </w:r>
      <w:r w:rsidRPr="00DF786B" w:rsidR="009E4E9A">
        <w:rPr>
          <w:rStyle w:val="Vănbảnnộidung_"/>
          <w:rFonts w:ascii="Arial" w:hAnsi="Arial" w:cs="Arial"/>
          <w:color w:val="000000"/>
          <w:sz w:val="20"/>
          <w:szCs w:val="20"/>
          <w:lang w:eastAsia="vi-VN"/>
        </w:rPr>
        <w:t xml:space="preserve"> </w:t>
      </w:r>
      <w:r w:rsidRPr="00DF786B" w:rsidR="007E3688">
        <w:rPr>
          <w:rStyle w:val="Vănbảnnộidung_"/>
          <w:rFonts w:ascii="Arial" w:hAnsi="Arial" w:cs="Arial"/>
          <w:color w:val="000000"/>
          <w:sz w:val="20"/>
          <w:szCs w:val="20"/>
          <w:lang w:eastAsia="vi-VN"/>
        </w:rPr>
        <w:t xml:space="preserve">Mẫu</w:t>
      </w:r>
      <w:r w:rsidRPr="00DF786B">
        <w:rPr>
          <w:rStyle w:val="Vănbảnnộidung_"/>
          <w:rFonts w:ascii="Arial" w:hAnsi="Arial" w:cs="Arial"/>
          <w:color w:val="000000"/>
          <w:sz w:val="20"/>
          <w:szCs w:val="20"/>
          <w:lang w:eastAsia="vi-VN"/>
        </w:rPr>
        <w:t xml:space="preserve"> chất ma túy phải được lưu trữ và bảo quản tại các kho lưu mẫu chất ma túy quốc gia và kho lưu mẫu chất ma túy trung gian.</w:t>
      </w:r>
    </w:p>
    <w:p>
      <w:pPr>
        <w:pStyle w:val="Vănbảnnộidung"/>
        <w:tabs>
          <w:tab w:val="left" w:pos="923"/>
        </w:tabs>
        <w:spacing w:after="120" w:line="240" w:lineRule="auto"/>
        <w:ind w:firstLine="720"/>
        <w:jc w:val="both"/>
        <w:rPr>
          <w:rFonts w:ascii="Arial" w:hAnsi="Arial" w:cs="Arial"/>
          <w:color w:val="000000"/>
          <w:sz w:val="20"/>
          <w:szCs w:val="20"/>
        </w:rPr>
      </w:pPr>
      <w:bookmarkStart w:id="231" w:name="bookmark231"/>
      <w:r w:rsidRPr="00DF786B">
        <w:rPr>
          <w:rStyle w:val="Vănbảnnộidung_"/>
          <w:rFonts w:ascii="Arial" w:hAnsi="Arial" w:cs="Arial"/>
          <w:color w:val="000000"/>
          <w:sz w:val="20"/>
          <w:szCs w:val="20"/>
          <w:lang w:eastAsia="vi-VN"/>
        </w:rPr>
        <w:t xml:space="preserve">a</w:t>
      </w:r>
      <w:bookmarkEnd w:id="231"/>
      <w:r w:rsidRPr="00DF786B" w:rsidR="009E4E9A">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Kho lưu mẫu chất ma túy quốc gia là nơi tiếp nhận mẫu theo các nguồn quy định tại khoản 1 Điều 27 của Nghị định này do Trung tâm giám định ma túy thuộc Viện Khoa học hình sự, Bộ Công an trực </w:t>
      </w:r>
      <w:r w:rsidRPr="00DF786B" w:rsidR="00FE31DC">
        <w:rPr>
          <w:rStyle w:val="Vănbảnnộidung_"/>
          <w:rFonts w:ascii="Arial" w:hAnsi="Arial" w:cs="Arial"/>
          <w:color w:val="000000"/>
          <w:sz w:val="20"/>
          <w:szCs w:val="20"/>
          <w:lang w:eastAsia="vi-VN"/>
        </w:rPr>
        <w:t xml:space="preserve">tiếp</w:t>
      </w:r>
      <w:r w:rsidRPr="00DF786B">
        <w:rPr>
          <w:rStyle w:val="Vănbảnnộidung_"/>
          <w:rFonts w:ascii="Arial" w:hAnsi="Arial" w:cs="Arial"/>
          <w:color w:val="000000"/>
          <w:sz w:val="20"/>
          <w:szCs w:val="20"/>
          <w:lang w:eastAsia="vi-VN"/>
        </w:rPr>
        <w:t xml:space="preserve"> quản lý, bảo quản và phân phối cho các cơ quan được sử dụng theo quy định tại điểm b khoản 5 Điều 23 của Nghị định này;</w:t>
      </w:r>
    </w:p>
    <w:p>
      <w:pPr>
        <w:pStyle w:val="Vănbảnnộidung"/>
        <w:tabs>
          <w:tab w:val="left" w:pos="948"/>
        </w:tabs>
        <w:spacing w:after="120" w:line="240" w:lineRule="auto"/>
        <w:ind w:firstLine="720"/>
        <w:jc w:val="both"/>
        <w:rPr>
          <w:rFonts w:ascii="Arial" w:hAnsi="Arial" w:cs="Arial"/>
          <w:color w:val="000000"/>
          <w:sz w:val="20"/>
          <w:szCs w:val="20"/>
        </w:rPr>
      </w:pPr>
      <w:bookmarkStart w:id="232" w:name="bookmark232"/>
      <w:r w:rsidRPr="00DF786B">
        <w:rPr>
          <w:rStyle w:val="Vănbảnnộidung_"/>
          <w:rFonts w:ascii="Arial" w:hAnsi="Arial" w:cs="Arial"/>
          <w:color w:val="000000"/>
          <w:sz w:val="20"/>
          <w:szCs w:val="20"/>
          <w:lang w:eastAsia="vi-VN"/>
        </w:rPr>
        <w:t xml:space="preserve">b</w:t>
      </w:r>
      <w:bookmarkEnd w:id="232"/>
      <w:r w:rsidRPr="00DF786B" w:rsidR="009E4E9A">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Kho lưu mẫu chất ma túy trung gian tại các cơ quan theo quy định tại điểm b khoản 5 Điều 23 của Nghị định này, bao gồm:</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 Kho lưu mẫu chất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trung gian tại Công an tỉnh, thành phố trực thuộc trung ương là nơi tiếp nhận mẫu chất ma túy từ Viện Khoa học hình sự, Bộ Công an do Phòng Kỹ thuật hình sự thuộc Công an tỉnh, thành phố trực thuộc trung ương trực tiếp quả</w:t>
      </w:r>
      <w:r w:rsidRPr="00DF786B" w:rsidR="009E4E9A">
        <w:rPr>
          <w:rStyle w:val="Vănbảnnộidung_"/>
          <w:rFonts w:ascii="Arial" w:hAnsi="Arial" w:cs="Arial"/>
          <w:color w:val="000000"/>
          <w:sz w:val="20"/>
          <w:szCs w:val="20"/>
          <w:lang w:eastAsia="vi-VN"/>
        </w:rPr>
        <w:t xml:space="preserve">n lý và thực hiện giám định, huấ</w:t>
      </w:r>
      <w:r w:rsidRPr="00DF786B">
        <w:rPr>
          <w:rStyle w:val="Vănbảnnộidung_"/>
          <w:rFonts w:ascii="Arial" w:hAnsi="Arial" w:cs="Arial"/>
          <w:color w:val="000000"/>
          <w:sz w:val="20"/>
          <w:szCs w:val="20"/>
          <w:lang w:eastAsia="vi-VN"/>
        </w:rPr>
        <w:t xml:space="preserve">n luyện nghiệp vụ phòng, </w:t>
      </w:r>
      <w:r w:rsidRPr="00DF786B" w:rsidR="00461B84">
        <w:rPr>
          <w:rStyle w:val="Vănbảnnộidung_"/>
          <w:rFonts w:ascii="Arial" w:hAnsi="Arial" w:cs="Arial"/>
          <w:color w:val="000000"/>
          <w:sz w:val="20"/>
          <w:szCs w:val="20"/>
          <w:lang w:eastAsia="vi-VN"/>
        </w:rPr>
        <w:t xml:space="preserve">chống</w:t>
      </w:r>
      <w:r w:rsidRPr="00DF786B">
        <w:rPr>
          <w:rStyle w:val="Vănbảnnộidung_"/>
          <w:rFonts w:ascii="Arial" w:hAnsi="Arial" w:cs="Arial"/>
          <w:color w:val="000000"/>
          <w:sz w:val="20"/>
          <w:szCs w:val="20"/>
          <w:lang w:eastAsia="vi-VN"/>
        </w:rPr>
        <w:t xml:space="preserve"> tội phạm về ma túy và truy nguyên nguồn gốc ma túy;</w:t>
      </w:r>
    </w:p>
    <w:p>
      <w:pPr>
        <w:pStyle w:val="Vănbảnnộidung"/>
        <w:tabs>
          <w:tab w:val="left" w:pos="824"/>
        </w:tabs>
        <w:spacing w:after="120" w:line="240" w:lineRule="auto"/>
        <w:ind w:firstLine="720"/>
        <w:jc w:val="both"/>
        <w:rPr>
          <w:rFonts w:ascii="Arial" w:hAnsi="Arial" w:cs="Arial"/>
          <w:color w:val="000000"/>
          <w:sz w:val="20"/>
          <w:szCs w:val="20"/>
        </w:rPr>
      </w:pPr>
      <w:bookmarkStart w:id="233" w:name="bookmark233"/>
      <w:r w:rsidRPr="00DF786B">
        <w:rPr>
          <w:rStyle w:val="Vănbảnnộidung_"/>
          <w:rFonts w:ascii="Arial" w:hAnsi="Arial" w:cs="Arial"/>
          <w:color w:val="000000"/>
          <w:sz w:val="20"/>
          <w:szCs w:val="20"/>
          <w:lang w:val="en-US" w:eastAsia="en-US"/>
        </w:rPr>
        <w:t xml:space="preserve">-</w:t>
      </w:r>
      <w:bookmarkEnd w:id="233"/>
      <w:r w:rsidRPr="00DF786B" w:rsidR="009E4E9A">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Kho lưu mẫu chất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trung gian tại Bộ Quốc phòng, Bộ Tài chính (Tổng cục Hải quan) là nơi tiếp nhận mẫu chất ma túy từ Viện Khoa học hình sự, Bộ Công an do cơ quan chuyên trách phòng, chống tội phạm về ma túy và các cơ sở đào tạo người làm công tác phòng, chống ma túy, huấn luyện động vật nghiệp vụ chuyên khoa phát hiện ma túy thuộc Bộ đội Biên phòng, Cảnh sát biển Việt Nam, Tổng cục Hải quan trực tiếp quản lý, sử dụng để đào tạo, huấn luyện nghiệp vụ phòng, chống tội phạm về ma túy;</w:t>
      </w:r>
    </w:p>
    <w:p>
      <w:pPr>
        <w:pStyle w:val="Vănbảnnộidung"/>
        <w:tabs>
          <w:tab w:val="left" w:pos="824"/>
        </w:tabs>
        <w:spacing w:after="120" w:line="240" w:lineRule="auto"/>
        <w:ind w:firstLine="720"/>
        <w:jc w:val="both"/>
        <w:rPr>
          <w:rFonts w:ascii="Arial" w:hAnsi="Arial" w:cs="Arial"/>
          <w:color w:val="000000"/>
          <w:sz w:val="20"/>
          <w:szCs w:val="20"/>
        </w:rPr>
      </w:pPr>
      <w:bookmarkStart w:id="234" w:name="bookmark234"/>
      <w:r w:rsidRPr="00DF786B">
        <w:rPr>
          <w:rStyle w:val="Vănbảnnộidung_"/>
          <w:rFonts w:ascii="Arial" w:hAnsi="Arial" w:cs="Arial"/>
          <w:color w:val="000000"/>
          <w:sz w:val="20"/>
          <w:szCs w:val="20"/>
          <w:lang w:eastAsia="vi-VN"/>
        </w:rPr>
        <w:t xml:space="preserve">-</w:t>
      </w:r>
      <w:bookmarkEnd w:id="234"/>
      <w:r w:rsidRPr="00DF786B" w:rsidR="003F39C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Kho lưu mẫu chất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trung gian tại các cơ sở đào tạo người làm công tác phòng, chống tội phạm về ma túy thuộc Bộ Công an là nơi tiếp nhận và trực tiếp quản lý mẫu chất ma túy từ Viện Khoa học hình sự Bộ Công an để sử dụng huấn luyện nghiệp vụ phòng, chống tội phạm về ma túy;</w:t>
      </w:r>
    </w:p>
    <w:p>
      <w:pPr>
        <w:pStyle w:val="Vănbảnnộidung"/>
        <w:tabs>
          <w:tab w:val="left" w:pos="824"/>
        </w:tabs>
        <w:spacing w:after="120" w:line="240" w:lineRule="auto"/>
        <w:ind w:firstLine="720"/>
        <w:jc w:val="both"/>
        <w:rPr>
          <w:rFonts w:ascii="Arial" w:hAnsi="Arial" w:cs="Arial"/>
          <w:color w:val="000000"/>
          <w:sz w:val="20"/>
          <w:szCs w:val="20"/>
        </w:rPr>
      </w:pPr>
      <w:bookmarkStart w:id="235" w:name="bookmark235"/>
      <w:r w:rsidRPr="00DF786B">
        <w:rPr>
          <w:rStyle w:val="Vănbảnnộidung_"/>
          <w:rFonts w:ascii="Arial" w:hAnsi="Arial" w:cs="Arial"/>
          <w:color w:val="000000"/>
          <w:sz w:val="20"/>
          <w:szCs w:val="20"/>
          <w:lang w:eastAsia="vi-VN"/>
        </w:rPr>
        <w:t xml:space="preserve">-</w:t>
      </w:r>
      <w:bookmarkEnd w:id="235"/>
      <w:r w:rsidRPr="00DF786B" w:rsidR="003F39C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Kho lưu mẫu chất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trung gian tại Bộ Tư lệnh Cảnh sát cơ động là nơi tiếp nhận mẫu chất ma túy từ Viện Khoa học hình sự, Bộ Công an do đơn vị Hướng dẫn huấn luyện, sử dụng động vật nghiệp vụ trực tiếp quản lý, sử dụng để huấn luyện động vật nghiệp vụ.</w:t>
      </w:r>
    </w:p>
    <w:p>
      <w:pPr>
        <w:pStyle w:val="Vănbảnnộidung"/>
        <w:tabs>
          <w:tab w:val="left" w:pos="910"/>
        </w:tabs>
        <w:spacing w:after="120" w:line="240" w:lineRule="auto"/>
        <w:ind w:firstLine="720"/>
        <w:jc w:val="both"/>
        <w:rPr>
          <w:rFonts w:ascii="Arial" w:hAnsi="Arial" w:cs="Arial"/>
          <w:color w:val="000000"/>
          <w:sz w:val="20"/>
          <w:szCs w:val="20"/>
        </w:rPr>
      </w:pPr>
      <w:bookmarkStart w:id="236" w:name="bookmark236"/>
      <w:r w:rsidRPr="00DF786B">
        <w:rPr>
          <w:rStyle w:val="Vănbảnnộidung_"/>
          <w:rFonts w:ascii="Arial" w:hAnsi="Arial" w:cs="Arial"/>
          <w:color w:val="000000"/>
          <w:sz w:val="20"/>
          <w:szCs w:val="20"/>
          <w:lang w:eastAsia="vi-VN"/>
        </w:rPr>
        <w:t xml:space="preserve">2</w:t>
      </w:r>
      <w:bookmarkEnd w:id="236"/>
      <w:r w:rsidRPr="00DF786B" w:rsidR="003F39C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Viện Khoa học hình sự, Bộ Công an tổ chức phân phối, bàn giao mẫu chất ma túy theo kế hoạch được phê duyệt, tiếp nhận mẫu chất ma túy không còn sử dụng của các đơn vị, tiến hành theo dõi, kiểm tra việc sử dụng tại các đơn vị và đánh giá chất lượng mẫu chất ma túy còn tồn trữ tại kho lưu mẫu chất ma túy trung gian để đề xuất xử lý theo quy định tại Điều 29 của Nghị định này.</w:t>
      </w:r>
    </w:p>
    <w:p>
      <w:pPr>
        <w:pStyle w:val="Vănbảnnộidung"/>
        <w:tabs>
          <w:tab w:val="left" w:pos="907"/>
        </w:tabs>
        <w:spacing w:after="120" w:line="240" w:lineRule="auto"/>
        <w:ind w:firstLine="720"/>
        <w:jc w:val="both"/>
        <w:rPr>
          <w:rFonts w:ascii="Arial" w:hAnsi="Arial" w:cs="Arial"/>
          <w:color w:val="000000"/>
          <w:sz w:val="20"/>
          <w:szCs w:val="20"/>
        </w:rPr>
      </w:pPr>
      <w:bookmarkStart w:id="237" w:name="bookmark237"/>
      <w:r w:rsidRPr="00DF786B">
        <w:rPr>
          <w:rStyle w:val="Vănbảnnộidung_"/>
          <w:rFonts w:ascii="Arial" w:hAnsi="Arial" w:cs="Arial"/>
          <w:color w:val="000000"/>
          <w:sz w:val="20"/>
          <w:szCs w:val="20"/>
          <w:lang w:eastAsia="vi-VN"/>
        </w:rPr>
        <w:t xml:space="preserve">3</w:t>
      </w:r>
      <w:bookmarkEnd w:id="237"/>
      <w:r w:rsidRPr="00DF786B" w:rsidR="003F39C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Các đơn vị sử dụng khi không còn nhu cầu sử dụng mẫu chất ma túy phải bàn giao lại cho Viện Khoa học hình sự, Bộ Công an.</w:t>
      </w:r>
    </w:p>
    <w:p>
      <w:pPr>
        <w:pStyle w:val="Vănbảnnộidung"/>
        <w:tabs>
          <w:tab w:val="left" w:pos="903"/>
        </w:tabs>
        <w:spacing w:after="120" w:line="240" w:lineRule="auto"/>
        <w:ind w:firstLine="720"/>
        <w:jc w:val="both"/>
        <w:rPr>
          <w:rFonts w:ascii="Arial" w:hAnsi="Arial" w:cs="Arial"/>
          <w:color w:val="000000"/>
          <w:sz w:val="20"/>
          <w:szCs w:val="20"/>
        </w:rPr>
      </w:pPr>
      <w:bookmarkStart w:id="238" w:name="bookmark238"/>
      <w:r w:rsidRPr="00DF786B">
        <w:rPr>
          <w:rStyle w:val="Vănbảnnộidung_"/>
          <w:rFonts w:ascii="Arial" w:hAnsi="Arial" w:cs="Arial"/>
          <w:color w:val="000000"/>
          <w:sz w:val="20"/>
          <w:szCs w:val="20"/>
          <w:lang w:eastAsia="vi-VN"/>
        </w:rPr>
        <w:t xml:space="preserve">4</w:t>
      </w:r>
      <w:bookmarkEnd w:id="238"/>
      <w:r w:rsidRPr="00DF786B" w:rsidR="003F39C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Các đơn vị được tiến hành các hoạt động theo quy định tại khoản 1 của Điều này có trách nhiệm thực hiện các quy định về hoạt động bảo quản, phân phối, sử dụng mẫu chất ma túy vì mục đích </w:t>
      </w:r>
      <w:r w:rsidRPr="00DF786B">
        <w:rPr>
          <w:rStyle w:val="Vănbảnnộidung_"/>
          <w:rFonts w:ascii="Arial" w:hAnsi="Arial" w:cs="Arial"/>
          <w:color w:val="000000"/>
          <w:sz w:val="20"/>
          <w:szCs w:val="20"/>
          <w:lang w:eastAsia="vi-VN"/>
        </w:rPr>
        <w:t xml:space="preserve">quốc phòng, an ninh theo quy định tại Điều 26 của Nghị định này.</w:t>
      </w:r>
    </w:p>
    <w:p>
      <w:pPr>
        <w:pStyle w:val="Tiêuđề#1"/>
        <w:keepNext/>
        <w:keepLines/>
        <w:spacing w:after="120" w:line="240" w:lineRule="auto"/>
        <w:ind w:firstLine="720"/>
        <w:jc w:val="both"/>
        <w:rPr>
          <w:rFonts w:ascii="Arial" w:hAnsi="Arial" w:cs="Arial"/>
          <w:color w:val="000000"/>
          <w:sz w:val="20"/>
          <w:szCs w:val="20"/>
        </w:rPr>
      </w:pPr>
      <w:bookmarkStart w:id="239" w:name="bookmark239"/>
      <w:bookmarkStart w:id="240" w:name="bookmark240"/>
      <w:bookmarkStart w:id="241" w:name="bookmark241"/>
      <w:r w:rsidRPr="00DF786B">
        <w:rPr>
          <w:rStyle w:val="Tiêuđề#1_"/>
          <w:rFonts w:ascii="Arial" w:hAnsi="Arial" w:cs="Arial"/>
          <w:b/>
          <w:bCs/>
          <w:color w:val="000000"/>
          <w:sz w:val="20"/>
          <w:szCs w:val="20"/>
          <w:lang w:eastAsia="vi-VN"/>
        </w:rPr>
        <w:t xml:space="preserve">Điều 29. Quy định về xử lý mẫu chất ma túy vì mục đích quốc phòng, an ninh</w:t>
      </w:r>
      <w:bookmarkEnd w:id="239"/>
      <w:bookmarkEnd w:id="240"/>
      <w:bookmarkEnd w:id="241"/>
    </w:p>
    <w:p>
      <w:pPr>
        <w:pStyle w:val="Vănbảnnộidung"/>
        <w:tabs>
          <w:tab w:val="left" w:pos="907"/>
        </w:tabs>
        <w:spacing w:after="120" w:line="240" w:lineRule="auto"/>
        <w:ind w:firstLine="720"/>
        <w:jc w:val="both"/>
        <w:rPr>
          <w:rFonts w:ascii="Arial" w:hAnsi="Arial" w:cs="Arial"/>
          <w:color w:val="000000"/>
          <w:sz w:val="20"/>
          <w:szCs w:val="20"/>
        </w:rPr>
      </w:pPr>
      <w:bookmarkStart w:id="242" w:name="bookmark242"/>
      <w:r w:rsidRPr="00DF786B">
        <w:rPr>
          <w:rStyle w:val="Vănbảnnộidung_"/>
          <w:rFonts w:ascii="Arial" w:hAnsi="Arial" w:cs="Arial"/>
          <w:color w:val="000000"/>
          <w:sz w:val="20"/>
          <w:szCs w:val="20"/>
          <w:lang w:eastAsia="vi-VN"/>
        </w:rPr>
        <w:t xml:space="preserve">1</w:t>
      </w:r>
      <w:bookmarkEnd w:id="242"/>
      <w:r w:rsidRPr="00DF786B" w:rsidR="006A2AE3">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Định kỳ hằng năm, Viện Khoa học hình sự, Bộ Công an tiến hành kiểm tra, đánh giá chất lượng mẫu chất ma túy còn tồn trữ tại các kho lưu mẫu </w:t>
      </w:r>
      <w:r w:rsidRPr="00DF786B" w:rsidR="00AC3D09">
        <w:rPr>
          <w:rStyle w:val="Vănbảnnộidung_"/>
          <w:rFonts w:ascii="Arial" w:hAnsi="Arial" w:cs="Arial"/>
          <w:color w:val="000000"/>
          <w:sz w:val="20"/>
          <w:szCs w:val="20"/>
          <w:lang w:eastAsia="vi-VN"/>
        </w:rPr>
        <w:t xml:space="preserve">chất</w:t>
      </w:r>
      <w:r w:rsidRPr="00DF786B">
        <w:rPr>
          <w:rStyle w:val="Vănbảnnộidung_"/>
          <w:rFonts w:ascii="Arial" w:hAnsi="Arial" w:cs="Arial"/>
          <w:color w:val="000000"/>
          <w:sz w:val="20"/>
          <w:szCs w:val="20"/>
          <w:lang w:eastAsia="vi-VN"/>
        </w:rPr>
        <w:t xml:space="preserve"> ma túy trung gian và tự </w:t>
      </w:r>
      <w:r w:rsidRPr="00DF786B" w:rsidR="008C58F5">
        <w:rPr>
          <w:rStyle w:val="Vănbảnnộidung_"/>
          <w:rFonts w:ascii="Arial" w:hAnsi="Arial" w:cs="Arial"/>
          <w:color w:val="000000"/>
          <w:sz w:val="20"/>
          <w:szCs w:val="20"/>
          <w:lang w:eastAsia="vi-VN"/>
        </w:rPr>
        <w:t xml:space="preserve">kiểm tra</w:t>
      </w:r>
      <w:r w:rsidRPr="00DF786B">
        <w:rPr>
          <w:rStyle w:val="Vănbảnnộidung_"/>
          <w:rFonts w:ascii="Arial" w:hAnsi="Arial" w:cs="Arial"/>
          <w:color w:val="000000"/>
          <w:sz w:val="20"/>
          <w:szCs w:val="20"/>
          <w:lang w:eastAsia="vi-VN"/>
        </w:rPr>
        <w:t xml:space="preserve">, đánh giá </w:t>
      </w:r>
      <w:r w:rsidRPr="00DF786B" w:rsidR="00AC3D09">
        <w:rPr>
          <w:rStyle w:val="Vănbảnnộidung_"/>
          <w:rFonts w:ascii="Arial" w:hAnsi="Arial" w:cs="Arial"/>
          <w:color w:val="000000"/>
          <w:sz w:val="20"/>
          <w:szCs w:val="20"/>
          <w:lang w:eastAsia="vi-VN"/>
        </w:rPr>
        <w:t xml:space="preserve">chất</w:t>
      </w:r>
      <w:r w:rsidRPr="00DF786B">
        <w:rPr>
          <w:rStyle w:val="Vănbảnnộidung_"/>
          <w:rFonts w:ascii="Arial" w:hAnsi="Arial" w:cs="Arial"/>
          <w:color w:val="000000"/>
          <w:sz w:val="20"/>
          <w:szCs w:val="20"/>
          <w:lang w:eastAsia="vi-VN"/>
        </w:rPr>
        <w:t xml:space="preserve"> lượng </w:t>
      </w:r>
      <w:r w:rsidRPr="00DF786B" w:rsidR="006A2AE3">
        <w:rPr>
          <w:rStyle w:val="Vănbảnnộidung_"/>
          <w:rFonts w:ascii="Arial" w:hAnsi="Arial" w:cs="Arial"/>
          <w:color w:val="000000"/>
          <w:sz w:val="20"/>
          <w:szCs w:val="20"/>
          <w:lang w:eastAsia="vi-VN"/>
        </w:rPr>
        <w:t xml:space="preserve">mẫu</w:t>
      </w:r>
      <w:r w:rsidRPr="00DF786B">
        <w:rPr>
          <w:rStyle w:val="Vănbảnnộidung_"/>
          <w:rFonts w:ascii="Arial" w:hAnsi="Arial" w:cs="Arial"/>
          <w:color w:val="000000"/>
          <w:sz w:val="20"/>
          <w:szCs w:val="20"/>
          <w:lang w:eastAsia="vi-VN"/>
        </w:rPr>
        <w:t xml:space="preserve"> </w:t>
      </w:r>
      <w:r w:rsidRPr="00DF786B" w:rsidR="00AC3D09">
        <w:rPr>
          <w:rStyle w:val="Vănbảnnộidung_"/>
          <w:rFonts w:ascii="Arial" w:hAnsi="Arial" w:cs="Arial"/>
          <w:color w:val="000000"/>
          <w:sz w:val="20"/>
          <w:szCs w:val="20"/>
          <w:lang w:eastAsia="vi-VN"/>
        </w:rPr>
        <w:t xml:space="preserve">chất</w:t>
      </w:r>
      <w:r w:rsidRPr="00DF786B" w:rsidR="006A2AE3">
        <w:rPr>
          <w:rStyle w:val="Vănbảnnộidung_"/>
          <w:rFonts w:ascii="Arial" w:hAnsi="Arial" w:cs="Arial"/>
          <w:color w:val="000000"/>
          <w:sz w:val="20"/>
          <w:szCs w:val="20"/>
          <w:lang w:eastAsia="vi-VN"/>
        </w:rPr>
        <w:t xml:space="preserve"> ma túy còn tồ</w:t>
      </w:r>
      <w:r w:rsidRPr="00DF786B">
        <w:rPr>
          <w:rStyle w:val="Vănbảnnộidung_"/>
          <w:rFonts w:ascii="Arial" w:hAnsi="Arial" w:cs="Arial"/>
          <w:color w:val="000000"/>
          <w:sz w:val="20"/>
          <w:szCs w:val="20"/>
          <w:lang w:eastAsia="vi-VN"/>
        </w:rPr>
        <w:t xml:space="preserve">n trữ tại kho lưu trữ mẫu </w:t>
      </w:r>
      <w:r w:rsidRPr="00DF786B" w:rsidR="00AC3D09">
        <w:rPr>
          <w:rStyle w:val="Vănbảnnộidung_"/>
          <w:rFonts w:ascii="Arial" w:hAnsi="Arial" w:cs="Arial"/>
          <w:color w:val="000000"/>
          <w:sz w:val="20"/>
          <w:szCs w:val="20"/>
          <w:lang w:eastAsia="vi-VN"/>
        </w:rPr>
        <w:t xml:space="preserve">chất</w:t>
      </w:r>
      <w:r w:rsidRPr="00DF786B">
        <w:rPr>
          <w:rStyle w:val="Vănbảnnộidung_"/>
          <w:rFonts w:ascii="Arial" w:hAnsi="Arial" w:cs="Arial"/>
          <w:color w:val="000000"/>
          <w:sz w:val="20"/>
          <w:szCs w:val="20"/>
          <w:lang w:eastAsia="vi-VN"/>
        </w:rPr>
        <w:t xml:space="preserve"> ma túy </w:t>
      </w:r>
      <w:r w:rsidRPr="00DF786B" w:rsidR="006A2AE3">
        <w:rPr>
          <w:rStyle w:val="Vănbảnnộidung_"/>
          <w:rFonts w:ascii="Arial" w:hAnsi="Arial" w:cs="Arial"/>
          <w:color w:val="000000"/>
          <w:sz w:val="20"/>
          <w:szCs w:val="20"/>
          <w:lang w:eastAsia="vi-VN"/>
        </w:rPr>
        <w:t xml:space="preserve">quốc</w:t>
      </w:r>
      <w:r w:rsidRPr="00DF786B">
        <w:rPr>
          <w:rStyle w:val="Vănbảnnộidung_"/>
          <w:rFonts w:ascii="Arial" w:hAnsi="Arial" w:cs="Arial"/>
          <w:color w:val="000000"/>
          <w:sz w:val="20"/>
          <w:szCs w:val="20"/>
          <w:lang w:eastAsia="vi-VN"/>
        </w:rPr>
        <w:t xml:space="preserve"> gia.</w:t>
      </w:r>
    </w:p>
    <w:p>
      <w:pPr>
        <w:pStyle w:val="Vănbảnnộidung"/>
        <w:tabs>
          <w:tab w:val="left" w:pos="903"/>
        </w:tabs>
        <w:spacing w:after="120" w:line="240" w:lineRule="auto"/>
        <w:ind w:firstLine="720"/>
        <w:jc w:val="both"/>
        <w:rPr>
          <w:rFonts w:ascii="Arial" w:hAnsi="Arial" w:cs="Arial"/>
          <w:color w:val="000000"/>
          <w:sz w:val="20"/>
          <w:szCs w:val="20"/>
        </w:rPr>
      </w:pPr>
      <w:bookmarkStart w:id="243" w:name="bookmark243"/>
      <w:r w:rsidRPr="00DF786B">
        <w:rPr>
          <w:rStyle w:val="Vănbảnnộidung_"/>
          <w:rFonts w:ascii="Arial" w:hAnsi="Arial" w:cs="Arial"/>
          <w:color w:val="000000"/>
          <w:sz w:val="20"/>
          <w:szCs w:val="20"/>
          <w:lang w:eastAsia="vi-VN"/>
        </w:rPr>
        <w:t xml:space="preserve">2</w:t>
      </w:r>
      <w:bookmarkEnd w:id="243"/>
      <w:r w:rsidRPr="00DF786B" w:rsidR="006A2AE3">
        <w:rPr>
          <w:rStyle w:val="Vănbảnnộidung_"/>
          <w:rFonts w:ascii="Arial" w:hAnsi="Arial" w:cs="Arial"/>
          <w:color w:val="000000"/>
          <w:sz w:val="20"/>
          <w:szCs w:val="20"/>
          <w:lang w:eastAsia="vi-VN"/>
        </w:rPr>
        <w:t xml:space="preserve">. Trường hợp</w:t>
      </w:r>
      <w:r w:rsidRPr="00DF786B">
        <w:rPr>
          <w:rStyle w:val="Vănbảnnộidung_"/>
          <w:rFonts w:ascii="Arial" w:hAnsi="Arial" w:cs="Arial"/>
          <w:color w:val="000000"/>
          <w:sz w:val="20"/>
          <w:szCs w:val="20"/>
          <w:lang w:eastAsia="vi-VN"/>
        </w:rPr>
        <w:t xml:space="preserve"> bị nhầm lẫn hoặc thất thoát mẫu chất ma túy, các đơn vị phải báo cáo ngay với cơ quan quản lý cấp trên trực tiếp. Khi nhận được báo cáo, cơ quan quản lý cấp trên trực </w:t>
      </w:r>
      <w:r w:rsidRPr="00DF786B" w:rsidR="00FE31DC">
        <w:rPr>
          <w:rStyle w:val="Vănbảnnộidung_"/>
          <w:rFonts w:ascii="Arial" w:hAnsi="Arial" w:cs="Arial"/>
          <w:color w:val="000000"/>
          <w:sz w:val="20"/>
          <w:szCs w:val="20"/>
          <w:lang w:eastAsia="vi-VN"/>
        </w:rPr>
        <w:t xml:space="preserve">tiếp</w:t>
      </w:r>
      <w:r w:rsidR="0056410F">
        <w:rPr>
          <w:rStyle w:val="Vănbảnnộidung_"/>
          <w:rFonts w:ascii="Arial" w:hAnsi="Arial" w:cs="Arial"/>
          <w:color w:val="000000"/>
          <w:sz w:val="20"/>
          <w:szCs w:val="20"/>
          <w:lang w:eastAsia="vi-VN"/>
        </w:rPr>
        <w:t xml:space="preserve"> phải ti</w:t>
      </w:r>
      <w:r w:rsidR="0056410F">
        <w:rPr>
          <w:rStyle w:val="Vănbảnnộidung_"/>
          <w:rFonts w:ascii="Arial" w:hAnsi="Arial" w:cs="Arial"/>
          <w:color w:val="000000"/>
          <w:sz w:val="20"/>
          <w:szCs w:val="20"/>
          <w:lang w:val="en-US" w:eastAsia="vi-VN"/>
        </w:rPr>
        <w:t xml:space="preserve">ế</w:t>
      </w:r>
      <w:r w:rsidRPr="00DF786B">
        <w:rPr>
          <w:rStyle w:val="Vănbảnnộidung_"/>
          <w:rFonts w:ascii="Arial" w:hAnsi="Arial" w:cs="Arial"/>
          <w:color w:val="000000"/>
          <w:sz w:val="20"/>
          <w:szCs w:val="20"/>
          <w:lang w:eastAsia="vi-VN"/>
        </w:rPr>
        <w:t xml:space="preserve">n hành ngay việc </w:t>
      </w:r>
      <w:r w:rsidRPr="00DF786B" w:rsidR="00C02CE4">
        <w:rPr>
          <w:rStyle w:val="Vănbảnnộidung_"/>
          <w:rFonts w:ascii="Arial" w:hAnsi="Arial" w:cs="Arial"/>
          <w:color w:val="000000"/>
          <w:sz w:val="20"/>
          <w:szCs w:val="20"/>
          <w:lang w:eastAsia="vi-VN"/>
        </w:rPr>
        <w:t xml:space="preserve">thẩm</w:t>
      </w:r>
      <w:r w:rsidRPr="00DF786B">
        <w:rPr>
          <w:rStyle w:val="Vănbảnnộidung_"/>
          <w:rFonts w:ascii="Arial" w:hAnsi="Arial" w:cs="Arial"/>
          <w:color w:val="000000"/>
          <w:sz w:val="20"/>
          <w:szCs w:val="20"/>
          <w:lang w:eastAsia="vi-VN"/>
        </w:rPr>
        <w:t xml:space="preserve"> tra, xác minh để có biện pháp xử lý thích hợp và gửi báo cáo </w:t>
      </w:r>
      <w:r w:rsidRPr="00DF786B" w:rsidR="00AC3D09">
        <w:rPr>
          <w:rStyle w:val="Vănbảnnộidung_"/>
          <w:rFonts w:ascii="Arial" w:hAnsi="Arial" w:cs="Arial"/>
          <w:color w:val="000000"/>
          <w:sz w:val="20"/>
          <w:szCs w:val="20"/>
          <w:lang w:eastAsia="vi-VN"/>
        </w:rPr>
        <w:t xml:space="preserve">về</w:t>
      </w:r>
      <w:r w:rsidRPr="00DF786B">
        <w:rPr>
          <w:rStyle w:val="Vănbảnnộidung_"/>
          <w:rFonts w:ascii="Arial" w:hAnsi="Arial" w:cs="Arial"/>
          <w:color w:val="000000"/>
          <w:sz w:val="20"/>
          <w:szCs w:val="20"/>
          <w:lang w:eastAsia="vi-VN"/>
        </w:rPr>
        <w:t xml:space="preserve"> Bộ Công an (qua Viện Khoa học hình sự).</w:t>
      </w:r>
    </w:p>
    <w:p>
      <w:pPr>
        <w:pStyle w:val="Vănbảnnộidung"/>
        <w:tabs>
          <w:tab w:val="left" w:pos="900"/>
        </w:tabs>
        <w:spacing w:after="120" w:line="240" w:lineRule="auto"/>
        <w:ind w:firstLine="720"/>
        <w:jc w:val="both"/>
        <w:rPr>
          <w:rFonts w:ascii="Arial" w:hAnsi="Arial" w:cs="Arial"/>
          <w:color w:val="000000"/>
          <w:sz w:val="20"/>
          <w:szCs w:val="20"/>
        </w:rPr>
      </w:pPr>
      <w:bookmarkStart w:id="244" w:name="bookmark244"/>
      <w:r w:rsidRPr="00DF786B">
        <w:rPr>
          <w:rStyle w:val="Vănbảnnộidung_"/>
          <w:rFonts w:ascii="Arial" w:hAnsi="Arial" w:cs="Arial"/>
          <w:color w:val="000000"/>
          <w:sz w:val="20"/>
          <w:szCs w:val="20"/>
          <w:lang w:val="en-US" w:eastAsia="en-US"/>
        </w:rPr>
        <w:t xml:space="preserve">3</w:t>
      </w:r>
      <w:bookmarkEnd w:id="244"/>
      <w:r w:rsidRPr="00DF786B" w:rsidR="006A2AE3">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Khi mẫu chất ma túy tồn trữ nhiều hoặc bị giảm chất lượng sau khi đã sử dụng hoặc bị biến đổi do thời hạn bảo quản thì Viện trưởng Viện Khoa học hình sự phải có văn bản báo cáo Bộ trưởng Bộ Công an về tình trạng mẫu (ghi rõ tên, số lượng, nồng độ, hàm lượng, lý do và </w:t>
      </w:r>
      <w:r w:rsidRPr="00DF786B" w:rsidR="006A2AE3">
        <w:rPr>
          <w:rStyle w:val="Vănbảnnộidung_"/>
          <w:rFonts w:ascii="Arial" w:hAnsi="Arial" w:cs="Arial"/>
          <w:color w:val="000000"/>
          <w:sz w:val="20"/>
          <w:szCs w:val="20"/>
          <w:lang w:eastAsia="vi-VN"/>
        </w:rPr>
        <w:t xml:space="preserve">phương</w:t>
      </w:r>
      <w:r w:rsidRPr="00DF786B">
        <w:rPr>
          <w:rStyle w:val="Vănbảnnộidung_"/>
          <w:rFonts w:ascii="Arial" w:hAnsi="Arial" w:cs="Arial"/>
          <w:color w:val="000000"/>
          <w:sz w:val="20"/>
          <w:szCs w:val="20"/>
          <w:lang w:eastAsia="vi-VN"/>
        </w:rPr>
        <w:t xml:space="preserve"> pháp xử lý) để xem xét và thành lập Hội đồng tiêu hủy.</w:t>
      </w:r>
    </w:p>
    <w:p>
      <w:pPr>
        <w:pStyle w:val="Vănbảnnộidung"/>
        <w:tabs>
          <w:tab w:val="left" w:pos="903"/>
        </w:tabs>
        <w:spacing w:after="120" w:line="240" w:lineRule="auto"/>
        <w:ind w:firstLine="720"/>
        <w:jc w:val="both"/>
        <w:rPr>
          <w:rFonts w:ascii="Arial" w:hAnsi="Arial" w:cs="Arial"/>
          <w:color w:val="000000"/>
          <w:sz w:val="20"/>
          <w:szCs w:val="20"/>
        </w:rPr>
      </w:pPr>
      <w:bookmarkStart w:id="245" w:name="bookmark245"/>
      <w:r w:rsidRPr="00DF786B">
        <w:rPr>
          <w:rStyle w:val="Vănbảnnộidung_"/>
          <w:rFonts w:ascii="Arial" w:hAnsi="Arial" w:cs="Arial"/>
          <w:color w:val="000000"/>
          <w:sz w:val="20"/>
          <w:szCs w:val="20"/>
          <w:lang w:eastAsia="vi-VN"/>
        </w:rPr>
        <w:t xml:space="preserve">4</w:t>
      </w:r>
      <w:bookmarkEnd w:id="245"/>
      <w:r w:rsidRPr="00DF786B" w:rsidR="006A2AE3">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Hội đồng tiêu hủy mẫu chất ma túy bao gồm: Lãnh đạo Viện Khoa học hình sự là Chủ tịch Hội đồng, thành viên gồm đại diện Viện kiểm sát nhân dân tối cao, Cục Cảnh sát điều tra tội phạm về ma túy, người phụ trách kho lưu trữ mẫu quốc gia và Giám đốc Trung tâm Giám định ma túy, Viện Khoa học hình sự là </w:t>
      </w:r>
      <w:r w:rsidR="0056410F">
        <w:rPr>
          <w:rStyle w:val="Vănbảnnộidung_"/>
          <w:rFonts w:ascii="Arial" w:hAnsi="Arial" w:cs="Arial"/>
          <w:color w:val="000000"/>
          <w:sz w:val="20"/>
          <w:szCs w:val="20"/>
          <w:lang w:val="en-US" w:eastAsia="vi-VN"/>
        </w:rPr>
        <w:t xml:space="preserve">Ủy</w:t>
      </w:r>
      <w:r w:rsidRPr="00DF786B">
        <w:rPr>
          <w:rStyle w:val="Vănbảnnộidung_"/>
          <w:rFonts w:ascii="Arial" w:hAnsi="Arial" w:cs="Arial"/>
          <w:color w:val="000000"/>
          <w:sz w:val="20"/>
          <w:szCs w:val="20"/>
          <w:lang w:eastAsia="vi-VN"/>
        </w:rPr>
        <w:t xml:space="preserve"> viên thư ký.</w:t>
      </w:r>
    </w:p>
    <w:p>
      <w:pPr>
        <w:pStyle w:val="Vănbảnnộidung"/>
        <w:tabs>
          <w:tab w:val="left" w:pos="907"/>
        </w:tabs>
        <w:spacing w:after="120" w:line="240" w:lineRule="auto"/>
        <w:ind w:firstLine="720"/>
        <w:jc w:val="both"/>
        <w:rPr>
          <w:rFonts w:ascii="Arial" w:hAnsi="Arial" w:cs="Arial"/>
          <w:color w:val="000000"/>
          <w:sz w:val="20"/>
          <w:szCs w:val="20"/>
        </w:rPr>
      </w:pPr>
      <w:bookmarkStart w:id="246" w:name="bookmark246"/>
      <w:r w:rsidRPr="00DF786B">
        <w:rPr>
          <w:rStyle w:val="Vănbảnnộidung_"/>
          <w:rFonts w:ascii="Arial" w:hAnsi="Arial" w:cs="Arial"/>
          <w:color w:val="000000"/>
          <w:sz w:val="20"/>
          <w:szCs w:val="20"/>
          <w:lang w:eastAsia="vi-VN"/>
        </w:rPr>
        <w:t xml:space="preserve">5</w:t>
      </w:r>
      <w:bookmarkEnd w:id="246"/>
      <w:r w:rsidRPr="00DF786B" w:rsidR="00F37D59">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Trình tự, thủ tục tiêu hủy mẫu chất ma túy thực hiện theo quy định của pháp luật tố tụng hình sự về tiêu hủy vật chứng và phải lập biên bản, chụp ảnh, lưu hồ sơ theo quy định tại Viện Khoa học hình sự, Bộ Công an.</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30. Lập dự trù, hồ sơ, chế độ báo cáo và kinh phí thực hiện việc nhập khẩu, lấy mẫu chất ma túy vì mục đích quốc phòng, an ninh</w:t>
      </w:r>
    </w:p>
    <w:p>
      <w:pPr>
        <w:pStyle w:val="Vănbảnnộidung"/>
        <w:tabs>
          <w:tab w:val="left" w:pos="892"/>
        </w:tabs>
        <w:spacing w:after="120" w:line="240" w:lineRule="auto"/>
        <w:ind w:firstLine="720"/>
        <w:jc w:val="both"/>
        <w:rPr>
          <w:rFonts w:ascii="Arial" w:hAnsi="Arial" w:cs="Arial"/>
          <w:color w:val="000000"/>
          <w:sz w:val="20"/>
          <w:szCs w:val="20"/>
        </w:rPr>
      </w:pPr>
      <w:bookmarkStart w:id="247" w:name="bookmark247"/>
      <w:r w:rsidRPr="00DF786B">
        <w:rPr>
          <w:rStyle w:val="Vănbảnnộidung_"/>
          <w:rFonts w:ascii="Arial" w:hAnsi="Arial" w:cs="Arial"/>
          <w:color w:val="000000"/>
          <w:sz w:val="20"/>
          <w:szCs w:val="20"/>
          <w:lang w:eastAsia="vi-VN"/>
        </w:rPr>
        <w:t xml:space="preserve">1</w:t>
      </w:r>
      <w:bookmarkEnd w:id="247"/>
      <w:r w:rsidRPr="00DF786B" w:rsidR="00F37D59">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Định kỳ hằng năm, các đơn vị được quy định tại điểm b khoản 5 Điều 23 của Nghị định này lập dự trù và gửi </w:t>
      </w:r>
      <w:r w:rsidRPr="00DF786B" w:rsidR="00F37D59">
        <w:rPr>
          <w:rStyle w:val="Vănbảnnộidung_"/>
          <w:rFonts w:ascii="Arial" w:hAnsi="Arial" w:cs="Arial"/>
          <w:color w:val="000000"/>
          <w:sz w:val="20"/>
          <w:szCs w:val="20"/>
          <w:lang w:eastAsia="vi-VN"/>
        </w:rPr>
        <w:t xml:space="preserve">đăng</w:t>
      </w:r>
      <w:r w:rsidRPr="00DF786B">
        <w:rPr>
          <w:rStyle w:val="Vănbảnnộidung_"/>
          <w:rFonts w:ascii="Arial" w:hAnsi="Arial" w:cs="Arial"/>
          <w:color w:val="000000"/>
          <w:sz w:val="20"/>
          <w:szCs w:val="20"/>
          <w:lang w:eastAsia="vi-VN"/>
        </w:rPr>
        <w:t xml:space="preserve"> ký số lượng mẫu chất ma túy về Viện Khoa học hình sự, Bộ Công an trước ngày 15 tháng 01 để tổng hợp, đối chiếu số lượng tồn trữ và đề xuất Bộ trưởng Bộ Công an phê duyệt kế hoạch dự trù, phân phối mẫu chất ma túy và kế hoạch nhập khẩu, lấy mẫu chất ma túy vì mục đích quốc phòng, an ninh.</w:t>
      </w:r>
    </w:p>
    <w:p>
      <w:pPr>
        <w:pStyle w:val="Vănbảnnộidung"/>
        <w:tabs>
          <w:tab w:val="left" w:pos="896"/>
        </w:tabs>
        <w:spacing w:after="120" w:line="240" w:lineRule="auto"/>
        <w:ind w:firstLine="720"/>
        <w:jc w:val="both"/>
        <w:rPr>
          <w:rFonts w:ascii="Arial" w:hAnsi="Arial" w:cs="Arial"/>
          <w:color w:val="000000"/>
          <w:sz w:val="20"/>
          <w:szCs w:val="20"/>
        </w:rPr>
      </w:pPr>
      <w:bookmarkStart w:id="248" w:name="bookmark248"/>
      <w:r w:rsidRPr="00DF786B">
        <w:rPr>
          <w:rStyle w:val="Vănbảnnộidung_"/>
          <w:rFonts w:ascii="Arial" w:hAnsi="Arial" w:cs="Arial"/>
          <w:color w:val="000000"/>
          <w:sz w:val="20"/>
          <w:szCs w:val="20"/>
          <w:lang w:eastAsia="vi-VN"/>
        </w:rPr>
        <w:t xml:space="preserve">2</w:t>
      </w:r>
      <w:bookmarkEnd w:id="248"/>
      <w:r w:rsidRPr="00DF786B" w:rsidR="00F37D59">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Đơn vị sử dụng mẫu chất ma túy phải mở sổ theo dõi việc sử dụng. Viện Khoa học hình sự mở sổ theo dõi nhập, xuất kho, giao nhận và sử dụng tại đơn vị và thực hiện chế độ báo cáo, thống kê theo quy định của Bộ Công an. Các tài liệu liên quan phải được lưu giữ, quản lý theo quy định.</w:t>
      </w:r>
    </w:p>
    <w:p>
      <w:pPr>
        <w:pStyle w:val="Vănbảnnộidung"/>
        <w:tabs>
          <w:tab w:val="left" w:pos="921"/>
        </w:tabs>
        <w:spacing w:after="120" w:line="240" w:lineRule="auto"/>
        <w:ind w:firstLine="720"/>
        <w:jc w:val="both"/>
        <w:rPr>
          <w:rFonts w:ascii="Arial" w:hAnsi="Arial" w:cs="Arial"/>
          <w:color w:val="000000"/>
          <w:sz w:val="20"/>
          <w:szCs w:val="20"/>
        </w:rPr>
      </w:pPr>
      <w:bookmarkStart w:id="249" w:name="bookmark249"/>
      <w:r w:rsidRPr="00DF786B">
        <w:rPr>
          <w:rStyle w:val="Vănbảnnộidung_"/>
          <w:rFonts w:ascii="Arial" w:hAnsi="Arial" w:cs="Arial"/>
          <w:color w:val="000000"/>
          <w:sz w:val="20"/>
          <w:szCs w:val="20"/>
          <w:lang w:eastAsia="vi-VN"/>
        </w:rPr>
        <w:t xml:space="preserve">a</w:t>
      </w:r>
      <w:bookmarkEnd w:id="249"/>
      <w:r w:rsidRPr="00DF786B" w:rsidR="00F37D59">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Đối với mẫu chất ma túy phục vụ truy nguyên nguồn gốc phải thực hiện theo đúng quy định về giám định truy nguyên nguồn gốc. Lập biên bản hoặc sổ ghi đầy đủ quá trình sử dụng mẫu có chữ ký xác nhận của người tham gia phân tích mẫu và lãnh đạo quản lý trực tiếp;</w:t>
      </w:r>
    </w:p>
    <w:p>
      <w:pPr>
        <w:pStyle w:val="Vănbảnnộidung"/>
        <w:tabs>
          <w:tab w:val="left" w:pos="936"/>
        </w:tabs>
        <w:spacing w:after="120" w:line="240" w:lineRule="auto"/>
        <w:ind w:firstLine="720"/>
        <w:jc w:val="both"/>
        <w:rPr>
          <w:rFonts w:ascii="Arial" w:hAnsi="Arial" w:cs="Arial"/>
          <w:color w:val="000000"/>
          <w:sz w:val="20"/>
          <w:szCs w:val="20"/>
        </w:rPr>
      </w:pPr>
      <w:bookmarkStart w:id="250" w:name="bookmark250"/>
      <w:r w:rsidRPr="00DF786B">
        <w:rPr>
          <w:rStyle w:val="Vănbảnnộidung_"/>
          <w:rFonts w:ascii="Arial" w:hAnsi="Arial" w:cs="Arial"/>
          <w:color w:val="000000"/>
          <w:sz w:val="20"/>
          <w:szCs w:val="20"/>
          <w:lang w:eastAsia="vi-VN"/>
        </w:rPr>
        <w:t xml:space="preserve">b</w:t>
      </w:r>
      <w:bookmarkEnd w:id="250"/>
      <w:r w:rsidRPr="00DF786B" w:rsidR="00F37D59">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Các phòng thí nghiệm giám định sử dụng mẫu chuẩn phục vụ giám định phải mở sổ theo dõi quá trình sử dụng mẫu có chữ ký xác nhận của người tham gia phân tích mẫu và lãnh đạo quản lý trực tiếp;</w:t>
      </w:r>
    </w:p>
    <w:p>
      <w:pPr>
        <w:pStyle w:val="Vănbảnnộidung"/>
        <w:tabs>
          <w:tab w:val="left" w:pos="928"/>
        </w:tabs>
        <w:spacing w:after="120" w:line="240" w:lineRule="auto"/>
        <w:ind w:firstLine="720"/>
        <w:jc w:val="both"/>
        <w:rPr>
          <w:rFonts w:ascii="Arial" w:hAnsi="Arial" w:cs="Arial"/>
          <w:color w:val="000000"/>
          <w:sz w:val="20"/>
          <w:szCs w:val="20"/>
        </w:rPr>
      </w:pPr>
      <w:bookmarkStart w:id="251" w:name="bookmark251"/>
      <w:r w:rsidRPr="00DF786B">
        <w:rPr>
          <w:rStyle w:val="Vănbảnnộidung_"/>
          <w:rFonts w:ascii="Arial" w:hAnsi="Arial" w:cs="Arial"/>
          <w:color w:val="000000"/>
          <w:sz w:val="20"/>
          <w:szCs w:val="20"/>
          <w:lang w:eastAsia="vi-VN"/>
        </w:rPr>
        <w:t xml:space="preserve">c</w:t>
      </w:r>
      <w:bookmarkEnd w:id="251"/>
      <w:r w:rsidRPr="00DF786B" w:rsidR="00F37D59">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Các đơn vị sử dụng mẫu phục vụ huấn luyện nghiệp vụ, đào tạo, huấn luyện động vật nghiệp vụ phải lập biên bản ghi lại tình trạng và các quá trình sử dụng mẫu có chữ ký xác nhận của người trực tiếp sử dụng mẫu và lãnh đạo quản lý trực tiếp.</w:t>
      </w:r>
    </w:p>
    <w:p>
      <w:pPr>
        <w:pStyle w:val="Vănbảnnộidung"/>
        <w:tabs>
          <w:tab w:val="left" w:pos="921"/>
        </w:tabs>
        <w:spacing w:after="120" w:line="240" w:lineRule="auto"/>
        <w:ind w:firstLine="720"/>
        <w:jc w:val="both"/>
        <w:rPr>
          <w:rFonts w:ascii="Arial" w:hAnsi="Arial" w:cs="Arial"/>
          <w:color w:val="000000"/>
          <w:sz w:val="20"/>
          <w:szCs w:val="20"/>
        </w:rPr>
      </w:pPr>
      <w:bookmarkStart w:id="252" w:name="bookmark252"/>
      <w:r w:rsidRPr="00DF786B">
        <w:rPr>
          <w:rStyle w:val="Vănbảnnộidung_"/>
          <w:rFonts w:ascii="Arial" w:hAnsi="Arial" w:cs="Arial"/>
          <w:color w:val="000000"/>
          <w:sz w:val="20"/>
          <w:szCs w:val="20"/>
          <w:lang w:val="en-US" w:eastAsia="en-US"/>
        </w:rPr>
        <w:t xml:space="preserve">3</w:t>
      </w:r>
      <w:bookmarkEnd w:id="252"/>
      <w:r w:rsidRPr="00DF786B" w:rsidR="00F37D59">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Định kỳ (6 tháng/01 năm) các đơn vị sử dụng báo cáo tình hình sử dụng mẫu chất ma túy về Viện Khoa học hình sự, Bộ Công an trước ngày 15 tháng 7 (số liệu tính từ ngày 15 tháng 12 năm trước kỳ báo cáo đến ngày 14 tháng 6 của kỳ báo cáo) và ngày 15 tháng 01 hàng năm (tính từ ngày 15 tháng 12 năm trước kỳ báo cáo đến ngày 14 tháng 12 của kỳ báo cáo). Viện Khoa học hình sự tổng hợp kết </w:t>
      </w:r>
      <w:r w:rsidRPr="00DF786B" w:rsidR="00F37D59">
        <w:rPr>
          <w:rStyle w:val="Vănbảnnộidung_"/>
          <w:rFonts w:ascii="Arial" w:hAnsi="Arial" w:cs="Arial"/>
          <w:color w:val="000000"/>
          <w:sz w:val="20"/>
          <w:szCs w:val="20"/>
          <w:lang w:eastAsia="vi-VN"/>
        </w:rPr>
        <w:t xml:space="preserve">quả nhập khẩu, lấy mẫu, phân phố</w:t>
      </w:r>
      <w:r w:rsidRPr="00DF786B">
        <w:rPr>
          <w:rStyle w:val="Vănbảnnộidung_"/>
          <w:rFonts w:ascii="Arial" w:hAnsi="Arial" w:cs="Arial"/>
          <w:color w:val="000000"/>
          <w:sz w:val="20"/>
          <w:szCs w:val="20"/>
          <w:lang w:eastAsia="vi-VN"/>
        </w:rPr>
        <w:t xml:space="preserve">i, sử dụng, tiêu hủy và tồn kho mẫu chất ma túy gửi báo cáo Bộ Công an, Viện Kiểm sát nhân dân tối cao và Tòa án nhân dân tối cao.</w:t>
      </w:r>
    </w:p>
    <w:p>
      <w:pPr>
        <w:pStyle w:val="Vănbảnnộidung"/>
        <w:tabs>
          <w:tab w:val="left" w:pos="913"/>
        </w:tabs>
        <w:spacing w:after="120" w:line="240" w:lineRule="auto"/>
        <w:ind w:firstLine="720"/>
        <w:jc w:val="both"/>
        <w:rPr>
          <w:rFonts w:ascii="Arial" w:hAnsi="Arial" w:cs="Arial"/>
          <w:color w:val="000000"/>
          <w:sz w:val="20"/>
          <w:szCs w:val="20"/>
        </w:rPr>
      </w:pPr>
      <w:bookmarkStart w:id="253" w:name="bookmark253"/>
      <w:r w:rsidRPr="00DF786B">
        <w:rPr>
          <w:rStyle w:val="Vănbảnnộidung_"/>
          <w:rFonts w:ascii="Arial" w:hAnsi="Arial" w:cs="Arial"/>
          <w:color w:val="000000"/>
          <w:sz w:val="20"/>
          <w:szCs w:val="20"/>
          <w:lang w:eastAsia="vi-VN"/>
        </w:rPr>
        <w:t xml:space="preserve">4</w:t>
      </w:r>
      <w:bookmarkEnd w:id="253"/>
      <w:r w:rsidRPr="00DF786B" w:rsidR="00F37D59">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Kinh phí thực hiện việc nhập khẩu, lấy mẫu, xử lý mẫu chất ma túy chi từ ngân sách nhà nước thường xuyên của Bộ Công an. Kinh phí đảm bảo các điều kiện bảo quản mẫu chất ma túy chi từ ngân sách nhà nước thường xuyên </w:t>
      </w:r>
      <w:r w:rsidRPr="00DF786B" w:rsidR="008C58F5">
        <w:rPr>
          <w:rStyle w:val="Vănbảnnộidung_"/>
          <w:rFonts w:ascii="Arial" w:hAnsi="Arial" w:cs="Arial"/>
          <w:color w:val="000000"/>
          <w:sz w:val="20"/>
          <w:szCs w:val="20"/>
          <w:lang w:eastAsia="vi-VN"/>
        </w:rPr>
        <w:t xml:space="preserve">của</w:t>
      </w:r>
      <w:r w:rsidRPr="00DF786B">
        <w:rPr>
          <w:rStyle w:val="Vănbảnnộidung_"/>
          <w:rFonts w:ascii="Arial" w:hAnsi="Arial" w:cs="Arial"/>
          <w:color w:val="000000"/>
          <w:sz w:val="20"/>
          <w:szCs w:val="20"/>
          <w:lang w:eastAsia="vi-VN"/>
        </w:rPr>
        <w:t xml:space="preserve"> các bộ, ngành, địa phương.</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31. Trách nhiệm kiểm tra, giám sát, xử lý vi phạm</w:t>
      </w:r>
    </w:p>
    <w:p>
      <w:pPr>
        <w:pStyle w:val="Vănbảnnộidung"/>
        <w:tabs>
          <w:tab w:val="left" w:pos="917"/>
        </w:tabs>
        <w:spacing w:after="120" w:line="240" w:lineRule="auto"/>
        <w:ind w:firstLine="720"/>
        <w:jc w:val="both"/>
        <w:rPr>
          <w:rFonts w:ascii="Arial" w:hAnsi="Arial" w:cs="Arial"/>
          <w:color w:val="000000"/>
          <w:sz w:val="20"/>
          <w:szCs w:val="20"/>
        </w:rPr>
      </w:pPr>
      <w:bookmarkStart w:id="254" w:name="bookmark254"/>
      <w:r w:rsidRPr="00DF786B">
        <w:rPr>
          <w:rStyle w:val="Vănbảnnộidung_"/>
          <w:rFonts w:ascii="Arial" w:hAnsi="Arial" w:cs="Arial"/>
          <w:color w:val="000000"/>
          <w:sz w:val="20"/>
          <w:szCs w:val="20"/>
          <w:lang w:eastAsia="vi-VN"/>
        </w:rPr>
        <w:t xml:space="preserve">1</w:t>
      </w:r>
      <w:bookmarkEnd w:id="254"/>
      <w:r w:rsidRPr="00DF786B" w:rsidR="00F37D59">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Các đơn vị có hoạt động hợp pháp liên quan đến ma túy vì mục đích quốc phòng, an ninh chịu trách nhiệm kiểm tra, giám sát và xử lý vi phạm theo thẩm quyền và tổng hợp báo cáo về Bộ Công an.</w:t>
      </w:r>
    </w:p>
    <w:p>
      <w:pPr>
        <w:pStyle w:val="Vănbảnnộidung"/>
        <w:tabs>
          <w:tab w:val="left" w:pos="921"/>
        </w:tabs>
        <w:spacing w:after="0" w:line="240" w:lineRule="auto"/>
        <w:ind w:firstLine="720"/>
        <w:jc w:val="both"/>
        <w:rPr>
          <w:rFonts w:ascii="Arial" w:hAnsi="Arial" w:cs="Arial"/>
          <w:color w:val="000000"/>
          <w:sz w:val="20"/>
          <w:szCs w:val="20"/>
        </w:rPr>
      </w:pPr>
      <w:bookmarkStart w:id="255" w:name="bookmark255"/>
      <w:r w:rsidRPr="00DF786B">
        <w:rPr>
          <w:rStyle w:val="Vănbảnnộidung_"/>
          <w:rFonts w:ascii="Arial" w:hAnsi="Arial" w:cs="Arial"/>
          <w:color w:val="000000"/>
          <w:sz w:val="20"/>
          <w:szCs w:val="20"/>
          <w:lang w:eastAsia="vi-VN"/>
        </w:rPr>
        <w:t xml:space="preserve">2</w:t>
      </w:r>
      <w:bookmarkEnd w:id="255"/>
      <w:r w:rsidRPr="00DF786B">
        <w:rPr>
          <w:rStyle w:val="Vănbảnnộidung_"/>
          <w:rFonts w:ascii="Arial" w:hAnsi="Arial" w:cs="Arial"/>
          <w:color w:val="000000"/>
          <w:sz w:val="20"/>
          <w:szCs w:val="20"/>
          <w:lang w:eastAsia="vi-VN"/>
        </w:rPr>
        <w:t xml:space="preserve">.</w:t>
      </w:r>
      <w:r w:rsidRPr="00DF786B" w:rsidR="00F37D59">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chuyên trách phòng, chống tội phạm về ma túy thuộc Bộ Công an chủ trì, phối hợp với cơ quan chức năng của các bộ, ngành, địa phương tiến hành kiểm tra, giám sát và đề xuất xử lý hoặc xử lý vi phạm pháp luật theo thẩm quyền.</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Mục 4</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DF786B">
        <w:rPr>
          <w:rStyle w:val="Vănbảnnộidung_"/>
          <w:rFonts w:ascii="Arial" w:hAnsi="Arial" w:cs="Arial"/>
          <w:b/>
          <w:bCs/>
          <w:color w:val="000000"/>
          <w:sz w:val="20"/>
          <w:szCs w:val="20"/>
          <w:lang w:eastAsia="vi-VN"/>
        </w:rPr>
        <w:t xml:space="preserve">LẬP H</w:t>
      </w:r>
      <w:r w:rsidRPr="00DF786B">
        <w:rPr>
          <w:rStyle w:val="Vănbảnnộidung_"/>
          <w:rFonts w:ascii="Arial" w:hAnsi="Arial" w:cs="Arial"/>
          <w:b/>
          <w:bCs/>
          <w:color w:val="000000"/>
          <w:sz w:val="20"/>
          <w:szCs w:val="20"/>
          <w:lang w:val="en-US" w:eastAsia="vi-VN"/>
        </w:rPr>
        <w:t xml:space="preserve">Ồ SƠ</w:t>
      </w:r>
      <w:r w:rsidRPr="00DF786B">
        <w:rPr>
          <w:rStyle w:val="Vănbảnnộidung_"/>
          <w:rFonts w:ascii="Arial" w:hAnsi="Arial" w:cs="Arial"/>
          <w:b/>
          <w:bCs/>
          <w:color w:val="000000"/>
          <w:sz w:val="20"/>
          <w:szCs w:val="20"/>
          <w:lang w:eastAsia="vi-VN"/>
        </w:rPr>
        <w:t xml:space="preserve"> VÀ CH</w:t>
      </w:r>
      <w:r w:rsidRPr="00DF786B">
        <w:rPr>
          <w:rStyle w:val="Vănbảnnộidung_"/>
          <w:rFonts w:ascii="Arial" w:hAnsi="Arial" w:cs="Arial"/>
          <w:b/>
          <w:bCs/>
          <w:color w:val="000000"/>
          <w:sz w:val="20"/>
          <w:szCs w:val="20"/>
          <w:lang w:val="en-US" w:eastAsia="vi-VN"/>
        </w:rPr>
        <w:t xml:space="preserve">Ế ĐỘ</w:t>
      </w:r>
      <w:r w:rsidRPr="00DF786B">
        <w:rPr>
          <w:rStyle w:val="Vănbảnnộidung_"/>
          <w:rFonts w:ascii="Arial" w:hAnsi="Arial" w:cs="Arial"/>
          <w:b/>
          <w:bCs/>
          <w:color w:val="000000"/>
          <w:sz w:val="20"/>
          <w:szCs w:val="20"/>
          <w:lang w:eastAsia="vi-VN"/>
        </w:rPr>
        <w:t xml:space="preserve"> B</w:t>
      </w:r>
      <w:r w:rsidRPr="00DF786B">
        <w:rPr>
          <w:rStyle w:val="Vănbảnnộidung_"/>
          <w:rFonts w:ascii="Arial" w:hAnsi="Arial" w:cs="Arial"/>
          <w:b/>
          <w:bCs/>
          <w:color w:val="000000"/>
          <w:sz w:val="20"/>
          <w:szCs w:val="20"/>
          <w:lang w:val="en-US" w:eastAsia="vi-VN"/>
        </w:rPr>
        <w:t xml:space="preserve">Á</w:t>
      </w:r>
      <w:r w:rsidRPr="00DF786B" w:rsidR="006D17DA">
        <w:rPr>
          <w:rStyle w:val="Vănbảnnộidung_"/>
          <w:rFonts w:ascii="Arial" w:hAnsi="Arial" w:cs="Arial"/>
          <w:b/>
          <w:bCs/>
          <w:color w:val="000000"/>
          <w:sz w:val="20"/>
          <w:szCs w:val="20"/>
          <w:lang w:eastAsia="vi-VN"/>
        </w:rPr>
        <w:t xml:space="preserve">O CÁO CÁC HOẠT ĐỘNG</w:t>
      </w:r>
      <w:r w:rsidRPr="00DF786B" w:rsidR="00461B84">
        <w:rPr>
          <w:rStyle w:val="Vănbảnnộidung_"/>
          <w:rFonts w:ascii="Arial" w:hAnsi="Arial" w:cs="Arial"/>
          <w:b/>
          <w:bCs/>
          <w:color w:val="000000"/>
          <w:sz w:val="20"/>
          <w:szCs w:val="20"/>
          <w:lang w:val="en-US" w:eastAsia="vi-VN"/>
        </w:rPr>
        <w:t xml:space="preserve"> </w:t>
      </w:r>
      <w:r w:rsidRPr="00DF786B" w:rsidR="006D17DA">
        <w:rPr>
          <w:rStyle w:val="Vănbảnnộidung_"/>
          <w:rFonts w:ascii="Arial" w:hAnsi="Arial" w:cs="Arial"/>
          <w:b/>
          <w:bCs/>
          <w:color w:val="000000"/>
          <w:sz w:val="20"/>
          <w:szCs w:val="20"/>
          <w:lang w:eastAsia="vi-VN"/>
        </w:rPr>
        <w:t xml:space="preserve">HỢP PHÁP LIÊN QUAN ĐẾN MA </w:t>
      </w:r>
      <w:r w:rsidRPr="00DF786B" w:rsidR="00004CF3">
        <w:rPr>
          <w:rStyle w:val="Vănbảnnộidung_"/>
          <w:rFonts w:ascii="Arial" w:hAnsi="Arial" w:cs="Arial"/>
          <w:b/>
          <w:bCs/>
          <w:color w:val="000000"/>
          <w:sz w:val="20"/>
          <w:szCs w:val="20"/>
          <w:lang w:eastAsia="vi-VN"/>
        </w:rPr>
        <w:t xml:space="preserve">TÚY</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32. Lập hồ sơ</w:t>
      </w:r>
    </w:p>
    <w:p>
      <w:pPr>
        <w:pStyle w:val="Vănbảnnộidung"/>
        <w:tabs>
          <w:tab w:val="left" w:pos="913"/>
        </w:tabs>
        <w:spacing w:after="120" w:line="240" w:lineRule="auto"/>
        <w:ind w:firstLine="720"/>
        <w:jc w:val="both"/>
        <w:rPr>
          <w:rFonts w:ascii="Arial" w:hAnsi="Arial" w:cs="Arial"/>
          <w:color w:val="000000"/>
          <w:sz w:val="20"/>
          <w:szCs w:val="20"/>
        </w:rPr>
      </w:pPr>
      <w:bookmarkStart w:id="256" w:name="bookmark256"/>
      <w:r w:rsidRPr="00DF786B">
        <w:rPr>
          <w:rStyle w:val="Vănbảnnộidung_"/>
          <w:rFonts w:ascii="Arial" w:hAnsi="Arial" w:cs="Arial"/>
          <w:color w:val="000000"/>
          <w:sz w:val="20"/>
          <w:szCs w:val="20"/>
          <w:lang w:eastAsia="vi-VN"/>
        </w:rPr>
        <w:t xml:space="preserve">1</w:t>
      </w:r>
      <w:bookmarkEnd w:id="256"/>
      <w:r w:rsidRPr="00DF786B" w:rsidR="00F37D59">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tổ chức, cá nhân khi tiến hành các hoạt động hợp pháp liên quan đến ma túy quy định tại khoản 1 Điều 12 của Luật Phòng, chống ma túy phải lập hồ sơ theo quy định của cơ quan quản lý chuyên ngành, trong đó phải đảm bảo bao gồm các nội dung sau:</w:t>
      </w:r>
    </w:p>
    <w:p>
      <w:pPr>
        <w:pStyle w:val="Vănbảnnộidung"/>
        <w:tabs>
          <w:tab w:val="left" w:pos="931"/>
        </w:tabs>
        <w:spacing w:after="120" w:line="240" w:lineRule="auto"/>
        <w:ind w:firstLine="720"/>
        <w:jc w:val="both"/>
        <w:rPr>
          <w:rFonts w:ascii="Arial" w:hAnsi="Arial" w:cs="Arial"/>
          <w:color w:val="000000"/>
          <w:sz w:val="20"/>
          <w:szCs w:val="20"/>
        </w:rPr>
      </w:pPr>
      <w:bookmarkStart w:id="257" w:name="bookmark257"/>
      <w:r w:rsidRPr="00DF786B">
        <w:rPr>
          <w:rStyle w:val="Vănbảnnộidung_"/>
          <w:rFonts w:ascii="Arial" w:hAnsi="Arial" w:cs="Arial"/>
          <w:color w:val="000000"/>
          <w:sz w:val="20"/>
          <w:szCs w:val="20"/>
          <w:lang w:eastAsia="vi-VN"/>
        </w:rPr>
        <w:t xml:space="preserve">a</w:t>
      </w:r>
      <w:bookmarkEnd w:id="257"/>
      <w:r w:rsidRPr="00DF786B" w:rsidR="0019377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tổ chức có hoạt động nghiên cứu, giám định, sản xuất phải lưu trữ </w:t>
      </w:r>
      <w:r w:rsidRPr="00DF786B" w:rsidR="00193770">
        <w:rPr>
          <w:rStyle w:val="Vănbảnnộidung_"/>
          <w:rFonts w:ascii="Arial" w:hAnsi="Arial" w:cs="Arial"/>
          <w:color w:val="000000"/>
          <w:sz w:val="20"/>
          <w:szCs w:val="20"/>
          <w:lang w:eastAsia="vi-VN"/>
        </w:rPr>
        <w:t xml:space="preserve">số liệu</w:t>
      </w:r>
      <w:r w:rsidRPr="00DF786B">
        <w:rPr>
          <w:rStyle w:val="Vănbảnnộidung_"/>
          <w:rFonts w:ascii="Arial" w:hAnsi="Arial" w:cs="Arial"/>
          <w:color w:val="000000"/>
          <w:sz w:val="20"/>
          <w:szCs w:val="20"/>
          <w:lang w:eastAsia="vi-VN"/>
        </w:rPr>
        <w:t xml:space="preserve"> theo dõi </w:t>
      </w:r>
      <w:r w:rsidRPr="00DF786B" w:rsidR="00193770">
        <w:rPr>
          <w:rStyle w:val="Vănbảnnộidung_"/>
          <w:rFonts w:ascii="Arial" w:hAnsi="Arial" w:cs="Arial"/>
          <w:color w:val="000000"/>
          <w:sz w:val="20"/>
          <w:szCs w:val="20"/>
          <w:lang w:eastAsia="vi-VN"/>
        </w:rPr>
        <w:t xml:space="preserve">số lượng</w:t>
      </w:r>
      <w:r w:rsidRPr="00DF786B">
        <w:rPr>
          <w:rStyle w:val="Vănbảnnộidung_"/>
          <w:rFonts w:ascii="Arial" w:hAnsi="Arial" w:cs="Arial"/>
          <w:color w:val="000000"/>
          <w:sz w:val="20"/>
          <w:szCs w:val="20"/>
          <w:lang w:eastAsia="vi-VN"/>
        </w:rPr>
        <w:t xml:space="preserve">, </w:t>
      </w:r>
      <w:r w:rsidRPr="00DF786B" w:rsidR="00AC3D09">
        <w:rPr>
          <w:rStyle w:val="Vănbảnnộidung_"/>
          <w:rFonts w:ascii="Arial" w:hAnsi="Arial" w:cs="Arial"/>
          <w:color w:val="000000"/>
          <w:sz w:val="20"/>
          <w:szCs w:val="20"/>
          <w:lang w:eastAsia="vi-VN"/>
        </w:rPr>
        <w:t xml:space="preserve">chất</w:t>
      </w:r>
      <w:r w:rsidRPr="00DF786B">
        <w:rPr>
          <w:rStyle w:val="Vănbảnnộidung_"/>
          <w:rFonts w:ascii="Arial" w:hAnsi="Arial" w:cs="Arial"/>
          <w:color w:val="000000"/>
          <w:sz w:val="20"/>
          <w:szCs w:val="20"/>
          <w:lang w:eastAsia="vi-VN"/>
        </w:rPr>
        <w:t xml:space="preserve"> lượng, thời hạn sử dụng, quy trình sản </w:t>
      </w:r>
      <w:r w:rsidRPr="00DF786B" w:rsidR="00193770">
        <w:rPr>
          <w:rStyle w:val="Vănbảnnộidung_"/>
          <w:rFonts w:ascii="Arial" w:hAnsi="Arial" w:cs="Arial"/>
          <w:color w:val="000000"/>
          <w:sz w:val="20"/>
          <w:szCs w:val="20"/>
          <w:lang w:eastAsia="vi-VN"/>
        </w:rPr>
        <w:t xml:space="preserve">xuất</w:t>
      </w:r>
      <w:r w:rsidRPr="00DF786B">
        <w:rPr>
          <w:rStyle w:val="Vănbảnnộidung_"/>
          <w:rFonts w:ascii="Arial" w:hAnsi="Arial" w:cs="Arial"/>
          <w:color w:val="000000"/>
          <w:sz w:val="20"/>
          <w:szCs w:val="20"/>
          <w:lang w:eastAsia="vi-VN"/>
        </w:rPr>
        <w:t xml:space="preserve">; số liệu về xuất, nhập, tồn kho; phiếu xuất, nhập kho;</w:t>
      </w:r>
    </w:p>
    <w:p>
      <w:pPr>
        <w:pStyle w:val="Vănbảnnộidung"/>
        <w:tabs>
          <w:tab w:val="left" w:pos="946"/>
        </w:tabs>
        <w:spacing w:after="120" w:line="240" w:lineRule="auto"/>
        <w:ind w:firstLine="720"/>
        <w:jc w:val="both"/>
        <w:rPr>
          <w:rFonts w:ascii="Arial" w:hAnsi="Arial" w:cs="Arial"/>
          <w:color w:val="000000"/>
          <w:sz w:val="20"/>
          <w:szCs w:val="20"/>
        </w:rPr>
      </w:pPr>
      <w:bookmarkStart w:id="258" w:name="bookmark258"/>
      <w:r w:rsidRPr="00DF786B">
        <w:rPr>
          <w:rStyle w:val="Vănbảnnộidung_"/>
          <w:rFonts w:ascii="Arial" w:hAnsi="Arial" w:cs="Arial"/>
          <w:color w:val="000000"/>
          <w:sz w:val="20"/>
          <w:szCs w:val="20"/>
          <w:lang w:eastAsia="vi-VN"/>
        </w:rPr>
        <w:t xml:space="preserve">b</w:t>
      </w:r>
      <w:bookmarkEnd w:id="258"/>
      <w:r w:rsidRPr="00DF786B" w:rsidR="0019377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tổ chức, cá nhân có hoạt động mua bán, xuất khẩu, nhập khẩu, tạm nhập, tái xuất, tạm </w:t>
      </w:r>
      <w:r w:rsidRPr="00DF786B" w:rsidR="00193770">
        <w:rPr>
          <w:rStyle w:val="Vănbảnnộidung_"/>
          <w:rFonts w:ascii="Arial" w:hAnsi="Arial" w:cs="Arial"/>
          <w:color w:val="000000"/>
          <w:sz w:val="20"/>
          <w:szCs w:val="20"/>
          <w:lang w:eastAsia="vi-VN"/>
        </w:rPr>
        <w:t xml:space="preserve">xuất</w:t>
      </w:r>
      <w:r w:rsidRPr="00DF786B">
        <w:rPr>
          <w:rStyle w:val="Vănbảnnộidung_"/>
          <w:rFonts w:ascii="Arial" w:hAnsi="Arial" w:cs="Arial"/>
          <w:color w:val="000000"/>
          <w:sz w:val="20"/>
          <w:szCs w:val="20"/>
          <w:lang w:eastAsia="vi-VN"/>
        </w:rPr>
        <w:t xml:space="preserve">, tái nhập phải lưu trữ </w:t>
      </w:r>
      <w:r w:rsidRPr="00DF786B" w:rsidR="00193770">
        <w:rPr>
          <w:rStyle w:val="Vănbảnnộidung_"/>
          <w:rFonts w:ascii="Arial" w:hAnsi="Arial" w:cs="Arial"/>
          <w:color w:val="000000"/>
          <w:sz w:val="20"/>
          <w:szCs w:val="20"/>
          <w:lang w:eastAsia="vi-VN"/>
        </w:rPr>
        <w:t xml:space="preserve">số liệu</w:t>
      </w:r>
      <w:r w:rsidRPr="00DF786B">
        <w:rPr>
          <w:rStyle w:val="Vănbảnnộidung_"/>
          <w:rFonts w:ascii="Arial" w:hAnsi="Arial" w:cs="Arial"/>
          <w:color w:val="000000"/>
          <w:sz w:val="20"/>
          <w:szCs w:val="20"/>
          <w:lang w:eastAsia="vi-VN"/>
        </w:rPr>
        <w:t xml:space="preserve"> nhập, </w:t>
      </w:r>
      <w:r w:rsidRPr="00DF786B" w:rsidR="00193770">
        <w:rPr>
          <w:rStyle w:val="Vănbảnnộidung_"/>
          <w:rFonts w:ascii="Arial" w:hAnsi="Arial" w:cs="Arial"/>
          <w:color w:val="000000"/>
          <w:sz w:val="20"/>
          <w:szCs w:val="20"/>
          <w:lang w:eastAsia="vi-VN"/>
        </w:rPr>
        <w:t xml:space="preserve">xuất</w:t>
      </w:r>
      <w:r w:rsidRPr="00DF786B">
        <w:rPr>
          <w:rStyle w:val="Vănbảnnộidung_"/>
          <w:rFonts w:ascii="Arial" w:hAnsi="Arial" w:cs="Arial"/>
          <w:color w:val="000000"/>
          <w:sz w:val="20"/>
          <w:szCs w:val="20"/>
          <w:lang w:eastAsia="vi-VN"/>
        </w:rPr>
        <w:t xml:space="preserve">, </w:t>
      </w:r>
      <w:r w:rsidRPr="00DF786B" w:rsidR="00193770">
        <w:rPr>
          <w:rStyle w:val="Vănbảnnộidung_"/>
          <w:rFonts w:ascii="Arial" w:hAnsi="Arial" w:cs="Arial"/>
          <w:color w:val="000000"/>
          <w:sz w:val="20"/>
          <w:szCs w:val="20"/>
          <w:lang w:eastAsia="vi-VN"/>
        </w:rPr>
        <w:t xml:space="preserve">tồn kho</w:t>
      </w:r>
      <w:r w:rsidRPr="00DF786B">
        <w:rPr>
          <w:rStyle w:val="Vănbảnnộidung_"/>
          <w:rFonts w:ascii="Arial" w:hAnsi="Arial" w:cs="Arial"/>
          <w:color w:val="000000"/>
          <w:sz w:val="20"/>
          <w:szCs w:val="20"/>
          <w:lang w:eastAsia="vi-VN"/>
        </w:rPr>
        <w:t xml:space="preserve"> và hóa đơn, chứng từ, tài liệu có liên quan đối với từng </w:t>
      </w:r>
      <w:r w:rsidRPr="00DF786B" w:rsidR="00004CF3">
        <w:rPr>
          <w:rStyle w:val="Vănbảnnộidung_"/>
          <w:rFonts w:ascii="Arial" w:hAnsi="Arial" w:cs="Arial"/>
          <w:color w:val="000000"/>
          <w:sz w:val="20"/>
          <w:szCs w:val="20"/>
          <w:lang w:eastAsia="vi-VN"/>
        </w:rPr>
        <w:t xml:space="preserve">chất</w:t>
      </w:r>
      <w:r w:rsidRPr="00DF786B">
        <w:rPr>
          <w:rStyle w:val="Vănbảnnộidung_"/>
          <w:rFonts w:ascii="Arial" w:hAnsi="Arial" w:cs="Arial"/>
          <w:color w:val="000000"/>
          <w:sz w:val="20"/>
          <w:szCs w:val="20"/>
          <w:lang w:eastAsia="vi-VN"/>
        </w:rPr>
        <w:t xml:space="preserve"> theo danh mục tại Nghị định quy định các Danh mục chất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và tiền chất của Chính phủ.</w:t>
      </w:r>
    </w:p>
    <w:p>
      <w:pPr>
        <w:pStyle w:val="Vănbảnnộidung"/>
        <w:tabs>
          <w:tab w:val="left" w:pos="903"/>
        </w:tabs>
        <w:spacing w:after="120" w:line="240" w:lineRule="auto"/>
        <w:ind w:firstLine="720"/>
        <w:jc w:val="both"/>
        <w:rPr>
          <w:rFonts w:ascii="Arial" w:hAnsi="Arial" w:cs="Arial"/>
          <w:color w:val="000000"/>
          <w:sz w:val="20"/>
          <w:szCs w:val="20"/>
        </w:rPr>
      </w:pPr>
      <w:bookmarkStart w:id="259" w:name="bookmark259"/>
      <w:r w:rsidRPr="00DF786B">
        <w:rPr>
          <w:rStyle w:val="Vănbảnnộidung_"/>
          <w:rFonts w:ascii="Arial" w:hAnsi="Arial" w:cs="Arial"/>
          <w:color w:val="000000"/>
          <w:sz w:val="20"/>
          <w:szCs w:val="20"/>
          <w:lang w:eastAsia="vi-VN"/>
        </w:rPr>
        <w:t xml:space="preserve">2</w:t>
      </w:r>
      <w:bookmarkEnd w:id="259"/>
      <w:r w:rsidRPr="00DF786B" w:rsidR="0019377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Hồ sơ, chứng từ phải lưu giữ trong thời hạn theo quy định của cơ quan quản lý chuyê</w:t>
      </w:r>
      <w:r w:rsidRPr="00DF786B" w:rsidR="00193770">
        <w:rPr>
          <w:rStyle w:val="Vănbảnnộidung_"/>
          <w:rFonts w:ascii="Arial" w:hAnsi="Arial" w:cs="Arial"/>
          <w:color w:val="000000"/>
          <w:sz w:val="20"/>
          <w:szCs w:val="20"/>
          <w:lang w:eastAsia="vi-VN"/>
        </w:rPr>
        <w:t xml:space="preserve">n ngành. Hết thời hạn lưu giữ sổ</w:t>
      </w:r>
      <w:r w:rsidRPr="00DF786B">
        <w:rPr>
          <w:rStyle w:val="Vănbảnnộidung_"/>
          <w:rFonts w:ascii="Arial" w:hAnsi="Arial" w:cs="Arial"/>
          <w:color w:val="000000"/>
          <w:sz w:val="20"/>
          <w:szCs w:val="20"/>
          <w:lang w:eastAsia="vi-VN"/>
        </w:rPr>
        <w:t xml:space="preserve"> sách, chứng từ, thủ trưởng đơn vị có trách nhiệm lập Hội đồng để tiến hành h</w:t>
      </w:r>
      <w:r w:rsidRPr="00DF786B" w:rsidR="00193770">
        <w:rPr>
          <w:rStyle w:val="Vănbảnnộidung_"/>
          <w:rFonts w:ascii="Arial" w:hAnsi="Arial" w:cs="Arial"/>
          <w:color w:val="000000"/>
          <w:sz w:val="20"/>
          <w:szCs w:val="20"/>
          <w:lang w:eastAsia="vi-VN"/>
        </w:rPr>
        <w:t xml:space="preserve">ủy</w:t>
      </w:r>
      <w:r w:rsidRPr="00DF786B">
        <w:rPr>
          <w:rStyle w:val="Vănbảnnộidung_"/>
          <w:rFonts w:ascii="Arial" w:hAnsi="Arial" w:cs="Arial"/>
          <w:color w:val="000000"/>
          <w:sz w:val="20"/>
          <w:szCs w:val="20"/>
          <w:lang w:eastAsia="vi-VN"/>
        </w:rPr>
        <w:t xml:space="preserve"> </w:t>
      </w:r>
      <w:r w:rsidRPr="00DF786B" w:rsidR="00193770">
        <w:rPr>
          <w:rStyle w:val="Vănbảnnộidung_"/>
          <w:rFonts w:ascii="Arial" w:hAnsi="Arial" w:cs="Arial"/>
          <w:color w:val="000000"/>
          <w:sz w:val="20"/>
          <w:szCs w:val="20"/>
          <w:lang w:eastAsia="vi-VN"/>
        </w:rPr>
        <w:t xml:space="preserve">sổ sách</w:t>
      </w:r>
      <w:r w:rsidRPr="00DF786B">
        <w:rPr>
          <w:rStyle w:val="Vănbảnnộidung_"/>
          <w:rFonts w:ascii="Arial" w:hAnsi="Arial" w:cs="Arial"/>
          <w:color w:val="000000"/>
          <w:sz w:val="20"/>
          <w:szCs w:val="20"/>
          <w:lang w:eastAsia="vi-VN"/>
        </w:rPr>
        <w:t xml:space="preserve">, chứng từ đó và phải lập biên bản.</w:t>
      </w:r>
    </w:p>
    <w:p>
      <w:pPr>
        <w:pStyle w:val="Tiêuđề#1"/>
        <w:keepNext/>
        <w:keepLines/>
        <w:spacing w:after="120" w:line="240" w:lineRule="auto"/>
        <w:ind w:firstLine="720"/>
        <w:jc w:val="both"/>
        <w:rPr>
          <w:rFonts w:ascii="Arial" w:hAnsi="Arial" w:cs="Arial"/>
          <w:color w:val="000000"/>
          <w:sz w:val="20"/>
          <w:szCs w:val="20"/>
        </w:rPr>
      </w:pPr>
      <w:bookmarkStart w:id="260" w:name="bookmark260"/>
      <w:bookmarkStart w:id="261" w:name="bookmark261"/>
      <w:bookmarkStart w:id="262" w:name="bookmark262"/>
      <w:r w:rsidRPr="00DF786B">
        <w:rPr>
          <w:rStyle w:val="Tiêuđề#1_"/>
          <w:rFonts w:ascii="Arial" w:hAnsi="Arial" w:cs="Arial"/>
          <w:b/>
          <w:bCs/>
          <w:color w:val="000000"/>
          <w:sz w:val="20"/>
          <w:szCs w:val="20"/>
          <w:lang w:eastAsia="vi-VN"/>
        </w:rPr>
        <w:t xml:space="preserve">Điều 33. Chế độ báo cáo</w:t>
      </w:r>
      <w:bookmarkEnd w:id="260"/>
      <w:bookmarkEnd w:id="261"/>
      <w:bookmarkEnd w:id="262"/>
    </w:p>
    <w:p>
      <w:pPr>
        <w:pStyle w:val="Vănbảnnộidung"/>
        <w:tabs>
          <w:tab w:val="left" w:pos="900"/>
        </w:tabs>
        <w:spacing w:after="120" w:line="240" w:lineRule="auto"/>
        <w:ind w:firstLine="720"/>
        <w:jc w:val="both"/>
        <w:rPr>
          <w:rFonts w:ascii="Arial" w:hAnsi="Arial" w:cs="Arial"/>
          <w:color w:val="000000"/>
          <w:sz w:val="20"/>
          <w:szCs w:val="20"/>
        </w:rPr>
      </w:pPr>
      <w:bookmarkStart w:id="263" w:name="bookmark263"/>
      <w:r w:rsidRPr="00DF786B">
        <w:rPr>
          <w:rStyle w:val="Vănbảnnộidung_"/>
          <w:rFonts w:ascii="Arial" w:hAnsi="Arial" w:cs="Arial"/>
          <w:color w:val="000000"/>
          <w:sz w:val="20"/>
          <w:szCs w:val="20"/>
          <w:lang w:eastAsia="vi-VN"/>
        </w:rPr>
        <w:t xml:space="preserve">1</w:t>
      </w:r>
      <w:bookmarkEnd w:id="263"/>
      <w:r w:rsidRPr="00DF786B" w:rsidR="0019377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Bộ Công an, Bộ Công Thương, Bộ Y tế, Bộ Nông nghiệp và Phát triển nông thôn, Bộ Quốc phòng chịu trách nhiệm tổng hợp tình hình hoạt động hợp pháp liên quan đến ma túy của lĩnh vực quản lý trên phạm vi toàn quốc và thực hiện báo cáo định kỳ 6 tháng (số liệu tính từ ngày 15 tháng 12 năm trước kỳ báo cáo đến n</w:t>
      </w:r>
      <w:r w:rsidRPr="00DF786B" w:rsidR="00193770">
        <w:rPr>
          <w:rStyle w:val="Vănbảnnộidung_"/>
          <w:rFonts w:ascii="Arial" w:hAnsi="Arial" w:cs="Arial"/>
          <w:color w:val="000000"/>
          <w:sz w:val="20"/>
          <w:szCs w:val="20"/>
          <w:lang w:eastAsia="vi-VN"/>
        </w:rPr>
        <w:t xml:space="preserve">gày 14 tháng 6 của kỳ báo cáo)/1</w:t>
      </w:r>
      <w:r w:rsidRPr="00DF786B">
        <w:rPr>
          <w:rStyle w:val="Vănbảnnộidung_"/>
          <w:rFonts w:ascii="Arial" w:hAnsi="Arial" w:cs="Arial"/>
          <w:color w:val="000000"/>
          <w:sz w:val="20"/>
          <w:szCs w:val="20"/>
          <w:lang w:eastAsia="vi-VN"/>
        </w:rPr>
        <w:t xml:space="preserve"> năm (số liệu tính từ ngày 15 tháng 12 năm trước kỳ báo cáo đến ngày 14 tháng 12 của kỳ báo cáo) gửi Bộ Công an để tổng hợp, báo cáo Thủ tướng Chính phủ.</w:t>
      </w:r>
    </w:p>
    <w:p>
      <w:pPr>
        <w:pStyle w:val="Vănbảnnộidung"/>
        <w:tabs>
          <w:tab w:val="left" w:pos="903"/>
        </w:tabs>
        <w:spacing w:after="120" w:line="240" w:lineRule="auto"/>
        <w:ind w:firstLine="720"/>
        <w:jc w:val="both"/>
        <w:rPr>
          <w:rFonts w:ascii="Arial" w:hAnsi="Arial" w:cs="Arial"/>
          <w:color w:val="000000"/>
          <w:sz w:val="20"/>
          <w:szCs w:val="20"/>
        </w:rPr>
      </w:pPr>
      <w:bookmarkStart w:id="264" w:name="bookmark264"/>
      <w:r w:rsidRPr="00DF786B">
        <w:rPr>
          <w:rStyle w:val="Vănbảnnộidung_"/>
          <w:rFonts w:ascii="Arial" w:hAnsi="Arial" w:cs="Arial"/>
          <w:color w:val="000000"/>
          <w:sz w:val="20"/>
          <w:szCs w:val="20"/>
          <w:lang w:eastAsia="vi-VN"/>
        </w:rPr>
        <w:t xml:space="preserve">2</w:t>
      </w:r>
      <w:bookmarkEnd w:id="264"/>
      <w:r w:rsidRPr="00DF786B" w:rsidR="0019377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Bộ Tài chính chịu trách nhiệm tổng hợp tình hình nhập khẩu, xuất khẩu, tạm nhập, tái xuất, tạm xuất, tái nhập, quá cảnh lãnh thổ Việt Nam chất ma túy, tiền chất, thuốc gây nghiện, thuốc hướng thần, thuốc tiền chất, nguyên liệu làm thuốc là dược chất gây nghiện, dược chất hướng thần, tiền chất dùng làm thuốc và thuốc thú y có chứa chất ma túy, tiền chất trên phạm vi toàn quốc (số lượng thực tế, số vụ việc vi phạm, hình thức xử lý và các thông tin khác có liên quan) và thực hiện báo cáo định kỳ 6 tháng (số liệu tính từ ngày 15 tháng 12 năm trước kỳ báo cáo đến n</w:t>
      </w:r>
      <w:r w:rsidRPr="00DF786B" w:rsidR="005F62D2">
        <w:rPr>
          <w:rStyle w:val="Vănbảnnộidung_"/>
          <w:rFonts w:ascii="Arial" w:hAnsi="Arial" w:cs="Arial"/>
          <w:color w:val="000000"/>
          <w:sz w:val="20"/>
          <w:szCs w:val="20"/>
          <w:lang w:eastAsia="vi-VN"/>
        </w:rPr>
        <w:t xml:space="preserve">gày 14 tháng 6 của kỳ báo cáo)/1</w:t>
      </w:r>
      <w:r w:rsidRPr="00DF786B">
        <w:rPr>
          <w:rStyle w:val="Vănbảnnộidung_"/>
          <w:rFonts w:ascii="Arial" w:hAnsi="Arial" w:cs="Arial"/>
          <w:color w:val="000000"/>
          <w:sz w:val="20"/>
          <w:szCs w:val="20"/>
          <w:lang w:eastAsia="vi-VN"/>
        </w:rPr>
        <w:t xml:space="preserve"> năm (số liệu tính từ ngày 15 tháng 12 năm trước kỳ báo cáo đến ngày 14 tháng 12 của kỳ báo cáo) gửi Bộ Công an để tổng hợp, báo cáo Thủ tướng Chính phủ.</w:t>
      </w:r>
    </w:p>
    <w:p>
      <w:pPr>
        <w:pStyle w:val="Vănbảnnộidung"/>
        <w:tabs>
          <w:tab w:val="left" w:pos="900"/>
        </w:tabs>
        <w:spacing w:after="120" w:line="240" w:lineRule="auto"/>
        <w:ind w:firstLine="720"/>
        <w:jc w:val="both"/>
        <w:rPr>
          <w:rFonts w:ascii="Arial" w:hAnsi="Arial" w:cs="Arial"/>
          <w:color w:val="000000"/>
          <w:sz w:val="20"/>
          <w:szCs w:val="20"/>
        </w:rPr>
      </w:pPr>
      <w:bookmarkStart w:id="265" w:name="bookmark265"/>
      <w:r w:rsidRPr="00DF786B">
        <w:rPr>
          <w:rStyle w:val="Vănbảnnộidung_"/>
          <w:rFonts w:ascii="Arial" w:hAnsi="Arial" w:cs="Arial"/>
          <w:color w:val="000000"/>
          <w:sz w:val="20"/>
          <w:szCs w:val="20"/>
          <w:lang w:eastAsia="vi-VN"/>
        </w:rPr>
        <w:t xml:space="preserve">3</w:t>
      </w:r>
      <w:bookmarkEnd w:id="265"/>
      <w:r w:rsidRPr="00DF786B" w:rsidR="005F62D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tổ chức, cá nhân trong quá trình tiến hành các hoạt động hợp pháp liên quan đến ma túy đều phải báo cáo khẩn tới cơ quan quản lý trực tiếp trong trường hợp có sự nhầm lẫn, ngộ độc, bị thất thoát các chất này.</w:t>
      </w:r>
    </w:p>
    <w:p>
      <w:pPr>
        <w:pStyle w:val="Vănbảnnộidung"/>
        <w:tabs>
          <w:tab w:val="left" w:pos="896"/>
        </w:tabs>
        <w:spacing w:after="120" w:line="240" w:lineRule="auto"/>
        <w:ind w:firstLine="720"/>
        <w:jc w:val="both"/>
        <w:rPr>
          <w:rFonts w:ascii="Arial" w:hAnsi="Arial" w:cs="Arial"/>
          <w:color w:val="000000"/>
          <w:sz w:val="20"/>
          <w:szCs w:val="20"/>
        </w:rPr>
      </w:pPr>
      <w:bookmarkStart w:id="266" w:name="bookmark266"/>
      <w:r w:rsidRPr="00DF786B">
        <w:rPr>
          <w:rStyle w:val="Vănbảnnộidung_"/>
          <w:rFonts w:ascii="Arial" w:hAnsi="Arial" w:cs="Arial"/>
          <w:color w:val="000000"/>
          <w:sz w:val="20"/>
          <w:szCs w:val="20"/>
          <w:lang w:eastAsia="vi-VN"/>
        </w:rPr>
        <w:t xml:space="preserve">4</w:t>
      </w:r>
      <w:bookmarkEnd w:id="266"/>
      <w:r w:rsidRPr="00DF786B" w:rsidR="005F62D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Khi chất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tiền chất, thuốc thú y có chứa chất ma túy, tiền chất không thuộc quy định của Điều 21 Luật Phòng, chống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cần xử lý thì đơn vị quản lý phải báo cáo cơ quan cấp trên trực tiếp, ghi rõ lý do, phương pháp xử lý. Việc xử lý chỉ được thực hiện khi cơ quan cấp trên có thẩm quyền phê duyệt bằng văn bản. Thủ trưởng đơn vị phải thành lập hội đồng xử lý và lập biên bản xử lý, báo cáo lên cơ quan quản lý cấp trên trực tiếp và gửi Bộ Công an để theo dõi, quản lý.</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34. Lập dự trù</w:t>
      </w:r>
    </w:p>
    <w:p>
      <w:pPr>
        <w:pStyle w:val="Vănbảnnộidung"/>
        <w:tabs>
          <w:tab w:val="left" w:pos="910"/>
        </w:tabs>
        <w:spacing w:after="120" w:line="240" w:lineRule="auto"/>
        <w:ind w:firstLine="720"/>
        <w:jc w:val="both"/>
        <w:rPr>
          <w:rFonts w:ascii="Arial" w:hAnsi="Arial" w:cs="Arial"/>
          <w:color w:val="000000"/>
          <w:sz w:val="20"/>
          <w:szCs w:val="20"/>
        </w:rPr>
      </w:pPr>
      <w:bookmarkStart w:id="267" w:name="bookmark267"/>
      <w:r w:rsidRPr="00DF786B">
        <w:rPr>
          <w:rStyle w:val="Vănbảnnộidung_"/>
          <w:rFonts w:ascii="Arial" w:hAnsi="Arial" w:cs="Arial"/>
          <w:color w:val="000000"/>
          <w:sz w:val="20"/>
          <w:szCs w:val="20"/>
          <w:lang w:eastAsia="vi-VN"/>
        </w:rPr>
        <w:t xml:space="preserve">1</w:t>
      </w:r>
      <w:bookmarkEnd w:id="267"/>
      <w:r w:rsidRPr="00DF786B" w:rsidR="00880E6D">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Cơ quan, tổ chức có nhu cầu nhập khẩu, xuất khẩu đối với chất ma túy, tiền chất thuộc danh mục phải dự trù theo quy định của các Công ước quốc tế về kiểm soát ma túy, hằng năm gửi đăng ký dự trù nhu cầu về cơ quan có thẩm quyền thuộc Bộ quản lý chuyên ngành.</w:t>
      </w:r>
    </w:p>
    <w:p>
      <w:pPr>
        <w:pStyle w:val="Vănbảnnộidung"/>
        <w:tabs>
          <w:tab w:val="left" w:pos="907"/>
        </w:tabs>
        <w:spacing w:after="120" w:line="240" w:lineRule="auto"/>
        <w:ind w:firstLine="720"/>
        <w:jc w:val="both"/>
        <w:rPr>
          <w:rFonts w:ascii="Arial" w:hAnsi="Arial" w:cs="Arial"/>
          <w:color w:val="000000"/>
          <w:sz w:val="20"/>
          <w:szCs w:val="20"/>
        </w:rPr>
      </w:pPr>
      <w:bookmarkStart w:id="268" w:name="bookmark268"/>
      <w:r w:rsidRPr="00DF786B">
        <w:rPr>
          <w:rStyle w:val="Vănbảnnộidung_"/>
          <w:rFonts w:ascii="Arial" w:hAnsi="Arial" w:cs="Arial"/>
          <w:color w:val="000000"/>
          <w:sz w:val="20"/>
          <w:szCs w:val="20"/>
          <w:lang w:eastAsia="vi-VN"/>
        </w:rPr>
        <w:t xml:space="preserve">2</w:t>
      </w:r>
      <w:bookmarkEnd w:id="268"/>
      <w:r w:rsidRPr="00DF786B" w:rsidR="00880E6D">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Bộ Y tế, Bộ Công Thương, Bộ Quốc phòng, Bộ Nông nghiệp và Phát triển nông thôn tổng hợp dự trù nhu cầu nhập khẩu, xuất khẩu chất ma túy, tiền chất quy định tại khoản 1 của Điều này theo mẫu dự trù của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kiểm soát ma túy quốc tế Liên hợp quốc và gửi Bộ Công an trước ngày 31 thá</w:t>
      </w:r>
      <w:r w:rsidRPr="00DF786B" w:rsidR="00880E6D">
        <w:rPr>
          <w:rStyle w:val="Vănbảnnộidung_"/>
          <w:rFonts w:ascii="Arial" w:hAnsi="Arial" w:cs="Arial"/>
          <w:color w:val="000000"/>
          <w:sz w:val="20"/>
          <w:szCs w:val="20"/>
          <w:lang w:eastAsia="vi-VN"/>
        </w:rPr>
        <w:t xml:space="preserve">ng 3 hằng năm. Trường hợp nhu cầ</w:t>
      </w:r>
      <w:r w:rsidRPr="00DF786B">
        <w:rPr>
          <w:rStyle w:val="Vănbảnnộidung_"/>
          <w:rFonts w:ascii="Arial" w:hAnsi="Arial" w:cs="Arial"/>
          <w:color w:val="000000"/>
          <w:sz w:val="20"/>
          <w:szCs w:val="20"/>
          <w:lang w:eastAsia="vi-VN"/>
        </w:rPr>
        <w:t xml:space="preserve">u vượt quá dự trù hoặc có thay đổi khác, các bộ thông báo </w:t>
      </w:r>
      <w:r w:rsidRPr="00DF786B" w:rsidR="00880E6D">
        <w:rPr>
          <w:rStyle w:val="Vănbảnnộidung_"/>
          <w:rFonts w:ascii="Arial" w:hAnsi="Arial" w:cs="Arial"/>
          <w:color w:val="000000"/>
          <w:sz w:val="20"/>
          <w:szCs w:val="20"/>
          <w:lang w:eastAsia="vi-VN"/>
        </w:rPr>
        <w:t xml:space="preserve">bằng</w:t>
      </w:r>
      <w:r w:rsidRPr="00DF786B">
        <w:rPr>
          <w:rStyle w:val="Vănbảnnộidung_"/>
          <w:rFonts w:ascii="Arial" w:hAnsi="Arial" w:cs="Arial"/>
          <w:color w:val="000000"/>
          <w:sz w:val="20"/>
          <w:szCs w:val="20"/>
          <w:lang w:eastAsia="vi-VN"/>
        </w:rPr>
        <w:t xml:space="preserve"> văn bản </w:t>
      </w:r>
      <w:r w:rsidRPr="00DF786B" w:rsidR="00AC3D09">
        <w:rPr>
          <w:rStyle w:val="Vănbảnnộidung_"/>
          <w:rFonts w:ascii="Arial" w:hAnsi="Arial" w:cs="Arial"/>
          <w:color w:val="000000"/>
          <w:sz w:val="20"/>
          <w:szCs w:val="20"/>
          <w:lang w:eastAsia="vi-VN"/>
        </w:rPr>
        <w:t xml:space="preserve">về</w:t>
      </w:r>
      <w:r w:rsidRPr="00DF786B" w:rsidR="00880E6D">
        <w:rPr>
          <w:rStyle w:val="Vănbảnnộidung_"/>
          <w:rFonts w:ascii="Arial" w:hAnsi="Arial" w:cs="Arial"/>
          <w:color w:val="000000"/>
          <w:sz w:val="20"/>
          <w:szCs w:val="20"/>
          <w:lang w:eastAsia="vi-VN"/>
        </w:rPr>
        <w:t xml:space="preserve"> Bộ Công an để</w:t>
      </w:r>
      <w:r w:rsidRPr="00DF786B">
        <w:rPr>
          <w:rStyle w:val="Vănbảnnộidung_"/>
          <w:rFonts w:ascii="Arial" w:hAnsi="Arial" w:cs="Arial"/>
          <w:color w:val="000000"/>
          <w:sz w:val="20"/>
          <w:szCs w:val="20"/>
          <w:lang w:eastAsia="vi-VN"/>
        </w:rPr>
        <w:t xml:space="preserve"> thực hiện đăng ký bổ sung trước ngày 31 tháng 5 và trước ngày 30 tháng 9 của năm đăng ký.</w:t>
      </w:r>
    </w:p>
    <w:p>
      <w:pPr>
        <w:pStyle w:val="Vănbảnnộidung"/>
        <w:tabs>
          <w:tab w:val="left" w:pos="914"/>
        </w:tabs>
        <w:spacing w:after="0" w:line="240" w:lineRule="auto"/>
        <w:ind w:firstLine="720"/>
        <w:jc w:val="both"/>
        <w:rPr>
          <w:rFonts w:ascii="Arial" w:hAnsi="Arial" w:cs="Arial"/>
          <w:color w:val="000000"/>
          <w:sz w:val="20"/>
          <w:szCs w:val="20"/>
        </w:rPr>
      </w:pPr>
      <w:bookmarkStart w:id="269" w:name="bookmark269"/>
      <w:r w:rsidRPr="00DF786B">
        <w:rPr>
          <w:rStyle w:val="Vănbảnnộidung_"/>
          <w:rFonts w:ascii="Arial" w:hAnsi="Arial" w:cs="Arial"/>
          <w:color w:val="000000"/>
          <w:sz w:val="20"/>
          <w:szCs w:val="20"/>
          <w:highlight w:val="white"/>
          <w:lang w:val="en-US" w:eastAsia="en-US"/>
        </w:rPr>
        <w:t xml:space="preserve">3</w:t>
      </w:r>
      <w:bookmarkEnd w:id="269"/>
      <w:r w:rsidRPr="00DF786B">
        <w:rPr>
          <w:rStyle w:val="Vănbảnnộidung_"/>
          <w:rFonts w:ascii="Arial" w:hAnsi="Arial" w:cs="Arial"/>
          <w:color w:val="000000"/>
          <w:sz w:val="20"/>
          <w:szCs w:val="20"/>
          <w:highlight w:val="white"/>
          <w:lang w:val="en-US" w:eastAsia="en-US"/>
        </w:rPr>
        <w:t xml:space="preserve">.</w:t>
      </w:r>
      <w:r w:rsidRPr="00DF786B" w:rsidR="00880E6D">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Bộ Công an tổng hợp, rà soát, đối chiếu nhu cầu và kết quả nhập khẩu, xuất khẩu của năm trước, thực hiện việc đăng ký nhu cầu với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kiểm soát ma túy quốc tế Liên hợp quốc và theo dõi, thực hiện thông báo tiền xuất khẩu với các nước theo quy định; đồng thời gửi Bộ Tài chính (Tổng cục Hải quan) để phối hợp theo dõi.</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Mục 5</w:t>
      </w:r>
    </w:p>
    <w:p>
      <w:pPr>
        <w:jc w:val="center"/>
        <w:rPr>
          <w:rStyle w:val="Vănbảnnộidung_"/>
          <w:rFonts w:ascii="Arial" w:hAnsi="Arial" w:cs="Arial"/>
          <w:b/>
          <w:bCs/>
          <w:sz w:val="20"/>
          <w:szCs w:val="20"/>
        </w:rPr>
      </w:pPr>
      <w:r>
        <w:rPr>
          <w:rStyle w:val="Vănbảnnộidung_"/>
          <w:rFonts w:ascii="Arial" w:hAnsi="Arial" w:cs="Arial"/>
          <w:b/>
          <w:bCs/>
          <w:sz w:val="20"/>
          <w:szCs w:val="20"/>
        </w:rPr>
        <w:t xml:space="preserve">PHỐI HỢP KI</w:t>
      </w:r>
      <w:r>
        <w:rPr>
          <w:rStyle w:val="Vănbảnnộidung_"/>
          <w:rFonts w:ascii="Arial" w:hAnsi="Arial" w:cs="Arial"/>
          <w:b/>
          <w:bCs/>
          <w:sz w:val="20"/>
          <w:szCs w:val="20"/>
          <w:lang w:val="en-US"/>
        </w:rPr>
        <w:t xml:space="preserve">Ể</w:t>
      </w:r>
      <w:r w:rsidRPr="00DF786B" w:rsidR="00880E6D">
        <w:rPr>
          <w:rStyle w:val="Vănbảnnộidung_"/>
          <w:rFonts w:ascii="Arial" w:hAnsi="Arial" w:cs="Arial"/>
          <w:b/>
          <w:bCs/>
          <w:sz w:val="20"/>
          <w:szCs w:val="20"/>
        </w:rPr>
        <w:t xml:space="preserve">M SOÁT C</w:t>
      </w:r>
      <w:r w:rsidRPr="00DF786B" w:rsidR="00880E6D">
        <w:rPr>
          <w:rStyle w:val="Vănbảnnộidung_"/>
          <w:rFonts w:ascii="Arial" w:hAnsi="Arial" w:cs="Arial"/>
          <w:b/>
          <w:bCs/>
          <w:sz w:val="20"/>
          <w:szCs w:val="20"/>
          <w:lang w:val="en-US"/>
        </w:rPr>
        <w:t xml:space="preserve">Á</w:t>
      </w:r>
      <w:r w:rsidRPr="00DF786B" w:rsidR="006D17DA">
        <w:rPr>
          <w:rStyle w:val="Vănbảnnộidung_"/>
          <w:rFonts w:ascii="Arial" w:hAnsi="Arial" w:cs="Arial"/>
          <w:b/>
          <w:bCs/>
          <w:sz w:val="20"/>
          <w:szCs w:val="20"/>
        </w:rPr>
        <w:t xml:space="preserve">C HOẠT ĐỘNG HỢP PHÁP</w:t>
      </w:r>
      <w:r w:rsidRPr="00DF786B" w:rsidR="00461B84">
        <w:rPr>
          <w:rStyle w:val="Vănbảnnộidung_"/>
          <w:rFonts w:ascii="Arial" w:hAnsi="Arial" w:cs="Arial"/>
          <w:b/>
          <w:bCs/>
          <w:sz w:val="20"/>
          <w:szCs w:val="20"/>
          <w:lang w:val="en-US"/>
        </w:rPr>
        <w:t xml:space="preserve"> </w:t>
      </w:r>
      <w:r w:rsidRPr="00DF786B" w:rsidR="006D17DA">
        <w:rPr>
          <w:rStyle w:val="Vănbảnnộidung_"/>
          <w:rFonts w:ascii="Arial" w:hAnsi="Arial" w:cs="Arial"/>
          <w:b/>
          <w:bCs/>
          <w:sz w:val="20"/>
          <w:szCs w:val="20"/>
        </w:rPr>
        <w:t xml:space="preserve">LIÊN QUAN ĐẾN </w:t>
      </w:r>
      <w:r w:rsidRPr="00DF786B" w:rsidR="006D17DA">
        <w:rPr>
          <w:rStyle w:val="Vănbảnnộidung_"/>
          <w:rFonts w:ascii="Arial" w:hAnsi="Arial" w:cs="Arial"/>
          <w:b/>
          <w:bCs/>
          <w:sz w:val="20"/>
          <w:szCs w:val="20"/>
          <w:lang w:val="en-US" w:eastAsia="en-US"/>
        </w:rPr>
        <w:t xml:space="preserve">MA </w:t>
      </w:r>
      <w:r w:rsidRPr="00DF786B" w:rsidR="00A27FA8">
        <w:rPr>
          <w:rStyle w:val="Vănbảnnộidung_"/>
          <w:rFonts w:ascii="Arial" w:hAnsi="Arial" w:cs="Arial"/>
          <w:b/>
          <w:bCs/>
          <w:sz w:val="20"/>
          <w:szCs w:val="20"/>
        </w:rPr>
        <w:t xml:space="preserve">TÚY</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35. Nội dung và </w:t>
      </w:r>
      <w:r w:rsidRPr="00DF786B" w:rsidR="00880E6D">
        <w:rPr>
          <w:rStyle w:val="Vănbảnnộidung_"/>
          <w:rFonts w:ascii="Arial" w:hAnsi="Arial" w:cs="Arial"/>
          <w:b/>
          <w:bCs/>
          <w:color w:val="000000"/>
          <w:sz w:val="20"/>
          <w:szCs w:val="20"/>
          <w:lang w:val="en-US" w:eastAsia="vi-VN"/>
        </w:rPr>
        <w:t xml:space="preserve">cơ</w:t>
      </w:r>
      <w:r w:rsidRPr="00DF786B">
        <w:rPr>
          <w:rStyle w:val="Vănbảnnộidung_"/>
          <w:rFonts w:ascii="Arial" w:hAnsi="Arial" w:cs="Arial"/>
          <w:b/>
          <w:bCs/>
          <w:color w:val="000000"/>
          <w:sz w:val="20"/>
          <w:szCs w:val="20"/>
          <w:lang w:eastAsia="vi-VN"/>
        </w:rPr>
        <w:t xml:space="preserve"> chế phối hợp kiểm soát các hoạt động hợp pháp liên quan đến ma túy</w:t>
      </w:r>
    </w:p>
    <w:p>
      <w:pPr>
        <w:pStyle w:val="Vănbảnnộidung"/>
        <w:tabs>
          <w:tab w:val="left" w:pos="910"/>
        </w:tabs>
        <w:spacing w:after="120" w:line="240" w:lineRule="auto"/>
        <w:ind w:firstLine="720"/>
        <w:jc w:val="both"/>
        <w:rPr>
          <w:rFonts w:ascii="Arial" w:hAnsi="Arial" w:cs="Arial"/>
          <w:color w:val="000000"/>
          <w:sz w:val="20"/>
          <w:szCs w:val="20"/>
        </w:rPr>
      </w:pPr>
      <w:bookmarkStart w:id="270" w:name="bookmark270"/>
      <w:r w:rsidRPr="00DF786B">
        <w:rPr>
          <w:rStyle w:val="Vănbảnnộidung_"/>
          <w:rFonts w:ascii="Arial" w:hAnsi="Arial" w:cs="Arial"/>
          <w:color w:val="000000"/>
          <w:sz w:val="20"/>
          <w:szCs w:val="20"/>
          <w:lang w:eastAsia="vi-VN"/>
        </w:rPr>
        <w:t xml:space="preserve">1</w:t>
      </w:r>
      <w:bookmarkEnd w:id="270"/>
      <w:r w:rsidRPr="00DF786B" w:rsidR="00880E6D">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Phối hợp kiểm soát các hoạt động nghiên cứu, kiểm nghiệm, kiểm định, sản xuất, vận chuyển, bảo quản, tồn trữ, mua bán, phân phối, sử dụng, xử lý, </w:t>
      </w:r>
      <w:r w:rsidRPr="00DF786B" w:rsidR="0077744C">
        <w:rPr>
          <w:rStyle w:val="Vănbảnnộidung_"/>
          <w:rFonts w:ascii="Arial" w:hAnsi="Arial" w:cs="Arial"/>
          <w:color w:val="000000"/>
          <w:sz w:val="20"/>
          <w:szCs w:val="20"/>
          <w:lang w:eastAsia="vi-VN"/>
        </w:rPr>
        <w:t xml:space="preserve">trao đổi</w:t>
      </w:r>
      <w:r w:rsidRPr="00DF786B">
        <w:rPr>
          <w:rStyle w:val="Vănbảnnộidung_"/>
          <w:rFonts w:ascii="Arial" w:hAnsi="Arial" w:cs="Arial"/>
          <w:color w:val="000000"/>
          <w:sz w:val="20"/>
          <w:szCs w:val="20"/>
          <w:lang w:eastAsia="vi-VN"/>
        </w:rPr>
        <w:t xml:space="preserve"> chất ma túy, tiền chất, thuốc gây nghiện, thuốc hướng thần, thuốc tiền chất, nguyên liệu làm thuốc là dược chất gây nghiện, dược chất hướng thần, tiền chất dùng làm thuốc và thuốc thú y có chứa chất ma túy, tiền chất.</w:t>
      </w:r>
    </w:p>
    <w:p>
      <w:pPr>
        <w:pStyle w:val="Vănbảnnộidung"/>
        <w:tabs>
          <w:tab w:val="left" w:pos="925"/>
        </w:tabs>
        <w:spacing w:after="120" w:line="240" w:lineRule="auto"/>
        <w:ind w:firstLine="720"/>
        <w:jc w:val="both"/>
        <w:rPr>
          <w:rFonts w:ascii="Arial" w:hAnsi="Arial" w:cs="Arial"/>
          <w:color w:val="000000"/>
          <w:sz w:val="20"/>
          <w:szCs w:val="20"/>
        </w:rPr>
      </w:pPr>
      <w:bookmarkStart w:id="271" w:name="bookmark271"/>
      <w:r w:rsidRPr="00DF786B">
        <w:rPr>
          <w:rStyle w:val="Vănbảnnộidung_"/>
          <w:rFonts w:ascii="Arial" w:hAnsi="Arial" w:cs="Arial"/>
          <w:color w:val="000000"/>
          <w:sz w:val="20"/>
          <w:szCs w:val="20"/>
          <w:lang w:eastAsia="vi-VN"/>
        </w:rPr>
        <w:t xml:space="preserve">a</w:t>
      </w:r>
      <w:bookmarkEnd w:id="271"/>
      <w:r w:rsidRPr="00DF786B" w:rsidR="00880E6D">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Bộ Công an chủ trì, phối hợp với các đơn vị, địa phương tiến hành theo dõi, kiểm tra, giám sát hoạt động nghiên cứu, sản xuất, vận chuyển chất ma túy, tiền chất theo quy định;</w:t>
      </w:r>
    </w:p>
    <w:p>
      <w:pPr>
        <w:pStyle w:val="Vănbảnnộidung"/>
        <w:tabs>
          <w:tab w:val="left" w:pos="939"/>
        </w:tabs>
        <w:spacing w:after="120" w:line="240" w:lineRule="auto"/>
        <w:ind w:firstLine="720"/>
        <w:jc w:val="both"/>
        <w:rPr>
          <w:rFonts w:ascii="Arial" w:hAnsi="Arial" w:cs="Arial"/>
          <w:color w:val="000000"/>
          <w:sz w:val="20"/>
          <w:szCs w:val="20"/>
        </w:rPr>
      </w:pPr>
      <w:bookmarkStart w:id="272" w:name="bookmark272"/>
      <w:r w:rsidRPr="00DF786B">
        <w:rPr>
          <w:rStyle w:val="Vănbảnnộidung_"/>
          <w:rFonts w:ascii="Arial" w:hAnsi="Arial" w:cs="Arial"/>
          <w:color w:val="000000"/>
          <w:sz w:val="20"/>
          <w:szCs w:val="20"/>
          <w:lang w:eastAsia="vi-VN"/>
        </w:rPr>
        <w:t xml:space="preserve">b</w:t>
      </w:r>
      <w:bookmarkEnd w:id="272"/>
      <w:r w:rsidRPr="00DF786B" w:rsidR="00880E6D">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Bộ Công Thương, Bộ Y tế, Bộ Nông nghiệp và Phát triển nông thôn, Bộ Tài chính (Tổng cục Hải quan) và Bộ Quốc phòng trong phạm vi chức năng, nhiệm vụ và quyền hạn được giao có trách nhiệm chủ trì, phối hợp với Bộ Công an hướng dẫn, kiểm tra cơ quan chức năng của các địa phương tiến hành kiểm soát hoạt động bảo quản, tồn trữ, mua bán, phân phối, sử dụng, xử lý, </w:t>
      </w:r>
      <w:r w:rsidRPr="00DF786B" w:rsidR="0077744C">
        <w:rPr>
          <w:rStyle w:val="Vănbảnnộidung_"/>
          <w:rFonts w:ascii="Arial" w:hAnsi="Arial" w:cs="Arial"/>
          <w:color w:val="000000"/>
          <w:sz w:val="20"/>
          <w:szCs w:val="20"/>
          <w:lang w:eastAsia="vi-VN"/>
        </w:rPr>
        <w:t xml:space="preserve">trao đổi</w:t>
      </w:r>
      <w:r w:rsidRPr="00DF786B">
        <w:rPr>
          <w:rStyle w:val="Vănbảnnộidung_"/>
          <w:rFonts w:ascii="Arial" w:hAnsi="Arial" w:cs="Arial"/>
          <w:color w:val="000000"/>
          <w:sz w:val="20"/>
          <w:szCs w:val="20"/>
          <w:lang w:eastAsia="vi-VN"/>
        </w:rPr>
        <w:t xml:space="preserve"> chất ma túy, tiền chất, thuốc gây nghiện, thuốc hướng thần, thuốc tiền chất, nguyên liệu làm thuốc là dược chất gây nghiện, dược chất hướng thần, tiền chất dùng làm thuốc và thuốc thú y có chứa chất ma túy, tiền chất của các đơn vị có hoạt động sản xuất, nhập khẩu, xuất khẩu, tạm nhập, tái xuất, tạm xuất, tái nhập;</w:t>
      </w:r>
    </w:p>
    <w:p>
      <w:pPr>
        <w:pStyle w:val="Vănbảnnộidung"/>
        <w:tabs>
          <w:tab w:val="left" w:pos="939"/>
        </w:tabs>
        <w:spacing w:after="120" w:line="240" w:lineRule="auto"/>
        <w:ind w:firstLine="720"/>
        <w:jc w:val="both"/>
        <w:rPr>
          <w:rFonts w:ascii="Arial" w:hAnsi="Arial" w:cs="Arial"/>
          <w:color w:val="000000"/>
          <w:sz w:val="20"/>
          <w:szCs w:val="20"/>
        </w:rPr>
      </w:pPr>
      <w:bookmarkStart w:id="273" w:name="bookmark273"/>
      <w:r w:rsidRPr="00DF786B">
        <w:rPr>
          <w:rStyle w:val="Vănbảnnộidung_"/>
          <w:rFonts w:ascii="Arial" w:hAnsi="Arial" w:cs="Arial"/>
          <w:color w:val="000000"/>
          <w:sz w:val="20"/>
          <w:szCs w:val="20"/>
          <w:lang w:eastAsia="vi-VN"/>
        </w:rPr>
        <w:t xml:space="preserve">c</w:t>
      </w:r>
      <w:bookmarkEnd w:id="273"/>
      <w:r w:rsidRPr="00DF786B" w:rsidR="00880E6D">
        <w:rPr>
          <w:rStyle w:val="Vănbảnnộidung_"/>
          <w:rFonts w:ascii="Arial" w:hAnsi="Arial" w:cs="Arial"/>
          <w:color w:val="000000"/>
          <w:sz w:val="20"/>
          <w:szCs w:val="20"/>
          <w:lang w:eastAsia="vi-VN"/>
        </w:rPr>
        <w:t xml:space="preserve">) Ủy ban</w:t>
      </w:r>
      <w:r w:rsidRPr="00DF786B">
        <w:rPr>
          <w:rStyle w:val="Vănbảnnộidung_"/>
          <w:rFonts w:ascii="Arial" w:hAnsi="Arial" w:cs="Arial"/>
          <w:color w:val="000000"/>
          <w:sz w:val="20"/>
          <w:szCs w:val="20"/>
          <w:lang w:eastAsia="vi-VN"/>
        </w:rPr>
        <w:t xml:space="preserve"> nhân dân các tỉnh, thành phố trực thuộc trung ương trong phạm vi chức năng, nhiệm vụ và quyền hạn được giao có trách nhiệm chỉ đạo các cơ quan chức năng phối hợp thực hiện kiểm soát </w:t>
      </w:r>
      <w:r w:rsidRPr="00DF786B" w:rsidR="00880E6D">
        <w:rPr>
          <w:rStyle w:val="Vănbảnnộidung_"/>
          <w:rFonts w:ascii="Arial" w:hAnsi="Arial" w:cs="Arial"/>
          <w:color w:val="000000"/>
          <w:sz w:val="20"/>
          <w:szCs w:val="20"/>
          <w:lang w:eastAsia="vi-VN"/>
        </w:rPr>
        <w:t xml:space="preserve">các</w:t>
      </w:r>
      <w:r w:rsidRPr="00DF786B">
        <w:rPr>
          <w:rStyle w:val="Vănbảnnộidung_"/>
          <w:rFonts w:ascii="Arial" w:hAnsi="Arial" w:cs="Arial"/>
          <w:color w:val="000000"/>
          <w:sz w:val="20"/>
          <w:szCs w:val="20"/>
          <w:lang w:eastAsia="vi-VN"/>
        </w:rPr>
        <w:t xml:space="preserve"> hoạt động </w:t>
      </w:r>
      <w:r w:rsidRPr="00DF786B" w:rsidR="00880E6D">
        <w:rPr>
          <w:rStyle w:val="Vănbảnnộidung_"/>
          <w:rFonts w:ascii="Arial" w:hAnsi="Arial" w:cs="Arial"/>
          <w:color w:val="000000"/>
          <w:sz w:val="20"/>
          <w:szCs w:val="20"/>
          <w:lang w:eastAsia="vi-VN"/>
        </w:rPr>
        <w:t xml:space="preserve">vận chuyển</w:t>
      </w:r>
      <w:r w:rsidRPr="00DF786B">
        <w:rPr>
          <w:rStyle w:val="Vănbảnnộidung_"/>
          <w:rFonts w:ascii="Arial" w:hAnsi="Arial" w:cs="Arial"/>
          <w:color w:val="000000"/>
          <w:sz w:val="20"/>
          <w:szCs w:val="20"/>
          <w:lang w:eastAsia="vi-VN"/>
        </w:rPr>
        <w:t xml:space="preserve">, bảo quản, tồn trữ, mua bán, phân phối, sử dụng, xử lý, trao đổi chất ma túy, tiền chất, thuốc gây nghiện, thuốc hướng thần, thuốc tiền </w:t>
      </w:r>
      <w:r w:rsidRPr="00DF786B" w:rsidR="00AC3D09">
        <w:rPr>
          <w:rStyle w:val="Vănbảnnộidung_"/>
          <w:rFonts w:ascii="Arial" w:hAnsi="Arial" w:cs="Arial"/>
          <w:color w:val="000000"/>
          <w:sz w:val="20"/>
          <w:szCs w:val="20"/>
          <w:lang w:eastAsia="vi-VN"/>
        </w:rPr>
        <w:t xml:space="preserve">chất</w:t>
      </w:r>
      <w:r w:rsidRPr="00DF786B">
        <w:rPr>
          <w:rStyle w:val="Vănbảnnộidung_"/>
          <w:rFonts w:ascii="Arial" w:hAnsi="Arial" w:cs="Arial"/>
          <w:color w:val="000000"/>
          <w:sz w:val="20"/>
          <w:szCs w:val="20"/>
          <w:lang w:eastAsia="vi-VN"/>
        </w:rPr>
        <w:t xml:space="preserve">, nguyên liệu làm thuốc là dược chất gây nghiện, dược chất hướng thần, tiền chất dùng làm thuốc và thuốc thú y có chứa </w:t>
      </w:r>
      <w:r w:rsidRPr="00DF786B" w:rsidR="00AC3D09">
        <w:rPr>
          <w:rStyle w:val="Vănbảnnộidung_"/>
          <w:rFonts w:ascii="Arial" w:hAnsi="Arial" w:cs="Arial"/>
          <w:color w:val="000000"/>
          <w:sz w:val="20"/>
          <w:szCs w:val="20"/>
          <w:lang w:eastAsia="vi-VN"/>
        </w:rPr>
        <w:t xml:space="preserve">chất</w:t>
      </w:r>
      <w:r w:rsidRPr="00DF786B">
        <w:rPr>
          <w:rStyle w:val="Vănbảnnộidung_"/>
          <w:rFonts w:ascii="Arial" w:hAnsi="Arial" w:cs="Arial"/>
          <w:color w:val="000000"/>
          <w:sz w:val="20"/>
          <w:szCs w:val="20"/>
          <w:lang w:eastAsia="vi-VN"/>
        </w:rPr>
        <w:t xml:space="preserve"> ma túy, </w:t>
      </w:r>
      <w:r w:rsidRPr="00DF786B" w:rsidR="00880E6D">
        <w:rPr>
          <w:rStyle w:val="Vănbảnnộidung_"/>
          <w:rFonts w:ascii="Arial" w:hAnsi="Arial" w:cs="Arial"/>
          <w:color w:val="000000"/>
          <w:sz w:val="20"/>
          <w:szCs w:val="20"/>
          <w:lang w:eastAsia="vi-VN"/>
        </w:rPr>
        <w:t xml:space="preserve">tiền chất</w:t>
      </w:r>
      <w:r w:rsidRPr="00DF786B">
        <w:rPr>
          <w:rStyle w:val="Vănbảnnộidung_"/>
          <w:rFonts w:ascii="Arial" w:hAnsi="Arial" w:cs="Arial"/>
          <w:color w:val="000000"/>
          <w:sz w:val="20"/>
          <w:szCs w:val="20"/>
          <w:lang w:eastAsia="vi-VN"/>
        </w:rPr>
        <w:t xml:space="preserve"> tại địa phương.</w:t>
      </w:r>
    </w:p>
    <w:p>
      <w:pPr>
        <w:pStyle w:val="Vănbảnnộidung"/>
        <w:tabs>
          <w:tab w:val="left" w:pos="903"/>
        </w:tabs>
        <w:spacing w:after="120" w:line="240" w:lineRule="auto"/>
        <w:ind w:firstLine="720"/>
        <w:jc w:val="both"/>
        <w:rPr>
          <w:rFonts w:ascii="Arial" w:hAnsi="Arial" w:cs="Arial"/>
          <w:color w:val="000000"/>
          <w:sz w:val="20"/>
          <w:szCs w:val="20"/>
        </w:rPr>
      </w:pPr>
      <w:bookmarkStart w:id="274" w:name="bookmark274"/>
      <w:r w:rsidRPr="00DF786B">
        <w:rPr>
          <w:rStyle w:val="Vănbảnnộidung_"/>
          <w:rFonts w:ascii="Arial" w:hAnsi="Arial" w:cs="Arial"/>
          <w:color w:val="000000"/>
          <w:sz w:val="20"/>
          <w:szCs w:val="20"/>
          <w:lang w:eastAsia="vi-VN"/>
        </w:rPr>
        <w:t xml:space="preserve">2</w:t>
      </w:r>
      <w:bookmarkEnd w:id="274"/>
      <w:r w:rsidRPr="00DF786B" w:rsidR="00880E6D">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Phối hợp kiểm soát các hoạt động nhập khẩu, xuất khẩu, tạm nhập, tái xuất, tạm xuất, tái nhập, quá cảnh chất ma túy, tiền chất, </w:t>
      </w:r>
      <w:r w:rsidRPr="00DF786B" w:rsidR="00880E6D">
        <w:rPr>
          <w:rStyle w:val="Vănbảnnộidung_"/>
          <w:rFonts w:ascii="Arial" w:hAnsi="Arial" w:cs="Arial"/>
          <w:color w:val="000000"/>
          <w:sz w:val="20"/>
          <w:szCs w:val="20"/>
          <w:lang w:eastAsia="vi-VN"/>
        </w:rPr>
        <w:t xml:space="preserve">thuốc</w:t>
      </w:r>
      <w:r w:rsidRPr="00DF786B">
        <w:rPr>
          <w:rStyle w:val="Vănbảnnộidung_"/>
          <w:rFonts w:ascii="Arial" w:hAnsi="Arial" w:cs="Arial"/>
          <w:color w:val="000000"/>
          <w:sz w:val="20"/>
          <w:szCs w:val="20"/>
          <w:lang w:eastAsia="vi-VN"/>
        </w:rPr>
        <w:t xml:space="preserve"> gây nghiện, thuốc hướng thần, thuốc tiền chất, nguyên liệu làm thuốc là dược chất gây nghiện, dược chất hướng thần, tiền chất dùng làm thuốc và </w:t>
      </w:r>
      <w:r w:rsidRPr="00DF786B" w:rsidR="00880E6D">
        <w:rPr>
          <w:rStyle w:val="Vănbảnnộidung_"/>
          <w:rFonts w:ascii="Arial" w:hAnsi="Arial" w:cs="Arial"/>
          <w:color w:val="000000"/>
          <w:sz w:val="20"/>
          <w:szCs w:val="20"/>
          <w:lang w:eastAsia="vi-VN"/>
        </w:rPr>
        <w:t xml:space="preserve">thuốc</w:t>
      </w:r>
      <w:r w:rsidRPr="00DF786B">
        <w:rPr>
          <w:rStyle w:val="Vănbảnnộidung_"/>
          <w:rFonts w:ascii="Arial" w:hAnsi="Arial" w:cs="Arial"/>
          <w:color w:val="000000"/>
          <w:sz w:val="20"/>
          <w:szCs w:val="20"/>
          <w:lang w:eastAsia="vi-VN"/>
        </w:rPr>
        <w:t xml:space="preserve"> thú y có chứa chất ma túy, tiền chất.</w:t>
      </w:r>
    </w:p>
    <w:p>
      <w:pPr>
        <w:pStyle w:val="Vănbảnnộidung"/>
        <w:tabs>
          <w:tab w:val="left" w:pos="925"/>
        </w:tabs>
        <w:spacing w:after="120" w:line="240" w:lineRule="auto"/>
        <w:ind w:firstLine="720"/>
        <w:jc w:val="both"/>
        <w:rPr>
          <w:rFonts w:ascii="Arial" w:hAnsi="Arial" w:cs="Arial"/>
          <w:color w:val="000000"/>
          <w:sz w:val="20"/>
          <w:szCs w:val="20"/>
        </w:rPr>
      </w:pPr>
      <w:bookmarkStart w:id="275" w:name="bookmark275"/>
      <w:r w:rsidRPr="00DF786B">
        <w:rPr>
          <w:rStyle w:val="Vănbảnnộidung_"/>
          <w:rFonts w:ascii="Arial" w:hAnsi="Arial" w:cs="Arial"/>
          <w:color w:val="000000"/>
          <w:sz w:val="20"/>
          <w:szCs w:val="20"/>
          <w:lang w:eastAsia="vi-VN"/>
        </w:rPr>
        <w:t xml:space="preserve">a</w:t>
      </w:r>
      <w:bookmarkEnd w:id="275"/>
      <w:r w:rsidRPr="00DF786B" w:rsidR="00880E6D">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Phối hợp kiểm soát trong thông báo tiền xuất khẩu đối với hoạt động nhập khẩu các </w:t>
      </w:r>
      <w:r w:rsidRPr="00DF786B" w:rsidR="00880E6D">
        <w:rPr>
          <w:rStyle w:val="Vănbảnnộidung_"/>
          <w:rFonts w:ascii="Arial" w:hAnsi="Arial" w:cs="Arial"/>
          <w:color w:val="000000"/>
          <w:sz w:val="20"/>
          <w:szCs w:val="20"/>
          <w:lang w:eastAsia="vi-VN"/>
        </w:rPr>
        <w:t xml:space="preserve">tiền chất</w:t>
      </w:r>
      <w:r w:rsidRPr="00DF786B">
        <w:rPr>
          <w:rStyle w:val="Vănbảnnộidung_"/>
          <w:rFonts w:ascii="Arial" w:hAnsi="Arial" w:cs="Arial"/>
          <w:color w:val="000000"/>
          <w:sz w:val="20"/>
          <w:szCs w:val="20"/>
          <w:lang w:eastAsia="vi-VN"/>
        </w:rPr>
        <w:t xml:space="preserve"> từ nước ngoài vào Việt Nam (áp dụng </w:t>
      </w:r>
      <w:r w:rsidRPr="00DF786B" w:rsidR="00FE31DC">
        <w:rPr>
          <w:rStyle w:val="Vănbảnnộidung_"/>
          <w:rFonts w:ascii="Arial" w:hAnsi="Arial" w:cs="Arial"/>
          <w:color w:val="000000"/>
          <w:sz w:val="20"/>
          <w:szCs w:val="20"/>
          <w:lang w:eastAsia="vi-VN"/>
        </w:rPr>
        <w:t xml:space="preserve">đối với</w:t>
      </w:r>
      <w:r w:rsidRPr="00DF786B">
        <w:rPr>
          <w:rStyle w:val="Vănbảnnộidung_"/>
          <w:rFonts w:ascii="Arial" w:hAnsi="Arial" w:cs="Arial"/>
          <w:color w:val="000000"/>
          <w:sz w:val="20"/>
          <w:szCs w:val="20"/>
          <w:lang w:eastAsia="vi-VN"/>
        </w:rPr>
        <w:t xml:space="preserve"> hoạt động nhập khẩu từ các nước tham gia Điều 12 Công ước năm 1988 của Liên hợp quốc về chống buôn bán bất hợp pháp các chất ma túy và các chất </w:t>
      </w:r>
      <w:r w:rsidRPr="00DF786B" w:rsidR="008C58F5">
        <w:rPr>
          <w:rStyle w:val="Vănbảnnộidung_"/>
          <w:rFonts w:ascii="Arial" w:hAnsi="Arial" w:cs="Arial"/>
          <w:color w:val="000000"/>
          <w:sz w:val="20"/>
          <w:szCs w:val="20"/>
          <w:lang w:eastAsia="vi-VN"/>
        </w:rPr>
        <w:t xml:space="preserve">hướng thần</w:t>
      </w:r>
      <w:r w:rsidRPr="00DF786B">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Trên cơ sở giấy phép nhập khẩu do các bộ chức năng cấp gửi đến Bộ Công an hoặc thông tin </w:t>
      </w:r>
      <w:r w:rsidRPr="00DF786B" w:rsidR="00FE31DC">
        <w:rPr>
          <w:rStyle w:val="Vănbảnnộidung_"/>
          <w:rFonts w:ascii="Arial" w:hAnsi="Arial" w:cs="Arial"/>
          <w:color w:val="000000"/>
          <w:sz w:val="20"/>
          <w:szCs w:val="20"/>
          <w:lang w:eastAsia="vi-VN"/>
        </w:rPr>
        <w:t xml:space="preserve">giấy</w:t>
      </w:r>
      <w:r w:rsidRPr="00DF786B">
        <w:rPr>
          <w:rStyle w:val="Vănbảnnộidung_"/>
          <w:rFonts w:ascii="Arial" w:hAnsi="Arial" w:cs="Arial"/>
          <w:color w:val="000000"/>
          <w:sz w:val="20"/>
          <w:szCs w:val="20"/>
          <w:lang w:eastAsia="vi-VN"/>
        </w:rPr>
        <w:t xml:space="preserve"> phép </w:t>
      </w:r>
      <w:r w:rsidRPr="00DF786B" w:rsidR="00880E6D">
        <w:rPr>
          <w:rStyle w:val="Vănbảnnộidung_"/>
          <w:rFonts w:ascii="Arial" w:hAnsi="Arial" w:cs="Arial"/>
          <w:color w:val="000000"/>
          <w:sz w:val="20"/>
          <w:szCs w:val="20"/>
          <w:lang w:eastAsia="vi-VN"/>
        </w:rPr>
        <w:t xml:space="preserve">nhập khẩu trên </w:t>
      </w:r>
      <w:r w:rsidR="00954063">
        <w:rPr>
          <w:rStyle w:val="Vănbảnnộidung_"/>
          <w:rFonts w:ascii="Arial" w:hAnsi="Arial" w:cs="Arial"/>
          <w:color w:val="000000"/>
          <w:sz w:val="20"/>
          <w:szCs w:val="20"/>
          <w:lang w:eastAsia="vi-VN"/>
        </w:rPr>
        <w:t xml:space="preserve">Cổng thông</w:t>
      </w:r>
      <w:r w:rsidRPr="00DF786B">
        <w:rPr>
          <w:rStyle w:val="Vănbảnnộidung_"/>
          <w:rFonts w:ascii="Arial" w:hAnsi="Arial" w:cs="Arial"/>
          <w:color w:val="000000"/>
          <w:sz w:val="20"/>
          <w:szCs w:val="20"/>
          <w:lang w:eastAsia="vi-VN"/>
        </w:rPr>
        <w:t xml:space="preserve"> tin một cửa </w:t>
      </w:r>
      <w:r w:rsidRPr="00DF786B" w:rsidR="006A2AE3">
        <w:rPr>
          <w:rStyle w:val="Vănbảnnộidung_"/>
          <w:rFonts w:ascii="Arial" w:hAnsi="Arial" w:cs="Arial"/>
          <w:color w:val="000000"/>
          <w:sz w:val="20"/>
          <w:szCs w:val="20"/>
          <w:lang w:eastAsia="vi-VN"/>
        </w:rPr>
        <w:t xml:space="preserve">quốc</w:t>
      </w:r>
      <w:r w:rsidRPr="00DF786B">
        <w:rPr>
          <w:rStyle w:val="Vănbảnnộidung_"/>
          <w:rFonts w:ascii="Arial" w:hAnsi="Arial" w:cs="Arial"/>
          <w:color w:val="000000"/>
          <w:sz w:val="20"/>
          <w:szCs w:val="20"/>
          <w:lang w:eastAsia="vi-VN"/>
        </w:rPr>
        <w:t xml:space="preserve"> gia, trong thời hạn chậm nhất là 02 ngày làm việc, kể từ ngày nhận được thông báo của nước </w:t>
      </w:r>
      <w:r w:rsidRPr="00DF786B" w:rsidR="00880E6D">
        <w:rPr>
          <w:rStyle w:val="Vănbảnnộidung_"/>
          <w:rFonts w:ascii="Arial" w:hAnsi="Arial" w:cs="Arial"/>
          <w:color w:val="000000"/>
          <w:sz w:val="20"/>
          <w:szCs w:val="20"/>
          <w:lang w:eastAsia="vi-VN"/>
        </w:rPr>
        <w:t xml:space="preserve">xuất khẩu</w:t>
      </w:r>
      <w:r w:rsidRPr="00DF786B">
        <w:rPr>
          <w:rStyle w:val="Vănbảnnộidung_"/>
          <w:rFonts w:ascii="Arial" w:hAnsi="Arial" w:cs="Arial"/>
          <w:color w:val="000000"/>
          <w:sz w:val="20"/>
          <w:szCs w:val="20"/>
          <w:lang w:eastAsia="vi-VN"/>
        </w:rPr>
        <w:t xml:space="preserve">, Bộ Công an có trách nhiệm trả lời nước </w:t>
      </w:r>
      <w:r w:rsidRPr="00DF786B" w:rsidR="00880E6D">
        <w:rPr>
          <w:rStyle w:val="Vănbảnnộidung_"/>
          <w:rFonts w:ascii="Arial" w:hAnsi="Arial" w:cs="Arial"/>
          <w:color w:val="000000"/>
          <w:sz w:val="20"/>
          <w:szCs w:val="20"/>
          <w:lang w:eastAsia="vi-VN"/>
        </w:rPr>
        <w:t xml:space="preserve">xuất khẩu</w:t>
      </w:r>
      <w:r w:rsidRPr="00DF786B">
        <w:rPr>
          <w:rStyle w:val="Vănbảnnộidung_"/>
          <w:rFonts w:ascii="Arial" w:hAnsi="Arial" w:cs="Arial"/>
          <w:color w:val="000000"/>
          <w:sz w:val="20"/>
          <w:szCs w:val="20"/>
          <w:lang w:eastAsia="vi-VN"/>
        </w:rPr>
        <w:t xml:space="preserve"> </w:t>
      </w:r>
      <w:r w:rsidRPr="00DF786B" w:rsidR="00AC3D09">
        <w:rPr>
          <w:rStyle w:val="Vănbảnnộidung_"/>
          <w:rFonts w:ascii="Arial" w:hAnsi="Arial" w:cs="Arial"/>
          <w:color w:val="000000"/>
          <w:sz w:val="20"/>
          <w:szCs w:val="20"/>
          <w:lang w:eastAsia="vi-VN"/>
        </w:rPr>
        <w:t xml:space="preserve">về</w:t>
      </w:r>
      <w:r w:rsidRPr="00DF786B">
        <w:rPr>
          <w:rStyle w:val="Vănbảnnộidung_"/>
          <w:rFonts w:ascii="Arial" w:hAnsi="Arial" w:cs="Arial"/>
          <w:color w:val="000000"/>
          <w:sz w:val="20"/>
          <w:szCs w:val="20"/>
          <w:lang w:eastAsia="vi-VN"/>
        </w:rPr>
        <w:t xml:space="preserve"> tính hợp pháp của lô hàng. Trong trường hợp Bộ Công an không nhận được giấy phép </w:t>
      </w:r>
      <w:r w:rsidRPr="00DF786B" w:rsidR="00880E6D">
        <w:rPr>
          <w:rStyle w:val="Vănbảnnộidung_"/>
          <w:rFonts w:ascii="Arial" w:hAnsi="Arial" w:cs="Arial"/>
          <w:color w:val="000000"/>
          <w:sz w:val="20"/>
          <w:szCs w:val="20"/>
          <w:lang w:eastAsia="vi-VN"/>
        </w:rPr>
        <w:t xml:space="preserve">nhập khẩu</w:t>
      </w:r>
      <w:r w:rsidRPr="00DF786B">
        <w:rPr>
          <w:rStyle w:val="Vănbảnnộidung_"/>
          <w:rFonts w:ascii="Arial" w:hAnsi="Arial" w:cs="Arial"/>
          <w:color w:val="000000"/>
          <w:sz w:val="20"/>
          <w:szCs w:val="20"/>
          <w:lang w:eastAsia="vi-VN"/>
        </w:rPr>
        <w:t xml:space="preserve"> </w:t>
      </w:r>
      <w:r w:rsidRPr="00DF786B" w:rsidR="00FE31DC">
        <w:rPr>
          <w:rStyle w:val="Vănbảnnộidung_"/>
          <w:rFonts w:ascii="Arial" w:hAnsi="Arial" w:cs="Arial"/>
          <w:color w:val="000000"/>
          <w:sz w:val="20"/>
          <w:szCs w:val="20"/>
          <w:lang w:eastAsia="vi-VN"/>
        </w:rPr>
        <w:t xml:space="preserve">đối với</w:t>
      </w:r>
      <w:r w:rsidRPr="00DF786B">
        <w:rPr>
          <w:rStyle w:val="Vănbảnnộidung_"/>
          <w:rFonts w:ascii="Arial" w:hAnsi="Arial" w:cs="Arial"/>
          <w:color w:val="000000"/>
          <w:sz w:val="20"/>
          <w:szCs w:val="20"/>
          <w:lang w:eastAsia="vi-VN"/>
        </w:rPr>
        <w:t xml:space="preserve"> lô hàng được thông báo, Bộ Công an có trách nhiệm </w:t>
      </w:r>
      <w:r w:rsidRPr="00DF786B" w:rsidR="00FE31DC">
        <w:rPr>
          <w:rStyle w:val="Vănbảnnộidung_"/>
          <w:rFonts w:ascii="Arial" w:hAnsi="Arial" w:cs="Arial"/>
          <w:color w:val="000000"/>
          <w:sz w:val="20"/>
          <w:szCs w:val="20"/>
          <w:lang w:eastAsia="vi-VN"/>
        </w:rPr>
        <w:t xml:space="preserve">đề nghị</w:t>
      </w:r>
      <w:r w:rsidRPr="00DF786B">
        <w:rPr>
          <w:rStyle w:val="Vănbảnnộidung_"/>
          <w:rFonts w:ascii="Arial" w:hAnsi="Arial" w:cs="Arial"/>
          <w:color w:val="000000"/>
          <w:sz w:val="20"/>
          <w:szCs w:val="20"/>
          <w:lang w:eastAsia="vi-VN"/>
        </w:rPr>
        <w:t xml:space="preserve"> nước xuất khẩu tạm dừng việc </w:t>
      </w:r>
      <w:r w:rsidRPr="00DF786B" w:rsidR="00880E6D">
        <w:rPr>
          <w:rStyle w:val="Vănbảnnộidung_"/>
          <w:rFonts w:ascii="Arial" w:hAnsi="Arial" w:cs="Arial"/>
          <w:color w:val="000000"/>
          <w:sz w:val="20"/>
          <w:szCs w:val="20"/>
          <w:lang w:eastAsia="vi-VN"/>
        </w:rPr>
        <w:t xml:space="preserve">xuất khẩu</w:t>
      </w:r>
      <w:r w:rsidRPr="00DF786B">
        <w:rPr>
          <w:rStyle w:val="Vănbảnnộidung_"/>
          <w:rFonts w:ascii="Arial" w:hAnsi="Arial" w:cs="Arial"/>
          <w:color w:val="000000"/>
          <w:sz w:val="20"/>
          <w:szCs w:val="20"/>
          <w:lang w:eastAsia="vi-VN"/>
        </w:rPr>
        <w:t xml:space="preserve"> lô hàng sang Việt Nam và gửi Bộ Tài chính (</w:t>
      </w:r>
      <w:r w:rsidRPr="00DF786B" w:rsidR="00880E6D">
        <w:rPr>
          <w:rStyle w:val="Vănbảnnộidung_"/>
          <w:rFonts w:ascii="Arial" w:hAnsi="Arial" w:cs="Arial"/>
          <w:color w:val="000000"/>
          <w:sz w:val="20"/>
          <w:szCs w:val="20"/>
          <w:lang w:eastAsia="vi-VN"/>
        </w:rPr>
        <w:t xml:space="preserve">Tổng cục Hải quan) để</w:t>
      </w:r>
      <w:r w:rsidRPr="00DF786B">
        <w:rPr>
          <w:rStyle w:val="Vănbảnnộidung_"/>
          <w:rFonts w:ascii="Arial" w:hAnsi="Arial" w:cs="Arial"/>
          <w:color w:val="000000"/>
          <w:sz w:val="20"/>
          <w:szCs w:val="20"/>
          <w:lang w:eastAsia="vi-VN"/>
        </w:rPr>
        <w:t xml:space="preserve"> theo dõi;</w:t>
      </w:r>
    </w:p>
    <w:p>
      <w:pPr>
        <w:pStyle w:val="Vănbảnnộidung"/>
        <w:tabs>
          <w:tab w:val="left" w:pos="936"/>
        </w:tabs>
        <w:spacing w:after="120" w:line="240" w:lineRule="auto"/>
        <w:ind w:firstLine="720"/>
        <w:jc w:val="both"/>
        <w:rPr>
          <w:rFonts w:ascii="Arial" w:hAnsi="Arial" w:cs="Arial"/>
          <w:color w:val="000000"/>
          <w:sz w:val="20"/>
          <w:szCs w:val="20"/>
        </w:rPr>
      </w:pPr>
      <w:bookmarkStart w:id="276" w:name="bookmark276"/>
      <w:r w:rsidRPr="00DF786B">
        <w:rPr>
          <w:rStyle w:val="Vănbảnnộidung_"/>
          <w:rFonts w:ascii="Arial" w:hAnsi="Arial" w:cs="Arial"/>
          <w:color w:val="000000"/>
          <w:sz w:val="20"/>
          <w:szCs w:val="20"/>
          <w:lang w:eastAsia="vi-VN"/>
        </w:rPr>
        <w:t xml:space="preserve">b</w:t>
      </w:r>
      <w:bookmarkEnd w:id="276"/>
      <w:r w:rsidRPr="00DF786B" w:rsidR="00880E6D">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Phối hợp kiểm soát trong thông báo tiền xuất khẩu đối với hoạt động xuất khẩu tiền chất từ Việt Nam ra nước ngoài (áp dụng đối với hoạt động xuất khẩu sang các nước tham gia Điều 12 Công ước năm 1988 của Liên hợp quốc về chống buôn bán bất hợp pháp các chất ma túy và các chất hướng thần), bao gồm cả dạng đơn chất và dạng phối hợp;</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Trong thời hạn chậm nhất là 03 ngày làm việc, kể từ ngày nhận được đơn và hồ sơ đề nghị cấp giấy phép xuất khẩu hợp lệ, cơ quan có thẩm quyền cấp phép có trách nhiệm gửi Bộ Công an những thông tin về tên, địa chỉ </w:t>
      </w:r>
      <w:r w:rsidRPr="00DF786B" w:rsidR="00461B84">
        <w:rPr>
          <w:rStyle w:val="Vănbảnnộidung_"/>
          <w:rFonts w:ascii="Arial" w:hAnsi="Arial" w:cs="Arial"/>
          <w:color w:val="000000"/>
          <w:sz w:val="20"/>
          <w:szCs w:val="20"/>
          <w:lang w:eastAsia="vi-VN"/>
        </w:rPr>
        <w:t xml:space="preserve">tổ chức</w:t>
      </w:r>
      <w:r w:rsidRPr="00DF786B">
        <w:rPr>
          <w:rStyle w:val="Vănbảnnộidung_"/>
          <w:rFonts w:ascii="Arial" w:hAnsi="Arial" w:cs="Arial"/>
          <w:color w:val="000000"/>
          <w:sz w:val="20"/>
          <w:szCs w:val="20"/>
          <w:lang w:eastAsia="vi-VN"/>
        </w:rPr>
        <w:t xml:space="preserve"> đề nghị cấp phép xuất khẩu; tên gọi, hàm lượng, số lượng tiền chất; tên, địa chỉ </w:t>
      </w:r>
      <w:r w:rsidRPr="00DF786B" w:rsidR="00D96AE6">
        <w:rPr>
          <w:rStyle w:val="Vănbảnnộidung_"/>
          <w:rFonts w:ascii="Arial" w:hAnsi="Arial" w:cs="Arial"/>
          <w:color w:val="000000"/>
          <w:sz w:val="20"/>
          <w:szCs w:val="20"/>
          <w:lang w:eastAsia="vi-VN"/>
        </w:rPr>
        <w:t xml:space="preserve">tổ chức</w:t>
      </w:r>
      <w:r w:rsidRPr="00DF786B">
        <w:rPr>
          <w:rStyle w:val="Vănbảnnộidung_"/>
          <w:rFonts w:ascii="Arial" w:hAnsi="Arial" w:cs="Arial"/>
          <w:color w:val="000000"/>
          <w:sz w:val="20"/>
          <w:szCs w:val="20"/>
          <w:lang w:eastAsia="vi-VN"/>
        </w:rPr>
        <w:t xml:space="preserve"> nhập khẩu; tên cửa khẩu có hàng xuất khẩu đi qua để ra thông báo tiền xuất khẩu đối với lô hàng cho cơ quan chức năng của nước </w:t>
      </w:r>
      <w:r w:rsidRPr="00DF786B" w:rsidR="00D96AE6">
        <w:rPr>
          <w:rStyle w:val="Vănbảnnộidung_"/>
          <w:rFonts w:ascii="Arial" w:hAnsi="Arial" w:cs="Arial"/>
          <w:color w:val="000000"/>
          <w:sz w:val="20"/>
          <w:szCs w:val="20"/>
          <w:lang w:eastAsia="vi-VN"/>
        </w:rPr>
        <w:t xml:space="preserve">nhập khẩu</w:t>
      </w:r>
      <w:r w:rsidRPr="00DF786B">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Trong thời hạn chậm nhất là 02 ngày làm việc, kể từ ngày nhận được thông tin của cơ quan có thẩm quyền cấp phép, Bộ Công an có trách nhiệm thực hiện thông báo tiền xuất khẩu đối với lô </w:t>
      </w:r>
      <w:r w:rsidRPr="00DF786B">
        <w:rPr>
          <w:rStyle w:val="Vănbảnnộidung_"/>
          <w:rFonts w:ascii="Arial" w:hAnsi="Arial" w:cs="Arial"/>
          <w:color w:val="000000"/>
          <w:sz w:val="20"/>
          <w:szCs w:val="20"/>
          <w:lang w:eastAsia="vi-VN"/>
        </w:rPr>
        <w:t xml:space="preserve">hàng đề nghị cấp giấy phép xuất khẩu. Trong thời hạn chậm nhất là 02 ngày làm việc, kể từ ngày nhận được ý kiến phản hồi của cơ quan chức năng nước nhập khẩu, Bộ Công an có trách nhiệm trả lời cơ quan cấp phép để quyết định cấp giấy phép hoặc không cấp giấy phép theo thẩm quyền và gửi Bộ Tài chính (Tổng cục Hải quan) để theo dõi;</w:t>
      </w:r>
    </w:p>
    <w:p>
      <w:pPr>
        <w:pStyle w:val="Vănbảnnộidung"/>
        <w:tabs>
          <w:tab w:val="left" w:pos="936"/>
        </w:tabs>
        <w:spacing w:after="120" w:line="240" w:lineRule="auto"/>
        <w:ind w:firstLine="720"/>
        <w:jc w:val="both"/>
        <w:rPr>
          <w:rFonts w:ascii="Arial" w:hAnsi="Arial" w:cs="Arial"/>
          <w:color w:val="000000"/>
          <w:sz w:val="20"/>
          <w:szCs w:val="20"/>
        </w:rPr>
      </w:pPr>
      <w:bookmarkStart w:id="277" w:name="bookmark277"/>
      <w:r w:rsidRPr="00DF786B">
        <w:rPr>
          <w:rStyle w:val="Vănbảnnộidung_"/>
          <w:rFonts w:ascii="Arial" w:hAnsi="Arial" w:cs="Arial"/>
          <w:color w:val="000000"/>
          <w:sz w:val="20"/>
          <w:szCs w:val="20"/>
          <w:lang w:eastAsia="vi-VN"/>
        </w:rPr>
        <w:t xml:space="preserve">c</w:t>
      </w:r>
      <w:bookmarkEnd w:id="277"/>
      <w:r w:rsidRPr="00DF786B" w:rsidR="00D96AE6">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Phối hợp kiểm soát hoạt động nhập khẩu chất ma túy, tiền chất, nguyên liệu làm thuốc là dược chất gây nghiện, dược chất hướng thần, tiền chất dùng làm thuốc từ nước ngoài vào Việt Nam;</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Trên cơ sở báo cáo của Bộ Tài chính (Tổng cục Hải quan) về số lượng nhập khẩu thực tế đối với các chất ma túy, tiền chất, nguyên liệu làm thuốc là dược chất gây nghiện, dược chất hướng thần, tiền chất dùng làm thuốc theo quy định tại khoản 2 Điều 33 của Nghị định này, Bộ Công an chủ trì, phối hợp với Bộ Công Thương, Bộ Y tế, Bộ Nông nghiệp và Phát triển nông thôn, Bộ Quốc phòng tổ chức đánh giá kết quả nhập khẩu của năm và nhu cầu nhập khẩu các chất ma túy, tiền chất của năm tiếp theo để tổng hợp thông báo kết quả </w:t>
      </w:r>
      <w:r w:rsidRPr="00DF786B" w:rsidR="00880E6D">
        <w:rPr>
          <w:rStyle w:val="Vănbảnnộidung_"/>
          <w:rFonts w:ascii="Arial" w:hAnsi="Arial" w:cs="Arial"/>
          <w:color w:val="000000"/>
          <w:sz w:val="20"/>
          <w:szCs w:val="20"/>
          <w:lang w:eastAsia="vi-VN"/>
        </w:rPr>
        <w:t xml:space="preserve">nhập khẩu</w:t>
      </w:r>
      <w:r w:rsidRPr="00DF786B">
        <w:rPr>
          <w:rStyle w:val="Vănbảnnộidung_"/>
          <w:rFonts w:ascii="Arial" w:hAnsi="Arial" w:cs="Arial"/>
          <w:color w:val="000000"/>
          <w:sz w:val="20"/>
          <w:szCs w:val="20"/>
          <w:lang w:eastAsia="vi-VN"/>
        </w:rPr>
        <w:t xml:space="preserve">, đăng ký dự trù với </w:t>
      </w:r>
      <w:r w:rsidRPr="00DF786B" w:rsidR="00D96AE6">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w:t>
      </w:r>
      <w:r w:rsidRPr="00DF786B" w:rsidR="00AC3D09">
        <w:rPr>
          <w:rStyle w:val="Vănbảnnộidung_"/>
          <w:rFonts w:ascii="Arial" w:hAnsi="Arial" w:cs="Arial"/>
          <w:color w:val="000000"/>
          <w:sz w:val="20"/>
          <w:szCs w:val="20"/>
          <w:lang w:eastAsia="vi-VN"/>
        </w:rPr>
        <w:t xml:space="preserve">kiểm soát</w:t>
      </w:r>
      <w:r w:rsidRPr="00DF786B">
        <w:rPr>
          <w:rStyle w:val="Vănbảnnộidung_"/>
          <w:rFonts w:ascii="Arial" w:hAnsi="Arial" w:cs="Arial"/>
          <w:color w:val="000000"/>
          <w:sz w:val="20"/>
          <w:szCs w:val="20"/>
          <w:lang w:eastAsia="vi-VN"/>
        </w:rPr>
        <w:t xml:space="preserve"> ma túy quốc tế Liên hợp quốc theo quy định.</w:t>
      </w:r>
    </w:p>
    <w:p>
      <w:pPr>
        <w:pStyle w:val="Vănbảnnộidung"/>
        <w:tabs>
          <w:tab w:val="left" w:pos="936"/>
        </w:tabs>
        <w:spacing w:after="120" w:line="240" w:lineRule="auto"/>
        <w:ind w:firstLine="720"/>
        <w:jc w:val="both"/>
        <w:rPr>
          <w:rFonts w:ascii="Arial" w:hAnsi="Arial" w:cs="Arial"/>
          <w:color w:val="000000"/>
          <w:sz w:val="20"/>
          <w:szCs w:val="20"/>
        </w:rPr>
      </w:pPr>
      <w:bookmarkStart w:id="278" w:name="bookmark278"/>
      <w:r w:rsidRPr="00DF786B">
        <w:rPr>
          <w:rStyle w:val="Vănbảnnộidung_"/>
          <w:rFonts w:ascii="Arial" w:hAnsi="Arial" w:cs="Arial"/>
          <w:color w:val="000000"/>
          <w:sz w:val="20"/>
          <w:szCs w:val="20"/>
          <w:highlight w:val="white"/>
          <w:lang w:eastAsia="vi-VN"/>
        </w:rPr>
        <w:t xml:space="preserve">d</w:t>
      </w:r>
      <w:bookmarkEnd w:id="278"/>
      <w:r w:rsidRPr="00DF786B">
        <w:rPr>
          <w:rStyle w:val="Vănbảnnộidung_"/>
          <w:rFonts w:ascii="Arial" w:hAnsi="Arial" w:cs="Arial"/>
          <w:color w:val="000000"/>
          <w:sz w:val="20"/>
          <w:szCs w:val="20"/>
          <w:highlight w:val="white"/>
          <w:lang w:eastAsia="vi-VN"/>
        </w:rPr>
        <w:t xml:space="preserve">)</w:t>
      </w:r>
      <w:r w:rsidRPr="00DF786B" w:rsidR="00D96AE6">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Phối hợp kiểm soát hoạt động tạm nhập, tái xuất, tạm xuất, tái nhập chất ma túy, tiền chất, nguyên liệu làm thuốc là dược chất gây nghiện, dược chất hướng thần, tiền chất dùng làm thuốc;</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Trong thời hạn chậm nhất là 03 ngày làm việc, kể từ ngày nhận được hồ sơ đề nghị cấp giấy phép tạm nhập, tái xuất, tạm xuất, tái nhập đối với chất ma túy, tiền chất, nguyên liệu làm thuốc là dược chất gây nghiện, dược chất hướng thần, tiền chất dùng làm thuốc, Bộ Công Thương có trách nhiệm gửi Bộ Công an các thông tin về tên, địa chỉ doanh nghiệp đề nghị cấp phép; tên gọi, số lượng, hàm lượng chất ma túy, tiền chất; tên, địa chỉ tổ chức nhập khẩu, xuất khẩu; thời gian và tên cửa khẩu có hàng tạm nhập, tái xuất, tạm xuất, tái nhập đi qua để thực hiện thông báo tiền xuất khẩu;</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Trong thời hạn chậm nhất là 02 ngày làm việc, kể từ ngày nhận được thông tin yêu cầu của Bộ Công Thương, Bộ Công an có trách nhiệm thực hiện thông báo tiền xuất khẩu đối với lô hàng xin cấp giấy phép. Trong thời hạn chậm nhất là 02 ngày làm việc, kể từ ngày nhận được ý kiến phản hồi của nước nhập khẩu, Bộ Công an có trách nhiệm trả lời cơ quan cấp phép để quyết định cấp giấy phép hoặc không cấp giấy phép tạm nhập, tái xuất, tạm xuất, tái nhập theo thẩm quyền và gửi Bộ Tài chính (Tổng cục Hải quan) để theo dõi;</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đ) Bộ Công an, Bộ Công Thương, Bộ Y tế, Bộ Nông nghiệp và Phát triển nông thôn, Bộ Quốc phòng trong phạm vi chức năng, nhiệm vụ và quyền hạn được giao thực hiện việc cấp giấy phép nhập khẩu, xuất khẩu, tạm nhập, tái xuất, tạm xuất, tái nhập, quá cảnh chất ma túy, tiền chất, thuốc gây nghiện, thuốc hướng thần, thuốc tiền chất, nguyên liệu làm thuốc là dược chất gây nghiện, dược chất hướng thần, tiền chất dùng làm thuốc và thuốc thú y có chứa chất ma túy, tiền chất, trong thời hạn chậm nhất là 03 ngày làm việc, kể từ </w:t>
      </w:r>
      <w:r w:rsidRPr="00DF786B" w:rsidR="00B519D3">
        <w:rPr>
          <w:rStyle w:val="Vănbảnnộidung_"/>
          <w:rFonts w:ascii="Arial" w:hAnsi="Arial" w:cs="Arial"/>
          <w:color w:val="000000"/>
          <w:sz w:val="20"/>
          <w:szCs w:val="20"/>
          <w:lang w:eastAsia="vi-VN"/>
        </w:rPr>
        <w:t xml:space="preserve">ngày</w:t>
      </w:r>
      <w:r w:rsidRPr="00DF786B">
        <w:rPr>
          <w:rStyle w:val="Vănbảnnộidung_"/>
          <w:rFonts w:ascii="Arial" w:hAnsi="Arial" w:cs="Arial"/>
          <w:color w:val="000000"/>
          <w:sz w:val="20"/>
          <w:szCs w:val="20"/>
          <w:lang w:eastAsia="vi-VN"/>
        </w:rPr>
        <w:t xml:space="preserve"> cấp giấy phép, cơ quan cấp phép có trách nhiệm gửi giấy phép nhập khẩu, xuất khẩu, tạm nhập, tái xuất, tạm xuất, tái nhập, quá cảnh cho cơ quan, tổ chức, cá nhân đề nghị cấp phép, Chi cục Hải quan nơi làm thủ tục hải quan cho hàng nhập khẩu, xuất khẩu, tạm nhập, tái xuất, tạm xuất, tái nhập, quá cảnh và gửi Bộ Tài chính (Tổng cục Hải quan), Bộ Công an để theo dõi, quản lý.</w:t>
      </w:r>
    </w:p>
    <w:p>
      <w:pPr>
        <w:pStyle w:val="Vănbảnnộidung"/>
        <w:tabs>
          <w:tab w:val="left" w:pos="889"/>
        </w:tabs>
        <w:spacing w:after="120" w:line="240" w:lineRule="auto"/>
        <w:ind w:firstLine="720"/>
        <w:jc w:val="both"/>
        <w:rPr>
          <w:rFonts w:ascii="Arial" w:hAnsi="Arial" w:cs="Arial"/>
          <w:color w:val="000000"/>
          <w:sz w:val="20"/>
          <w:szCs w:val="20"/>
        </w:rPr>
      </w:pPr>
      <w:bookmarkStart w:id="279" w:name="bookmark279"/>
      <w:r w:rsidRPr="00DF786B">
        <w:rPr>
          <w:rStyle w:val="Vănbảnnộidung_"/>
          <w:rFonts w:ascii="Arial" w:hAnsi="Arial" w:cs="Arial"/>
          <w:color w:val="000000"/>
          <w:sz w:val="20"/>
          <w:szCs w:val="20"/>
          <w:highlight w:val="white"/>
          <w:lang w:eastAsia="vi-VN"/>
        </w:rPr>
        <w:t xml:space="preserve">4</w:t>
      </w:r>
      <w:bookmarkEnd w:id="279"/>
      <w:r w:rsidRPr="00DF786B">
        <w:rPr>
          <w:rStyle w:val="Vănbảnnộidung_"/>
          <w:rFonts w:ascii="Arial" w:hAnsi="Arial" w:cs="Arial"/>
          <w:color w:val="000000"/>
          <w:sz w:val="20"/>
          <w:szCs w:val="20"/>
          <w:highlight w:val="white"/>
          <w:lang w:eastAsia="vi-VN"/>
        </w:rPr>
        <w:t xml:space="preserve">.</w:t>
      </w:r>
      <w:r w:rsidRPr="00DF786B" w:rsidR="00B519D3">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Phối hợp trao đổi thông tin về kiểm soát các hoạt động hợp pháp liên quan đến ma túy.</w:t>
      </w:r>
    </w:p>
    <w:p>
      <w:pPr>
        <w:pStyle w:val="Vănbảnnộidung"/>
        <w:tabs>
          <w:tab w:val="left" w:pos="907"/>
        </w:tabs>
        <w:spacing w:after="120" w:line="240" w:lineRule="auto"/>
        <w:ind w:firstLine="720"/>
        <w:jc w:val="both"/>
        <w:rPr>
          <w:rFonts w:ascii="Arial" w:hAnsi="Arial" w:cs="Arial"/>
          <w:color w:val="000000"/>
          <w:sz w:val="20"/>
          <w:szCs w:val="20"/>
        </w:rPr>
      </w:pPr>
      <w:bookmarkStart w:id="280" w:name="bookmark280"/>
      <w:r w:rsidRPr="00DF786B">
        <w:rPr>
          <w:rStyle w:val="Vănbảnnộidung_"/>
          <w:rFonts w:ascii="Arial" w:hAnsi="Arial" w:cs="Arial"/>
          <w:color w:val="000000"/>
          <w:sz w:val="20"/>
          <w:szCs w:val="20"/>
          <w:highlight w:val="white"/>
          <w:lang w:eastAsia="vi-VN"/>
        </w:rPr>
        <w:t xml:space="preserve">a</w:t>
      </w:r>
      <w:bookmarkEnd w:id="280"/>
      <w:r w:rsidRPr="00DF786B">
        <w:rPr>
          <w:rStyle w:val="Vănbảnnộidung_"/>
          <w:rFonts w:ascii="Arial" w:hAnsi="Arial" w:cs="Arial"/>
          <w:color w:val="000000"/>
          <w:sz w:val="20"/>
          <w:szCs w:val="20"/>
          <w:highlight w:val="white"/>
          <w:lang w:eastAsia="vi-VN"/>
        </w:rPr>
        <w:t xml:space="preserve">)</w:t>
      </w:r>
      <w:r w:rsidRPr="00DF786B" w:rsidR="004F37AE">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Bộ Công an là cơ quan đầu mối trao đổi thông tin về kiểm soát các hoạt động hợp pháp liên quan đến ma túy với Bộ Công Thương, Bộ Nông nghiệp và Phát triển nông thôn, Bộ</w:t>
      </w:r>
      <w:r w:rsidRPr="00DF786B" w:rsidR="004F37AE">
        <w:rPr>
          <w:rStyle w:val="Vănbảnnộidung_"/>
          <w:rFonts w:ascii="Arial" w:hAnsi="Arial" w:cs="Arial"/>
          <w:color w:val="000000"/>
          <w:sz w:val="20"/>
          <w:szCs w:val="20"/>
          <w:lang w:eastAsia="vi-VN"/>
        </w:rPr>
        <w:t xml:space="preserve"> Y tế, Bộ Tài chính (Tổng cục Hả</w:t>
      </w:r>
      <w:r w:rsidRPr="00DF786B">
        <w:rPr>
          <w:rStyle w:val="Vănbảnnộidung_"/>
          <w:rFonts w:ascii="Arial" w:hAnsi="Arial" w:cs="Arial"/>
          <w:color w:val="000000"/>
          <w:sz w:val="20"/>
          <w:szCs w:val="20"/>
          <w:lang w:eastAsia="vi-VN"/>
        </w:rPr>
        <w:t xml:space="preserve">i quan), Bộ </w:t>
      </w:r>
      <w:r w:rsidRPr="00DF786B" w:rsidR="006A2AE3">
        <w:rPr>
          <w:rStyle w:val="Vănbảnnộidung_"/>
          <w:rFonts w:ascii="Arial" w:hAnsi="Arial" w:cs="Arial"/>
          <w:color w:val="000000"/>
          <w:sz w:val="20"/>
          <w:szCs w:val="20"/>
          <w:lang w:eastAsia="vi-VN"/>
        </w:rPr>
        <w:t xml:space="preserve">Quốc</w:t>
      </w:r>
      <w:r w:rsidRPr="00DF786B">
        <w:rPr>
          <w:rStyle w:val="Vănbảnnộidung_"/>
          <w:rFonts w:ascii="Arial" w:hAnsi="Arial" w:cs="Arial"/>
          <w:color w:val="000000"/>
          <w:sz w:val="20"/>
          <w:szCs w:val="20"/>
          <w:lang w:eastAsia="vi-VN"/>
        </w:rPr>
        <w:t xml:space="preserve"> phòng, các địa phương, các nước liên quan và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Kiểm soát ma túy </w:t>
      </w:r>
      <w:r w:rsidRPr="00DF786B" w:rsidR="006A2AE3">
        <w:rPr>
          <w:rStyle w:val="Vănbảnnộidung_"/>
          <w:rFonts w:ascii="Arial" w:hAnsi="Arial" w:cs="Arial"/>
          <w:color w:val="000000"/>
          <w:sz w:val="20"/>
          <w:szCs w:val="20"/>
          <w:lang w:eastAsia="vi-VN"/>
        </w:rPr>
        <w:t xml:space="preserve">quốc</w:t>
      </w:r>
      <w:r w:rsidRPr="00DF786B">
        <w:rPr>
          <w:rStyle w:val="Vănbảnnộidung_"/>
          <w:rFonts w:ascii="Arial" w:hAnsi="Arial" w:cs="Arial"/>
          <w:color w:val="000000"/>
          <w:sz w:val="20"/>
          <w:szCs w:val="20"/>
          <w:lang w:eastAsia="vi-VN"/>
        </w:rPr>
        <w:t xml:space="preserve"> tế </w:t>
      </w:r>
      <w:r w:rsidRPr="00DF786B" w:rsidR="004F37AE">
        <w:rPr>
          <w:rStyle w:val="Vănbảnnộidung_"/>
          <w:rFonts w:ascii="Arial" w:hAnsi="Arial" w:cs="Arial"/>
          <w:color w:val="000000"/>
          <w:sz w:val="20"/>
          <w:szCs w:val="20"/>
          <w:lang w:val="en-US" w:eastAsia="en-US"/>
        </w:rPr>
        <w:t xml:space="preserve">Liê</w:t>
      </w:r>
      <w:r w:rsidRPr="00DF786B">
        <w:rPr>
          <w:rStyle w:val="Vănbảnnộidung_"/>
          <w:rFonts w:ascii="Arial" w:hAnsi="Arial" w:cs="Arial"/>
          <w:color w:val="000000"/>
          <w:sz w:val="20"/>
          <w:szCs w:val="20"/>
          <w:lang w:val="en-US" w:eastAsia="en-US"/>
        </w:rPr>
        <w:t xml:space="preserve">n </w:t>
      </w:r>
      <w:r w:rsidRPr="00DF786B">
        <w:rPr>
          <w:rStyle w:val="Vănbảnnộidung_"/>
          <w:rFonts w:ascii="Arial" w:hAnsi="Arial" w:cs="Arial"/>
          <w:color w:val="000000"/>
          <w:sz w:val="20"/>
          <w:szCs w:val="20"/>
          <w:lang w:eastAsia="vi-VN"/>
        </w:rPr>
        <w:t xml:space="preserve">hợp quốc thông qua Trung tâm Dữ liệu kiểm soát các hoạt động hợp pháp liên quan đến ma túy (sau đây gọi tắt là Trung tâm dữ liệu) đặt tại Bộ Công an.</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Trung tâm dữ liệu do Cơ quan chức năng thuộc Bộ Công an trực tiếp quản lý, vận hành, truy cập, cập nhật, khai thác, xử lý và trao đổi thông tin với Bộ Công Thương, Bộ Nông nghiệp và Phát triển nông thôn, Bộ Y tế, Bộ Tài chính (Tổng cục Hải quan), Bộ Quốc phòng, các địa phương, các nước liên quan và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Kiểm soát ma túy quốc tế Liên hợp quốc bằng phần mềm hệ thống quản lý dữ liệu về phòng, chống ma túy;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Bộ Công thương, Bộ Nông nghiệp và Phát triển nông thôn, Bộ Y tế, Bộ Tài chính (Tổng cục Hải quan), Bộ Quốc phòng và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nhân dân các tỉnh, thành phố trực thuộc trung ương có tài khoản và mật khẩu riêng của phần mềm hệ thống quản lý dữ liệu về phòng, chống ma túy do Bộ Công an cung </w:t>
      </w:r>
      <w:r w:rsidRPr="00DF786B" w:rsidR="00FE31DC">
        <w:rPr>
          <w:rStyle w:val="Vănbảnnộidung_"/>
          <w:rFonts w:ascii="Arial" w:hAnsi="Arial" w:cs="Arial"/>
          <w:color w:val="000000"/>
          <w:sz w:val="20"/>
          <w:szCs w:val="20"/>
          <w:lang w:eastAsia="vi-VN"/>
        </w:rPr>
        <w:t xml:space="preserve">cấp</w:t>
      </w:r>
      <w:r w:rsidRPr="00DF786B" w:rsidR="004F37AE">
        <w:rPr>
          <w:rStyle w:val="Vănbảnnộidung_"/>
          <w:rFonts w:ascii="Arial" w:hAnsi="Arial" w:cs="Arial"/>
          <w:color w:val="000000"/>
          <w:sz w:val="20"/>
          <w:szCs w:val="20"/>
          <w:lang w:eastAsia="vi-VN"/>
        </w:rPr>
        <w:t xml:space="preserve"> để</w:t>
      </w:r>
      <w:r w:rsidRPr="00DF786B">
        <w:rPr>
          <w:rStyle w:val="Vănbảnnộidung_"/>
          <w:rFonts w:ascii="Arial" w:hAnsi="Arial" w:cs="Arial"/>
          <w:color w:val="000000"/>
          <w:sz w:val="20"/>
          <w:szCs w:val="20"/>
          <w:lang w:eastAsia="vi-VN"/>
        </w:rPr>
        <w:t xml:space="preserve"> truy cập, cập nhật, khai thác và trao đổi thông tin tại Trung tâm dữ liệu, trừ những thông tin nghiệp vụ do Bộ Công an quy định;</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Trường hợp cần thông tin, tài liệu không thuộc phạm vi Trung tâm dữ liệu để phục vụ công tác </w:t>
      </w:r>
      <w:r w:rsidRPr="00DF786B">
        <w:rPr>
          <w:rStyle w:val="Vănbảnnộidung_"/>
          <w:rFonts w:ascii="Arial" w:hAnsi="Arial" w:cs="Arial"/>
          <w:color w:val="000000"/>
          <w:sz w:val="20"/>
          <w:szCs w:val="20"/>
          <w:lang w:eastAsia="vi-VN"/>
        </w:rPr>
        <w:t xml:space="preserve">kiểm soát các hoạt động hợp pháp liên quan đến ma túy, cơ quan phối hợp có trách nhiệm trao đổi, cung cấp thông tin, tài liệu theo yêu cầu của cơ quan đề nghị. </w:t>
      </w:r>
      <w:r w:rsidRPr="00DF786B" w:rsidR="004F37AE">
        <w:rPr>
          <w:rStyle w:val="Vănbảnnộidung_"/>
          <w:rFonts w:ascii="Arial" w:hAnsi="Arial" w:cs="Arial"/>
          <w:color w:val="000000"/>
          <w:sz w:val="20"/>
          <w:szCs w:val="20"/>
          <w:lang w:val="en-US" w:eastAsia="en-US"/>
        </w:rPr>
        <w:t xml:space="preserve">Nế</w:t>
      </w:r>
      <w:r w:rsidRPr="00DF786B">
        <w:rPr>
          <w:rStyle w:val="Vănbảnnộidung_"/>
          <w:rFonts w:ascii="Arial" w:hAnsi="Arial" w:cs="Arial"/>
          <w:color w:val="000000"/>
          <w:sz w:val="20"/>
          <w:szCs w:val="20"/>
          <w:lang w:val="en-US" w:eastAsia="en-US"/>
        </w:rPr>
        <w:t xml:space="preserve">u </w:t>
      </w:r>
      <w:r w:rsidRPr="00DF786B">
        <w:rPr>
          <w:rStyle w:val="Vănbảnnộidung_"/>
          <w:rFonts w:ascii="Arial" w:hAnsi="Arial" w:cs="Arial"/>
          <w:color w:val="000000"/>
          <w:sz w:val="20"/>
          <w:szCs w:val="20"/>
          <w:lang w:eastAsia="vi-VN"/>
        </w:rPr>
        <w:t xml:space="preserve">từ chối cung cấp thông tin, tài liệu cơ quan được yêu cầu phải trả lời bằng văn bản và nêu rõ lý do từ chối.</w:t>
      </w:r>
    </w:p>
    <w:p>
      <w:pPr>
        <w:pStyle w:val="Vănbảnnộidung"/>
        <w:tabs>
          <w:tab w:val="left" w:pos="936"/>
        </w:tabs>
        <w:spacing w:after="120" w:line="240" w:lineRule="auto"/>
        <w:ind w:firstLine="720"/>
        <w:jc w:val="both"/>
        <w:rPr>
          <w:rFonts w:ascii="Arial" w:hAnsi="Arial" w:cs="Arial"/>
          <w:color w:val="000000"/>
          <w:sz w:val="20"/>
          <w:szCs w:val="20"/>
        </w:rPr>
      </w:pPr>
      <w:bookmarkStart w:id="281" w:name="bookmark281"/>
      <w:r w:rsidRPr="00DF786B">
        <w:rPr>
          <w:rStyle w:val="Vănbảnnộidung_"/>
          <w:rFonts w:ascii="Arial" w:hAnsi="Arial" w:cs="Arial"/>
          <w:color w:val="000000"/>
          <w:sz w:val="20"/>
          <w:szCs w:val="20"/>
          <w:lang w:eastAsia="vi-VN"/>
        </w:rPr>
        <w:t xml:space="preserve">b</w:t>
      </w:r>
      <w:bookmarkEnd w:id="281"/>
      <w:r w:rsidRPr="00DF786B" w:rsidR="004F37AE">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Bộ Công an có trách nhiệm thông báo cho các bộ, ngành và các địa phương liên quan thông tin về phương thức, thủ đoạn hoạt động của tội phạm và những thông tin khác có liên quan trong quá trình kiểm soát các hoạt động hợp pháp liên quan đến ma túy để các bộ, ngành và các địa phương có biện pháp chủ động ngăn chặn, phòng ngừa hiệu quả;</w:t>
      </w:r>
    </w:p>
    <w:p>
      <w:pPr>
        <w:pStyle w:val="Vănbảnnộidung"/>
        <w:tabs>
          <w:tab w:val="left" w:pos="928"/>
        </w:tabs>
        <w:spacing w:after="120" w:line="240" w:lineRule="auto"/>
        <w:ind w:firstLine="720"/>
        <w:jc w:val="both"/>
        <w:rPr>
          <w:rFonts w:ascii="Arial" w:hAnsi="Arial" w:cs="Arial"/>
          <w:color w:val="000000"/>
          <w:sz w:val="20"/>
          <w:szCs w:val="20"/>
        </w:rPr>
      </w:pPr>
      <w:bookmarkStart w:id="282" w:name="bookmark282"/>
      <w:r w:rsidRPr="00DF786B">
        <w:rPr>
          <w:rStyle w:val="Vănbảnnộidung_"/>
          <w:rFonts w:ascii="Arial" w:hAnsi="Arial" w:cs="Arial"/>
          <w:color w:val="000000"/>
          <w:sz w:val="20"/>
          <w:szCs w:val="20"/>
          <w:lang w:eastAsia="vi-VN"/>
        </w:rPr>
        <w:t xml:space="preserve">c</w:t>
      </w:r>
      <w:bookmarkEnd w:id="282"/>
      <w:r w:rsidRPr="00DF786B" w:rsidR="004F37AE">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Bộ Công Thương, Bộ Nông nghiệp và Phát triển nông thôn, Bộ Y tế, Bộ Tài chính (Tổng cục Hải quan), Bộ Quốc phòng có trách nhiệm:</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Thu thập, quản lý thông tin về các hoạt động hợp pháp liên quan đến ma túy trong phạm vi chức năng, nhiệm vụ và quyền hạn được giao;</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Cung cấp những thông tin cần thiết có liên quan đến công tác kiểm soát các hoạt động hợp pháp liên quan đến ma túy cho Trung tâm dữ liệu thông qua việc truy cập và cập nhật dữ liệu bằng phần mềm hệ thống quản lý dữ liệu về phòng, chống ma túy; riêng đối với giấy phép nhập khẩu, xuất khẩu, tạm nhập, tái xuất, tạm xuất, tái nhập, quá cảnh chất ma túy, tiền chất, thuốc gây nghiện, thuốc hướng thần, thuốc tiền chất, nguyên liệu làm thuốc là dược chất gây nghiện, dược chất hướng thần, tiền chất dùng làm thuốc và thuốc thú y có chứa chất ma túy, tiền chất gửi kèm theo bản chính;</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Kịp thời trao đổi, thông tin với Bộ Công an để có biện pháp phối hợp phòng ngừa, ngăn chặn, xử lý hành vi vi phạm khi nhận được nguồn tin, tài liệu hoặc phát hiện những sai phạm trong công tác kiểm soát các hoạt động hợp pháp liên quan đến ma túy.</w:t>
      </w:r>
    </w:p>
    <w:p>
      <w:pPr>
        <w:pStyle w:val="Vănbảnnộidung"/>
        <w:tabs>
          <w:tab w:val="left" w:pos="939"/>
        </w:tabs>
        <w:spacing w:after="120" w:line="240" w:lineRule="auto"/>
        <w:ind w:firstLine="720"/>
        <w:jc w:val="both"/>
        <w:rPr>
          <w:rFonts w:ascii="Arial" w:hAnsi="Arial" w:cs="Arial"/>
          <w:color w:val="000000"/>
          <w:sz w:val="20"/>
          <w:szCs w:val="20"/>
        </w:rPr>
      </w:pPr>
      <w:bookmarkStart w:id="283" w:name="bookmark283"/>
      <w:r w:rsidRPr="00DF786B">
        <w:rPr>
          <w:rStyle w:val="Vănbảnnộidung_"/>
          <w:rFonts w:ascii="Arial" w:hAnsi="Arial" w:cs="Arial"/>
          <w:color w:val="000000"/>
          <w:sz w:val="20"/>
          <w:szCs w:val="20"/>
          <w:highlight w:val="white"/>
          <w:lang w:eastAsia="vi-VN"/>
        </w:rPr>
        <w:t xml:space="preserve">d</w:t>
      </w:r>
      <w:bookmarkEnd w:id="283"/>
      <w:r w:rsidRPr="00DF786B">
        <w:rPr>
          <w:rStyle w:val="Vănbảnnộidung_"/>
          <w:rFonts w:ascii="Arial" w:hAnsi="Arial" w:cs="Arial"/>
          <w:color w:val="000000"/>
          <w:sz w:val="20"/>
          <w:szCs w:val="20"/>
          <w:highlight w:val="white"/>
          <w:lang w:eastAsia="vi-VN"/>
        </w:rPr>
        <w:t xml:space="preserve">)</w:t>
      </w:r>
      <w:r w:rsidRPr="00DF786B" w:rsidR="004D4DB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Bộ Tài chính (Tổng cục Hải quan) đảm bảo kết nối dữ liệu và vận hành của Trung tâm dữ liệu với </w:t>
      </w:r>
      <w:r w:rsidR="00954063">
        <w:rPr>
          <w:rStyle w:val="Vănbảnnộidung_"/>
          <w:rFonts w:ascii="Arial" w:hAnsi="Arial" w:cs="Arial"/>
          <w:color w:val="000000"/>
          <w:sz w:val="20"/>
          <w:szCs w:val="20"/>
          <w:lang w:eastAsia="vi-VN"/>
        </w:rPr>
        <w:t xml:space="preserve">Cổng thông</w:t>
      </w:r>
      <w:r w:rsidRPr="00DF786B">
        <w:rPr>
          <w:rStyle w:val="Vănbảnnộidung_"/>
          <w:rFonts w:ascii="Arial" w:hAnsi="Arial" w:cs="Arial"/>
          <w:color w:val="000000"/>
          <w:sz w:val="20"/>
          <w:szCs w:val="20"/>
          <w:lang w:eastAsia="vi-VN"/>
        </w:rPr>
        <w:t xml:space="preserve"> tin một cửa quốc gia.</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Bộ Tài chính (Tổng cục Hải quan) cung cấp tài khoản và mật khẩu riêng cho Trung tâm dữ liệu để truy cập, cập nhật, khai thác và </w:t>
      </w:r>
      <w:r w:rsidRPr="00DF786B" w:rsidR="0077744C">
        <w:rPr>
          <w:rStyle w:val="Vănbảnnộidung_"/>
          <w:rFonts w:ascii="Arial" w:hAnsi="Arial" w:cs="Arial"/>
          <w:color w:val="000000"/>
          <w:sz w:val="20"/>
          <w:szCs w:val="20"/>
          <w:lang w:eastAsia="vi-VN"/>
        </w:rPr>
        <w:t xml:space="preserve">trao đổi</w:t>
      </w:r>
      <w:r w:rsidRPr="00DF786B">
        <w:rPr>
          <w:rStyle w:val="Vănbảnnộidung_"/>
          <w:rFonts w:ascii="Arial" w:hAnsi="Arial" w:cs="Arial"/>
          <w:color w:val="000000"/>
          <w:sz w:val="20"/>
          <w:szCs w:val="20"/>
          <w:lang w:eastAsia="vi-VN"/>
        </w:rPr>
        <w:t xml:space="preserve"> thông tin về giấy phép xuất khẩu, nhập khẩu, tạm nhập, tái xuất, tạm xuất, tái nhập, quá cảnh tại </w:t>
      </w:r>
      <w:r w:rsidR="00954063">
        <w:rPr>
          <w:rStyle w:val="Vănbảnnộidung_"/>
          <w:rFonts w:ascii="Arial" w:hAnsi="Arial" w:cs="Arial"/>
          <w:color w:val="000000"/>
          <w:sz w:val="20"/>
          <w:szCs w:val="20"/>
          <w:lang w:eastAsia="vi-VN"/>
        </w:rPr>
        <w:t xml:space="preserve">Cổng thông</w:t>
      </w:r>
      <w:r w:rsidRPr="00DF786B">
        <w:rPr>
          <w:rStyle w:val="Vănbảnnộidung_"/>
          <w:rFonts w:ascii="Arial" w:hAnsi="Arial" w:cs="Arial"/>
          <w:color w:val="000000"/>
          <w:sz w:val="20"/>
          <w:szCs w:val="20"/>
          <w:lang w:eastAsia="vi-VN"/>
        </w:rPr>
        <w:t xml:space="preserve"> tin một cửa quốc gia.</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đ)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nhân dân các tỉnh, thành phố trực thuộc trung ương trong phạm vi chức năng, nhiệm vụ và quyền hạn được giao có trách nhiệm chỉ đạo các cơ quan chức năng thường xuyên trao đổi thông tin với nhau về kiểm soát các hoạt động hợp pháp liên quan đến ma túy tại địa phương.</w:t>
      </w:r>
    </w:p>
    <w:p>
      <w:pPr>
        <w:pStyle w:val="Vănbảnnộidung"/>
        <w:tabs>
          <w:tab w:val="left" w:pos="900"/>
        </w:tabs>
        <w:spacing w:after="120" w:line="240" w:lineRule="auto"/>
        <w:ind w:firstLine="720"/>
        <w:jc w:val="both"/>
        <w:rPr>
          <w:rFonts w:ascii="Arial" w:hAnsi="Arial" w:cs="Arial"/>
          <w:color w:val="000000"/>
          <w:sz w:val="20"/>
          <w:szCs w:val="20"/>
        </w:rPr>
      </w:pPr>
      <w:bookmarkStart w:id="284" w:name="bookmark284"/>
      <w:r w:rsidRPr="00DF786B">
        <w:rPr>
          <w:rStyle w:val="Vănbảnnộidung_"/>
          <w:rFonts w:ascii="Arial" w:hAnsi="Arial" w:cs="Arial"/>
          <w:color w:val="000000"/>
          <w:sz w:val="20"/>
          <w:szCs w:val="20"/>
          <w:highlight w:val="white"/>
          <w:lang w:eastAsia="vi-VN"/>
        </w:rPr>
        <w:t xml:space="preserve">5</w:t>
      </w:r>
      <w:bookmarkEnd w:id="284"/>
      <w:r w:rsidRPr="00DF786B">
        <w:rPr>
          <w:rStyle w:val="Vănbảnnộidung_"/>
          <w:rFonts w:ascii="Arial" w:hAnsi="Arial" w:cs="Arial"/>
          <w:color w:val="000000"/>
          <w:sz w:val="20"/>
          <w:szCs w:val="20"/>
          <w:highlight w:val="white"/>
          <w:lang w:eastAsia="vi-VN"/>
        </w:rPr>
        <w:t xml:space="preserve">.</w:t>
      </w:r>
      <w:r w:rsidRPr="00DF786B" w:rsidR="004D4DB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Phối hợp theo dõi, kiểm tra, giám sát các hoạt động hợp pháp liên quan đến ma túy</w:t>
      </w:r>
    </w:p>
    <w:p>
      <w:pPr>
        <w:pStyle w:val="Vănbảnnộidung"/>
        <w:tabs>
          <w:tab w:val="left" w:pos="928"/>
        </w:tabs>
        <w:spacing w:after="120" w:line="240" w:lineRule="auto"/>
        <w:ind w:firstLine="720"/>
        <w:jc w:val="both"/>
        <w:rPr>
          <w:rFonts w:ascii="Arial" w:hAnsi="Arial" w:cs="Arial"/>
          <w:color w:val="000000"/>
          <w:sz w:val="20"/>
          <w:szCs w:val="20"/>
        </w:rPr>
      </w:pPr>
      <w:bookmarkStart w:id="285" w:name="bookmark285"/>
      <w:r w:rsidRPr="00DF786B">
        <w:rPr>
          <w:rStyle w:val="Vănbảnnộidung_"/>
          <w:rFonts w:ascii="Arial" w:hAnsi="Arial" w:cs="Arial"/>
          <w:color w:val="000000"/>
          <w:sz w:val="20"/>
          <w:szCs w:val="20"/>
          <w:lang w:eastAsia="vi-VN"/>
        </w:rPr>
        <w:t xml:space="preserve">a</w:t>
      </w:r>
      <w:bookmarkEnd w:id="285"/>
      <w:r w:rsidRPr="00DF786B" w:rsidR="004D4DB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Bộ Công an chịu trách nhiệm chủ trì, phối hợp với Bộ Công Thương, Bộ Nông nghiệp và Phát triển nông thôn, Bộ Y tế, Bộ Tài chính (Tổng cục Hải quan), Bộ Quốc phòng hướng dẫn, theo dõi, kiểm tra, giám sát các cơ quan, tổ chức, cá nhân và địa phương thực hiện các văn bản quy phạm pháp luật về kiểm soát các hoạt động hợp pháp liên quan đến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nhằm phòng ngừa, ngăn chặn việc lợi dụng các hoạt động đó nhằm mục đích bất hợp pháp;</w:t>
      </w:r>
    </w:p>
    <w:p>
      <w:pPr>
        <w:pStyle w:val="Vănbảnnộidung"/>
        <w:tabs>
          <w:tab w:val="left" w:pos="943"/>
        </w:tabs>
        <w:spacing w:after="120" w:line="240" w:lineRule="auto"/>
        <w:ind w:firstLine="720"/>
        <w:jc w:val="both"/>
        <w:rPr>
          <w:rFonts w:ascii="Arial" w:hAnsi="Arial" w:cs="Arial"/>
          <w:color w:val="000000"/>
          <w:sz w:val="20"/>
          <w:szCs w:val="20"/>
        </w:rPr>
      </w:pPr>
      <w:bookmarkStart w:id="286" w:name="bookmark286"/>
      <w:r w:rsidRPr="00DF786B">
        <w:rPr>
          <w:rStyle w:val="Vănbảnnộidung_"/>
          <w:rFonts w:ascii="Arial" w:hAnsi="Arial" w:cs="Arial"/>
          <w:color w:val="000000"/>
          <w:sz w:val="20"/>
          <w:szCs w:val="20"/>
          <w:lang w:eastAsia="vi-VN"/>
        </w:rPr>
        <w:t xml:space="preserve">b</w:t>
      </w:r>
      <w:bookmarkEnd w:id="286"/>
      <w:r w:rsidRPr="00DF786B" w:rsidR="004D4DB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Các bộ trong phạm vi nhiệm vụ, quyền hạn của mình, có trách nhiệm tổ chức thực hiện nhiệm vụ được giao và thanh tra, kiểm tra việc thực hiện các quy định về kiểm soát các hoạt động hợp pháp liên quan đến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của các cơ quan, tổ chức, cá nhân; xử lý các hành vi vi phạm theo quy định của pháp luật theo thẩm quyền, chuyển Bộ Công an điều tra, xử lý những vụ vi phạm có dấu hiệu hình sự;</w:t>
      </w:r>
    </w:p>
    <w:p>
      <w:pPr>
        <w:pStyle w:val="Vănbảnnộidung"/>
        <w:tabs>
          <w:tab w:val="left" w:pos="943"/>
        </w:tabs>
        <w:spacing w:after="120" w:line="240" w:lineRule="auto"/>
        <w:ind w:firstLine="720"/>
        <w:jc w:val="both"/>
        <w:rPr>
          <w:rFonts w:ascii="Arial" w:hAnsi="Arial" w:cs="Arial"/>
          <w:color w:val="000000"/>
          <w:sz w:val="20"/>
          <w:szCs w:val="20"/>
        </w:rPr>
      </w:pPr>
      <w:bookmarkStart w:id="287" w:name="bookmark287"/>
      <w:r w:rsidRPr="00DF786B">
        <w:rPr>
          <w:rStyle w:val="Vănbảnnộidung_"/>
          <w:rFonts w:ascii="Arial" w:hAnsi="Arial" w:cs="Arial"/>
          <w:color w:val="000000"/>
          <w:sz w:val="20"/>
          <w:szCs w:val="20"/>
          <w:lang w:eastAsia="vi-VN"/>
        </w:rPr>
        <w:t xml:space="preserve">c</w:t>
      </w:r>
      <w:bookmarkEnd w:id="287"/>
      <w:r w:rsidRPr="00DF786B" w:rsidR="004D4DB7">
        <w:rPr>
          <w:rStyle w:val="Vănbảnnộidung_"/>
          <w:rFonts w:ascii="Arial" w:hAnsi="Arial" w:cs="Arial"/>
          <w:color w:val="000000"/>
          <w:sz w:val="20"/>
          <w:szCs w:val="20"/>
          <w:lang w:eastAsia="vi-VN"/>
        </w:rPr>
        <w:t xml:space="preserve">)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nhân dân các tỉnh, thành phố trực thuộc trung ương trong phạm vi chức năng, nhiệm vụ và quyền hạn được giao có trách nhiệm chỉ đạo các cơ quan chức năng hướng dẫn, kiểm tra, giám sát các cơ quan, tổ chức, cá nhân thực hiện các văn bản quy phạm pháp luật về kiểm soát các hoạt động hợp pháp liên quan đến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nhằm phòng ngừa, ngăn chặn việc lợi dụng các hoạt động đó nhằm mục đích bất hợp pháp. Thanh tra, kiểm tra việc thực hiện các quy định về kiểm soát các hoạt động hợp pháp liên quan đến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của các cơ quan, tổ chức, cá nhân; xử lý các hành vi vi phạm theo quy định của pháp luật theo thẩm quyền, chuyển Công an các tỉnh, thành phố trực thuộc trung ương điều tra, xử lý những vụ vi phạm có dấu hiệu hình sự.</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36. Tổ Công</w:t>
      </w:r>
      <w:r w:rsidRPr="00DF786B" w:rsidR="006D17DA">
        <w:rPr>
          <w:rStyle w:val="Vănbảnnộidung_"/>
          <w:rFonts w:ascii="Arial" w:hAnsi="Arial" w:cs="Arial"/>
          <w:b/>
          <w:bCs/>
          <w:color w:val="000000"/>
          <w:sz w:val="20"/>
          <w:szCs w:val="20"/>
          <w:lang w:eastAsia="vi-VN"/>
        </w:rPr>
        <w:t xml:space="preserve"> tác liên ngành phối hợp kiểm soát các</w:t>
      </w:r>
      <w:r w:rsidRPr="00DF786B">
        <w:rPr>
          <w:rStyle w:val="Vănbảnnộidung_"/>
          <w:rFonts w:ascii="Arial" w:hAnsi="Arial" w:cs="Arial"/>
          <w:b/>
          <w:bCs/>
          <w:color w:val="000000"/>
          <w:sz w:val="20"/>
          <w:szCs w:val="20"/>
          <w:lang w:eastAsia="vi-VN"/>
        </w:rPr>
        <w:t xml:space="preserve"> hoạt động hợp pháp liên quan đế</w:t>
      </w:r>
      <w:r w:rsidRPr="00DF786B" w:rsidR="006D17DA">
        <w:rPr>
          <w:rStyle w:val="Vănbảnnộidung_"/>
          <w:rFonts w:ascii="Arial" w:hAnsi="Arial" w:cs="Arial"/>
          <w:b/>
          <w:bCs/>
          <w:color w:val="000000"/>
          <w:sz w:val="20"/>
          <w:szCs w:val="20"/>
          <w:lang w:eastAsia="vi-VN"/>
        </w:rPr>
        <w:t xml:space="preserve">n ma túy các cấp</w:t>
      </w:r>
    </w:p>
    <w:p>
      <w:pPr>
        <w:pStyle w:val="Vănbảnnộidung"/>
        <w:tabs>
          <w:tab w:val="left" w:pos="896"/>
        </w:tabs>
        <w:spacing w:after="120" w:line="240" w:lineRule="auto"/>
        <w:ind w:firstLine="720"/>
        <w:jc w:val="both"/>
        <w:rPr>
          <w:rFonts w:ascii="Arial" w:hAnsi="Arial" w:cs="Arial"/>
          <w:color w:val="000000"/>
          <w:sz w:val="20"/>
          <w:szCs w:val="20"/>
        </w:rPr>
      </w:pPr>
      <w:bookmarkStart w:id="288" w:name="bookmark288"/>
      <w:r w:rsidRPr="00DF786B">
        <w:rPr>
          <w:rStyle w:val="Vănbảnnộidung_"/>
          <w:rFonts w:ascii="Arial" w:hAnsi="Arial" w:cs="Arial"/>
          <w:color w:val="000000"/>
          <w:sz w:val="20"/>
          <w:szCs w:val="20"/>
          <w:highlight w:val="white"/>
          <w:lang w:eastAsia="vi-VN"/>
        </w:rPr>
        <w:t xml:space="preserve">1</w:t>
      </w:r>
      <w:bookmarkEnd w:id="288"/>
      <w:r w:rsidRPr="00DF786B">
        <w:rPr>
          <w:rStyle w:val="Vănbảnnộidung_"/>
          <w:rFonts w:ascii="Arial" w:hAnsi="Arial" w:cs="Arial"/>
          <w:color w:val="000000"/>
          <w:sz w:val="20"/>
          <w:szCs w:val="20"/>
          <w:highlight w:val="white"/>
          <w:lang w:eastAsia="vi-VN"/>
        </w:rPr>
        <w:t xml:space="preserve">.</w:t>
      </w:r>
      <w:r w:rsidRPr="00DF786B" w:rsidR="004D4DB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Tổ Công tác liên ngành phối hợp kiểm soát các hoạt động hợp pháp liên quan đến ma túy cấp trung ương.</w:t>
      </w:r>
    </w:p>
    <w:p>
      <w:pPr>
        <w:pStyle w:val="Vănbảnnộidung"/>
        <w:tabs>
          <w:tab w:val="left" w:pos="914"/>
        </w:tabs>
        <w:spacing w:after="120" w:line="240" w:lineRule="auto"/>
        <w:ind w:firstLine="720"/>
        <w:jc w:val="both"/>
        <w:rPr>
          <w:rFonts w:ascii="Arial" w:hAnsi="Arial" w:cs="Arial"/>
          <w:color w:val="000000"/>
          <w:sz w:val="20"/>
          <w:szCs w:val="20"/>
        </w:rPr>
      </w:pPr>
      <w:bookmarkStart w:id="289" w:name="bookmark289"/>
      <w:r w:rsidRPr="00DF786B">
        <w:rPr>
          <w:rStyle w:val="Vănbảnnộidung_"/>
          <w:rFonts w:ascii="Arial" w:hAnsi="Arial" w:cs="Arial"/>
          <w:color w:val="000000"/>
          <w:sz w:val="20"/>
          <w:szCs w:val="20"/>
          <w:highlight w:val="white"/>
          <w:lang w:eastAsia="vi-VN"/>
        </w:rPr>
        <w:t xml:space="preserve">a</w:t>
      </w:r>
      <w:bookmarkEnd w:id="289"/>
      <w:r w:rsidRPr="00DF786B">
        <w:rPr>
          <w:rStyle w:val="Vănbảnnộidung_"/>
          <w:rFonts w:ascii="Arial" w:hAnsi="Arial" w:cs="Arial"/>
          <w:color w:val="000000"/>
          <w:sz w:val="20"/>
          <w:szCs w:val="20"/>
          <w:highlight w:val="white"/>
          <w:lang w:eastAsia="vi-VN"/>
        </w:rPr>
        <w:t xml:space="preserve">)</w:t>
      </w:r>
      <w:r w:rsidRPr="00DF786B" w:rsidR="004D4DB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Tổ Công tác liên ngành phối hợp kiểm soát các hoạt động hợp pháp liên quan đến ma túy </w:t>
      </w:r>
      <w:r w:rsidRPr="00DF786B">
        <w:rPr>
          <w:rStyle w:val="Vănbảnnộidung_"/>
          <w:rFonts w:ascii="Arial" w:hAnsi="Arial" w:cs="Arial"/>
          <w:color w:val="000000"/>
          <w:sz w:val="20"/>
          <w:szCs w:val="20"/>
          <w:lang w:eastAsia="vi-VN"/>
        </w:rPr>
        <w:t xml:space="preserve">cấp trung ương do Bộ Công an thành lập, quyết định ban hành quy chế và</w:t>
      </w:r>
      <w:r w:rsidRPr="00DF786B" w:rsidR="004D4DB7">
        <w:rPr>
          <w:rStyle w:val="Vănbảnnộidung_"/>
          <w:rFonts w:ascii="Arial" w:hAnsi="Arial" w:cs="Arial"/>
          <w:color w:val="000000"/>
          <w:sz w:val="20"/>
          <w:szCs w:val="20"/>
          <w:lang w:eastAsia="vi-VN"/>
        </w:rPr>
        <w:t xml:space="preserve"> chỉ đạo hoạt động của Tổ</w:t>
      </w:r>
      <w:r w:rsidRPr="00DF786B">
        <w:rPr>
          <w:rStyle w:val="Vănbảnnộidung_"/>
          <w:rFonts w:ascii="Arial" w:hAnsi="Arial" w:cs="Arial"/>
          <w:color w:val="000000"/>
          <w:sz w:val="20"/>
          <w:szCs w:val="20"/>
          <w:lang w:eastAsia="vi-VN"/>
        </w:rPr>
        <w:t xml:space="preserve">;</w:t>
      </w:r>
    </w:p>
    <w:p>
      <w:pPr>
        <w:pStyle w:val="Vănbảnnộidung"/>
        <w:tabs>
          <w:tab w:val="left" w:pos="969"/>
        </w:tabs>
        <w:spacing w:after="120" w:line="240" w:lineRule="auto"/>
        <w:ind w:firstLine="720"/>
        <w:jc w:val="both"/>
        <w:rPr>
          <w:rFonts w:ascii="Arial" w:hAnsi="Arial" w:cs="Arial"/>
          <w:color w:val="000000"/>
          <w:sz w:val="20"/>
          <w:szCs w:val="20"/>
        </w:rPr>
      </w:pPr>
      <w:bookmarkStart w:id="290" w:name="bookmark290"/>
      <w:r w:rsidRPr="00DF786B">
        <w:rPr>
          <w:rStyle w:val="Vănbảnnộidung_"/>
          <w:rFonts w:ascii="Arial" w:hAnsi="Arial" w:cs="Arial"/>
          <w:color w:val="000000"/>
          <w:sz w:val="20"/>
          <w:szCs w:val="20"/>
          <w:highlight w:val="white"/>
          <w:lang w:eastAsia="vi-VN"/>
        </w:rPr>
        <w:t xml:space="preserve">b</w:t>
      </w:r>
      <w:bookmarkEnd w:id="290"/>
      <w:r w:rsidRPr="00DF786B">
        <w:rPr>
          <w:rStyle w:val="Vănbảnnộidung_"/>
          <w:rFonts w:ascii="Arial" w:hAnsi="Arial" w:cs="Arial"/>
          <w:color w:val="000000"/>
          <w:sz w:val="20"/>
          <w:szCs w:val="20"/>
          <w:highlight w:val="white"/>
          <w:lang w:eastAsia="vi-VN"/>
        </w:rPr>
        <w:t xml:space="preserve">)</w:t>
      </w:r>
      <w:r w:rsidRPr="00DF786B" w:rsidR="004D4DB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Nhiệm vụ của Tổ Công tác liên ngành phối hợp kiểm soát các hoạt động hợp pháp liên quan đến ma túy cấp trung ương: Tổ chức tuyên truyền, hướng dẫn, tập huấn, đôn đốc, theo dõi, kiểm tra, giám sát các cơ quan, tổ chức, cá nhân, địa phương thực hiện các văn bản quy phạm pháp luật về kiểm soát các hoạt động hợp pháp liên quan đến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nhằm phòng ngừa, ngăn chặn vi</w:t>
      </w:r>
      <w:r w:rsidRPr="00DF786B" w:rsidR="004D4DB7">
        <w:rPr>
          <w:rStyle w:val="Vănbảnnộidung_"/>
          <w:rFonts w:ascii="Arial" w:hAnsi="Arial" w:cs="Arial"/>
          <w:color w:val="000000"/>
          <w:sz w:val="20"/>
          <w:szCs w:val="20"/>
          <w:lang w:eastAsia="vi-VN"/>
        </w:rPr>
        <w:t xml:space="preserve">ệc lợi dụng các hoạt động đó nhằ</w:t>
      </w:r>
      <w:r w:rsidRPr="00DF786B">
        <w:rPr>
          <w:rStyle w:val="Vănbảnnộidung_"/>
          <w:rFonts w:ascii="Arial" w:hAnsi="Arial" w:cs="Arial"/>
          <w:color w:val="000000"/>
          <w:sz w:val="20"/>
          <w:szCs w:val="20"/>
          <w:lang w:eastAsia="vi-VN"/>
        </w:rPr>
        <w:t xml:space="preserve">m mục đích </w:t>
      </w:r>
      <w:r w:rsidRPr="00DF786B" w:rsidR="004D4DB7">
        <w:rPr>
          <w:rStyle w:val="Vănbảnnộidung_"/>
          <w:rFonts w:ascii="Arial" w:hAnsi="Arial" w:cs="Arial"/>
          <w:color w:val="000000"/>
          <w:sz w:val="20"/>
          <w:szCs w:val="20"/>
          <w:lang w:eastAsia="vi-VN"/>
        </w:rPr>
        <w:t xml:space="preserve">bất</w:t>
      </w:r>
      <w:r w:rsidRPr="00DF786B">
        <w:rPr>
          <w:rStyle w:val="Vănbảnnộidung_"/>
          <w:rFonts w:ascii="Arial" w:hAnsi="Arial" w:cs="Arial"/>
          <w:color w:val="000000"/>
          <w:sz w:val="20"/>
          <w:szCs w:val="20"/>
          <w:lang w:eastAsia="vi-VN"/>
        </w:rPr>
        <w:t xml:space="preserve"> hợp p</w:t>
      </w:r>
      <w:r w:rsidRPr="00DF786B" w:rsidR="004D4DB7">
        <w:rPr>
          <w:rStyle w:val="Vănbảnnộidung_"/>
          <w:rFonts w:ascii="Arial" w:hAnsi="Arial" w:cs="Arial"/>
          <w:color w:val="000000"/>
          <w:sz w:val="20"/>
          <w:szCs w:val="20"/>
          <w:lang w:eastAsia="vi-VN"/>
        </w:rPr>
        <w:t xml:space="preserve">háp. Phát hiện, ngăn chặn và kiế</w:t>
      </w:r>
      <w:r w:rsidRPr="00DF786B">
        <w:rPr>
          <w:rStyle w:val="Vănbảnnộidung_"/>
          <w:rFonts w:ascii="Arial" w:hAnsi="Arial" w:cs="Arial"/>
          <w:color w:val="000000"/>
          <w:sz w:val="20"/>
          <w:szCs w:val="20"/>
          <w:lang w:eastAsia="vi-VN"/>
        </w:rPr>
        <w:t xml:space="preserve">n nghị các cấp có thẩm quyền xử lý các hành vi vi phạm theo quy định của pháp luật.</w:t>
      </w:r>
    </w:p>
    <w:p>
      <w:pPr>
        <w:pStyle w:val="Vănbảnnộidung"/>
        <w:tabs>
          <w:tab w:val="left" w:pos="937"/>
        </w:tabs>
        <w:spacing w:after="120" w:line="240" w:lineRule="auto"/>
        <w:ind w:firstLine="720"/>
        <w:jc w:val="both"/>
        <w:rPr>
          <w:rFonts w:ascii="Arial" w:hAnsi="Arial" w:cs="Arial"/>
          <w:color w:val="000000"/>
          <w:sz w:val="20"/>
          <w:szCs w:val="20"/>
        </w:rPr>
      </w:pPr>
      <w:bookmarkStart w:id="291" w:name="bookmark291"/>
      <w:r w:rsidRPr="00DF786B">
        <w:rPr>
          <w:rStyle w:val="Vănbảnnộidung_"/>
          <w:rFonts w:ascii="Arial" w:hAnsi="Arial" w:cs="Arial"/>
          <w:color w:val="000000"/>
          <w:sz w:val="20"/>
          <w:szCs w:val="20"/>
          <w:highlight w:val="white"/>
          <w:lang w:eastAsia="vi-VN"/>
        </w:rPr>
        <w:t xml:space="preserve">2</w:t>
      </w:r>
      <w:bookmarkEnd w:id="291"/>
      <w:r w:rsidRPr="00DF786B">
        <w:rPr>
          <w:rStyle w:val="Vănbảnnộidung_"/>
          <w:rFonts w:ascii="Arial" w:hAnsi="Arial" w:cs="Arial"/>
          <w:color w:val="000000"/>
          <w:sz w:val="20"/>
          <w:szCs w:val="20"/>
          <w:highlight w:val="white"/>
          <w:lang w:eastAsia="vi-VN"/>
        </w:rPr>
        <w:t xml:space="preserve">.</w:t>
      </w:r>
      <w:r w:rsidRPr="00DF786B" w:rsidR="004D4DB7">
        <w:rPr>
          <w:rStyle w:val="Vănbảnnộidung_"/>
          <w:rFonts w:ascii="Arial" w:hAnsi="Arial" w:cs="Arial"/>
          <w:color w:val="000000"/>
          <w:sz w:val="20"/>
          <w:szCs w:val="20"/>
          <w:lang w:eastAsia="vi-VN"/>
        </w:rPr>
        <w:t xml:space="preserve"> Tổ</w:t>
      </w:r>
      <w:r w:rsidRPr="00DF786B">
        <w:rPr>
          <w:rStyle w:val="Vănbảnnộidung_"/>
          <w:rFonts w:ascii="Arial" w:hAnsi="Arial" w:cs="Arial"/>
          <w:color w:val="000000"/>
          <w:sz w:val="20"/>
          <w:szCs w:val="20"/>
          <w:lang w:eastAsia="vi-VN"/>
        </w:rPr>
        <w:t xml:space="preserve"> Công tác liên ngành phối hợp kiểm soát các hoạt động hợp pháp liên quan đến ma túy các tỉnh, thành phố trực thuộc trung ương.</w:t>
      </w:r>
    </w:p>
    <w:p>
      <w:pPr>
        <w:pStyle w:val="Vănbảnnộidung"/>
        <w:tabs>
          <w:tab w:val="left" w:pos="955"/>
        </w:tabs>
        <w:spacing w:after="120" w:line="240" w:lineRule="auto"/>
        <w:ind w:firstLine="720"/>
        <w:jc w:val="both"/>
        <w:rPr>
          <w:rFonts w:ascii="Arial" w:hAnsi="Arial" w:cs="Arial"/>
          <w:color w:val="000000"/>
          <w:sz w:val="20"/>
          <w:szCs w:val="20"/>
        </w:rPr>
      </w:pPr>
      <w:bookmarkStart w:id="292" w:name="bookmark292"/>
      <w:r w:rsidRPr="00DF786B">
        <w:rPr>
          <w:rStyle w:val="Vănbảnnộidung_"/>
          <w:rFonts w:ascii="Arial" w:hAnsi="Arial" w:cs="Arial"/>
          <w:color w:val="000000"/>
          <w:sz w:val="20"/>
          <w:szCs w:val="20"/>
          <w:lang w:eastAsia="vi-VN"/>
        </w:rPr>
        <w:t xml:space="preserve">a</w:t>
      </w:r>
      <w:bookmarkEnd w:id="292"/>
      <w:r w:rsidRPr="00DF786B" w:rsidR="004D4DB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Tổ Công tác liên ngành phối hợp kiểm soát các hoạt động hợp pháp liên quan đến ma túy các tỉnh, thành phố do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nhân dân các tỉnh, thành phố trực thuộc trung ương thành lập và quyết định ban hành quy chế, chỉ đạo hoạt động;</w:t>
      </w:r>
    </w:p>
    <w:p>
      <w:pPr>
        <w:pStyle w:val="Vănbảnnộidung"/>
        <w:tabs>
          <w:tab w:val="left" w:pos="973"/>
        </w:tabs>
        <w:spacing w:after="0" w:line="240" w:lineRule="auto"/>
        <w:ind w:firstLine="720"/>
        <w:jc w:val="both"/>
        <w:rPr>
          <w:rFonts w:ascii="Arial" w:hAnsi="Arial" w:cs="Arial"/>
          <w:color w:val="000000"/>
          <w:sz w:val="20"/>
          <w:szCs w:val="20"/>
        </w:rPr>
      </w:pPr>
      <w:bookmarkStart w:id="293" w:name="bookmark293"/>
      <w:r w:rsidRPr="00DF786B">
        <w:rPr>
          <w:rStyle w:val="Vănbảnnộidung_"/>
          <w:rFonts w:ascii="Arial" w:hAnsi="Arial" w:cs="Arial"/>
          <w:color w:val="000000"/>
          <w:sz w:val="20"/>
          <w:szCs w:val="20"/>
          <w:lang w:eastAsia="vi-VN"/>
        </w:rPr>
        <w:t xml:space="preserve">b</w:t>
      </w:r>
      <w:bookmarkEnd w:id="293"/>
      <w:r w:rsidRPr="00DF786B" w:rsidR="0011372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Tổ Công tác liên ngành phối hợp kiểm soát các hoạt động hợp pháp liên quan đến ma túy các tỉnh, thành phố có nhiệm vụ: </w:t>
      </w:r>
      <w:r w:rsidRPr="00DF786B" w:rsidR="00FC0DEF">
        <w:rPr>
          <w:rStyle w:val="Vănbảnnộidung_"/>
          <w:rFonts w:ascii="Arial" w:hAnsi="Arial" w:cs="Arial"/>
          <w:color w:val="000000"/>
          <w:sz w:val="20"/>
          <w:szCs w:val="20"/>
          <w:lang w:eastAsia="vi-VN"/>
        </w:rPr>
        <w:t xml:space="preserve">Tổ chức</w:t>
      </w:r>
      <w:r w:rsidRPr="00DF786B">
        <w:rPr>
          <w:rStyle w:val="Vănbảnnộidung_"/>
          <w:rFonts w:ascii="Arial" w:hAnsi="Arial" w:cs="Arial"/>
          <w:color w:val="000000"/>
          <w:sz w:val="20"/>
          <w:szCs w:val="20"/>
          <w:lang w:eastAsia="vi-VN"/>
        </w:rPr>
        <w:t xml:space="preserve"> tuyên truyền, hướng dẫn, tập huấn, theo dõi, kiểm tra, giám sát các cơ quan, tổ chức, cá nhân trên địa bàn tỉnh, thành phố thực hiện các văn bản quy phạm pháp luật về </w:t>
      </w:r>
      <w:r w:rsidRPr="00DF786B" w:rsidR="00AC3D09">
        <w:rPr>
          <w:rStyle w:val="Vănbảnnộidung_"/>
          <w:rFonts w:ascii="Arial" w:hAnsi="Arial" w:cs="Arial"/>
          <w:color w:val="000000"/>
          <w:sz w:val="20"/>
          <w:szCs w:val="20"/>
          <w:lang w:eastAsia="vi-VN"/>
        </w:rPr>
        <w:t xml:space="preserve">kiểm soát</w:t>
      </w:r>
      <w:r w:rsidRPr="00DF786B">
        <w:rPr>
          <w:rStyle w:val="Vănbảnnộidung_"/>
          <w:rFonts w:ascii="Arial" w:hAnsi="Arial" w:cs="Arial"/>
          <w:color w:val="000000"/>
          <w:sz w:val="20"/>
          <w:szCs w:val="20"/>
          <w:lang w:eastAsia="vi-VN"/>
        </w:rPr>
        <w:t xml:space="preserve"> các hoạt động hợp pháp liên quan đến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nhằm phòng ngừa, ngăn chặn việc lợi dụng các hoạt động đó vào mục đích bất hợp pháp. Phát hiện, ngăn chặn và kiến nghị các cấp có thẩm quyền xử lý các hành vi vi phạm theo quy định của pháp luật.</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Chương IV</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DF786B">
        <w:rPr>
          <w:rStyle w:val="Vănbảnnộidung_"/>
          <w:rFonts w:ascii="Arial" w:hAnsi="Arial" w:cs="Arial"/>
          <w:b/>
          <w:bCs/>
          <w:color w:val="000000"/>
          <w:sz w:val="20"/>
          <w:szCs w:val="20"/>
          <w:lang w:eastAsia="vi-VN"/>
        </w:rPr>
        <w:t xml:space="preserve">QUẢN LÝ NGƯỜI SỬ DỤNG TRÁI PHÉP CHẤT MA TÚY</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37. Đối tượng bị quản lý</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Đối tượng bị quản lý là người có hành vi sử dụng trái phép chất ma túy mà không thuộc các trường hợp quy định tại khoản 5 Điều 23 của Luật Phòng, chống ma túy.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38. Căn cứ xét nghiệm người có dấu hiệu sử dụng trái phép chất ma túy</w:t>
      </w:r>
    </w:p>
    <w:p>
      <w:pPr>
        <w:pStyle w:val="Vănbảnnộidung"/>
        <w:tabs>
          <w:tab w:val="left" w:pos="940"/>
        </w:tabs>
        <w:spacing w:after="120" w:line="240" w:lineRule="auto"/>
        <w:ind w:firstLine="720"/>
        <w:jc w:val="both"/>
        <w:rPr>
          <w:rFonts w:ascii="Arial" w:hAnsi="Arial" w:cs="Arial"/>
          <w:color w:val="000000"/>
          <w:sz w:val="20"/>
          <w:szCs w:val="20"/>
        </w:rPr>
      </w:pPr>
      <w:bookmarkStart w:id="294" w:name="bookmark294"/>
      <w:r w:rsidRPr="00DF786B">
        <w:rPr>
          <w:rStyle w:val="Vănbảnnộidung_"/>
          <w:rFonts w:ascii="Arial" w:hAnsi="Arial" w:cs="Arial"/>
          <w:color w:val="000000"/>
          <w:sz w:val="20"/>
          <w:szCs w:val="20"/>
          <w:highlight w:val="white"/>
          <w:lang w:eastAsia="vi-VN"/>
        </w:rPr>
        <w:t xml:space="preserve">1</w:t>
      </w:r>
      <w:bookmarkEnd w:id="294"/>
      <w:r w:rsidRPr="00DF786B">
        <w:rPr>
          <w:rStyle w:val="Vănbảnnộidung_"/>
          <w:rFonts w:ascii="Arial" w:hAnsi="Arial" w:cs="Arial"/>
          <w:color w:val="000000"/>
          <w:sz w:val="20"/>
          <w:szCs w:val="20"/>
          <w:highlight w:val="white"/>
          <w:lang w:eastAsia="vi-VN"/>
        </w:rPr>
        <w:t xml:space="preserve">.</w:t>
      </w:r>
      <w:r w:rsidRPr="00DF786B" w:rsidR="0011372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Một người có dấu hiệu sử dụng trái phép chất ma túy khi có một trong các căn cứ sau đây:</w:t>
      </w:r>
    </w:p>
    <w:p>
      <w:pPr>
        <w:pStyle w:val="Vănbảnnộidung"/>
        <w:tabs>
          <w:tab w:val="left" w:pos="955"/>
        </w:tabs>
        <w:spacing w:after="120" w:line="240" w:lineRule="auto"/>
        <w:ind w:firstLine="720"/>
        <w:jc w:val="both"/>
        <w:rPr>
          <w:rFonts w:ascii="Arial" w:hAnsi="Arial" w:cs="Arial"/>
          <w:color w:val="000000"/>
          <w:sz w:val="20"/>
          <w:szCs w:val="20"/>
        </w:rPr>
      </w:pPr>
      <w:bookmarkStart w:id="295" w:name="bookmark295"/>
      <w:r w:rsidRPr="00DF786B">
        <w:rPr>
          <w:rStyle w:val="Vănbảnnộidung_"/>
          <w:rFonts w:ascii="Arial" w:hAnsi="Arial" w:cs="Arial"/>
          <w:color w:val="000000"/>
          <w:sz w:val="20"/>
          <w:szCs w:val="20"/>
          <w:lang w:val="en-US" w:eastAsia="en-US"/>
        </w:rPr>
        <w:t xml:space="preserve">a</w:t>
      </w:r>
      <w:bookmarkEnd w:id="295"/>
      <w:r w:rsidRPr="00DF786B" w:rsidR="00113720">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Tin báo, tố giác của cá nhân, cơ quan, tổ chức đã được cơ quan có thẩm quyền tiến hành xác minh, làm rõ;</w:t>
      </w:r>
    </w:p>
    <w:p>
      <w:pPr>
        <w:pStyle w:val="Vănbảnnộidung"/>
        <w:tabs>
          <w:tab w:val="left" w:pos="1000"/>
        </w:tabs>
        <w:spacing w:after="120" w:line="240" w:lineRule="auto"/>
        <w:ind w:firstLine="720"/>
        <w:jc w:val="both"/>
        <w:rPr>
          <w:rFonts w:ascii="Arial" w:hAnsi="Arial" w:cs="Arial"/>
          <w:color w:val="000000"/>
          <w:sz w:val="20"/>
          <w:szCs w:val="20"/>
        </w:rPr>
      </w:pPr>
      <w:bookmarkStart w:id="296" w:name="bookmark296"/>
      <w:r w:rsidRPr="00DF786B">
        <w:rPr>
          <w:rStyle w:val="Vănbảnnộidung_"/>
          <w:rFonts w:ascii="Arial" w:hAnsi="Arial" w:cs="Arial"/>
          <w:color w:val="000000"/>
          <w:sz w:val="20"/>
          <w:szCs w:val="20"/>
          <w:lang w:eastAsia="vi-VN"/>
        </w:rPr>
        <w:t xml:space="preserve">b</w:t>
      </w:r>
      <w:bookmarkEnd w:id="296"/>
      <w:r w:rsidRPr="00DF786B" w:rsidR="0011372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Thông tin, tài liệu trong các vụ vi phạm pháp luật;</w:t>
      </w:r>
    </w:p>
    <w:p>
      <w:pPr>
        <w:pStyle w:val="Vănbảnnộidung"/>
        <w:tabs>
          <w:tab w:val="left" w:pos="973"/>
        </w:tabs>
        <w:spacing w:after="120" w:line="240" w:lineRule="auto"/>
        <w:ind w:firstLine="720"/>
        <w:jc w:val="both"/>
        <w:rPr>
          <w:rFonts w:ascii="Arial" w:hAnsi="Arial" w:cs="Arial"/>
          <w:color w:val="000000"/>
          <w:sz w:val="20"/>
          <w:szCs w:val="20"/>
        </w:rPr>
      </w:pPr>
      <w:bookmarkStart w:id="297" w:name="bookmark297"/>
      <w:r w:rsidRPr="00DF786B">
        <w:rPr>
          <w:rStyle w:val="Vănbảnnộidung_"/>
          <w:rFonts w:ascii="Arial" w:hAnsi="Arial" w:cs="Arial"/>
          <w:color w:val="000000"/>
          <w:sz w:val="20"/>
          <w:szCs w:val="20"/>
          <w:lang w:eastAsia="vi-VN"/>
        </w:rPr>
        <w:t xml:space="preserve">c</w:t>
      </w:r>
      <w:bookmarkEnd w:id="297"/>
      <w:r w:rsidRPr="00DF786B" w:rsidR="0011372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Người có biểu hiện mất năng lực nhận thức hoặc kiểm soát hành vi nghi do sử dụng ma túy;</w:t>
      </w:r>
    </w:p>
    <w:p>
      <w:pPr>
        <w:pStyle w:val="Vănbảnnộidung"/>
        <w:tabs>
          <w:tab w:val="left" w:pos="985"/>
        </w:tabs>
        <w:spacing w:after="120" w:line="240" w:lineRule="auto"/>
        <w:ind w:firstLine="720"/>
        <w:jc w:val="both"/>
        <w:rPr>
          <w:rFonts w:ascii="Arial" w:hAnsi="Arial" w:cs="Arial"/>
          <w:color w:val="000000"/>
          <w:sz w:val="20"/>
          <w:szCs w:val="20"/>
        </w:rPr>
      </w:pPr>
      <w:bookmarkStart w:id="298" w:name="bookmark298"/>
      <w:r w:rsidRPr="00DF786B">
        <w:rPr>
          <w:rStyle w:val="Vănbảnnộidung_"/>
          <w:rFonts w:ascii="Arial" w:hAnsi="Arial" w:cs="Arial"/>
          <w:color w:val="000000"/>
          <w:sz w:val="20"/>
          <w:szCs w:val="20"/>
          <w:lang w:eastAsia="vi-VN"/>
        </w:rPr>
        <w:t xml:space="preserve">d</w:t>
      </w:r>
      <w:bookmarkEnd w:id="298"/>
      <w:r w:rsidRPr="00DF786B" w:rsidR="0011372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Trên người, phương tiện, nơi ở của người đó có dấu vết của chất ma túy hoặc </w:t>
      </w:r>
      <w:r w:rsidRPr="00DF786B" w:rsidR="00113720">
        <w:rPr>
          <w:rStyle w:val="Vănbảnnộidung_"/>
          <w:rFonts w:ascii="Arial" w:hAnsi="Arial" w:cs="Arial"/>
          <w:color w:val="000000"/>
          <w:sz w:val="20"/>
          <w:szCs w:val="20"/>
          <w:lang w:val="en-US" w:eastAsia="vi-VN"/>
        </w:rPr>
        <w:t xml:space="preserve">dụng</w:t>
      </w:r>
      <w:r w:rsidRPr="00DF786B">
        <w:rPr>
          <w:rStyle w:val="Vănbảnnộidung_"/>
          <w:rFonts w:ascii="Arial" w:hAnsi="Arial" w:cs="Arial"/>
          <w:color w:val="000000"/>
          <w:sz w:val="20"/>
          <w:szCs w:val="20"/>
          <w:lang w:eastAsia="vi-VN"/>
        </w:rPr>
        <w:t xml:space="preserve"> cụ, phương tiện sử dụng </w:t>
      </w:r>
      <w:r w:rsidRPr="00DF786B" w:rsidR="00113720">
        <w:rPr>
          <w:rStyle w:val="Vănbảnnộidung_"/>
          <w:rFonts w:ascii="Arial" w:hAnsi="Arial" w:cs="Arial"/>
          <w:color w:val="000000"/>
          <w:sz w:val="20"/>
          <w:szCs w:val="20"/>
          <w:lang w:val="en-US" w:eastAsia="vi-VN"/>
        </w:rPr>
        <w:t xml:space="preserve">trái</w:t>
      </w:r>
      <w:r w:rsidRPr="00DF786B">
        <w:rPr>
          <w:rStyle w:val="Vănbảnnộidung_"/>
          <w:rFonts w:ascii="Arial" w:hAnsi="Arial" w:cs="Arial"/>
          <w:color w:val="000000"/>
          <w:sz w:val="20"/>
          <w:szCs w:val="20"/>
          <w:lang w:eastAsia="vi-VN"/>
        </w:rPr>
        <w:t xml:space="preserve"> phép chất ma túy;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đ) Người điều khiển phương tiện có biểu hiện sử dụng chất kích thích nghi là ma túy;</w:t>
      </w:r>
    </w:p>
    <w:p>
      <w:pPr>
        <w:pStyle w:val="Vănbảnnộidung"/>
        <w:tabs>
          <w:tab w:val="left" w:pos="988"/>
        </w:tabs>
        <w:spacing w:after="120" w:line="240" w:lineRule="auto"/>
        <w:ind w:firstLine="720"/>
        <w:jc w:val="both"/>
        <w:rPr>
          <w:rFonts w:ascii="Arial" w:hAnsi="Arial" w:cs="Arial"/>
          <w:color w:val="000000"/>
          <w:sz w:val="20"/>
          <w:szCs w:val="20"/>
        </w:rPr>
      </w:pPr>
      <w:bookmarkStart w:id="299" w:name="bookmark299"/>
      <w:r w:rsidRPr="00DF786B">
        <w:rPr>
          <w:rStyle w:val="Vănbảnnộidung_"/>
          <w:rFonts w:ascii="Arial" w:hAnsi="Arial" w:cs="Arial"/>
          <w:color w:val="000000"/>
          <w:sz w:val="20"/>
          <w:szCs w:val="20"/>
          <w:lang w:eastAsia="vi-VN"/>
        </w:rPr>
        <w:t xml:space="preserve">e</w:t>
      </w:r>
      <w:bookmarkEnd w:id="299"/>
      <w:r w:rsidRPr="00DF786B" w:rsidR="0011372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Người có mặt tại các địa điểm có hành vi tổ chức, chứa chấp hoặc sử dụng trái phép chất ma túy nhưng không có lý do chính đáng.</w:t>
      </w:r>
    </w:p>
    <w:p>
      <w:pPr>
        <w:pStyle w:val="Vănbảnnộidung"/>
        <w:tabs>
          <w:tab w:val="left" w:pos="1003"/>
        </w:tabs>
        <w:spacing w:after="120" w:line="240" w:lineRule="auto"/>
        <w:ind w:firstLine="720"/>
        <w:jc w:val="both"/>
        <w:rPr>
          <w:rFonts w:ascii="Arial" w:hAnsi="Arial" w:cs="Arial"/>
          <w:color w:val="000000"/>
          <w:sz w:val="20"/>
          <w:szCs w:val="20"/>
        </w:rPr>
      </w:pPr>
      <w:bookmarkStart w:id="300" w:name="bookmark300"/>
      <w:r w:rsidRPr="00DF786B">
        <w:rPr>
          <w:rStyle w:val="Vănbảnnộidung_"/>
          <w:rFonts w:ascii="Arial" w:hAnsi="Arial" w:cs="Arial"/>
          <w:color w:val="000000"/>
          <w:sz w:val="20"/>
          <w:szCs w:val="20"/>
          <w:lang w:eastAsia="vi-VN"/>
        </w:rPr>
        <w:t xml:space="preserve">g</w:t>
      </w:r>
      <w:bookmarkEnd w:id="300"/>
      <w:r w:rsidRPr="00DF786B" w:rsidR="00CC0F8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Người tự khai báo hành vi sử dụng trái phép chất ma túy;</w:t>
      </w:r>
    </w:p>
    <w:p>
      <w:pPr>
        <w:pStyle w:val="Vănbảnnộidung"/>
        <w:tabs>
          <w:tab w:val="left" w:pos="1003"/>
        </w:tabs>
        <w:spacing w:after="120" w:line="240" w:lineRule="auto"/>
        <w:ind w:firstLine="720"/>
        <w:jc w:val="both"/>
        <w:rPr>
          <w:rFonts w:ascii="Arial" w:hAnsi="Arial" w:cs="Arial"/>
          <w:color w:val="000000"/>
          <w:sz w:val="20"/>
          <w:szCs w:val="20"/>
        </w:rPr>
      </w:pPr>
      <w:bookmarkStart w:id="301" w:name="bookmark301"/>
      <w:r w:rsidRPr="00DF786B">
        <w:rPr>
          <w:rStyle w:val="Vănbảnnộidung_"/>
          <w:rFonts w:ascii="Arial" w:hAnsi="Arial" w:cs="Arial"/>
          <w:color w:val="000000"/>
          <w:sz w:val="20"/>
          <w:szCs w:val="20"/>
          <w:lang w:eastAsia="vi-VN"/>
        </w:rPr>
        <w:t xml:space="preserve">h</w:t>
      </w:r>
      <w:bookmarkEnd w:id="301"/>
      <w:r w:rsidRPr="00DF786B" w:rsidR="00CC0F8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Người bị phát hiện quả tang sử dụng trái phép chất ma túy;</w:t>
      </w:r>
    </w:p>
    <w:p>
      <w:pPr>
        <w:pStyle w:val="Vănbảnnộidung"/>
        <w:tabs>
          <w:tab w:val="left" w:pos="1003"/>
        </w:tabs>
        <w:spacing w:after="120" w:line="240" w:lineRule="auto"/>
        <w:ind w:firstLine="720"/>
        <w:jc w:val="both"/>
        <w:rPr>
          <w:rFonts w:ascii="Arial" w:hAnsi="Arial" w:cs="Arial"/>
          <w:color w:val="000000"/>
          <w:sz w:val="20"/>
          <w:szCs w:val="20"/>
        </w:rPr>
      </w:pPr>
      <w:bookmarkStart w:id="302" w:name="bookmark302"/>
      <w:r w:rsidRPr="00DF786B">
        <w:rPr>
          <w:rStyle w:val="Vănbảnnộidung_"/>
          <w:rFonts w:ascii="Arial" w:hAnsi="Arial" w:cs="Arial"/>
          <w:color w:val="000000"/>
          <w:sz w:val="20"/>
          <w:szCs w:val="20"/>
          <w:lang w:eastAsia="vi-VN"/>
        </w:rPr>
        <w:t xml:space="preserve">i</w:t>
      </w:r>
      <w:bookmarkEnd w:id="302"/>
      <w:r w:rsidRPr="00DF786B" w:rsidR="00CC0F8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Những căn cứ khác theo quy định của pháp luật.</w:t>
      </w:r>
    </w:p>
    <w:p>
      <w:pPr>
        <w:pStyle w:val="Vănbảnnộidung"/>
        <w:tabs>
          <w:tab w:val="left" w:pos="960"/>
        </w:tabs>
        <w:spacing w:after="120" w:line="240" w:lineRule="auto"/>
        <w:ind w:firstLine="720"/>
        <w:jc w:val="both"/>
        <w:rPr>
          <w:rFonts w:ascii="Arial" w:hAnsi="Arial" w:cs="Arial"/>
          <w:color w:val="000000"/>
          <w:sz w:val="20"/>
          <w:szCs w:val="20"/>
        </w:rPr>
      </w:pPr>
      <w:bookmarkStart w:id="303" w:name="bookmark303"/>
      <w:r w:rsidRPr="00DF786B">
        <w:rPr>
          <w:rStyle w:val="Vănbảnnộidung_"/>
          <w:rFonts w:ascii="Arial" w:hAnsi="Arial" w:cs="Arial"/>
          <w:color w:val="000000"/>
          <w:sz w:val="20"/>
          <w:szCs w:val="20"/>
          <w:highlight w:val="white"/>
          <w:lang w:eastAsia="vi-VN"/>
        </w:rPr>
        <w:t xml:space="preserve">2</w:t>
      </w:r>
      <w:bookmarkEnd w:id="303"/>
      <w:r w:rsidRPr="00DF786B">
        <w:rPr>
          <w:rStyle w:val="Vănbảnnộidung_"/>
          <w:rFonts w:ascii="Arial" w:hAnsi="Arial" w:cs="Arial"/>
          <w:color w:val="000000"/>
          <w:sz w:val="20"/>
          <w:szCs w:val="20"/>
          <w:highlight w:val="white"/>
          <w:lang w:eastAsia="vi-VN"/>
        </w:rPr>
        <w:t xml:space="preserve">.</w:t>
      </w:r>
      <w:r w:rsidRPr="00DF786B" w:rsidR="00CC0F8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Khi có căn cứ cho rằng người có dấu hiệu sử dụng trái phép chất ma túy quy định tại khoản 1 Điều này thì cơ quan, người có thẩm quyền xét nghiệm chất ma túy trong cơ thể quy định tại khoản 2 Điều 22 của Luật Phòng, chống</w:t>
      </w:r>
      <w:r w:rsidRPr="00DF786B" w:rsidR="00CC0F82">
        <w:rPr>
          <w:rStyle w:val="Vănbảnnộidung_"/>
          <w:rFonts w:ascii="Arial" w:hAnsi="Arial" w:cs="Arial"/>
          <w:color w:val="000000"/>
          <w:sz w:val="20"/>
          <w:szCs w:val="20"/>
          <w:lang w:eastAsia="vi-VN"/>
        </w:rPr>
        <w:t xml:space="preserve"> ma túy tiến hành xét nghiệm. Kế</w:t>
      </w:r>
      <w:r w:rsidRPr="00DF786B">
        <w:rPr>
          <w:rStyle w:val="Vănbảnnộidung_"/>
          <w:rFonts w:ascii="Arial" w:hAnsi="Arial" w:cs="Arial"/>
          <w:color w:val="000000"/>
          <w:sz w:val="20"/>
          <w:szCs w:val="20"/>
          <w:lang w:eastAsia="vi-VN"/>
        </w:rPr>
        <w:t xml:space="preserve">t quả xét nghiệm chất ma túy trong cơ thể thực hiện theo </w:t>
      </w:r>
      <w:r w:rsidRPr="00DF786B" w:rsidR="007E3688">
        <w:rPr>
          <w:rStyle w:val="Vănbảnnộidung_"/>
          <w:rFonts w:ascii="Arial" w:hAnsi="Arial" w:cs="Arial"/>
          <w:color w:val="000000"/>
          <w:sz w:val="20"/>
          <w:szCs w:val="20"/>
          <w:lang w:eastAsia="vi-VN"/>
        </w:rPr>
        <w:t xml:space="preserve">Mẫu</w:t>
      </w:r>
      <w:r w:rsidRPr="00DF786B">
        <w:rPr>
          <w:rStyle w:val="Vănbảnnộidung_"/>
          <w:rFonts w:ascii="Arial" w:hAnsi="Arial" w:cs="Arial"/>
          <w:color w:val="000000"/>
          <w:sz w:val="20"/>
          <w:szCs w:val="20"/>
          <w:lang w:eastAsia="vi-VN"/>
        </w:rPr>
        <w:t xml:space="preserve"> số 03 tại Phụ lục ban hành kèm theo Nghị định này).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39. Kinh phí cho việc thực hiện biện pháp quản lý người sử dụng trái phép chất ma túy</w:t>
      </w:r>
    </w:p>
    <w:p>
      <w:pPr>
        <w:pStyle w:val="Vănbảnnộidung"/>
        <w:tabs>
          <w:tab w:val="left" w:pos="949"/>
        </w:tabs>
        <w:spacing w:after="120" w:line="240" w:lineRule="auto"/>
        <w:ind w:firstLine="720"/>
        <w:jc w:val="both"/>
        <w:rPr>
          <w:rFonts w:ascii="Arial" w:hAnsi="Arial" w:cs="Arial"/>
          <w:color w:val="000000"/>
          <w:sz w:val="20"/>
          <w:szCs w:val="20"/>
        </w:rPr>
      </w:pPr>
      <w:bookmarkStart w:id="304" w:name="bookmark304"/>
      <w:r w:rsidRPr="00DF786B">
        <w:rPr>
          <w:rStyle w:val="Vănbảnnộidung_"/>
          <w:rFonts w:ascii="Arial" w:hAnsi="Arial" w:cs="Arial"/>
          <w:color w:val="000000"/>
          <w:sz w:val="20"/>
          <w:szCs w:val="20"/>
          <w:lang w:eastAsia="vi-VN"/>
        </w:rPr>
        <w:t xml:space="preserve">1</w:t>
      </w:r>
      <w:bookmarkEnd w:id="304"/>
      <w:r w:rsidRPr="00DF786B" w:rsidR="00CC0F8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Kinh phí cho việc tổ chức xét nghiệm chất ma túy trong cơ thể theo quy định tại khoản 2 Điều 38 Nghị định này gồm:</w:t>
      </w:r>
    </w:p>
    <w:p>
      <w:pPr>
        <w:pStyle w:val="Vănbảnnộidung"/>
        <w:tabs>
          <w:tab w:val="left" w:pos="945"/>
        </w:tabs>
        <w:spacing w:after="120" w:line="240" w:lineRule="auto"/>
        <w:ind w:firstLine="720"/>
        <w:jc w:val="both"/>
        <w:rPr>
          <w:rFonts w:ascii="Arial" w:hAnsi="Arial" w:cs="Arial"/>
          <w:color w:val="000000"/>
          <w:sz w:val="20"/>
          <w:szCs w:val="20"/>
        </w:rPr>
      </w:pPr>
      <w:bookmarkStart w:id="305" w:name="bookmark305"/>
      <w:r w:rsidRPr="00DF786B">
        <w:rPr>
          <w:rStyle w:val="Vănbảnnộidung_"/>
          <w:rFonts w:ascii="Arial" w:hAnsi="Arial" w:cs="Arial"/>
          <w:color w:val="000000"/>
          <w:sz w:val="20"/>
          <w:szCs w:val="20"/>
          <w:lang w:eastAsia="vi-VN"/>
        </w:rPr>
        <w:t xml:space="preserve">a</w:t>
      </w:r>
      <w:bookmarkEnd w:id="305"/>
      <w:r w:rsidRPr="00DF786B" w:rsidR="00CC0F8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Chi phí công cụ xét nghiệm chất ma túy trong cơ thể;</w:t>
      </w:r>
    </w:p>
    <w:p>
      <w:pPr>
        <w:pStyle w:val="Vănbảnnộidung"/>
        <w:tabs>
          <w:tab w:val="left" w:pos="985"/>
        </w:tabs>
        <w:spacing w:after="120" w:line="240" w:lineRule="auto"/>
        <w:ind w:firstLine="720"/>
        <w:jc w:val="both"/>
        <w:rPr>
          <w:rFonts w:ascii="Arial" w:hAnsi="Arial" w:cs="Arial"/>
          <w:color w:val="000000"/>
          <w:sz w:val="20"/>
          <w:szCs w:val="20"/>
        </w:rPr>
      </w:pPr>
      <w:bookmarkStart w:id="306" w:name="bookmark306"/>
      <w:r w:rsidRPr="00DF786B">
        <w:rPr>
          <w:rStyle w:val="Vănbảnnộidung_"/>
          <w:rFonts w:ascii="Arial" w:hAnsi="Arial" w:cs="Arial"/>
          <w:color w:val="000000"/>
          <w:sz w:val="20"/>
          <w:szCs w:val="20"/>
          <w:lang w:eastAsia="vi-VN"/>
        </w:rPr>
        <w:t xml:space="preserve">b</w:t>
      </w:r>
      <w:bookmarkEnd w:id="306"/>
      <w:r w:rsidRPr="00DF786B" w:rsidR="00CC0F8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Chi phí đưa người bị xét nghiệm chất ma túy trong cơ thể tới nơi thực hiện xét nghiệm;</w:t>
      </w:r>
    </w:p>
    <w:p>
      <w:pPr>
        <w:pStyle w:val="Vănbảnnộidung"/>
        <w:tabs>
          <w:tab w:val="left" w:pos="985"/>
        </w:tabs>
        <w:spacing w:after="120" w:line="240" w:lineRule="auto"/>
        <w:ind w:firstLine="720"/>
        <w:jc w:val="both"/>
        <w:rPr>
          <w:rFonts w:ascii="Arial" w:hAnsi="Arial" w:cs="Arial"/>
          <w:color w:val="000000"/>
          <w:sz w:val="20"/>
          <w:szCs w:val="20"/>
        </w:rPr>
      </w:pPr>
      <w:bookmarkStart w:id="307" w:name="bookmark307"/>
      <w:r w:rsidRPr="00DF786B">
        <w:rPr>
          <w:rStyle w:val="Vănbảnnộidung_"/>
          <w:rFonts w:ascii="Arial" w:hAnsi="Arial" w:cs="Arial"/>
          <w:color w:val="000000"/>
          <w:sz w:val="20"/>
          <w:szCs w:val="20"/>
          <w:lang w:eastAsia="vi-VN"/>
        </w:rPr>
        <w:t xml:space="preserve">c</w:t>
      </w:r>
      <w:bookmarkEnd w:id="307"/>
      <w:r w:rsidRPr="00DF786B" w:rsidR="00CC0F8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Chi phí đề nghị cơ quan chuyên môn thực hiện xét nghiệm chất ma túy trong cơ thể (nếu có).</w:t>
      </w:r>
    </w:p>
    <w:p>
      <w:pPr>
        <w:pStyle w:val="Vănbảnnộidung"/>
        <w:tabs>
          <w:tab w:val="left" w:pos="945"/>
        </w:tabs>
        <w:spacing w:after="120" w:line="240" w:lineRule="auto"/>
        <w:ind w:firstLine="720"/>
        <w:jc w:val="both"/>
        <w:rPr>
          <w:rFonts w:ascii="Arial" w:hAnsi="Arial" w:cs="Arial"/>
          <w:color w:val="000000"/>
          <w:sz w:val="20"/>
          <w:szCs w:val="20"/>
        </w:rPr>
      </w:pPr>
      <w:bookmarkStart w:id="308" w:name="bookmark308"/>
      <w:r w:rsidRPr="00DF786B">
        <w:rPr>
          <w:rStyle w:val="Vănbảnnộidung_"/>
          <w:rFonts w:ascii="Arial" w:hAnsi="Arial" w:cs="Arial"/>
          <w:color w:val="000000"/>
          <w:sz w:val="20"/>
          <w:szCs w:val="20"/>
          <w:lang w:eastAsia="vi-VN"/>
        </w:rPr>
        <w:t xml:space="preserve">2</w:t>
      </w:r>
      <w:bookmarkEnd w:id="308"/>
      <w:r w:rsidRPr="00DF786B" w:rsidR="00CC0F8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Kinh phí cho việc xác định tình trạng nghiện khi phát hiện người sử dụng trái phép chất ma túy thuộc trường hợp phải xác định tình trạng nghiện theo quy định tại khoản 8 Điều 27 của Luật Phòng, chống ma túy </w:t>
      </w:r>
      <w:r w:rsidRPr="00DF786B" w:rsidR="00CC0F82">
        <w:rPr>
          <w:rStyle w:val="Vănbảnnộidung_"/>
          <w:rFonts w:ascii="Arial" w:hAnsi="Arial" w:cs="Arial"/>
          <w:color w:val="000000"/>
          <w:sz w:val="20"/>
          <w:szCs w:val="20"/>
          <w:lang w:eastAsia="vi-VN"/>
        </w:rPr>
        <w:t xml:space="preserve">gồm</w:t>
      </w:r>
      <w:r w:rsidRPr="00DF786B">
        <w:rPr>
          <w:rStyle w:val="Vănbảnnộidung_"/>
          <w:rFonts w:ascii="Arial" w:hAnsi="Arial" w:cs="Arial"/>
          <w:color w:val="000000"/>
          <w:sz w:val="20"/>
          <w:szCs w:val="20"/>
          <w:lang w:eastAsia="vi-VN"/>
        </w:rPr>
        <w:t xml:space="preserve">:</w:t>
      </w:r>
    </w:p>
    <w:p>
      <w:pPr>
        <w:pStyle w:val="Vănbảnnộidung"/>
        <w:tabs>
          <w:tab w:val="left" w:pos="967"/>
        </w:tabs>
        <w:spacing w:after="120" w:line="240" w:lineRule="auto"/>
        <w:ind w:firstLine="720"/>
        <w:jc w:val="both"/>
        <w:rPr>
          <w:rFonts w:ascii="Arial" w:hAnsi="Arial" w:cs="Arial"/>
          <w:color w:val="000000"/>
          <w:sz w:val="20"/>
          <w:szCs w:val="20"/>
        </w:rPr>
      </w:pPr>
      <w:bookmarkStart w:id="309" w:name="bookmark309"/>
      <w:r w:rsidRPr="00DF786B">
        <w:rPr>
          <w:rStyle w:val="Vănbảnnộidung_"/>
          <w:rFonts w:ascii="Arial" w:hAnsi="Arial" w:cs="Arial"/>
          <w:color w:val="000000"/>
          <w:sz w:val="20"/>
          <w:szCs w:val="20"/>
          <w:lang w:eastAsia="vi-VN"/>
        </w:rPr>
        <w:t xml:space="preserve">a</w:t>
      </w:r>
      <w:bookmarkEnd w:id="309"/>
      <w:r w:rsidRPr="00DF786B" w:rsidR="00CC0F8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Chi phí đưa người bị đề nghị xác định tình trạng nghiện đến nơi thực hiện xác định tình trạng nghiện và chi phí ăn, ở của người bị </w:t>
      </w:r>
      <w:r w:rsidRPr="00DF786B" w:rsidR="00FE31DC">
        <w:rPr>
          <w:rStyle w:val="Vănbảnnộidung_"/>
          <w:rFonts w:ascii="Arial" w:hAnsi="Arial" w:cs="Arial"/>
          <w:color w:val="000000"/>
          <w:sz w:val="20"/>
          <w:szCs w:val="20"/>
          <w:lang w:eastAsia="vi-VN"/>
        </w:rPr>
        <w:t xml:space="preserve">đề nghị</w:t>
      </w:r>
      <w:r w:rsidRPr="00DF786B">
        <w:rPr>
          <w:rStyle w:val="Vănbảnnộidung_"/>
          <w:rFonts w:ascii="Arial" w:hAnsi="Arial" w:cs="Arial"/>
          <w:color w:val="000000"/>
          <w:sz w:val="20"/>
          <w:szCs w:val="20"/>
          <w:lang w:eastAsia="vi-VN"/>
        </w:rPr>
        <w:t xml:space="preserve"> xác định tình trạng nghiện trong thời gian theo dõi để xác định tình trạng nghiện (trừ trường hợp người bị tạm giữ để xác định tình trạng nghiện);</w:t>
      </w:r>
    </w:p>
    <w:p>
      <w:pPr>
        <w:pStyle w:val="Vănbảnnộidung"/>
        <w:tabs>
          <w:tab w:val="left" w:pos="1000"/>
        </w:tabs>
        <w:spacing w:after="120" w:line="240" w:lineRule="auto"/>
        <w:ind w:firstLine="720"/>
        <w:jc w:val="both"/>
        <w:rPr>
          <w:rFonts w:ascii="Arial" w:hAnsi="Arial" w:cs="Arial"/>
          <w:color w:val="000000"/>
          <w:sz w:val="20"/>
          <w:szCs w:val="20"/>
        </w:rPr>
      </w:pPr>
      <w:bookmarkStart w:id="310" w:name="bookmark310"/>
      <w:r w:rsidRPr="00DF786B">
        <w:rPr>
          <w:rStyle w:val="Vănbảnnộidung_"/>
          <w:rFonts w:ascii="Arial" w:hAnsi="Arial" w:cs="Arial"/>
          <w:color w:val="000000"/>
          <w:sz w:val="20"/>
          <w:szCs w:val="20"/>
          <w:lang w:eastAsia="vi-VN"/>
        </w:rPr>
        <w:t xml:space="preserve">b</w:t>
      </w:r>
      <w:bookmarkEnd w:id="310"/>
      <w:r w:rsidRPr="00DF786B" w:rsidR="00CC0F8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Chi phí đề nghị cơ sở y tế tiến hành xác định tình trạng nghiện.</w:t>
      </w:r>
    </w:p>
    <w:p>
      <w:pPr>
        <w:pStyle w:val="Vănbảnnộidung"/>
        <w:tabs>
          <w:tab w:val="left" w:pos="939"/>
        </w:tabs>
        <w:spacing w:after="120" w:line="240" w:lineRule="auto"/>
        <w:ind w:firstLine="720"/>
        <w:jc w:val="both"/>
        <w:rPr>
          <w:rFonts w:ascii="Arial" w:hAnsi="Arial" w:cs="Arial"/>
          <w:color w:val="000000"/>
          <w:sz w:val="20"/>
          <w:szCs w:val="20"/>
        </w:rPr>
      </w:pPr>
      <w:bookmarkStart w:id="311" w:name="bookmark311"/>
      <w:r w:rsidRPr="00DF786B">
        <w:rPr>
          <w:rStyle w:val="Vănbảnnộidung_"/>
          <w:rFonts w:ascii="Arial" w:hAnsi="Arial" w:cs="Arial"/>
          <w:color w:val="000000"/>
          <w:sz w:val="20"/>
          <w:szCs w:val="20"/>
          <w:lang w:val="en-US" w:eastAsia="en-US"/>
        </w:rPr>
        <w:t xml:space="preserve">3</w:t>
      </w:r>
      <w:bookmarkEnd w:id="311"/>
      <w:r w:rsidRPr="00DF786B" w:rsidR="00CC0F82">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Kinh phí trong quá trình quản lý người sử dụng </w:t>
      </w:r>
      <w:r w:rsidRPr="00DF786B" w:rsidR="00CC0F82">
        <w:rPr>
          <w:rStyle w:val="Vănbảnnộidung_"/>
          <w:rFonts w:ascii="Arial" w:hAnsi="Arial" w:cs="Arial"/>
          <w:color w:val="000000"/>
          <w:sz w:val="20"/>
          <w:szCs w:val="20"/>
          <w:lang w:eastAsia="vi-VN"/>
        </w:rPr>
        <w:t xml:space="preserve">trái</w:t>
      </w:r>
      <w:r w:rsidRPr="00DF786B">
        <w:rPr>
          <w:rStyle w:val="Vănbảnnộidung_"/>
          <w:rFonts w:ascii="Arial" w:hAnsi="Arial" w:cs="Arial"/>
          <w:color w:val="000000"/>
          <w:sz w:val="20"/>
          <w:szCs w:val="20"/>
          <w:lang w:eastAsia="vi-VN"/>
        </w:rPr>
        <w:t xml:space="preserve"> phép chất ma túy gồm:</w:t>
      </w:r>
    </w:p>
    <w:p>
      <w:pPr>
        <w:pStyle w:val="Vănbảnnộidung"/>
        <w:tabs>
          <w:tab w:val="left" w:pos="942"/>
        </w:tabs>
        <w:spacing w:after="120" w:line="240" w:lineRule="auto"/>
        <w:ind w:firstLine="720"/>
        <w:jc w:val="both"/>
        <w:rPr>
          <w:rFonts w:ascii="Arial" w:hAnsi="Arial" w:cs="Arial"/>
          <w:color w:val="000000"/>
          <w:sz w:val="20"/>
          <w:szCs w:val="20"/>
        </w:rPr>
      </w:pPr>
      <w:bookmarkStart w:id="312" w:name="bookmark312"/>
      <w:r w:rsidRPr="00DF786B">
        <w:rPr>
          <w:rStyle w:val="Vănbảnnộidung_"/>
          <w:rFonts w:ascii="Arial" w:hAnsi="Arial" w:cs="Arial"/>
          <w:color w:val="000000"/>
          <w:sz w:val="20"/>
          <w:szCs w:val="20"/>
          <w:lang w:eastAsia="vi-VN"/>
        </w:rPr>
        <w:t xml:space="preserve">a</w:t>
      </w:r>
      <w:bookmarkEnd w:id="312"/>
      <w:r w:rsidRPr="00DF786B" w:rsidR="00CC0F8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Chi phí cho việc chuyển giao người sử dụng trái phép chất ma túy và hồ sơ liên quan về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nhân dân cấp xã có thẩm quyền quản lý;</w:t>
      </w:r>
    </w:p>
    <w:p>
      <w:pPr>
        <w:pStyle w:val="Vănbảnnộidung"/>
        <w:tabs>
          <w:tab w:val="left" w:pos="957"/>
        </w:tabs>
        <w:spacing w:after="120" w:line="240" w:lineRule="auto"/>
        <w:ind w:firstLine="720"/>
        <w:jc w:val="both"/>
        <w:rPr>
          <w:rFonts w:ascii="Arial" w:hAnsi="Arial" w:cs="Arial"/>
          <w:color w:val="000000"/>
          <w:sz w:val="20"/>
          <w:szCs w:val="20"/>
        </w:rPr>
      </w:pPr>
      <w:bookmarkStart w:id="313" w:name="bookmark313"/>
      <w:r w:rsidRPr="00DF786B">
        <w:rPr>
          <w:rStyle w:val="Vănbảnnộidung_"/>
          <w:rFonts w:ascii="Arial" w:hAnsi="Arial" w:cs="Arial"/>
          <w:color w:val="000000"/>
          <w:sz w:val="20"/>
          <w:szCs w:val="20"/>
          <w:lang w:eastAsia="vi-VN"/>
        </w:rPr>
        <w:t xml:space="preserve">b</w:t>
      </w:r>
      <w:bookmarkEnd w:id="313"/>
      <w:r w:rsidRPr="00DF786B" w:rsidR="00CC0F8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Chi phí hỗ trợ cho người không thuộc trường hợp hưởng lương từ ngân sách nhưng được phân công trực tiếp giúp đỡ người đang trong thời hạn quản lý quy định tại điểm c khoản 2 Điều 42 Nghị định này;</w:t>
      </w:r>
    </w:p>
    <w:p>
      <w:pPr>
        <w:pStyle w:val="Vănbảnnộidung"/>
        <w:tabs>
          <w:tab w:val="left" w:pos="924"/>
        </w:tabs>
        <w:spacing w:after="120" w:line="240" w:lineRule="auto"/>
        <w:ind w:firstLine="720"/>
        <w:jc w:val="both"/>
        <w:rPr>
          <w:rFonts w:ascii="Arial" w:hAnsi="Arial" w:cs="Arial"/>
          <w:color w:val="000000"/>
          <w:sz w:val="20"/>
          <w:szCs w:val="20"/>
        </w:rPr>
      </w:pPr>
      <w:bookmarkStart w:id="314" w:name="bookmark314"/>
      <w:r w:rsidRPr="00DF786B">
        <w:rPr>
          <w:rStyle w:val="Vănbảnnộidung_"/>
          <w:rFonts w:ascii="Arial" w:hAnsi="Arial" w:cs="Arial"/>
          <w:color w:val="000000"/>
          <w:sz w:val="20"/>
          <w:szCs w:val="20"/>
          <w:lang w:eastAsia="vi-VN"/>
        </w:rPr>
        <w:t xml:space="preserve">4</w:t>
      </w:r>
      <w:bookmarkEnd w:id="314"/>
      <w:r w:rsidRPr="00DF786B" w:rsidR="00CC0F8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Các khoản kinh phí quy định tại khoản 1, 2 và 3 Điều này do ngân sách nhà nước đảm bảo theo phân cấp ngân sách hiện hành và các nguồn kinh phí hợp pháp.</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Ủy ban</w:t>
      </w:r>
      <w:r w:rsidRPr="00DF786B" w:rsidR="006D17DA">
        <w:rPr>
          <w:rStyle w:val="Vănbảnnộidung_"/>
          <w:rFonts w:ascii="Arial" w:hAnsi="Arial" w:cs="Arial"/>
          <w:color w:val="000000"/>
          <w:sz w:val="20"/>
          <w:szCs w:val="20"/>
          <w:lang w:eastAsia="vi-VN"/>
        </w:rPr>
        <w:t xml:space="preserve"> nhân dân cấp tỉnh có trách nhiệm trình Hội đồng nhân dân cùng cấp bố trí kinh phí từ nguồn ngân sách địa phương cho các cơ quan chức năng thực hiện các công việc quy định tại tại khoản 1, 2 và 3 Điều này theo quy định của pháp luật về ngân sách nhà nước.</w:t>
      </w:r>
    </w:p>
    <w:p>
      <w:pPr>
        <w:pStyle w:val="Vănbảnnộidung"/>
        <w:tabs>
          <w:tab w:val="left" w:pos="928"/>
        </w:tabs>
        <w:spacing w:after="120" w:line="240" w:lineRule="auto"/>
        <w:ind w:firstLine="720"/>
        <w:jc w:val="both"/>
        <w:rPr>
          <w:rFonts w:ascii="Arial" w:hAnsi="Arial" w:cs="Arial"/>
          <w:color w:val="000000"/>
          <w:sz w:val="20"/>
          <w:szCs w:val="20"/>
        </w:rPr>
      </w:pPr>
      <w:bookmarkStart w:id="315" w:name="bookmark315"/>
      <w:r w:rsidRPr="00DF786B">
        <w:rPr>
          <w:rStyle w:val="Vănbảnnộidung_"/>
          <w:rFonts w:ascii="Arial" w:hAnsi="Arial" w:cs="Arial"/>
          <w:color w:val="000000"/>
          <w:sz w:val="20"/>
          <w:szCs w:val="20"/>
          <w:lang w:eastAsia="vi-VN"/>
        </w:rPr>
        <w:t xml:space="preserve">5</w:t>
      </w:r>
      <w:bookmarkEnd w:id="315"/>
      <w:r w:rsidRPr="00DF786B" w:rsidR="00CC0F8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Mức hỗ trợ người được phân công giúp đỡ quy định tại điểm b khoản 3 Điều này do Hội đồng nhân dân cấp tỉnh quyết định nhưng không thấp hơn 25% mức lương cơ sở.</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40. Thu thập thông tin, tài liệu để lập Hồ sơ quản lý người sử dụng trái phép chất ma túy</w:t>
      </w:r>
    </w:p>
    <w:p>
      <w:pPr>
        <w:pStyle w:val="Vănbảnnộidung"/>
        <w:tabs>
          <w:tab w:val="left" w:pos="924"/>
        </w:tabs>
        <w:spacing w:after="120" w:line="240" w:lineRule="auto"/>
        <w:ind w:firstLine="720"/>
        <w:jc w:val="both"/>
        <w:rPr>
          <w:rFonts w:ascii="Arial" w:hAnsi="Arial" w:cs="Arial"/>
          <w:color w:val="000000"/>
          <w:sz w:val="20"/>
          <w:szCs w:val="20"/>
        </w:rPr>
      </w:pPr>
      <w:bookmarkStart w:id="316" w:name="bookmark316"/>
      <w:r w:rsidRPr="00DF786B">
        <w:rPr>
          <w:rStyle w:val="Vănbảnnộidung_"/>
          <w:rFonts w:ascii="Arial" w:hAnsi="Arial" w:cs="Arial"/>
          <w:color w:val="000000"/>
          <w:sz w:val="20"/>
          <w:szCs w:val="20"/>
          <w:lang w:eastAsia="vi-VN"/>
        </w:rPr>
        <w:t xml:space="preserve">1</w:t>
      </w:r>
      <w:bookmarkEnd w:id="316"/>
      <w:r w:rsidRPr="00DF786B" w:rsidR="00CC0F82">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Khi có kết quả xét nghiệm quy định tại khoản 2 Điều 38 Nghị định này là dương tính thì cơ quan Công an nơi phát hiện người sử dụng trái phép chất ma túy có trách nhiệm:</w:t>
      </w:r>
    </w:p>
    <w:p>
      <w:pPr>
        <w:pStyle w:val="Vănbảnnộidung"/>
        <w:tabs>
          <w:tab w:val="left" w:pos="946"/>
        </w:tabs>
        <w:spacing w:after="120" w:line="240" w:lineRule="auto"/>
        <w:ind w:firstLine="720"/>
        <w:jc w:val="both"/>
        <w:rPr>
          <w:rFonts w:ascii="Arial" w:hAnsi="Arial" w:cs="Arial"/>
          <w:color w:val="000000"/>
          <w:sz w:val="20"/>
          <w:szCs w:val="20"/>
        </w:rPr>
      </w:pPr>
      <w:bookmarkStart w:id="317" w:name="bookmark317"/>
      <w:r w:rsidRPr="00DF786B">
        <w:rPr>
          <w:rStyle w:val="Vănbảnnộidung_"/>
          <w:rFonts w:ascii="Arial" w:hAnsi="Arial" w:cs="Arial"/>
          <w:color w:val="000000"/>
          <w:sz w:val="20"/>
          <w:szCs w:val="20"/>
          <w:lang w:eastAsia="vi-VN"/>
        </w:rPr>
        <w:t xml:space="preserve">a</w:t>
      </w:r>
      <w:bookmarkEnd w:id="317"/>
      <w:r w:rsidRPr="00DF786B" w:rsidR="00BA2C0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Thực hiện xác minh nơi cư trú của người sử dụng trái phép chất ma túy theo quy định tại Điều 41 Nghị định này;</w:t>
      </w:r>
    </w:p>
    <w:p>
      <w:pPr>
        <w:pStyle w:val="Vănbảnnộidung"/>
        <w:tabs>
          <w:tab w:val="left" w:pos="960"/>
        </w:tabs>
        <w:spacing w:after="120" w:line="240" w:lineRule="auto"/>
        <w:ind w:firstLine="720"/>
        <w:jc w:val="both"/>
        <w:rPr>
          <w:rFonts w:ascii="Arial" w:hAnsi="Arial" w:cs="Arial"/>
          <w:color w:val="000000"/>
          <w:sz w:val="20"/>
          <w:szCs w:val="20"/>
        </w:rPr>
      </w:pPr>
      <w:bookmarkStart w:id="318" w:name="bookmark318"/>
      <w:r w:rsidRPr="00DF786B">
        <w:rPr>
          <w:rStyle w:val="Vănbảnnộidung_"/>
          <w:rFonts w:ascii="Arial" w:hAnsi="Arial" w:cs="Arial"/>
          <w:color w:val="000000"/>
          <w:sz w:val="20"/>
          <w:szCs w:val="20"/>
          <w:lang w:eastAsia="vi-VN"/>
        </w:rPr>
        <w:t xml:space="preserve">b</w:t>
      </w:r>
      <w:bookmarkEnd w:id="318"/>
      <w:r w:rsidRPr="00DF786B" w:rsidR="00BA2C0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Gửi thông báo về hành vi sử dụng trái phép chất ma túy cho Chủ tịch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nhân dân cấp xã nơi người sử dụng trái phép chất ma túy cư trú hoặc nơi phát hiện hành vi sử dụng trái phép chất ma túy trong trường hợp người sử dụng trái phép chất ma túy không có nơi cư trú ổn định theo </w:t>
      </w:r>
      <w:r w:rsidRPr="00DF786B" w:rsidR="007E3688">
        <w:rPr>
          <w:rStyle w:val="Vănbảnnộidung_"/>
          <w:rFonts w:ascii="Arial" w:hAnsi="Arial" w:cs="Arial"/>
          <w:color w:val="000000"/>
          <w:sz w:val="20"/>
          <w:szCs w:val="20"/>
          <w:lang w:eastAsia="vi-VN"/>
        </w:rPr>
        <w:t xml:space="preserve">Mẫu</w:t>
      </w:r>
      <w:r w:rsidRPr="00DF786B">
        <w:rPr>
          <w:rStyle w:val="Vănbảnnộidung_"/>
          <w:rFonts w:ascii="Arial" w:hAnsi="Arial" w:cs="Arial"/>
          <w:color w:val="000000"/>
          <w:sz w:val="20"/>
          <w:szCs w:val="20"/>
          <w:lang w:eastAsia="vi-VN"/>
        </w:rPr>
        <w:t xml:space="preserve"> số 04 tại Phụ lục ban hành kèm theo Nghị định này để tổ chức quản lý người sử dụng trái phép chất ma túy và lập Hồ sơ quản lý người sử dụng trái phép chất ma túy.</w:t>
      </w:r>
    </w:p>
    <w:p>
      <w:pPr>
        <w:pStyle w:val="Vănbảnnộidung"/>
        <w:tabs>
          <w:tab w:val="left" w:pos="924"/>
        </w:tabs>
        <w:spacing w:after="120" w:line="240" w:lineRule="auto"/>
        <w:ind w:firstLine="720"/>
        <w:jc w:val="both"/>
        <w:rPr>
          <w:rFonts w:ascii="Arial" w:hAnsi="Arial" w:cs="Arial"/>
          <w:color w:val="000000"/>
          <w:sz w:val="20"/>
          <w:szCs w:val="20"/>
        </w:rPr>
      </w:pPr>
      <w:bookmarkStart w:id="319" w:name="bookmark319"/>
      <w:r w:rsidRPr="00DF786B">
        <w:rPr>
          <w:rStyle w:val="Vănbảnnộidung_"/>
          <w:rFonts w:ascii="Arial" w:hAnsi="Arial" w:cs="Arial"/>
          <w:color w:val="000000"/>
          <w:sz w:val="20"/>
          <w:szCs w:val="20"/>
          <w:lang w:eastAsia="vi-VN"/>
        </w:rPr>
        <w:t xml:space="preserve">2</w:t>
      </w:r>
      <w:bookmarkEnd w:id="319"/>
      <w:r w:rsidRPr="00DF786B" w:rsidR="00BA2C0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Hồ sơ quản lý người sử dụng trái phép chất ma túy bao gồm các tài liệu sau đây: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a) Quyết định áp dụng biện pháp quản lý người sử dụng trái phép chất ma túy theo </w:t>
      </w:r>
      <w:r w:rsidRPr="00DF786B" w:rsidR="00BA2C07">
        <w:rPr>
          <w:rStyle w:val="Vănbảnnộidung_"/>
          <w:rFonts w:ascii="Arial" w:hAnsi="Arial" w:cs="Arial"/>
          <w:color w:val="000000"/>
          <w:sz w:val="20"/>
          <w:szCs w:val="20"/>
          <w:lang w:eastAsia="vi-VN"/>
        </w:rPr>
        <w:t xml:space="preserve">Mẫu số</w:t>
      </w:r>
      <w:r w:rsidRPr="00DF786B">
        <w:rPr>
          <w:rStyle w:val="Vănbảnnộidung_"/>
          <w:rFonts w:ascii="Arial" w:hAnsi="Arial" w:cs="Arial"/>
          <w:color w:val="000000"/>
          <w:sz w:val="20"/>
          <w:szCs w:val="20"/>
          <w:lang w:eastAsia="vi-VN"/>
        </w:rPr>
        <w:t xml:space="preserve"> 07 tại Phụ lục ban hành kèm theo Nghị định này;</w:t>
      </w:r>
    </w:p>
    <w:p>
      <w:pPr>
        <w:pStyle w:val="Vănbảnnộidung"/>
        <w:tabs>
          <w:tab w:val="left" w:pos="991"/>
        </w:tabs>
        <w:spacing w:after="120" w:line="240" w:lineRule="auto"/>
        <w:ind w:firstLine="720"/>
        <w:jc w:val="both"/>
        <w:rPr>
          <w:rFonts w:ascii="Arial" w:hAnsi="Arial" w:cs="Arial"/>
          <w:color w:val="000000"/>
          <w:sz w:val="20"/>
          <w:szCs w:val="20"/>
        </w:rPr>
      </w:pPr>
      <w:bookmarkStart w:id="320" w:name="bookmark320"/>
      <w:r w:rsidRPr="00DF786B">
        <w:rPr>
          <w:rStyle w:val="Vănbảnnộidung_"/>
          <w:rFonts w:ascii="Arial" w:hAnsi="Arial" w:cs="Arial"/>
          <w:color w:val="000000"/>
          <w:sz w:val="20"/>
          <w:szCs w:val="20"/>
          <w:lang w:eastAsia="vi-VN"/>
        </w:rPr>
        <w:t xml:space="preserve">b</w:t>
      </w:r>
      <w:bookmarkEnd w:id="320"/>
      <w:r w:rsidRPr="00DF786B" w:rsidR="00BA2C0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Bản tóm tắt lý lịch người sử dụng trái phép chất ma túy theo </w:t>
      </w:r>
      <w:r w:rsidRPr="00DF786B" w:rsidR="007E3688">
        <w:rPr>
          <w:rStyle w:val="Vănbảnnộidung_"/>
          <w:rFonts w:ascii="Arial" w:hAnsi="Arial" w:cs="Arial"/>
          <w:color w:val="000000"/>
          <w:sz w:val="20"/>
          <w:szCs w:val="20"/>
          <w:lang w:eastAsia="vi-VN"/>
        </w:rPr>
        <w:t xml:space="preserve">Mẫu</w:t>
      </w:r>
      <w:r w:rsidRPr="00DF786B">
        <w:rPr>
          <w:rStyle w:val="Vănbảnnộidung_"/>
          <w:rFonts w:ascii="Arial" w:hAnsi="Arial" w:cs="Arial"/>
          <w:color w:val="000000"/>
          <w:sz w:val="20"/>
          <w:szCs w:val="20"/>
          <w:lang w:eastAsia="vi-VN"/>
        </w:rPr>
        <w:t xml:space="preserve"> số 05 tại Phụ lục ban hành kèm theo Nghị định này; kết quả xác minh nơi cư trú của người sử dụng trái phép chất ma túy;</w:t>
      </w:r>
    </w:p>
    <w:p>
      <w:pPr>
        <w:pStyle w:val="Vănbảnnộidung"/>
        <w:tabs>
          <w:tab w:val="left" w:pos="984"/>
        </w:tabs>
        <w:spacing w:after="120" w:line="240" w:lineRule="auto"/>
        <w:ind w:firstLine="720"/>
        <w:jc w:val="both"/>
        <w:rPr>
          <w:rFonts w:ascii="Arial" w:hAnsi="Arial" w:cs="Arial"/>
          <w:color w:val="000000"/>
          <w:sz w:val="20"/>
          <w:szCs w:val="20"/>
        </w:rPr>
      </w:pPr>
      <w:bookmarkStart w:id="321" w:name="bookmark321"/>
      <w:r w:rsidRPr="00DF786B">
        <w:rPr>
          <w:rStyle w:val="Vănbảnnộidung_"/>
          <w:rFonts w:ascii="Arial" w:hAnsi="Arial" w:cs="Arial"/>
          <w:color w:val="000000"/>
          <w:sz w:val="20"/>
          <w:szCs w:val="20"/>
          <w:lang w:eastAsia="vi-VN"/>
        </w:rPr>
        <w:t xml:space="preserve">c</w:t>
      </w:r>
      <w:bookmarkEnd w:id="321"/>
      <w:r w:rsidRPr="00DF786B" w:rsidR="00BA2C0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Phiếu kết quả xét nghiệm chất ma túy trong cơ thể theo </w:t>
      </w:r>
      <w:r w:rsidRPr="00DF786B" w:rsidR="007E3688">
        <w:rPr>
          <w:rStyle w:val="Vănbảnnộidung_"/>
          <w:rFonts w:ascii="Arial" w:hAnsi="Arial" w:cs="Arial"/>
          <w:color w:val="000000"/>
          <w:sz w:val="20"/>
          <w:szCs w:val="20"/>
          <w:lang w:eastAsia="vi-VN"/>
        </w:rPr>
        <w:t xml:space="preserve">Mẫu</w:t>
      </w:r>
      <w:r w:rsidRPr="00DF786B">
        <w:rPr>
          <w:rStyle w:val="Vănbảnnộidung_"/>
          <w:rFonts w:ascii="Arial" w:hAnsi="Arial" w:cs="Arial"/>
          <w:color w:val="000000"/>
          <w:sz w:val="20"/>
          <w:szCs w:val="20"/>
          <w:lang w:eastAsia="vi-VN"/>
        </w:rPr>
        <w:t xml:space="preserve"> số 03 tại Phụ lục ban hành kèm theo Nghị định này;</w:t>
      </w:r>
    </w:p>
    <w:p>
      <w:pPr>
        <w:pStyle w:val="Vănbảnnộidung"/>
        <w:tabs>
          <w:tab w:val="left" w:pos="991"/>
        </w:tabs>
        <w:spacing w:after="120" w:line="240" w:lineRule="auto"/>
        <w:ind w:firstLine="720"/>
        <w:jc w:val="both"/>
        <w:rPr>
          <w:rFonts w:ascii="Arial" w:hAnsi="Arial" w:cs="Arial"/>
          <w:color w:val="000000"/>
          <w:sz w:val="20"/>
          <w:szCs w:val="20"/>
        </w:rPr>
      </w:pPr>
      <w:bookmarkStart w:id="322" w:name="bookmark322"/>
      <w:r w:rsidRPr="00DF786B">
        <w:rPr>
          <w:rStyle w:val="Vănbảnnộidung_"/>
          <w:rFonts w:ascii="Arial" w:hAnsi="Arial" w:cs="Arial"/>
          <w:color w:val="000000"/>
          <w:sz w:val="20"/>
          <w:szCs w:val="20"/>
          <w:lang w:eastAsia="vi-VN"/>
        </w:rPr>
        <w:t xml:space="preserve">d</w:t>
      </w:r>
      <w:bookmarkEnd w:id="322"/>
      <w:r w:rsidRPr="00DF786B" w:rsidR="00BA2C0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Tài liệu, biên bản về hành vi sử dụng trái phép c</w:t>
      </w:r>
      <w:r w:rsidRPr="00DF786B" w:rsidR="00BA2C07">
        <w:rPr>
          <w:rStyle w:val="Vănbảnnộidung_"/>
          <w:rFonts w:ascii="Arial" w:hAnsi="Arial" w:cs="Arial"/>
          <w:color w:val="000000"/>
          <w:sz w:val="20"/>
          <w:szCs w:val="20"/>
          <w:lang w:eastAsia="vi-VN"/>
        </w:rPr>
        <w:t xml:space="preserve">hất ma túy; tài liệu về những lầ</w:t>
      </w:r>
      <w:r w:rsidRPr="00DF786B">
        <w:rPr>
          <w:rStyle w:val="Vănbảnnộidung_"/>
          <w:rFonts w:ascii="Arial" w:hAnsi="Arial" w:cs="Arial"/>
          <w:color w:val="000000"/>
          <w:sz w:val="20"/>
          <w:szCs w:val="20"/>
          <w:lang w:eastAsia="vi-VN"/>
        </w:rPr>
        <w:t xml:space="preserve">n sử dụng trái phép </w:t>
      </w:r>
      <w:r w:rsidRPr="00DF786B" w:rsidR="00AC3D09">
        <w:rPr>
          <w:rStyle w:val="Vănbảnnộidung_"/>
          <w:rFonts w:ascii="Arial" w:hAnsi="Arial" w:cs="Arial"/>
          <w:color w:val="000000"/>
          <w:sz w:val="20"/>
          <w:szCs w:val="20"/>
          <w:lang w:eastAsia="vi-VN"/>
        </w:rPr>
        <w:t xml:space="preserve">chất</w:t>
      </w:r>
      <w:r w:rsidRPr="00DF786B">
        <w:rPr>
          <w:rStyle w:val="Vănbảnnộidung_"/>
          <w:rFonts w:ascii="Arial" w:hAnsi="Arial" w:cs="Arial"/>
          <w:color w:val="000000"/>
          <w:sz w:val="20"/>
          <w:szCs w:val="20"/>
          <w:lang w:eastAsia="vi-VN"/>
        </w:rPr>
        <w:t xml:space="preserve"> ma túy trước đây hoặc cai nghiện của người vi phạm (nếu có);</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đ) Bản tường trình của người sử dụng trái phép chất ma túy theo </w:t>
      </w:r>
      <w:r w:rsidRPr="00DF786B" w:rsidR="007E3688">
        <w:rPr>
          <w:rStyle w:val="Vănbảnnộidung_"/>
          <w:rFonts w:ascii="Arial" w:hAnsi="Arial" w:cs="Arial"/>
          <w:color w:val="000000"/>
          <w:sz w:val="20"/>
          <w:szCs w:val="20"/>
          <w:lang w:eastAsia="vi-VN"/>
        </w:rPr>
        <w:t xml:space="preserve">Mẫu</w:t>
      </w:r>
      <w:r w:rsidRPr="00DF786B">
        <w:rPr>
          <w:rStyle w:val="Vănbảnnộidung_"/>
          <w:rFonts w:ascii="Arial" w:hAnsi="Arial" w:cs="Arial"/>
          <w:color w:val="000000"/>
          <w:sz w:val="20"/>
          <w:szCs w:val="20"/>
          <w:lang w:eastAsia="vi-VN"/>
        </w:rPr>
        <w:t xml:space="preserve"> số 06 tại Phụ lục ban hành kèm theo Nghị định này;</w:t>
      </w:r>
    </w:p>
    <w:p>
      <w:pPr>
        <w:pStyle w:val="Vănbảnnộidung"/>
        <w:tabs>
          <w:tab w:val="left" w:pos="988"/>
        </w:tabs>
        <w:spacing w:after="120" w:line="240" w:lineRule="auto"/>
        <w:ind w:firstLine="720"/>
        <w:jc w:val="both"/>
        <w:rPr>
          <w:rFonts w:ascii="Arial" w:hAnsi="Arial" w:cs="Arial"/>
          <w:color w:val="000000"/>
          <w:sz w:val="20"/>
          <w:szCs w:val="20"/>
        </w:rPr>
      </w:pPr>
      <w:bookmarkStart w:id="323" w:name="bookmark323"/>
      <w:r w:rsidRPr="00DF786B">
        <w:rPr>
          <w:rStyle w:val="Vănbảnnộidung_"/>
          <w:rFonts w:ascii="Arial" w:hAnsi="Arial" w:cs="Arial"/>
          <w:color w:val="000000"/>
          <w:sz w:val="20"/>
          <w:szCs w:val="20"/>
          <w:lang w:eastAsia="vi-VN"/>
        </w:rPr>
        <w:t xml:space="preserve">e</w:t>
      </w:r>
      <w:bookmarkEnd w:id="323"/>
      <w:r w:rsidRPr="00DF786B" w:rsidR="00BA2C0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Trường hợp người đó thuộc đối tượng quy định tại khoản 1 Điều 27 của Luật Phòng, chống ma túy thì phải có kết quả xác định tình trạng không nghiện ma túy của đối tượng.</w:t>
      </w:r>
    </w:p>
    <w:p>
      <w:pPr>
        <w:pStyle w:val="Vănbảnnộidung"/>
        <w:tabs>
          <w:tab w:val="left" w:pos="955"/>
        </w:tabs>
        <w:spacing w:after="120" w:line="240" w:lineRule="auto"/>
        <w:ind w:firstLine="720"/>
        <w:jc w:val="both"/>
        <w:rPr>
          <w:rFonts w:ascii="Arial" w:hAnsi="Arial" w:cs="Arial"/>
          <w:color w:val="000000"/>
          <w:sz w:val="20"/>
          <w:szCs w:val="20"/>
        </w:rPr>
      </w:pPr>
      <w:bookmarkStart w:id="324" w:name="bookmark324"/>
      <w:r w:rsidRPr="00DF786B">
        <w:rPr>
          <w:rStyle w:val="Vănbảnnộidung_"/>
          <w:rFonts w:ascii="Arial" w:hAnsi="Arial" w:cs="Arial"/>
          <w:color w:val="000000"/>
          <w:sz w:val="20"/>
          <w:szCs w:val="20"/>
          <w:highlight w:val="white"/>
          <w:lang w:eastAsia="vi-VN"/>
        </w:rPr>
        <w:t xml:space="preserve">3</w:t>
      </w:r>
      <w:bookmarkEnd w:id="324"/>
      <w:r w:rsidRPr="00DF786B">
        <w:rPr>
          <w:rStyle w:val="Vănbảnnộidung_"/>
          <w:rFonts w:ascii="Arial" w:hAnsi="Arial" w:cs="Arial"/>
          <w:color w:val="000000"/>
          <w:sz w:val="20"/>
          <w:szCs w:val="20"/>
          <w:highlight w:val="white"/>
          <w:lang w:eastAsia="vi-VN"/>
        </w:rPr>
        <w:t xml:space="preserve">.</w:t>
      </w:r>
      <w:r w:rsidRPr="00DF786B" w:rsidR="00BA2C0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Công an cấp xã có trách nhiệm giúp Chủ tịch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nhân dân cấp xã thu thập tài liệu để lập Hồ sơ quản lý người sử dụng trái phép chất ma túy.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41. Xác minh </w:t>
      </w:r>
      <w:r w:rsidRPr="00DF786B" w:rsidR="00BA2C07">
        <w:rPr>
          <w:rStyle w:val="Vănbảnnộidung_"/>
          <w:rFonts w:ascii="Arial" w:hAnsi="Arial" w:cs="Arial"/>
          <w:b/>
          <w:bCs/>
          <w:color w:val="000000"/>
          <w:sz w:val="20"/>
          <w:szCs w:val="20"/>
          <w:lang w:eastAsia="vi-VN"/>
        </w:rPr>
        <w:t xml:space="preserve">nơi</w:t>
      </w:r>
      <w:r w:rsidRPr="00DF786B">
        <w:rPr>
          <w:rStyle w:val="Vănbảnnộidung_"/>
          <w:rFonts w:ascii="Arial" w:hAnsi="Arial" w:cs="Arial"/>
          <w:b/>
          <w:bCs/>
          <w:color w:val="000000"/>
          <w:sz w:val="20"/>
          <w:szCs w:val="20"/>
          <w:lang w:eastAsia="vi-VN"/>
        </w:rPr>
        <w:t xml:space="preserve"> cư trú và gửi hồ sơ</w:t>
      </w:r>
    </w:p>
    <w:p>
      <w:pPr>
        <w:pStyle w:val="Vănbảnnộidung"/>
        <w:tabs>
          <w:tab w:val="left" w:pos="955"/>
        </w:tabs>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val="en-US" w:eastAsia="vi-VN"/>
        </w:rPr>
        <w:t xml:space="preserve">1. </w:t>
      </w:r>
      <w:r w:rsidRPr="00DF786B" w:rsidR="006D17DA">
        <w:rPr>
          <w:rStyle w:val="Vănbảnnộidung_"/>
          <w:rFonts w:ascii="Arial" w:hAnsi="Arial" w:cs="Arial"/>
          <w:color w:val="000000"/>
          <w:sz w:val="20"/>
          <w:szCs w:val="20"/>
          <w:lang w:eastAsia="vi-VN"/>
        </w:rPr>
        <w:t xml:space="preserve">Trong thời hạn tối đa không quá 03 ngày làm việc, kể từ ngày phát hiện người có hành vi sử dụng trái phép chất ma túy, cơ quan Công an nơi phát hiện hành vi sử dụng trái phép chất ma túy có trách nhiệm xác minh nơi cư trú của người sử dụng trái phép chất ma túy.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Đối với các địa bàn là vùng miền núi, hải đảo, vùng xa xôi, hẻo lánh mà việc đi lại gặp khó khăn thì thời hạn xác minh nơi cư trú có thể kéo dài hơn nhưng không được quá 10 ngày làm việc, kể từ ngày phát hiện người có hành vi sử dụng trái phép chất ma túy.</w:t>
      </w:r>
    </w:p>
    <w:p>
      <w:pPr>
        <w:pStyle w:val="Vănbảnnộidung"/>
        <w:tabs>
          <w:tab w:val="left" w:pos="966"/>
        </w:tabs>
        <w:spacing w:after="120" w:line="240" w:lineRule="auto"/>
        <w:ind w:firstLine="720"/>
        <w:jc w:val="both"/>
        <w:rPr>
          <w:rFonts w:ascii="Arial" w:hAnsi="Arial" w:cs="Arial"/>
          <w:color w:val="000000"/>
          <w:sz w:val="20"/>
          <w:szCs w:val="20"/>
        </w:rPr>
      </w:pPr>
      <w:bookmarkStart w:id="325" w:name="bookmark326"/>
      <w:r w:rsidRPr="00DF786B">
        <w:rPr>
          <w:rStyle w:val="Vănbảnnộidung_"/>
          <w:rFonts w:ascii="Arial" w:hAnsi="Arial" w:cs="Arial"/>
          <w:color w:val="000000"/>
          <w:sz w:val="20"/>
          <w:szCs w:val="20"/>
          <w:lang w:eastAsia="vi-VN"/>
        </w:rPr>
        <w:t xml:space="preserve">2</w:t>
      </w:r>
      <w:bookmarkEnd w:id="325"/>
      <w:r w:rsidRPr="00DF786B" w:rsidR="00BA2C0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Tiêu chí xác định người có nơi cư trú ổn định:</w:t>
      </w:r>
    </w:p>
    <w:p>
      <w:pPr>
        <w:pStyle w:val="Vănbảnnộidung"/>
        <w:tabs>
          <w:tab w:val="left" w:pos="973"/>
        </w:tabs>
        <w:spacing w:after="120" w:line="240" w:lineRule="auto"/>
        <w:ind w:firstLine="720"/>
        <w:jc w:val="both"/>
        <w:rPr>
          <w:rFonts w:ascii="Arial" w:hAnsi="Arial" w:cs="Arial"/>
          <w:color w:val="000000"/>
          <w:sz w:val="20"/>
          <w:szCs w:val="20"/>
        </w:rPr>
      </w:pPr>
      <w:bookmarkStart w:id="326" w:name="bookmark327"/>
      <w:r w:rsidRPr="00DF786B">
        <w:rPr>
          <w:rStyle w:val="Vănbảnnộidung_"/>
          <w:rFonts w:ascii="Arial" w:hAnsi="Arial" w:cs="Arial"/>
          <w:color w:val="000000"/>
          <w:sz w:val="20"/>
          <w:szCs w:val="20"/>
          <w:lang w:eastAsia="vi-VN"/>
        </w:rPr>
        <w:t xml:space="preserve">a</w:t>
      </w:r>
      <w:bookmarkEnd w:id="326"/>
      <w:r w:rsidRPr="00DF786B" w:rsidR="00BA2C0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Người có nơi cư trú ổn định là người hiện đang sinh sống tại nơi </w:t>
      </w:r>
      <w:r w:rsidRPr="00DF786B" w:rsidR="00F37D59">
        <w:rPr>
          <w:rStyle w:val="Vănbảnnộidung_"/>
          <w:rFonts w:ascii="Arial" w:hAnsi="Arial" w:cs="Arial"/>
          <w:color w:val="000000"/>
          <w:sz w:val="20"/>
          <w:szCs w:val="20"/>
          <w:lang w:eastAsia="vi-VN"/>
        </w:rPr>
        <w:t xml:space="preserve">đăng</w:t>
      </w:r>
      <w:r w:rsidRPr="00DF786B">
        <w:rPr>
          <w:rStyle w:val="Vănbảnnộidung_"/>
          <w:rFonts w:ascii="Arial" w:hAnsi="Arial" w:cs="Arial"/>
          <w:color w:val="000000"/>
          <w:sz w:val="20"/>
          <w:szCs w:val="20"/>
          <w:lang w:eastAsia="vi-VN"/>
        </w:rPr>
        <w:t xml:space="preserve"> ký thường trú hoặc tạm trú;</w:t>
      </w:r>
    </w:p>
    <w:p>
      <w:pPr>
        <w:pStyle w:val="Vănbảnnộidung"/>
        <w:tabs>
          <w:tab w:val="left" w:pos="980"/>
        </w:tabs>
        <w:spacing w:after="120" w:line="240" w:lineRule="auto"/>
        <w:ind w:firstLine="720"/>
        <w:jc w:val="both"/>
        <w:rPr>
          <w:rFonts w:ascii="Arial" w:hAnsi="Arial" w:cs="Arial"/>
          <w:color w:val="000000"/>
          <w:sz w:val="20"/>
          <w:szCs w:val="20"/>
        </w:rPr>
      </w:pPr>
      <w:bookmarkStart w:id="327" w:name="bookmark328"/>
      <w:r w:rsidRPr="00DF786B">
        <w:rPr>
          <w:rStyle w:val="Vănbảnnộidung_"/>
          <w:rFonts w:ascii="Arial" w:hAnsi="Arial" w:cs="Arial"/>
          <w:color w:val="000000"/>
          <w:sz w:val="20"/>
          <w:szCs w:val="20"/>
          <w:lang w:eastAsia="vi-VN"/>
        </w:rPr>
        <w:t xml:space="preserve">b</w:t>
      </w:r>
      <w:bookmarkEnd w:id="327"/>
      <w:r w:rsidRPr="00DF786B" w:rsidR="00BA2C0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Trường hợp không xác định được nơi đăng ký thường trú, tạm trú thì nơi cư trú ổn định là nơi ở hiện tại theo quy định tại khoản 1 </w:t>
      </w:r>
      <w:r w:rsidRPr="00DF786B" w:rsidR="00461B84">
        <w:rPr>
          <w:rStyle w:val="Vănbảnnộidung_"/>
          <w:rFonts w:ascii="Arial" w:hAnsi="Arial" w:cs="Arial"/>
          <w:color w:val="000000"/>
          <w:sz w:val="20"/>
          <w:szCs w:val="20"/>
          <w:lang w:eastAsia="vi-VN"/>
        </w:rPr>
        <w:t xml:space="preserve">Điều</w:t>
      </w:r>
      <w:r w:rsidRPr="00DF786B">
        <w:rPr>
          <w:rStyle w:val="Vănbảnnộidung_"/>
          <w:rFonts w:ascii="Arial" w:hAnsi="Arial" w:cs="Arial"/>
          <w:color w:val="000000"/>
          <w:sz w:val="20"/>
          <w:szCs w:val="20"/>
          <w:lang w:eastAsia="vi-VN"/>
        </w:rPr>
        <w:t xml:space="preserve"> 19 của Luật Cư trú và thời gian thường xuyên sinh sống từ 30 ngày trở lên, có xác nhận của Trưởng Công an cấp xã.</w:t>
      </w:r>
    </w:p>
    <w:p>
      <w:pPr>
        <w:pStyle w:val="Vănbảnnộidung"/>
        <w:tabs>
          <w:tab w:val="left" w:pos="946"/>
        </w:tabs>
        <w:spacing w:after="120" w:line="240" w:lineRule="auto"/>
        <w:ind w:firstLine="720"/>
        <w:jc w:val="both"/>
        <w:rPr>
          <w:rFonts w:ascii="Arial" w:hAnsi="Arial" w:cs="Arial"/>
          <w:color w:val="000000"/>
          <w:sz w:val="20"/>
          <w:szCs w:val="20"/>
        </w:rPr>
      </w:pPr>
      <w:bookmarkStart w:id="328" w:name="bookmark329"/>
      <w:r w:rsidRPr="00DF786B">
        <w:rPr>
          <w:rStyle w:val="Vănbảnnộidung_"/>
          <w:rFonts w:ascii="Arial" w:hAnsi="Arial" w:cs="Arial"/>
          <w:color w:val="000000"/>
          <w:sz w:val="20"/>
          <w:szCs w:val="20"/>
          <w:lang w:eastAsia="vi-VN"/>
        </w:rPr>
        <w:t xml:space="preserve">3</w:t>
      </w:r>
      <w:bookmarkEnd w:id="328"/>
      <w:r w:rsidRPr="00DF786B" w:rsidR="00BA2C07">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Tiêu chí xác định người không có nơi cư trú ổn định:</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a) Người có đăng ký thường trú hoặc tạm trú nhưng không sinh sống tại nơi đăng ký thường trú hoặc tạm trú, có xác nhận của Trưởng Công an </w:t>
      </w:r>
      <w:r w:rsidRPr="00DF786B" w:rsidR="00FE31DC">
        <w:rPr>
          <w:rStyle w:val="Vănbảnnộidung_"/>
          <w:rFonts w:ascii="Arial" w:hAnsi="Arial" w:cs="Arial"/>
          <w:color w:val="000000"/>
          <w:sz w:val="20"/>
          <w:szCs w:val="20"/>
          <w:lang w:eastAsia="vi-VN"/>
        </w:rPr>
        <w:t xml:space="preserve">cấp</w:t>
      </w:r>
      <w:r w:rsidRPr="00DF786B">
        <w:rPr>
          <w:rStyle w:val="Vănbảnnộidung_"/>
          <w:rFonts w:ascii="Arial" w:hAnsi="Arial" w:cs="Arial"/>
          <w:color w:val="000000"/>
          <w:sz w:val="20"/>
          <w:szCs w:val="20"/>
          <w:lang w:eastAsia="vi-VN"/>
        </w:rPr>
        <w:t xml:space="preserve"> xã nơi đăng ký thường trú hoặc tạm tr</w:t>
      </w:r>
      <w:r w:rsidRPr="00DF786B" w:rsidR="00090B0B">
        <w:rPr>
          <w:rStyle w:val="Vănbảnnộidung_"/>
          <w:rFonts w:ascii="Arial" w:hAnsi="Arial" w:cs="Arial"/>
          <w:color w:val="000000"/>
          <w:sz w:val="20"/>
          <w:szCs w:val="20"/>
          <w:lang w:eastAsia="vi-VN"/>
        </w:rPr>
        <w:t xml:space="preserve">ú về việc người đó không sinh số</w:t>
      </w:r>
      <w:r w:rsidRPr="00DF786B">
        <w:rPr>
          <w:rStyle w:val="Vănbảnnộidung_"/>
          <w:rFonts w:ascii="Arial" w:hAnsi="Arial" w:cs="Arial"/>
          <w:color w:val="000000"/>
          <w:sz w:val="20"/>
          <w:szCs w:val="20"/>
          <w:lang w:eastAsia="vi-VN"/>
        </w:rPr>
        <w:t xml:space="preserve">ng ở nơi đăng ký thường trú hoặc tạm trú và không </w:t>
      </w:r>
      <w:r w:rsidRPr="00DF786B" w:rsidR="00090B0B">
        <w:rPr>
          <w:rStyle w:val="Vănbảnnộidung_"/>
          <w:rFonts w:ascii="Arial" w:hAnsi="Arial" w:cs="Arial"/>
          <w:color w:val="000000"/>
          <w:sz w:val="20"/>
          <w:szCs w:val="20"/>
          <w:lang w:eastAsia="vi-VN"/>
        </w:rPr>
        <w:t xml:space="preserve">biết</w:t>
      </w:r>
      <w:r w:rsidRPr="00DF786B">
        <w:rPr>
          <w:rStyle w:val="Vănbảnnộidung_"/>
          <w:rFonts w:ascii="Arial" w:hAnsi="Arial" w:cs="Arial"/>
          <w:color w:val="000000"/>
          <w:sz w:val="20"/>
          <w:szCs w:val="20"/>
          <w:lang w:eastAsia="vi-VN"/>
        </w:rPr>
        <w:t xml:space="preserve"> người đó đang ở đâu;</w:t>
      </w:r>
    </w:p>
    <w:p>
      <w:pPr>
        <w:pStyle w:val="Vănbảnnộidung"/>
        <w:tabs>
          <w:tab w:val="left" w:pos="943"/>
        </w:tabs>
        <w:spacing w:after="120" w:line="240" w:lineRule="auto"/>
        <w:ind w:firstLine="720"/>
        <w:jc w:val="both"/>
        <w:rPr>
          <w:rFonts w:ascii="Arial" w:hAnsi="Arial" w:cs="Arial"/>
          <w:color w:val="000000"/>
          <w:sz w:val="20"/>
          <w:szCs w:val="20"/>
        </w:rPr>
      </w:pPr>
      <w:bookmarkStart w:id="329" w:name="bookmark330"/>
      <w:r w:rsidRPr="00DF786B">
        <w:rPr>
          <w:rStyle w:val="Vănbảnnộidung_"/>
          <w:rFonts w:ascii="Arial" w:hAnsi="Arial" w:cs="Arial"/>
          <w:color w:val="000000"/>
          <w:sz w:val="20"/>
          <w:szCs w:val="20"/>
          <w:lang w:eastAsia="vi-VN"/>
        </w:rPr>
        <w:t xml:space="preserve">b</w:t>
      </w:r>
      <w:bookmarkEnd w:id="329"/>
      <w:r w:rsidRPr="00DF786B" w:rsidR="00090B0B">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Thành viên gia đình theo quy định pháp luật về hôn nhân và gia đình cung cấp thông tin cho cơ quan chức năng không biết người đó hiện nay đang ở đâu, làm gì và cơ quan Công an tra cứu dữ liệu trong Cơ sở dữ liệu quốc gia về dân cư, Cơ sở dữ liệu về cư trú, hệ thống tàng thư hồ sơ cư trú, tàng thư căn cước công dân cũng không xác định được người đó đang ở đâu;</w:t>
      </w:r>
    </w:p>
    <w:p>
      <w:pPr>
        <w:pStyle w:val="Vănbảnnộidung"/>
        <w:tabs>
          <w:tab w:val="left" w:pos="943"/>
        </w:tabs>
        <w:spacing w:after="120" w:line="240" w:lineRule="auto"/>
        <w:ind w:firstLine="720"/>
        <w:jc w:val="both"/>
        <w:rPr>
          <w:rFonts w:ascii="Arial" w:hAnsi="Arial" w:cs="Arial"/>
          <w:color w:val="000000"/>
          <w:sz w:val="20"/>
          <w:szCs w:val="20"/>
        </w:rPr>
      </w:pPr>
      <w:bookmarkStart w:id="330" w:name="bookmark331"/>
      <w:r w:rsidRPr="00DF786B">
        <w:rPr>
          <w:rStyle w:val="Vănbảnnộidung_"/>
          <w:rFonts w:ascii="Arial" w:hAnsi="Arial" w:cs="Arial"/>
          <w:color w:val="000000"/>
          <w:sz w:val="20"/>
          <w:szCs w:val="20"/>
          <w:lang w:eastAsia="vi-VN"/>
        </w:rPr>
        <w:t xml:space="preserve">c</w:t>
      </w:r>
      <w:bookmarkEnd w:id="330"/>
      <w:r w:rsidRPr="00DF786B" w:rsidR="00090B0B">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Người không có cả nơi thường trú, tạm trú và thời gian sinh sống ở nơi ở hiện tại dưới 30 ngày.</w:t>
      </w:r>
    </w:p>
    <w:p>
      <w:pPr>
        <w:pStyle w:val="Vănbảnnộidung"/>
        <w:tabs>
          <w:tab w:val="left" w:pos="914"/>
        </w:tabs>
        <w:spacing w:after="120" w:line="240" w:lineRule="auto"/>
        <w:ind w:firstLine="720"/>
        <w:jc w:val="both"/>
        <w:rPr>
          <w:rFonts w:ascii="Arial" w:hAnsi="Arial" w:cs="Arial"/>
          <w:color w:val="000000"/>
          <w:sz w:val="20"/>
          <w:szCs w:val="20"/>
        </w:rPr>
      </w:pPr>
      <w:bookmarkStart w:id="331" w:name="bookmark332"/>
      <w:r w:rsidRPr="00DF786B">
        <w:rPr>
          <w:rStyle w:val="Vănbảnnộidung_"/>
          <w:rFonts w:ascii="Arial" w:hAnsi="Arial" w:cs="Arial"/>
          <w:color w:val="000000"/>
          <w:sz w:val="20"/>
          <w:szCs w:val="20"/>
          <w:lang w:eastAsia="vi-VN"/>
        </w:rPr>
        <w:t xml:space="preserve">4</w:t>
      </w:r>
      <w:bookmarkEnd w:id="331"/>
      <w:r w:rsidRPr="00DF786B" w:rsidR="00CA3F1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Việc xác minh nơi cư trú và trả lời xác minh về cư trú thực hiện theo quy định của pháp luật về cư trú và hướng dẫn của Bộ Công an.</w:t>
      </w:r>
    </w:p>
    <w:p>
      <w:pPr>
        <w:pStyle w:val="Vănbảnnộidung"/>
        <w:tabs>
          <w:tab w:val="left" w:pos="925"/>
        </w:tabs>
        <w:spacing w:after="120" w:line="240" w:lineRule="auto"/>
        <w:ind w:firstLine="720"/>
        <w:jc w:val="both"/>
        <w:rPr>
          <w:rFonts w:ascii="Arial" w:hAnsi="Arial" w:cs="Arial"/>
          <w:color w:val="000000"/>
          <w:sz w:val="20"/>
          <w:szCs w:val="20"/>
        </w:rPr>
      </w:pPr>
      <w:bookmarkStart w:id="332" w:name="bookmark333"/>
      <w:r w:rsidRPr="00DF786B">
        <w:rPr>
          <w:rStyle w:val="Vănbảnnộidung_"/>
          <w:rFonts w:ascii="Arial" w:hAnsi="Arial" w:cs="Arial"/>
          <w:color w:val="000000"/>
          <w:sz w:val="20"/>
          <w:szCs w:val="20"/>
          <w:lang w:eastAsia="vi-VN"/>
        </w:rPr>
        <w:t xml:space="preserve">5</w:t>
      </w:r>
      <w:bookmarkEnd w:id="332"/>
      <w:r w:rsidRPr="00DF786B" w:rsidR="00CA3F18">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Trường hợp người có hành vi sử dụng trái phép chất ma túy có nơi cư trú ổn định, trong thời hạn 03 ngày làm việc, kể từ ngày có kết quả xác minh, cơ quan Công an nơi phát hiện hành vi sử dụng trái phép chất ma túy thông báo về hành vi sử dụng trái phép chất ma túy và gửi các tài liệu liên quan cho Chủ tịch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nhân dân cấp xã nơi người sử dụng trái phép chất ma túy cư trú ổn định.</w:t>
      </w:r>
    </w:p>
    <w:p>
      <w:pPr>
        <w:pStyle w:val="Vănbảnnộidung"/>
        <w:tabs>
          <w:tab w:val="left" w:pos="921"/>
        </w:tabs>
        <w:spacing w:after="120" w:line="240" w:lineRule="auto"/>
        <w:ind w:firstLine="720"/>
        <w:jc w:val="both"/>
        <w:rPr>
          <w:rFonts w:ascii="Arial" w:hAnsi="Arial" w:cs="Arial"/>
          <w:color w:val="000000"/>
          <w:sz w:val="20"/>
          <w:szCs w:val="20"/>
        </w:rPr>
      </w:pPr>
      <w:bookmarkStart w:id="333" w:name="bookmark334"/>
      <w:r w:rsidRPr="00DF786B">
        <w:rPr>
          <w:rStyle w:val="Vănbảnnộidung_"/>
          <w:rFonts w:ascii="Arial" w:hAnsi="Arial" w:cs="Arial"/>
          <w:color w:val="000000"/>
          <w:sz w:val="20"/>
          <w:szCs w:val="20"/>
          <w:lang w:eastAsia="vi-VN"/>
        </w:rPr>
        <w:t xml:space="preserve">6</w:t>
      </w:r>
      <w:bookmarkEnd w:id="333"/>
      <w:r w:rsidRPr="00DF786B" w:rsidR="004237C6">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Trường hợp người có hành vi sử dụng trái phép chất ma túy không có nơi cư trú ổn định, trong thời hạn 03 ngày làm việc, kể từ ngày có kết quả xác minh, cơ quan Công an nơi phát hiện hành vi sử dụng trái phép chất ma túy thông báo về hành vi sử dụng trái phép chất ma túy và các tài liệu liên quan cho Chủ tịch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nhân dân cấp xã nơi phát hiện hành vi sử dụng trái phép chất ma túy.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42. Quyết định quản lý người sử dụng trái phép chất ma túy</w:t>
      </w:r>
    </w:p>
    <w:p>
      <w:pPr>
        <w:pStyle w:val="Vănbảnnộidung"/>
        <w:tabs>
          <w:tab w:val="left" w:pos="910"/>
        </w:tabs>
        <w:spacing w:after="120" w:line="240" w:lineRule="auto"/>
        <w:ind w:firstLine="720"/>
        <w:jc w:val="both"/>
        <w:rPr>
          <w:rFonts w:ascii="Arial" w:hAnsi="Arial" w:cs="Arial"/>
          <w:color w:val="000000"/>
          <w:sz w:val="20"/>
          <w:szCs w:val="20"/>
        </w:rPr>
      </w:pPr>
      <w:bookmarkStart w:id="334" w:name="bookmark335"/>
      <w:r w:rsidRPr="00DF786B">
        <w:rPr>
          <w:rStyle w:val="Vănbảnnộidung_"/>
          <w:rFonts w:ascii="Arial" w:hAnsi="Arial" w:cs="Arial"/>
          <w:color w:val="000000"/>
          <w:sz w:val="20"/>
          <w:szCs w:val="20"/>
          <w:lang w:eastAsia="vi-VN"/>
        </w:rPr>
        <w:t xml:space="preserve">1</w:t>
      </w:r>
      <w:bookmarkEnd w:id="334"/>
      <w:r w:rsidRPr="00DF786B" w:rsidR="004237C6">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Trong thời hạn 03 ngày làm việc, kể từ ngày nhận được thông báo về hành vi sử dụng trái phép chất ma túy và kết quả xét nghiệm chất ma túy trong cơ thể, Chủ tịch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nhân dân cấp xã nơi người sử dụng trái phép chất ma túy cư trú ổn định hoặc nơi phát hiện hành vi sử dụng trái phép chất ma túy đối với người không có nơi cư trú ổn định ra quyết định và tổ chức quản lý người sử dụng trái phép chất ma túy theo quy định tại khoản 2, khoản 4 Điều 23 của Luật Phòng, chống ma túy.</w:t>
      </w:r>
    </w:p>
    <w:p>
      <w:pPr>
        <w:pStyle w:val="Vănbảnnộidung"/>
        <w:tabs>
          <w:tab w:val="left" w:pos="910"/>
        </w:tabs>
        <w:spacing w:after="120" w:line="240" w:lineRule="auto"/>
        <w:ind w:firstLine="720"/>
        <w:jc w:val="both"/>
        <w:rPr>
          <w:rFonts w:ascii="Arial" w:hAnsi="Arial" w:cs="Arial"/>
          <w:color w:val="000000"/>
          <w:sz w:val="20"/>
          <w:szCs w:val="20"/>
        </w:rPr>
      </w:pPr>
      <w:bookmarkStart w:id="335" w:name="bookmark336"/>
      <w:r w:rsidRPr="00DF786B">
        <w:rPr>
          <w:rStyle w:val="Vănbảnnộidung_"/>
          <w:rFonts w:ascii="Arial" w:hAnsi="Arial" w:cs="Arial"/>
          <w:color w:val="000000"/>
          <w:sz w:val="20"/>
          <w:szCs w:val="20"/>
          <w:lang w:eastAsia="vi-VN"/>
        </w:rPr>
        <w:t xml:space="preserve">2</w:t>
      </w:r>
      <w:bookmarkEnd w:id="335"/>
      <w:r w:rsidRPr="00DF786B" w:rsidR="004237C6">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Quyết định áp dụng biện pháp quản lý người sử dụng trái phép chất ma túy thực hiện theo </w:t>
      </w:r>
      <w:r w:rsidRPr="00DF786B" w:rsidR="007E3688">
        <w:rPr>
          <w:rStyle w:val="Vănbảnnộidung_"/>
          <w:rFonts w:ascii="Arial" w:hAnsi="Arial" w:cs="Arial"/>
          <w:color w:val="000000"/>
          <w:sz w:val="20"/>
          <w:szCs w:val="20"/>
          <w:lang w:eastAsia="vi-VN"/>
        </w:rPr>
        <w:t xml:space="preserve">Mẫu</w:t>
      </w:r>
      <w:r w:rsidRPr="00DF786B">
        <w:rPr>
          <w:rStyle w:val="Vănbảnnộidung_"/>
          <w:rFonts w:ascii="Arial" w:hAnsi="Arial" w:cs="Arial"/>
          <w:color w:val="000000"/>
          <w:sz w:val="20"/>
          <w:szCs w:val="20"/>
          <w:lang w:eastAsia="vi-VN"/>
        </w:rPr>
        <w:t xml:space="preserve"> số 07 tại Phụ lục ban hành kèm theo Nghị định này, trong đó nêu rõ:</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a) Tóm tắt hành vi sử dụng trái phép chất ma túy; kết quả xét nghiệm dương tính với chất ma túy trong cơ thể; kết quả xác định tình trạng nghiện là không nghiện (nếu có);</w:t>
      </w:r>
    </w:p>
    <w:p>
      <w:pPr>
        <w:pStyle w:val="Vănbảnnộidung"/>
        <w:tabs>
          <w:tab w:val="left" w:pos="990"/>
        </w:tabs>
        <w:spacing w:after="120" w:line="240" w:lineRule="auto"/>
        <w:ind w:firstLine="720"/>
        <w:jc w:val="both"/>
        <w:rPr>
          <w:rFonts w:ascii="Arial" w:hAnsi="Arial" w:cs="Arial"/>
          <w:color w:val="000000"/>
          <w:sz w:val="20"/>
          <w:szCs w:val="20"/>
        </w:rPr>
      </w:pPr>
      <w:bookmarkStart w:id="336" w:name="bookmark337"/>
      <w:r w:rsidRPr="00DF786B">
        <w:rPr>
          <w:rStyle w:val="Vănbảnnộidung_"/>
          <w:rFonts w:ascii="Arial" w:hAnsi="Arial" w:cs="Arial"/>
          <w:color w:val="000000"/>
          <w:sz w:val="20"/>
          <w:szCs w:val="20"/>
          <w:lang w:eastAsia="vi-VN"/>
        </w:rPr>
        <w:t xml:space="preserve">b</w:t>
      </w:r>
      <w:bookmarkEnd w:id="336"/>
      <w:r w:rsidRPr="00DF786B" w:rsidR="004237C6">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Phân công Công an cấp xã lập danh sách người sử dụng trái phép chất ma túy quản lý tại địa phương và tổ chức thực hiện việc xét nghiệm chất ma túy trong cơ thể trong thời hạn quản lý;</w:t>
      </w:r>
    </w:p>
    <w:p>
      <w:pPr>
        <w:pStyle w:val="Vănbảnnộidung"/>
        <w:tabs>
          <w:tab w:val="left" w:pos="997"/>
        </w:tabs>
        <w:spacing w:after="120" w:line="240" w:lineRule="auto"/>
        <w:ind w:firstLine="720"/>
        <w:jc w:val="both"/>
        <w:rPr>
          <w:rFonts w:ascii="Arial" w:hAnsi="Arial" w:cs="Arial"/>
          <w:color w:val="000000"/>
          <w:sz w:val="20"/>
          <w:szCs w:val="20"/>
        </w:rPr>
      </w:pPr>
      <w:bookmarkStart w:id="337" w:name="bookmark338"/>
      <w:r w:rsidRPr="00DF786B">
        <w:rPr>
          <w:rStyle w:val="Vănbảnnộidung_"/>
          <w:rFonts w:ascii="Arial" w:hAnsi="Arial" w:cs="Arial"/>
          <w:color w:val="000000"/>
          <w:sz w:val="20"/>
          <w:szCs w:val="20"/>
          <w:lang w:eastAsia="vi-VN"/>
        </w:rPr>
        <w:t xml:space="preserve">c</w:t>
      </w:r>
      <w:bookmarkEnd w:id="337"/>
      <w:r w:rsidRPr="00DF786B">
        <w:rPr>
          <w:rStyle w:val="Vănbảnnộidung_"/>
          <w:rFonts w:ascii="Arial" w:hAnsi="Arial" w:cs="Arial"/>
          <w:color w:val="000000"/>
          <w:sz w:val="20"/>
          <w:szCs w:val="20"/>
          <w:lang w:eastAsia="vi-VN"/>
        </w:rPr>
        <w:t xml:space="preserve">)</w:t>
      </w:r>
      <w:r w:rsidRPr="00DF786B" w:rsidR="0004143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Phân công Tổ quản lý người sử dụng trái phép chất ma túy do cán bộ Công an cấp xã làm Tổ trưởng;</w:t>
      </w:r>
      <w:r w:rsidRPr="00DF786B" w:rsidR="00041434">
        <w:rPr>
          <w:rStyle w:val="Vănbảnnộidung_"/>
          <w:rFonts w:ascii="Arial" w:hAnsi="Arial" w:cs="Arial"/>
          <w:color w:val="000000"/>
          <w:sz w:val="20"/>
          <w:szCs w:val="20"/>
          <w:lang w:eastAsia="vi-VN"/>
        </w:rPr>
        <w:t xml:space="preserve"> đại diện thôn/tổ dân phố làm Tổ</w:t>
      </w:r>
      <w:r w:rsidRPr="00DF786B">
        <w:rPr>
          <w:rStyle w:val="Vănbảnnộidung_"/>
          <w:rFonts w:ascii="Arial" w:hAnsi="Arial" w:cs="Arial"/>
          <w:color w:val="000000"/>
          <w:sz w:val="20"/>
          <w:szCs w:val="20"/>
          <w:lang w:eastAsia="vi-VN"/>
        </w:rPr>
        <w:t xml:space="preserve"> phó; đại diện gia đình của người sử dụng trái phép chất ma túy hoặc người uy tín trong dòng họ, đại diện tổ chức chính trị - xã hội (căn cứ vào nhân thân của người sử dụng trái phép chất ma túy) và nhân viên công tác xã hội (nếu có) làm tổ viên; phân công một thành viên Tổ quản lý trực tiếp thực hiện các nội dung tư vấn, động viên, giáo dục, giúp đỡ người sử dụng trái phép chất ma túy.</w:t>
      </w:r>
    </w:p>
    <w:p>
      <w:pPr>
        <w:pStyle w:val="Vănbảnnộidung"/>
        <w:tabs>
          <w:tab w:val="left" w:pos="950"/>
        </w:tabs>
        <w:spacing w:after="120" w:line="240" w:lineRule="auto"/>
        <w:ind w:firstLine="720"/>
        <w:jc w:val="both"/>
        <w:rPr>
          <w:rFonts w:ascii="Arial" w:hAnsi="Arial" w:cs="Arial"/>
          <w:color w:val="000000"/>
          <w:sz w:val="20"/>
          <w:szCs w:val="20"/>
        </w:rPr>
      </w:pPr>
      <w:bookmarkStart w:id="338" w:name="bookmark339"/>
      <w:r w:rsidRPr="00DF786B">
        <w:rPr>
          <w:rStyle w:val="Vănbảnnộidung_"/>
          <w:rFonts w:ascii="Arial" w:hAnsi="Arial" w:cs="Arial"/>
          <w:color w:val="000000"/>
          <w:sz w:val="20"/>
          <w:szCs w:val="20"/>
          <w:lang w:eastAsia="vi-VN"/>
        </w:rPr>
        <w:t xml:space="preserve">3</w:t>
      </w:r>
      <w:bookmarkEnd w:id="338"/>
      <w:r w:rsidRPr="00DF786B" w:rsidR="0004143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Quyết định quản lý người sử dụng trái phép chất ma túy có hiệu lực từ ngày ký.</w:t>
      </w:r>
    </w:p>
    <w:p>
      <w:pPr>
        <w:pStyle w:val="Vănbảnnộidung"/>
        <w:tabs>
          <w:tab w:val="left" w:pos="950"/>
        </w:tabs>
        <w:spacing w:after="120" w:line="240" w:lineRule="auto"/>
        <w:ind w:firstLine="720"/>
        <w:jc w:val="both"/>
        <w:rPr>
          <w:rFonts w:ascii="Arial" w:hAnsi="Arial" w:cs="Arial"/>
          <w:color w:val="000000"/>
          <w:sz w:val="20"/>
          <w:szCs w:val="20"/>
        </w:rPr>
      </w:pPr>
      <w:bookmarkStart w:id="339" w:name="bookmark340"/>
      <w:r w:rsidRPr="00DF786B">
        <w:rPr>
          <w:rStyle w:val="Vănbảnnộidung_"/>
          <w:rFonts w:ascii="Arial" w:hAnsi="Arial" w:cs="Arial"/>
          <w:color w:val="000000"/>
          <w:sz w:val="20"/>
          <w:szCs w:val="20"/>
          <w:lang w:eastAsia="vi-VN"/>
        </w:rPr>
        <w:t xml:space="preserve">4</w:t>
      </w:r>
      <w:bookmarkEnd w:id="339"/>
      <w:r w:rsidRPr="00DF786B" w:rsidR="0004143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Quyết định quản lý người sử dụng trái phép chất ma túy được lưu tại hồ sơ quản lý người sử dụng trái phép chất ma túy 01 bản, gửi cho người được quản lý 01 bản, gửi Công an cấp xã là tổ trưởng 01 bản, gửi 01 bản đến đại diện gia đình để tham gia quản lý.</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43. Thời hạn quản lý và cách tính </w:t>
      </w:r>
      <w:r w:rsidRPr="00DF786B" w:rsidR="00041434">
        <w:rPr>
          <w:rStyle w:val="Vănbảnnộidung_"/>
          <w:rFonts w:ascii="Arial" w:hAnsi="Arial" w:cs="Arial"/>
          <w:b/>
          <w:bCs/>
          <w:color w:val="000000"/>
          <w:sz w:val="20"/>
          <w:szCs w:val="20"/>
          <w:lang w:eastAsia="vi-VN"/>
        </w:rPr>
        <w:t xml:space="preserve">thời</w:t>
      </w:r>
      <w:r w:rsidRPr="00DF786B">
        <w:rPr>
          <w:rStyle w:val="Vănbảnnộidung_"/>
          <w:rFonts w:ascii="Arial" w:hAnsi="Arial" w:cs="Arial"/>
          <w:b/>
          <w:bCs/>
          <w:color w:val="000000"/>
          <w:sz w:val="20"/>
          <w:szCs w:val="20"/>
          <w:lang w:eastAsia="vi-VN"/>
        </w:rPr>
        <w:t xml:space="preserve"> hạn quản lý</w:t>
      </w:r>
    </w:p>
    <w:p>
      <w:pPr>
        <w:pStyle w:val="Vănbảnnộidung"/>
        <w:tabs>
          <w:tab w:val="left" w:pos="950"/>
        </w:tabs>
        <w:spacing w:after="120" w:line="240" w:lineRule="auto"/>
        <w:ind w:firstLine="720"/>
        <w:jc w:val="both"/>
        <w:rPr>
          <w:rFonts w:ascii="Arial" w:hAnsi="Arial" w:cs="Arial"/>
          <w:color w:val="000000"/>
          <w:sz w:val="20"/>
          <w:szCs w:val="20"/>
        </w:rPr>
      </w:pPr>
      <w:bookmarkStart w:id="340" w:name="bookmark341"/>
      <w:r w:rsidRPr="00DF786B">
        <w:rPr>
          <w:rStyle w:val="Vănbảnnộidung_"/>
          <w:rFonts w:ascii="Arial" w:hAnsi="Arial" w:cs="Arial"/>
          <w:color w:val="000000"/>
          <w:sz w:val="20"/>
          <w:szCs w:val="20"/>
          <w:lang w:eastAsia="vi-VN"/>
        </w:rPr>
        <w:t xml:space="preserve">1</w:t>
      </w:r>
      <w:bookmarkEnd w:id="340"/>
      <w:r w:rsidRPr="00DF786B" w:rsidR="0004143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Thời hạn quản lý người sử dụng trái phép chất ma túy là 01 năm, kể từ ngày Chủ tịch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nhân dân cấp xã ra Quyết định quản lý.</w:t>
      </w:r>
    </w:p>
    <w:p>
      <w:pPr>
        <w:pStyle w:val="Vănbảnnộidung"/>
        <w:tabs>
          <w:tab w:val="left" w:pos="954"/>
        </w:tabs>
        <w:spacing w:after="120" w:line="240" w:lineRule="auto"/>
        <w:ind w:firstLine="720"/>
        <w:jc w:val="both"/>
        <w:rPr>
          <w:rFonts w:ascii="Arial" w:hAnsi="Arial" w:cs="Arial"/>
          <w:color w:val="000000"/>
          <w:sz w:val="20"/>
          <w:szCs w:val="20"/>
        </w:rPr>
      </w:pPr>
      <w:bookmarkStart w:id="341" w:name="bookmark342"/>
      <w:r w:rsidRPr="00DF786B">
        <w:rPr>
          <w:rStyle w:val="Vănbảnnộidung_"/>
          <w:rFonts w:ascii="Arial" w:hAnsi="Arial" w:cs="Arial"/>
          <w:color w:val="000000"/>
          <w:sz w:val="20"/>
          <w:szCs w:val="20"/>
          <w:lang w:eastAsia="vi-VN"/>
        </w:rPr>
        <w:t xml:space="preserve">2</w:t>
      </w:r>
      <w:bookmarkEnd w:id="341"/>
      <w:r w:rsidRPr="00DF786B" w:rsidR="0004143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Trong thời hạn quản lý, nếu người đang có quyết định quản lý bị phát hiện tiếp tục sử dụng trái phép chất ma túy mà không thuộc các trường hợp quy định tại khoản 5 Điều 23 của Luật Phòng, chống ma túy thì Chủ tịch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nhân dân cấp xã có thẩm quyền ra Quyết định quản lý mới, trong đó xác định lại thời hạn quản lý là 01 năm, kể từ ngày ra Quyết định quản lý mới.</w:t>
      </w:r>
    </w:p>
    <w:p>
      <w:pPr>
        <w:pStyle w:val="Vănbảnnộidung"/>
        <w:tabs>
          <w:tab w:val="left" w:pos="954"/>
        </w:tabs>
        <w:spacing w:after="120" w:line="240" w:lineRule="auto"/>
        <w:ind w:firstLine="720"/>
        <w:jc w:val="both"/>
        <w:rPr>
          <w:rFonts w:ascii="Arial" w:hAnsi="Arial" w:cs="Arial"/>
          <w:color w:val="000000"/>
          <w:sz w:val="20"/>
          <w:szCs w:val="20"/>
        </w:rPr>
      </w:pPr>
      <w:bookmarkStart w:id="342" w:name="bookmark343"/>
      <w:r w:rsidRPr="00DF786B">
        <w:rPr>
          <w:rStyle w:val="Vănbảnnộidung_"/>
          <w:rFonts w:ascii="Arial" w:hAnsi="Arial" w:cs="Arial"/>
          <w:color w:val="000000"/>
          <w:sz w:val="20"/>
          <w:szCs w:val="20"/>
          <w:lang w:eastAsia="vi-VN"/>
        </w:rPr>
        <w:t xml:space="preserve">3</w:t>
      </w:r>
      <w:bookmarkEnd w:id="342"/>
      <w:r w:rsidRPr="00DF786B" w:rsidR="0004143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Trường hợp người đang trong thời hạn quản lý chuyển nơi cư trú thì thời hạn quản lý được tính tiếp từ ngày chuyển đi tới khi hết thời gian quản lý còn lại.</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44. Nội dung quản lý</w:t>
      </w:r>
    </w:p>
    <w:p>
      <w:pPr>
        <w:pStyle w:val="Vănbảnnộidung"/>
        <w:tabs>
          <w:tab w:val="left" w:pos="950"/>
        </w:tabs>
        <w:spacing w:after="120" w:line="240" w:lineRule="auto"/>
        <w:ind w:firstLine="720"/>
        <w:jc w:val="both"/>
        <w:rPr>
          <w:rFonts w:ascii="Arial" w:hAnsi="Arial" w:cs="Arial"/>
          <w:color w:val="000000"/>
          <w:sz w:val="20"/>
          <w:szCs w:val="20"/>
        </w:rPr>
      </w:pPr>
      <w:bookmarkStart w:id="343" w:name="bookmark344"/>
      <w:r w:rsidRPr="00DF786B">
        <w:rPr>
          <w:rStyle w:val="Vănbảnnộidung_"/>
          <w:rFonts w:ascii="Arial" w:hAnsi="Arial" w:cs="Arial"/>
          <w:color w:val="000000"/>
          <w:sz w:val="20"/>
          <w:szCs w:val="20"/>
          <w:lang w:eastAsia="vi-VN"/>
        </w:rPr>
        <w:t xml:space="preserve">1</w:t>
      </w:r>
      <w:bookmarkEnd w:id="343"/>
      <w:r w:rsidRPr="00DF786B" w:rsidR="0004143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Mục đích quản lý người sử dụng trái phép chất ma túy là để họ không tiếp tục sử dụng trái phép chất ma túy và phòng ngừa các hành vi vi phạm pháp luật của họ.</w:t>
      </w:r>
    </w:p>
    <w:p>
      <w:pPr>
        <w:pStyle w:val="Vănbảnnộidung"/>
        <w:tabs>
          <w:tab w:val="left" w:pos="970"/>
        </w:tabs>
        <w:spacing w:after="120" w:line="240" w:lineRule="auto"/>
        <w:ind w:firstLine="720"/>
        <w:jc w:val="both"/>
        <w:rPr>
          <w:rFonts w:ascii="Arial" w:hAnsi="Arial" w:cs="Arial"/>
          <w:color w:val="000000"/>
          <w:sz w:val="20"/>
          <w:szCs w:val="20"/>
        </w:rPr>
      </w:pPr>
      <w:bookmarkStart w:id="344" w:name="bookmark345"/>
      <w:r w:rsidRPr="00DF786B">
        <w:rPr>
          <w:rStyle w:val="Vănbảnnộidung_"/>
          <w:rFonts w:ascii="Arial" w:hAnsi="Arial" w:cs="Arial"/>
          <w:color w:val="000000"/>
          <w:sz w:val="20"/>
          <w:szCs w:val="20"/>
          <w:lang w:eastAsia="vi-VN"/>
        </w:rPr>
        <w:t xml:space="preserve">2</w:t>
      </w:r>
      <w:bookmarkEnd w:id="344"/>
      <w:r w:rsidRPr="00DF786B" w:rsidR="0004143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Nội dung quản lý:</w:t>
      </w:r>
    </w:p>
    <w:p>
      <w:pPr>
        <w:pStyle w:val="Vănbảnnộidung"/>
        <w:tabs>
          <w:tab w:val="left" w:pos="961"/>
        </w:tabs>
        <w:spacing w:after="120" w:line="240" w:lineRule="auto"/>
        <w:ind w:firstLine="720"/>
        <w:jc w:val="both"/>
        <w:rPr>
          <w:rFonts w:ascii="Arial" w:hAnsi="Arial" w:cs="Arial"/>
          <w:color w:val="000000"/>
          <w:sz w:val="20"/>
          <w:szCs w:val="20"/>
        </w:rPr>
      </w:pPr>
      <w:bookmarkStart w:id="345" w:name="bookmark346"/>
      <w:r w:rsidRPr="00DF786B">
        <w:rPr>
          <w:rStyle w:val="Vănbảnnộidung_"/>
          <w:rFonts w:ascii="Arial" w:hAnsi="Arial" w:cs="Arial"/>
          <w:color w:val="000000"/>
          <w:sz w:val="20"/>
          <w:szCs w:val="20"/>
          <w:lang w:eastAsia="vi-VN"/>
        </w:rPr>
        <w:t xml:space="preserve">a</w:t>
      </w:r>
      <w:bookmarkEnd w:id="345"/>
      <w:r w:rsidRPr="00DF786B" w:rsidR="0004143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Xét nghiệm chất ma túy trong cơ thể của người sử dụng trái phép chất ma túy đang trong thời hạn quản lý;</w:t>
      </w:r>
    </w:p>
    <w:p>
      <w:pPr>
        <w:pStyle w:val="Vănbảnnộidung"/>
        <w:tabs>
          <w:tab w:val="left" w:pos="979"/>
        </w:tabs>
        <w:spacing w:after="120" w:line="240" w:lineRule="auto"/>
        <w:ind w:firstLine="720"/>
        <w:jc w:val="both"/>
        <w:rPr>
          <w:rFonts w:ascii="Arial" w:hAnsi="Arial" w:cs="Arial"/>
          <w:color w:val="000000"/>
          <w:sz w:val="20"/>
          <w:szCs w:val="20"/>
        </w:rPr>
      </w:pPr>
      <w:bookmarkStart w:id="346" w:name="bookmark347"/>
      <w:r w:rsidRPr="00DF786B">
        <w:rPr>
          <w:rStyle w:val="Vănbảnnộidung_"/>
          <w:rFonts w:ascii="Arial" w:hAnsi="Arial" w:cs="Arial"/>
          <w:color w:val="000000"/>
          <w:sz w:val="20"/>
          <w:szCs w:val="20"/>
          <w:lang w:eastAsia="vi-VN"/>
        </w:rPr>
        <w:t xml:space="preserve">b</w:t>
      </w:r>
      <w:bookmarkEnd w:id="346"/>
      <w:r w:rsidRPr="00DF786B" w:rsidR="0004143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Tư vấn về tâm lý, thay đổi thái độ của người sử dụng trái phép chất ma túy để họ có thái độ tích cực, chủ động tránh xa ma túy;</w:t>
      </w:r>
    </w:p>
    <w:p>
      <w:pPr>
        <w:pStyle w:val="Vănbảnnộidung"/>
        <w:tabs>
          <w:tab w:val="left" w:pos="964"/>
        </w:tabs>
        <w:spacing w:after="120" w:line="240" w:lineRule="auto"/>
        <w:ind w:firstLine="720"/>
        <w:jc w:val="both"/>
        <w:rPr>
          <w:rFonts w:ascii="Arial" w:hAnsi="Arial" w:cs="Arial"/>
          <w:color w:val="000000"/>
          <w:sz w:val="20"/>
          <w:szCs w:val="20"/>
        </w:rPr>
      </w:pPr>
      <w:bookmarkStart w:id="347" w:name="bookmark348"/>
      <w:r w:rsidRPr="00DF786B">
        <w:rPr>
          <w:rStyle w:val="Vănbảnnộidung_"/>
          <w:rFonts w:ascii="Arial" w:hAnsi="Arial" w:cs="Arial"/>
          <w:color w:val="000000"/>
          <w:sz w:val="20"/>
          <w:szCs w:val="20"/>
          <w:lang w:eastAsia="vi-VN"/>
        </w:rPr>
        <w:t xml:space="preserve">c</w:t>
      </w:r>
      <w:bookmarkEnd w:id="347"/>
      <w:r w:rsidRPr="00DF786B" w:rsidR="0004143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Giáo dục về pháp luật phòng, chống ma túy, tác hại của ma túy, các nội dung khác tùy theo đặc điểm nhân thân;</w:t>
      </w:r>
    </w:p>
    <w:p>
      <w:pPr>
        <w:pStyle w:val="Vănbảnnộidung"/>
        <w:tabs>
          <w:tab w:val="left" w:pos="982"/>
        </w:tabs>
        <w:spacing w:after="120" w:line="240" w:lineRule="auto"/>
        <w:ind w:firstLine="720"/>
        <w:jc w:val="both"/>
        <w:rPr>
          <w:rFonts w:ascii="Arial" w:hAnsi="Arial" w:cs="Arial"/>
          <w:color w:val="000000"/>
          <w:sz w:val="20"/>
          <w:szCs w:val="20"/>
        </w:rPr>
      </w:pPr>
      <w:bookmarkStart w:id="348" w:name="bookmark349"/>
      <w:r w:rsidRPr="00DF786B">
        <w:rPr>
          <w:rStyle w:val="Vănbảnnộidung_"/>
          <w:rFonts w:ascii="Arial" w:hAnsi="Arial" w:cs="Arial"/>
          <w:color w:val="000000"/>
          <w:sz w:val="20"/>
          <w:szCs w:val="20"/>
          <w:lang w:eastAsia="vi-VN"/>
        </w:rPr>
        <w:t xml:space="preserve">d</w:t>
      </w:r>
      <w:bookmarkEnd w:id="348"/>
      <w:r w:rsidRPr="00DF786B" w:rsidR="0004143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Động viên, giúp đỡ để người sử dụng trái phép chất ma túy tham gia các hoạt động cộng đồng, hoạt động tự quản, hoạt động thể dục, thể thao, các phong trào giúp ích cho xã hội để nâng cao sức khỏe, kỹ năng sống, phòng ngừa các hành vi vi phạm pháp luật.</w:t>
      </w:r>
    </w:p>
    <w:p>
      <w:pPr>
        <w:pStyle w:val="Vănbảnnộidung"/>
        <w:tabs>
          <w:tab w:val="left" w:pos="946"/>
        </w:tabs>
        <w:spacing w:after="120" w:line="240" w:lineRule="auto"/>
        <w:ind w:firstLine="720"/>
        <w:jc w:val="both"/>
        <w:rPr>
          <w:rFonts w:ascii="Arial" w:hAnsi="Arial" w:cs="Arial"/>
          <w:color w:val="000000"/>
          <w:sz w:val="20"/>
          <w:szCs w:val="20"/>
        </w:rPr>
      </w:pPr>
      <w:bookmarkStart w:id="349" w:name="bookmark350"/>
      <w:r w:rsidRPr="00DF786B">
        <w:rPr>
          <w:rStyle w:val="Vănbảnnộidung_"/>
          <w:rFonts w:ascii="Arial" w:hAnsi="Arial" w:cs="Arial"/>
          <w:color w:val="000000"/>
          <w:sz w:val="20"/>
          <w:szCs w:val="20"/>
          <w:highlight w:val="white"/>
          <w:lang w:eastAsia="vi-VN"/>
        </w:rPr>
        <w:t xml:space="preserve">3</w:t>
      </w:r>
      <w:bookmarkEnd w:id="349"/>
      <w:r w:rsidRPr="00DF786B">
        <w:rPr>
          <w:rStyle w:val="Vănbảnnộidung_"/>
          <w:rFonts w:ascii="Arial" w:hAnsi="Arial" w:cs="Arial"/>
          <w:color w:val="000000"/>
          <w:sz w:val="20"/>
          <w:szCs w:val="20"/>
          <w:highlight w:val="white"/>
          <w:lang w:eastAsia="vi-VN"/>
        </w:rPr>
        <w:t xml:space="preserve">.</w:t>
      </w:r>
      <w:r w:rsidRPr="00DF786B" w:rsidR="0004143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Đối với người sử dụng trái phép chất ma túy dưới 18 tuổi thì phải đảm bảo việc học văn hóa và những người được phân công tư vấn, động viên, giáo dục, giúp đỡ phải có sự tham gia của giáo viên nơi người đó đang học hoặc đội thiếu niên tiền phong, đoàn thanh niên.</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45. Xét nghiệm chất ma túy trong cơ thể trong thời hạn quản lý</w:t>
      </w:r>
    </w:p>
    <w:p>
      <w:pPr>
        <w:pStyle w:val="Vănbảnnộidung"/>
        <w:tabs>
          <w:tab w:val="left" w:pos="946"/>
        </w:tabs>
        <w:spacing w:after="120" w:line="240" w:lineRule="auto"/>
        <w:ind w:firstLine="720"/>
        <w:jc w:val="both"/>
        <w:rPr>
          <w:rFonts w:ascii="Arial" w:hAnsi="Arial" w:cs="Arial"/>
          <w:color w:val="000000"/>
          <w:sz w:val="20"/>
          <w:szCs w:val="20"/>
        </w:rPr>
      </w:pPr>
      <w:bookmarkStart w:id="350" w:name="bookmark351"/>
      <w:r w:rsidRPr="00DF786B">
        <w:rPr>
          <w:rStyle w:val="Vănbảnnộidung_"/>
          <w:rFonts w:ascii="Arial" w:hAnsi="Arial" w:cs="Arial"/>
          <w:color w:val="000000"/>
          <w:sz w:val="20"/>
          <w:szCs w:val="20"/>
          <w:lang w:eastAsia="vi-VN"/>
        </w:rPr>
        <w:t xml:space="preserve">1</w:t>
      </w:r>
      <w:bookmarkEnd w:id="350"/>
      <w:r w:rsidRPr="00DF786B" w:rsidR="0004143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Công an cấp xã nơi quản lý người sử dụng trái phép chất ma túy thực hiện hoặc đề nghị cơ quan, người có chuyên môn thực hiện việc xét nghiệm chất ma túy trong cơ thể của người sử dụng trái phép chất ma túy trong thời hạn quản lý.</w:t>
      </w:r>
    </w:p>
    <w:p>
      <w:pPr>
        <w:pStyle w:val="Vănbảnnộidung"/>
        <w:tabs>
          <w:tab w:val="left" w:pos="946"/>
        </w:tabs>
        <w:spacing w:after="120" w:line="240" w:lineRule="auto"/>
        <w:ind w:firstLine="720"/>
        <w:jc w:val="both"/>
        <w:rPr>
          <w:rFonts w:ascii="Arial" w:hAnsi="Arial" w:cs="Arial"/>
          <w:color w:val="000000"/>
          <w:sz w:val="20"/>
          <w:szCs w:val="20"/>
        </w:rPr>
      </w:pPr>
      <w:bookmarkStart w:id="351" w:name="bookmark352"/>
      <w:r w:rsidRPr="00DF786B">
        <w:rPr>
          <w:rStyle w:val="Vănbảnnộidung_"/>
          <w:rFonts w:ascii="Arial" w:hAnsi="Arial" w:cs="Arial"/>
          <w:color w:val="000000"/>
          <w:sz w:val="20"/>
          <w:szCs w:val="20"/>
          <w:lang w:eastAsia="vi-VN"/>
        </w:rPr>
        <w:t xml:space="preserve">2</w:t>
      </w:r>
      <w:bookmarkEnd w:id="351"/>
      <w:r w:rsidRPr="00DF786B" w:rsidR="0004143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Việc xét nghiệm chất ma túy trong cơ thể được tiến hành đột xuất đối với người đang trong thời hạn quản lý khi Cơ quan Công an cấp xã có căn cứ quy định tại khoản 1 Điều 38 Nghị định này.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46. Quy định về việc xét nghiệm chất ma túy trong cơ thể</w:t>
      </w:r>
    </w:p>
    <w:p>
      <w:pPr>
        <w:pStyle w:val="Vănbảnnộidung"/>
        <w:tabs>
          <w:tab w:val="left" w:pos="946"/>
        </w:tabs>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val="en-US" w:eastAsia="vi-VN"/>
        </w:rPr>
        <w:t xml:space="preserve">1. </w:t>
      </w:r>
      <w:r w:rsidRPr="00DF786B" w:rsidR="006D17DA">
        <w:rPr>
          <w:rStyle w:val="Vănbảnnộidung_"/>
          <w:rFonts w:ascii="Arial" w:hAnsi="Arial" w:cs="Arial"/>
          <w:color w:val="000000"/>
          <w:sz w:val="20"/>
          <w:szCs w:val="20"/>
          <w:lang w:eastAsia="vi-VN"/>
        </w:rPr>
        <w:t xml:space="preserve">Đối với người thuộc trường hợp phải xét nghiệm chất ma túy trong cơ thể thì cơ quan, người có thẩm quyền xét nghiệm chất ma túy trong cơ thể mời người đó đến địa điểm xét nghiệm để thực hiện việc xét nghiệm.</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Trường hợp người đó không hợp tác thực hiện xét nghiệm chất ma túy trong cơ thể thì Cơ quan Công an triệu tập người đó đến địa điểm xét nghiệm để lấy mẫu xét nghiệm chất ma túy trong cơ thể. Người thuộc trường hợp phải xét nghiệm </w:t>
      </w:r>
      <w:r w:rsidRPr="00DF786B" w:rsidR="00AC3D09">
        <w:rPr>
          <w:rStyle w:val="Vănbảnnộidung_"/>
          <w:rFonts w:ascii="Arial" w:hAnsi="Arial" w:cs="Arial"/>
          <w:color w:val="000000"/>
          <w:sz w:val="20"/>
          <w:szCs w:val="20"/>
          <w:lang w:eastAsia="vi-VN"/>
        </w:rPr>
        <w:t xml:space="preserve">chất</w:t>
      </w:r>
      <w:r w:rsidRPr="00DF786B">
        <w:rPr>
          <w:rStyle w:val="Vănbảnnộidung_"/>
          <w:rFonts w:ascii="Arial" w:hAnsi="Arial" w:cs="Arial"/>
          <w:color w:val="000000"/>
          <w:sz w:val="20"/>
          <w:szCs w:val="20"/>
          <w:lang w:eastAsia="vi-VN"/>
        </w:rPr>
        <w:t xml:space="preserve"> ma túy trong cơ thể phải có mặt khi được Cơ quan Công an yêu cầu.</w:t>
      </w:r>
    </w:p>
    <w:p>
      <w:pPr>
        <w:pStyle w:val="Vănbảnnộidung"/>
        <w:tabs>
          <w:tab w:val="left" w:pos="939"/>
        </w:tabs>
        <w:spacing w:after="120" w:line="240" w:lineRule="auto"/>
        <w:ind w:firstLine="720"/>
        <w:jc w:val="both"/>
        <w:rPr>
          <w:rFonts w:ascii="Arial" w:hAnsi="Arial" w:cs="Arial"/>
          <w:color w:val="000000"/>
          <w:sz w:val="20"/>
          <w:szCs w:val="20"/>
        </w:rPr>
      </w:pPr>
      <w:bookmarkStart w:id="352" w:name="bookmark354"/>
      <w:r w:rsidRPr="00DF786B">
        <w:rPr>
          <w:rStyle w:val="Vănbảnnộidung_"/>
          <w:rFonts w:ascii="Arial" w:hAnsi="Arial" w:cs="Arial"/>
          <w:color w:val="000000"/>
          <w:sz w:val="20"/>
          <w:szCs w:val="20"/>
          <w:lang w:eastAsia="vi-VN"/>
        </w:rPr>
        <w:t xml:space="preserve">2</w:t>
      </w:r>
      <w:bookmarkEnd w:id="352"/>
      <w:r w:rsidRPr="00DF786B" w:rsidR="0004143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Hình thức lấy mẫu xét nghiệm chất ma túy trong cơ thể là lấy máu, lấy nước tiểu, thông tiểu hoặc lấy các mẫu vật khác trên cơ thể.</w:t>
      </w:r>
    </w:p>
    <w:p>
      <w:pPr>
        <w:pStyle w:val="Vănbảnnộidung"/>
        <w:tabs>
          <w:tab w:val="left" w:pos="946"/>
        </w:tabs>
        <w:spacing w:after="120" w:line="240" w:lineRule="auto"/>
        <w:ind w:firstLine="720"/>
        <w:jc w:val="both"/>
        <w:rPr>
          <w:rFonts w:ascii="Arial" w:hAnsi="Arial" w:cs="Arial"/>
          <w:color w:val="000000"/>
          <w:sz w:val="20"/>
          <w:szCs w:val="20"/>
        </w:rPr>
      </w:pPr>
      <w:bookmarkStart w:id="353" w:name="bookmark355"/>
      <w:r w:rsidRPr="00DF786B">
        <w:rPr>
          <w:rStyle w:val="Vănbảnnộidung_"/>
          <w:rFonts w:ascii="Arial" w:hAnsi="Arial" w:cs="Arial"/>
          <w:color w:val="000000"/>
          <w:sz w:val="20"/>
          <w:szCs w:val="20"/>
          <w:lang w:eastAsia="vi-VN"/>
        </w:rPr>
        <w:t xml:space="preserve">3</w:t>
      </w:r>
      <w:bookmarkEnd w:id="353"/>
      <w:r w:rsidRPr="00DF786B" w:rsidR="0004143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Các buồng chờ xét nghiệm và nơi lấy mẫu phải chia khu vực dành cho nam riêng, nữ riêng. Nơi không có buồng chờ riêng thì bố trí cho nam, nữ đứng riêng và nơi lấy mẫu phải có buồng nam, nữ riêng.</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Việc lấy mẫu nước tiểu phải có cán bộ cùng giới giám sát.</w:t>
      </w:r>
    </w:p>
    <w:p>
      <w:pPr>
        <w:pStyle w:val="Vănbảnnộidung"/>
        <w:tabs>
          <w:tab w:val="left" w:pos="942"/>
        </w:tabs>
        <w:spacing w:after="120" w:line="240" w:lineRule="auto"/>
        <w:ind w:firstLine="720"/>
        <w:jc w:val="both"/>
        <w:rPr>
          <w:rFonts w:ascii="Arial" w:hAnsi="Arial" w:cs="Arial"/>
          <w:color w:val="000000"/>
          <w:sz w:val="20"/>
          <w:szCs w:val="20"/>
        </w:rPr>
      </w:pPr>
      <w:bookmarkStart w:id="354" w:name="bookmark356"/>
      <w:r w:rsidRPr="00DF786B">
        <w:rPr>
          <w:rStyle w:val="Vănbảnnộidung_"/>
          <w:rFonts w:ascii="Arial" w:hAnsi="Arial" w:cs="Arial"/>
          <w:color w:val="000000"/>
          <w:sz w:val="20"/>
          <w:szCs w:val="20"/>
          <w:lang w:eastAsia="vi-VN"/>
        </w:rPr>
        <w:t xml:space="preserve">4</w:t>
      </w:r>
      <w:bookmarkEnd w:id="354"/>
      <w:r w:rsidRPr="00DF786B" w:rsidR="0004143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Trường hợp lấy mẫu xét nghiệm người dưới 18 tuổi phải có sự đồng ý của cha, mẹ hoặc </w:t>
      </w:r>
      <w:r w:rsidRPr="00DF786B">
        <w:rPr>
          <w:rStyle w:val="Vănbảnnộidung_"/>
          <w:rFonts w:ascii="Arial" w:hAnsi="Arial" w:cs="Arial"/>
          <w:color w:val="000000"/>
          <w:sz w:val="20"/>
          <w:szCs w:val="20"/>
          <w:lang w:eastAsia="vi-VN"/>
        </w:rPr>
        <w:t xml:space="preserve">người giám hộ hoặc người đại diện theo pháp luật, trừ trường hợp lấy mẫu nước tiểu.</w:t>
      </w:r>
    </w:p>
    <w:p>
      <w:pPr>
        <w:pStyle w:val="Tiêuđề#1"/>
        <w:keepNext/>
        <w:keepLines/>
        <w:spacing w:after="120" w:line="240" w:lineRule="auto"/>
        <w:ind w:firstLine="720"/>
        <w:jc w:val="both"/>
        <w:rPr>
          <w:rFonts w:ascii="Arial" w:hAnsi="Arial" w:cs="Arial"/>
          <w:color w:val="000000"/>
          <w:sz w:val="20"/>
          <w:szCs w:val="20"/>
        </w:rPr>
      </w:pPr>
      <w:bookmarkStart w:id="355" w:name="bookmark357"/>
      <w:bookmarkStart w:id="356" w:name="bookmark358"/>
      <w:bookmarkStart w:id="357" w:name="bookmark359"/>
      <w:r w:rsidRPr="00DF786B">
        <w:rPr>
          <w:rStyle w:val="Tiêuđề#1_"/>
          <w:rFonts w:ascii="Arial" w:hAnsi="Arial" w:cs="Arial"/>
          <w:b/>
          <w:bCs/>
          <w:color w:val="000000"/>
          <w:sz w:val="20"/>
          <w:szCs w:val="20"/>
          <w:lang w:eastAsia="vi-VN"/>
        </w:rPr>
        <w:t xml:space="preserve">Điều 47. Quản lý người sử dụng trái phép chất ma túy trong trường hợp chuyển đi khỏi </w:t>
      </w:r>
      <w:r w:rsidRPr="00DF786B" w:rsidR="00BA2C07">
        <w:rPr>
          <w:rStyle w:val="Tiêuđề#1_"/>
          <w:rFonts w:ascii="Arial" w:hAnsi="Arial" w:cs="Arial"/>
          <w:b/>
          <w:bCs/>
          <w:color w:val="000000"/>
          <w:sz w:val="20"/>
          <w:szCs w:val="20"/>
          <w:lang w:eastAsia="vi-VN"/>
        </w:rPr>
        <w:t xml:space="preserve">nơi</w:t>
      </w:r>
      <w:r w:rsidRPr="00DF786B">
        <w:rPr>
          <w:rStyle w:val="Tiêuđề#1_"/>
          <w:rFonts w:ascii="Arial" w:hAnsi="Arial" w:cs="Arial"/>
          <w:b/>
          <w:bCs/>
          <w:color w:val="000000"/>
          <w:sz w:val="20"/>
          <w:szCs w:val="20"/>
          <w:lang w:eastAsia="vi-VN"/>
        </w:rPr>
        <w:t xml:space="preserve"> cư trú</w:t>
      </w:r>
      <w:bookmarkEnd w:id="355"/>
      <w:bookmarkEnd w:id="356"/>
      <w:bookmarkEnd w:id="357"/>
    </w:p>
    <w:p>
      <w:pPr>
        <w:pStyle w:val="Vănbảnnộidung"/>
        <w:tabs>
          <w:tab w:val="left" w:pos="921"/>
        </w:tabs>
        <w:spacing w:after="120" w:line="240" w:lineRule="auto"/>
        <w:ind w:firstLine="720"/>
        <w:jc w:val="both"/>
        <w:rPr>
          <w:rFonts w:ascii="Arial" w:hAnsi="Arial" w:cs="Arial"/>
          <w:color w:val="000000"/>
          <w:sz w:val="20"/>
          <w:szCs w:val="20"/>
        </w:rPr>
      </w:pPr>
      <w:bookmarkStart w:id="358" w:name="bookmark360"/>
      <w:r w:rsidRPr="00DF786B">
        <w:rPr>
          <w:rStyle w:val="Vănbảnnộidung_"/>
          <w:rFonts w:ascii="Arial" w:hAnsi="Arial" w:cs="Arial"/>
          <w:color w:val="000000"/>
          <w:sz w:val="20"/>
          <w:szCs w:val="20"/>
          <w:lang w:eastAsia="vi-VN"/>
        </w:rPr>
        <w:t xml:space="preserve">1</w:t>
      </w:r>
      <w:bookmarkEnd w:id="358"/>
      <w:r w:rsidRPr="00DF786B" w:rsidR="00041434">
        <w:rPr>
          <w:rStyle w:val="Vănbảnnộidung_"/>
          <w:rFonts w:ascii="Arial" w:hAnsi="Arial" w:cs="Arial"/>
          <w:color w:val="000000"/>
          <w:sz w:val="20"/>
          <w:szCs w:val="20"/>
          <w:lang w:eastAsia="vi-VN"/>
        </w:rPr>
        <w:t xml:space="preserve">. </w:t>
      </w:r>
      <w:r w:rsidR="00FB4834">
        <w:rPr>
          <w:rStyle w:val="Vănbảnnộidung_"/>
          <w:rFonts w:ascii="Arial" w:hAnsi="Arial" w:cs="Arial"/>
          <w:color w:val="000000"/>
          <w:sz w:val="20"/>
          <w:szCs w:val="20"/>
          <w:lang w:val="en-US" w:eastAsia="vi-VN"/>
        </w:rPr>
        <w:t xml:space="preserve">Í</w:t>
      </w:r>
      <w:r w:rsidRPr="00DF786B">
        <w:rPr>
          <w:rStyle w:val="Vănbảnnộidung_"/>
          <w:rFonts w:ascii="Arial" w:hAnsi="Arial" w:cs="Arial"/>
          <w:color w:val="000000"/>
          <w:sz w:val="20"/>
          <w:szCs w:val="20"/>
          <w:lang w:eastAsia="vi-VN"/>
        </w:rPr>
        <w:t xml:space="preserve">t nhất 01 lần trong tháng, Công an cấp xã nơi quản lý người sử dụng trái phép chất ma túy phải kiểm tra, cập nhật nơi cư trú của người đang trong thời hạn quản lý.</w:t>
      </w:r>
    </w:p>
    <w:p>
      <w:pPr>
        <w:pStyle w:val="Vănbảnnộidung"/>
        <w:tabs>
          <w:tab w:val="left" w:pos="921"/>
        </w:tabs>
        <w:spacing w:after="120" w:line="240" w:lineRule="auto"/>
        <w:ind w:firstLine="720"/>
        <w:jc w:val="both"/>
        <w:rPr>
          <w:rFonts w:ascii="Arial" w:hAnsi="Arial" w:cs="Arial"/>
          <w:color w:val="000000"/>
          <w:sz w:val="20"/>
          <w:szCs w:val="20"/>
        </w:rPr>
      </w:pPr>
      <w:bookmarkStart w:id="359" w:name="bookmark361"/>
      <w:r w:rsidRPr="00DF786B">
        <w:rPr>
          <w:rStyle w:val="Vănbảnnộidung_"/>
          <w:rFonts w:ascii="Arial" w:hAnsi="Arial" w:cs="Arial"/>
          <w:color w:val="000000"/>
          <w:sz w:val="20"/>
          <w:szCs w:val="20"/>
          <w:lang w:eastAsia="vi-VN"/>
        </w:rPr>
        <w:t xml:space="preserve">2</w:t>
      </w:r>
      <w:bookmarkEnd w:id="359"/>
      <w:r w:rsidRPr="00DF786B" w:rsidR="00674A59">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Khi người sử dụng trái phép chất ma túy thay đổi nơi cư trú thì Công an cấp xã nơi chuyển đến phối hợp với Công an cấp xã nơi đang quản lý để kiểm tra, xác minh thông tin. Sau khi xác minh, Công an cấp xã nơi đang quản lý thông báo cho Chủ tịch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nhân dân cấp xã nơi đang quản lý biết.</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Trong thời hạn 05 ngày làm việc, kể từ ngày người đó chuyển đến nơi cư trú mới, Chủ tịch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nhân dân cấp xã nơi chuyển đi thông báo và chuyển hồ sơ quản lý người sử dụng trái phép chất ma túy theo </w:t>
      </w:r>
      <w:r w:rsidRPr="00DF786B" w:rsidR="007E3688">
        <w:rPr>
          <w:rStyle w:val="Vănbảnnộidung_"/>
          <w:rFonts w:ascii="Arial" w:hAnsi="Arial" w:cs="Arial"/>
          <w:color w:val="000000"/>
          <w:sz w:val="20"/>
          <w:szCs w:val="20"/>
          <w:lang w:eastAsia="vi-VN"/>
        </w:rPr>
        <w:t xml:space="preserve">Mẫu</w:t>
      </w:r>
      <w:r w:rsidRPr="00DF786B">
        <w:rPr>
          <w:rStyle w:val="Vănbảnnộidung_"/>
          <w:rFonts w:ascii="Arial" w:hAnsi="Arial" w:cs="Arial"/>
          <w:color w:val="000000"/>
          <w:sz w:val="20"/>
          <w:szCs w:val="20"/>
          <w:lang w:eastAsia="vi-VN"/>
        </w:rPr>
        <w:t xml:space="preserve"> số 08 tại Phụ lục ban hành kèm theo Nghị định này cho Chủ tịch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nhân dân cấp xã nơi chuyển đến tiếp tục quản lý.</w:t>
      </w:r>
    </w:p>
    <w:p>
      <w:pPr>
        <w:pStyle w:val="Vănbảnnộidung"/>
        <w:tabs>
          <w:tab w:val="left" w:pos="921"/>
        </w:tabs>
        <w:spacing w:after="120" w:line="240" w:lineRule="auto"/>
        <w:ind w:firstLine="720"/>
        <w:jc w:val="both"/>
        <w:rPr>
          <w:rFonts w:ascii="Arial" w:hAnsi="Arial" w:cs="Arial"/>
          <w:color w:val="000000"/>
          <w:sz w:val="20"/>
          <w:szCs w:val="20"/>
        </w:rPr>
      </w:pPr>
      <w:bookmarkStart w:id="360" w:name="bookmark362"/>
      <w:r w:rsidRPr="00DF786B">
        <w:rPr>
          <w:rStyle w:val="Vănbảnnộidung_"/>
          <w:rFonts w:ascii="Arial" w:hAnsi="Arial" w:cs="Arial"/>
          <w:color w:val="000000"/>
          <w:sz w:val="20"/>
          <w:szCs w:val="20"/>
          <w:lang w:eastAsia="vi-VN"/>
        </w:rPr>
        <w:t xml:space="preserve">3</w:t>
      </w:r>
      <w:bookmarkEnd w:id="360"/>
      <w:r w:rsidRPr="00DF786B" w:rsidR="00674A59">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Công an cấp xã có trách nhiệm thường xuyên cập nhật nơi cư trú của người sử dụng trái phép chất ma túy vào cơ sở dữ liệu về cư trú, cơ sở dữ liệu quốc gia về dân cư.</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48. Dừng, chấm dứt quản lý người sử dụng trái phép chất ma túy</w:t>
      </w:r>
    </w:p>
    <w:p>
      <w:pPr>
        <w:pStyle w:val="Vănbảnnộidung"/>
        <w:tabs>
          <w:tab w:val="left" w:pos="907"/>
        </w:tabs>
        <w:spacing w:after="120" w:line="240" w:lineRule="auto"/>
        <w:ind w:firstLine="720"/>
        <w:jc w:val="both"/>
        <w:rPr>
          <w:rFonts w:ascii="Arial" w:hAnsi="Arial" w:cs="Arial"/>
          <w:color w:val="000000"/>
          <w:sz w:val="20"/>
          <w:szCs w:val="20"/>
        </w:rPr>
      </w:pPr>
      <w:bookmarkStart w:id="361" w:name="bookmark363"/>
      <w:r w:rsidRPr="00DF786B">
        <w:rPr>
          <w:rStyle w:val="Vănbảnnộidung_"/>
          <w:rFonts w:ascii="Arial" w:hAnsi="Arial" w:cs="Arial"/>
          <w:color w:val="000000"/>
          <w:sz w:val="20"/>
          <w:szCs w:val="20"/>
          <w:lang w:eastAsia="vi-VN"/>
        </w:rPr>
        <w:t xml:space="preserve">1</w:t>
      </w:r>
      <w:bookmarkEnd w:id="361"/>
      <w:r w:rsidRPr="00DF786B" w:rsidR="00674A59">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Chủ tịch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nhân dân cấp xã nơi đang quản lý ra Quyết định dừng quản lý người sử dụng trái phép chất ma túy đối với các trường hợp quy định tại khoản 5 Điều 23 của Luật Phòng, chống ma túy theo </w:t>
      </w:r>
      <w:r w:rsidRPr="00DF786B" w:rsidR="007E3688">
        <w:rPr>
          <w:rStyle w:val="Vănbảnnộidung_"/>
          <w:rFonts w:ascii="Arial" w:hAnsi="Arial" w:cs="Arial"/>
          <w:color w:val="000000"/>
          <w:sz w:val="20"/>
          <w:szCs w:val="20"/>
          <w:lang w:eastAsia="vi-VN"/>
        </w:rPr>
        <w:t xml:space="preserve">Mẫu</w:t>
      </w:r>
      <w:r w:rsidRPr="00DF786B">
        <w:rPr>
          <w:rStyle w:val="Vănbảnnộidung_"/>
          <w:rFonts w:ascii="Arial" w:hAnsi="Arial" w:cs="Arial"/>
          <w:color w:val="000000"/>
          <w:sz w:val="20"/>
          <w:szCs w:val="20"/>
          <w:lang w:eastAsia="vi-VN"/>
        </w:rPr>
        <w:t xml:space="preserve"> số 09 tại Phụ lục ban hành kèm theo Nghị định này.</w:t>
      </w:r>
    </w:p>
    <w:p>
      <w:pPr>
        <w:pStyle w:val="Vănbảnnộidung"/>
        <w:tabs>
          <w:tab w:val="left" w:pos="914"/>
        </w:tabs>
        <w:spacing w:after="120" w:line="240" w:lineRule="auto"/>
        <w:ind w:firstLine="720"/>
        <w:jc w:val="both"/>
        <w:rPr>
          <w:rFonts w:ascii="Arial" w:hAnsi="Arial" w:cs="Arial"/>
          <w:color w:val="000000"/>
          <w:sz w:val="20"/>
          <w:szCs w:val="20"/>
        </w:rPr>
      </w:pPr>
      <w:bookmarkStart w:id="362" w:name="bookmark364"/>
      <w:r w:rsidRPr="00DF786B">
        <w:rPr>
          <w:rStyle w:val="Vănbảnnộidung_"/>
          <w:rFonts w:ascii="Arial" w:hAnsi="Arial" w:cs="Arial"/>
          <w:color w:val="000000"/>
          <w:sz w:val="20"/>
          <w:szCs w:val="20"/>
          <w:lang w:eastAsia="vi-VN"/>
        </w:rPr>
        <w:t xml:space="preserve">2</w:t>
      </w:r>
      <w:bookmarkEnd w:id="362"/>
      <w:r w:rsidRPr="00DF786B" w:rsidR="00674A59">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Chủ tịch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nhân dân cấp xã nơi quản lý ra Quyết định chấm dứt quản lý người sử dụng trái phép chất ma túy trong trường hợp hết thời hạn quản lý mà không phát hiện người bị quản lý có hành vi sử dụng trái phép chất ma túy theo </w:t>
      </w:r>
      <w:r w:rsidRPr="00DF786B" w:rsidR="007E3688">
        <w:rPr>
          <w:rStyle w:val="Vănbảnnộidung_"/>
          <w:rFonts w:ascii="Arial" w:hAnsi="Arial" w:cs="Arial"/>
          <w:color w:val="000000"/>
          <w:sz w:val="20"/>
          <w:szCs w:val="20"/>
          <w:lang w:eastAsia="vi-VN"/>
        </w:rPr>
        <w:t xml:space="preserve">Mẫu</w:t>
      </w:r>
      <w:r w:rsidRPr="00DF786B">
        <w:rPr>
          <w:rStyle w:val="Vănbảnnộidung_"/>
          <w:rFonts w:ascii="Arial" w:hAnsi="Arial" w:cs="Arial"/>
          <w:color w:val="000000"/>
          <w:sz w:val="20"/>
          <w:szCs w:val="20"/>
          <w:lang w:eastAsia="vi-VN"/>
        </w:rPr>
        <w:t xml:space="preserve"> số 10 tại Phụ lục ban hành kèm theo Nghị định này.</w:t>
      </w:r>
    </w:p>
    <w:p>
      <w:pPr>
        <w:pStyle w:val="Vănbảnnộidung"/>
        <w:tabs>
          <w:tab w:val="left" w:pos="914"/>
        </w:tabs>
        <w:spacing w:after="120" w:line="240" w:lineRule="auto"/>
        <w:ind w:firstLine="720"/>
        <w:jc w:val="both"/>
        <w:rPr>
          <w:rFonts w:ascii="Arial" w:hAnsi="Arial" w:cs="Arial"/>
          <w:color w:val="000000"/>
          <w:sz w:val="20"/>
          <w:szCs w:val="20"/>
        </w:rPr>
      </w:pPr>
      <w:bookmarkStart w:id="363" w:name="bookmark365"/>
      <w:r w:rsidRPr="00DF786B">
        <w:rPr>
          <w:rStyle w:val="Vănbảnnộidung_"/>
          <w:rFonts w:ascii="Arial" w:hAnsi="Arial" w:cs="Arial"/>
          <w:color w:val="000000"/>
          <w:sz w:val="20"/>
          <w:szCs w:val="20"/>
          <w:lang w:eastAsia="vi-VN"/>
        </w:rPr>
        <w:t xml:space="preserve">3</w:t>
      </w:r>
      <w:bookmarkEnd w:id="363"/>
      <w:r w:rsidRPr="00DF786B" w:rsidR="00674A59">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Trong thời hạn 03 ngày làm việc, kể từ ngày ra Quyết định theo quy định tại khoản 1, khoản 2 Điều này, Chủ tịch </w:t>
      </w:r>
      <w:r w:rsidRPr="00DF786B" w:rsidR="00880E6D">
        <w:rPr>
          <w:rStyle w:val="Vănbảnnộidung_"/>
          <w:rFonts w:ascii="Arial" w:hAnsi="Arial" w:cs="Arial"/>
          <w:color w:val="000000"/>
          <w:sz w:val="20"/>
          <w:szCs w:val="20"/>
          <w:lang w:eastAsia="vi-VN"/>
        </w:rPr>
        <w:t xml:space="preserve">Ủy ban</w:t>
      </w:r>
      <w:r w:rsidRPr="00DF786B">
        <w:rPr>
          <w:rStyle w:val="Vănbảnnộidung_"/>
          <w:rFonts w:ascii="Arial" w:hAnsi="Arial" w:cs="Arial"/>
          <w:color w:val="000000"/>
          <w:sz w:val="20"/>
          <w:szCs w:val="20"/>
          <w:lang w:eastAsia="vi-VN"/>
        </w:rPr>
        <w:t xml:space="preserve"> nhân dân cấp xã gửi Quyết định cho cơ quan, </w:t>
      </w:r>
      <w:r w:rsidRPr="00DF786B" w:rsidR="00FC0DEF">
        <w:rPr>
          <w:rStyle w:val="Vănbảnnộidung_"/>
          <w:rFonts w:ascii="Arial" w:hAnsi="Arial" w:cs="Arial"/>
          <w:color w:val="000000"/>
          <w:sz w:val="20"/>
          <w:szCs w:val="20"/>
          <w:lang w:eastAsia="vi-VN"/>
        </w:rPr>
        <w:t xml:space="preserve">tổ chức</w:t>
      </w:r>
      <w:r w:rsidRPr="00DF786B">
        <w:rPr>
          <w:rStyle w:val="Vănbảnnộidung_"/>
          <w:rFonts w:ascii="Arial" w:hAnsi="Arial" w:cs="Arial"/>
          <w:color w:val="000000"/>
          <w:sz w:val="20"/>
          <w:szCs w:val="20"/>
          <w:lang w:eastAsia="vi-VN"/>
        </w:rPr>
        <w:t xml:space="preserve">, cá nhân quy định tại điểm c khoản 2, khoản 4 Điều 42 Nghị định này.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49. Công tác quản lý và lưu trữ hồ sơ quản lý người sử dụng trái phép chất ma túy</w:t>
      </w:r>
    </w:p>
    <w:p>
      <w:pPr>
        <w:pStyle w:val="Vănbảnnộidung"/>
        <w:spacing w:after="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Cơ quan Công an cấp xã nơi lập hồ sơ chịu trách nhiệm quản lý, lưu trữ hồ sơ của người sử dụng trái phép chất ma túy theo quy định của Bộ Công an.</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DF786B">
        <w:rPr>
          <w:rStyle w:val="Vănbảnnộidung_"/>
          <w:rFonts w:ascii="Arial" w:hAnsi="Arial" w:cs="Arial"/>
          <w:b/>
          <w:bCs/>
          <w:color w:val="000000"/>
          <w:sz w:val="20"/>
          <w:szCs w:val="20"/>
          <w:lang w:eastAsia="vi-VN"/>
        </w:rPr>
        <w:t xml:space="preserve">Chương V</w:t>
      </w:r>
      <w:r>
        <w:rPr>
          <w:rStyle w:val="Vănbảnnộidung_"/>
          <w:rFonts w:ascii="Arial" w:hAnsi="Arial" w:cs="Arial"/>
          <w:b/>
          <w:bCs/>
          <w:color w:val="000000"/>
          <w:sz w:val="20"/>
          <w:szCs w:val="20"/>
          <w:lang w:eastAsia="vi-VN"/>
        </w:rPr>
        <w:br/>
      </w:r>
      <w:r w:rsidRPr="00DF786B">
        <w:rPr>
          <w:rStyle w:val="Vănbảnnộidung_"/>
          <w:rFonts w:ascii="Arial" w:hAnsi="Arial" w:cs="Arial"/>
          <w:b/>
          <w:bCs/>
          <w:color w:val="000000"/>
          <w:sz w:val="20"/>
          <w:szCs w:val="20"/>
          <w:lang w:eastAsia="vi-VN"/>
        </w:rPr>
        <w:t xml:space="preserve">TRÁCH NHIỆM </w:t>
      </w:r>
      <w:r w:rsidRPr="00DF786B" w:rsidR="00674A59">
        <w:rPr>
          <w:rStyle w:val="Vănbảnnộidung_"/>
          <w:rFonts w:ascii="Arial" w:hAnsi="Arial" w:cs="Arial"/>
          <w:b/>
          <w:bCs/>
          <w:color w:val="000000"/>
          <w:sz w:val="20"/>
          <w:szCs w:val="20"/>
          <w:lang w:eastAsia="vi-VN"/>
        </w:rPr>
        <w:t xml:space="preserve">CỦA</w:t>
      </w:r>
      <w:r w:rsidRPr="00DF786B">
        <w:rPr>
          <w:rStyle w:val="Vănbảnnộidung_"/>
          <w:rFonts w:ascii="Arial" w:hAnsi="Arial" w:cs="Arial"/>
          <w:b/>
          <w:bCs/>
          <w:color w:val="000000"/>
          <w:sz w:val="20"/>
          <w:szCs w:val="20"/>
          <w:lang w:eastAsia="vi-VN"/>
        </w:rPr>
        <w:t xml:space="preserve"> </w:t>
      </w:r>
      <w:r w:rsidRPr="00DF786B" w:rsidR="00674A59">
        <w:rPr>
          <w:rStyle w:val="Vănbảnnộidung_"/>
          <w:rFonts w:ascii="Arial" w:hAnsi="Arial" w:cs="Arial"/>
          <w:b/>
          <w:bCs/>
          <w:color w:val="000000"/>
          <w:sz w:val="20"/>
          <w:szCs w:val="20"/>
          <w:lang w:val="en-US" w:eastAsia="vi-VN"/>
        </w:rPr>
        <w:t xml:space="preserve">CƠ</w:t>
      </w:r>
      <w:r w:rsidRPr="00DF786B">
        <w:rPr>
          <w:rStyle w:val="Vănbảnnộidung_"/>
          <w:rFonts w:ascii="Arial" w:hAnsi="Arial" w:cs="Arial"/>
          <w:b/>
          <w:bCs/>
          <w:color w:val="000000"/>
          <w:sz w:val="20"/>
          <w:szCs w:val="20"/>
          <w:lang w:eastAsia="vi-VN"/>
        </w:rPr>
        <w:t xml:space="preserve"> QUAN</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50. Bộ Công an</w:t>
      </w:r>
    </w:p>
    <w:p>
      <w:pPr>
        <w:pStyle w:val="Vănbảnnộidung"/>
        <w:tabs>
          <w:tab w:val="left" w:pos="900"/>
        </w:tabs>
        <w:spacing w:after="120" w:line="240" w:lineRule="auto"/>
        <w:ind w:firstLine="720"/>
        <w:jc w:val="both"/>
        <w:rPr>
          <w:rFonts w:ascii="Arial" w:hAnsi="Arial" w:cs="Arial"/>
          <w:color w:val="000000"/>
          <w:sz w:val="20"/>
          <w:szCs w:val="20"/>
        </w:rPr>
      </w:pPr>
      <w:bookmarkStart w:id="364" w:name="bookmark366"/>
      <w:r w:rsidRPr="00DF786B">
        <w:rPr>
          <w:rStyle w:val="Vănbảnnộidung_"/>
          <w:rFonts w:ascii="Arial" w:hAnsi="Arial" w:cs="Arial"/>
          <w:color w:val="000000"/>
          <w:sz w:val="20"/>
          <w:szCs w:val="20"/>
          <w:lang w:eastAsia="vi-VN"/>
        </w:rPr>
        <w:t xml:space="preserve">1</w:t>
      </w:r>
      <w:bookmarkEnd w:id="364"/>
      <w:r w:rsidRPr="00DF786B" w:rsidR="00674A59">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Chỉ đạo cơ quan chuyên trách phòng, chống tội phạm về ma túy thuộc Công an nhân dân chủ động phối hợp chặt chẽ với các cơ quan chuyên trách phòng, </w:t>
      </w:r>
      <w:r w:rsidRPr="00DF786B" w:rsidR="00461B84">
        <w:rPr>
          <w:rStyle w:val="Vănbảnnộidung_"/>
          <w:rFonts w:ascii="Arial" w:hAnsi="Arial" w:cs="Arial"/>
          <w:color w:val="000000"/>
          <w:sz w:val="20"/>
          <w:szCs w:val="20"/>
          <w:lang w:eastAsia="vi-VN"/>
        </w:rPr>
        <w:t xml:space="preserve">chống</w:t>
      </w:r>
      <w:r w:rsidRPr="00DF786B">
        <w:rPr>
          <w:rStyle w:val="Vănbảnnộidung_"/>
          <w:rFonts w:ascii="Arial" w:hAnsi="Arial" w:cs="Arial"/>
          <w:color w:val="000000"/>
          <w:sz w:val="20"/>
          <w:szCs w:val="20"/>
          <w:lang w:eastAsia="vi-VN"/>
        </w:rPr>
        <w:t xml:space="preserve"> tội phạm </w:t>
      </w:r>
      <w:r w:rsidRPr="00DF786B" w:rsidR="00AC3D09">
        <w:rPr>
          <w:rStyle w:val="Vănbảnnộidung_"/>
          <w:rFonts w:ascii="Arial" w:hAnsi="Arial" w:cs="Arial"/>
          <w:color w:val="000000"/>
          <w:sz w:val="20"/>
          <w:szCs w:val="20"/>
          <w:lang w:eastAsia="vi-VN"/>
        </w:rPr>
        <w:t xml:space="preserve">về</w:t>
      </w:r>
      <w:r w:rsidRPr="00DF786B">
        <w:rPr>
          <w:rStyle w:val="Vănbảnnộidung_"/>
          <w:rFonts w:ascii="Arial" w:hAnsi="Arial" w:cs="Arial"/>
          <w:color w:val="000000"/>
          <w:sz w:val="20"/>
          <w:szCs w:val="20"/>
          <w:lang w:eastAsia="vi-VN"/>
        </w:rPr>
        <w:t xml:space="preserve"> ma túy thuộc</w:t>
      </w:r>
      <w:r w:rsidR="00FB2391">
        <w:rPr>
          <w:rStyle w:val="Vănbảnnộidung_"/>
          <w:rFonts w:ascii="Arial" w:hAnsi="Arial" w:cs="Arial"/>
          <w:color w:val="000000"/>
          <w:sz w:val="20"/>
          <w:szCs w:val="20"/>
          <w:lang w:eastAsia="vi-VN"/>
        </w:rPr>
        <w:t xml:space="preserve"> Bộ đội Biên phòng, Cảnh sát bi</w:t>
      </w:r>
      <w:r w:rsidR="00FB2391">
        <w:rPr>
          <w:rStyle w:val="Vănbảnnộidung_"/>
          <w:rFonts w:ascii="Arial" w:hAnsi="Arial" w:cs="Arial"/>
          <w:color w:val="000000"/>
          <w:sz w:val="20"/>
          <w:szCs w:val="20"/>
          <w:lang w:val="en-US" w:eastAsia="vi-VN"/>
        </w:rPr>
        <w:t xml:space="preserve">ể</w:t>
      </w:r>
      <w:r w:rsidRPr="00DF786B">
        <w:rPr>
          <w:rStyle w:val="Vănbảnnộidung_"/>
          <w:rFonts w:ascii="Arial" w:hAnsi="Arial" w:cs="Arial"/>
          <w:color w:val="000000"/>
          <w:sz w:val="20"/>
          <w:szCs w:val="20"/>
          <w:lang w:eastAsia="vi-VN"/>
        </w:rPr>
        <w:t xml:space="preserve">n và Hải quan thực h</w:t>
      </w:r>
      <w:r w:rsidRPr="00DF786B" w:rsidR="00674A59">
        <w:rPr>
          <w:rStyle w:val="Vănbảnnộidung_"/>
          <w:rFonts w:ascii="Arial" w:hAnsi="Arial" w:cs="Arial"/>
          <w:color w:val="000000"/>
          <w:sz w:val="20"/>
          <w:szCs w:val="20"/>
          <w:lang w:eastAsia="vi-VN"/>
        </w:rPr>
        <w:t xml:space="preserve">iện các hoạt động phòng ngừa, đấ</w:t>
      </w:r>
      <w:r w:rsidRPr="00DF786B">
        <w:rPr>
          <w:rStyle w:val="Vănbảnnộidung_"/>
          <w:rFonts w:ascii="Arial" w:hAnsi="Arial" w:cs="Arial"/>
          <w:color w:val="000000"/>
          <w:sz w:val="20"/>
          <w:szCs w:val="20"/>
          <w:lang w:eastAsia="vi-VN"/>
        </w:rPr>
        <w:t xml:space="preserve">u tranh, ngăn chặn, </w:t>
      </w:r>
      <w:r w:rsidRPr="00DF786B" w:rsidR="00461B84">
        <w:rPr>
          <w:rStyle w:val="Vănbảnnộidung_"/>
          <w:rFonts w:ascii="Arial" w:hAnsi="Arial" w:cs="Arial"/>
          <w:color w:val="000000"/>
          <w:sz w:val="20"/>
          <w:szCs w:val="20"/>
          <w:lang w:eastAsia="vi-VN"/>
        </w:rPr>
        <w:t xml:space="preserve">điều</w:t>
      </w:r>
      <w:r w:rsidRPr="00DF786B">
        <w:rPr>
          <w:rStyle w:val="Vănbảnnộidung_"/>
          <w:rFonts w:ascii="Arial" w:hAnsi="Arial" w:cs="Arial"/>
          <w:color w:val="000000"/>
          <w:sz w:val="20"/>
          <w:szCs w:val="20"/>
          <w:lang w:eastAsia="vi-VN"/>
        </w:rPr>
        <w:t xml:space="preserve"> tra, xử lý tội phạm về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w:t>
      </w:r>
    </w:p>
    <w:p>
      <w:pPr>
        <w:pStyle w:val="Vănbảnnộidung"/>
        <w:tabs>
          <w:tab w:val="left" w:pos="903"/>
        </w:tabs>
        <w:spacing w:after="120" w:line="240" w:lineRule="auto"/>
        <w:ind w:firstLine="720"/>
        <w:jc w:val="both"/>
        <w:rPr>
          <w:rFonts w:ascii="Arial" w:hAnsi="Arial" w:cs="Arial"/>
          <w:color w:val="000000"/>
          <w:sz w:val="20"/>
          <w:szCs w:val="20"/>
        </w:rPr>
      </w:pPr>
      <w:bookmarkStart w:id="365" w:name="bookmark367"/>
      <w:r w:rsidRPr="00DF786B">
        <w:rPr>
          <w:rStyle w:val="Vănbảnnộidung_"/>
          <w:rFonts w:ascii="Arial" w:hAnsi="Arial" w:cs="Arial"/>
          <w:color w:val="000000"/>
          <w:sz w:val="20"/>
          <w:szCs w:val="20"/>
          <w:lang w:eastAsia="vi-VN"/>
        </w:rPr>
        <w:t xml:space="preserve">2</w:t>
      </w:r>
      <w:bookmarkEnd w:id="365"/>
      <w:r w:rsidRPr="00DF786B" w:rsidR="00674A59">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Chủ trì, phối hợp với các bộ, cơ quan ngang bộ, cơ quan thuộc Chính phủ thống nhất quản lý nhà nước về kiểm soát các hoạt động </w:t>
      </w:r>
      <w:r w:rsidRPr="00DF786B" w:rsidR="00AC3D09">
        <w:rPr>
          <w:rStyle w:val="Vănbảnnộidung_"/>
          <w:rFonts w:ascii="Arial" w:hAnsi="Arial" w:cs="Arial"/>
          <w:color w:val="000000"/>
          <w:sz w:val="20"/>
          <w:szCs w:val="20"/>
          <w:lang w:eastAsia="vi-VN"/>
        </w:rPr>
        <w:t xml:space="preserve">hợp pháp</w:t>
      </w:r>
      <w:r w:rsidRPr="00DF786B">
        <w:rPr>
          <w:rStyle w:val="Vănbảnnộidung_"/>
          <w:rFonts w:ascii="Arial" w:hAnsi="Arial" w:cs="Arial"/>
          <w:color w:val="000000"/>
          <w:sz w:val="20"/>
          <w:szCs w:val="20"/>
          <w:lang w:eastAsia="vi-VN"/>
        </w:rPr>
        <w:t xml:space="preserve"> liên quan đến ma túy.</w:t>
      </w:r>
    </w:p>
    <w:p>
      <w:pPr>
        <w:pStyle w:val="Vănbảnnộidung"/>
        <w:tabs>
          <w:tab w:val="left" w:pos="918"/>
        </w:tabs>
        <w:spacing w:after="120" w:line="240" w:lineRule="auto"/>
        <w:ind w:firstLine="720"/>
        <w:jc w:val="both"/>
        <w:rPr>
          <w:rFonts w:ascii="Arial" w:hAnsi="Arial" w:cs="Arial"/>
          <w:color w:val="000000"/>
          <w:sz w:val="20"/>
          <w:szCs w:val="20"/>
        </w:rPr>
      </w:pPr>
      <w:bookmarkStart w:id="366" w:name="bookmark368"/>
      <w:r w:rsidRPr="00DF786B">
        <w:rPr>
          <w:rStyle w:val="Vănbảnnộidung_"/>
          <w:rFonts w:ascii="Arial" w:hAnsi="Arial" w:cs="Arial"/>
          <w:color w:val="000000"/>
          <w:sz w:val="20"/>
          <w:szCs w:val="20"/>
          <w:lang w:eastAsia="vi-VN"/>
        </w:rPr>
        <w:t xml:space="preserve">a</w:t>
      </w:r>
      <w:bookmarkEnd w:id="366"/>
      <w:r w:rsidRPr="00DF786B" w:rsidR="00113C5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Tổng hợp kế hoạch, kết quả thực hiện kế hoạch tổng thể dài hạn và hằng năm về kiểm soát các hoạt động hợp pháp liên quan đến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của các bộ, ngành, địa phương, báo cáo Thủ tướng Chính phủ;</w:t>
      </w:r>
    </w:p>
    <w:p>
      <w:pPr>
        <w:pStyle w:val="Vănbảnnộidung"/>
        <w:tabs>
          <w:tab w:val="left" w:pos="932"/>
        </w:tabs>
        <w:spacing w:after="120" w:line="240" w:lineRule="auto"/>
        <w:ind w:firstLine="720"/>
        <w:jc w:val="both"/>
        <w:rPr>
          <w:rFonts w:ascii="Arial" w:hAnsi="Arial" w:cs="Arial"/>
          <w:color w:val="000000"/>
          <w:sz w:val="20"/>
          <w:szCs w:val="20"/>
        </w:rPr>
      </w:pPr>
      <w:bookmarkStart w:id="367" w:name="bookmark369"/>
      <w:r w:rsidRPr="00DF786B">
        <w:rPr>
          <w:rStyle w:val="Vănbảnnộidung_"/>
          <w:rFonts w:ascii="Arial" w:hAnsi="Arial" w:cs="Arial"/>
          <w:color w:val="000000"/>
          <w:sz w:val="20"/>
          <w:szCs w:val="20"/>
          <w:lang w:eastAsia="vi-VN"/>
        </w:rPr>
        <w:t xml:space="preserve">b</w:t>
      </w:r>
      <w:bookmarkEnd w:id="367"/>
      <w:r w:rsidRPr="00DF786B">
        <w:rPr>
          <w:rStyle w:val="Vănbảnnộidung_"/>
          <w:rFonts w:ascii="Arial" w:hAnsi="Arial" w:cs="Arial"/>
          <w:color w:val="000000"/>
          <w:sz w:val="20"/>
          <w:szCs w:val="20"/>
          <w:lang w:eastAsia="vi-VN"/>
        </w:rPr>
        <w:t xml:space="preserve">)</w:t>
      </w:r>
      <w:r w:rsidRPr="00DF786B" w:rsidR="00113C5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Hướng dẫn, đôn đốc, kiểm tra các cơ quan, tổ chức, cá nhân, địa phương thực hiện các văn bản quy phạm pháp luật về kiểm soát các hoạt động hợp pháp liên quan đến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trong phạm vi</w:t>
      </w:r>
      <w:r w:rsidR="0038593C">
        <w:rPr>
          <w:rStyle w:val="Vănbảnnộidung_"/>
          <w:rFonts w:ascii="Arial" w:hAnsi="Arial" w:cs="Arial"/>
          <w:color w:val="000000"/>
          <w:sz w:val="20"/>
          <w:szCs w:val="20"/>
          <w:lang w:eastAsia="vi-VN"/>
        </w:rPr>
        <w:t xml:space="preserve"> lĩnh vực và địa bàn quản lý nh</w:t>
      </w:r>
      <w:r w:rsidR="0038593C">
        <w:rPr>
          <w:rStyle w:val="Vănbảnnộidung_"/>
          <w:rFonts w:ascii="Arial" w:hAnsi="Arial" w:cs="Arial"/>
          <w:color w:val="000000"/>
          <w:sz w:val="20"/>
          <w:szCs w:val="20"/>
          <w:lang w:val="en-US" w:eastAsia="vi-VN"/>
        </w:rPr>
        <w:t xml:space="preserve">ằ</w:t>
      </w:r>
      <w:r w:rsidRPr="00DF786B">
        <w:rPr>
          <w:rStyle w:val="Vănbảnnộidung_"/>
          <w:rFonts w:ascii="Arial" w:hAnsi="Arial" w:cs="Arial"/>
          <w:color w:val="000000"/>
          <w:sz w:val="20"/>
          <w:szCs w:val="20"/>
          <w:lang w:eastAsia="vi-VN"/>
        </w:rPr>
        <w:t xml:space="preserve">m phòng ngừa, ngăn chặn việc lợi dụng các hoạt động đó vào mục đích bất hợp pháp;</w:t>
      </w:r>
    </w:p>
    <w:p>
      <w:pPr>
        <w:pStyle w:val="Vănbảnnộidung"/>
        <w:tabs>
          <w:tab w:val="left" w:pos="900"/>
        </w:tabs>
        <w:spacing w:after="120" w:line="240" w:lineRule="auto"/>
        <w:ind w:firstLine="720"/>
        <w:jc w:val="both"/>
        <w:rPr>
          <w:rFonts w:ascii="Arial" w:hAnsi="Arial" w:cs="Arial"/>
          <w:color w:val="000000"/>
          <w:sz w:val="20"/>
          <w:szCs w:val="20"/>
        </w:rPr>
      </w:pPr>
      <w:bookmarkStart w:id="368" w:name="bookmark370"/>
      <w:r w:rsidRPr="00DF786B">
        <w:rPr>
          <w:rStyle w:val="Vănbảnnộidung_"/>
          <w:rFonts w:ascii="Arial" w:hAnsi="Arial" w:cs="Arial"/>
          <w:color w:val="000000"/>
          <w:sz w:val="20"/>
          <w:szCs w:val="20"/>
          <w:lang w:eastAsia="vi-VN"/>
        </w:rPr>
        <w:t xml:space="preserve">3</w:t>
      </w:r>
      <w:bookmarkEnd w:id="368"/>
      <w:r w:rsidRPr="00DF786B" w:rsidR="00113C5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Ban hành và tổ chức thực hiện các văn bản thuộc thẩm quyền của Bộ Công an về kiểm soát các hoạt động hợp pháp liên quan đến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vì mục đích quốc phòng, an ninh.</w:t>
      </w:r>
    </w:p>
    <w:p>
      <w:pPr>
        <w:pStyle w:val="Vănbảnnộidung"/>
        <w:tabs>
          <w:tab w:val="left" w:pos="896"/>
        </w:tabs>
        <w:spacing w:after="120" w:line="240" w:lineRule="auto"/>
        <w:ind w:firstLine="720"/>
        <w:jc w:val="both"/>
        <w:rPr>
          <w:rFonts w:ascii="Arial" w:hAnsi="Arial" w:cs="Arial"/>
          <w:color w:val="000000"/>
          <w:sz w:val="20"/>
          <w:szCs w:val="20"/>
        </w:rPr>
      </w:pPr>
      <w:bookmarkStart w:id="369" w:name="bookmark371"/>
      <w:r w:rsidRPr="00DF786B">
        <w:rPr>
          <w:rStyle w:val="Vănbảnnộidung_"/>
          <w:rFonts w:ascii="Arial" w:hAnsi="Arial" w:cs="Arial"/>
          <w:color w:val="000000"/>
          <w:sz w:val="20"/>
          <w:szCs w:val="20"/>
          <w:lang w:eastAsia="vi-VN"/>
        </w:rPr>
        <w:t xml:space="preserve">4</w:t>
      </w:r>
      <w:bookmarkEnd w:id="369"/>
      <w:r w:rsidRPr="00DF786B" w:rsidR="00113C5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Xây dựng và tổ chức thực hiện quy chế, kế hoạch, tổ chức đào tạo, bồi dưỡng cán bộ và thực hiện thống kê nhà nước về nhập khẩu mẫu, lấy mẫu, quản lý và sử dụng mẫu các chất ma túy.</w:t>
      </w:r>
    </w:p>
    <w:p>
      <w:pPr>
        <w:pStyle w:val="Vănbảnnộidung"/>
        <w:tabs>
          <w:tab w:val="left" w:pos="910"/>
        </w:tabs>
        <w:spacing w:after="120" w:line="240" w:lineRule="auto"/>
        <w:ind w:firstLine="720"/>
        <w:jc w:val="both"/>
        <w:rPr>
          <w:rFonts w:ascii="Arial" w:hAnsi="Arial" w:cs="Arial"/>
          <w:color w:val="000000"/>
          <w:sz w:val="20"/>
          <w:szCs w:val="20"/>
        </w:rPr>
      </w:pPr>
      <w:bookmarkStart w:id="370" w:name="bookmark372"/>
      <w:r w:rsidRPr="00DF786B">
        <w:rPr>
          <w:rStyle w:val="Vănbảnnộidung_"/>
          <w:rFonts w:ascii="Arial" w:hAnsi="Arial" w:cs="Arial"/>
          <w:color w:val="000000"/>
          <w:sz w:val="20"/>
          <w:szCs w:val="20"/>
          <w:lang w:eastAsia="vi-VN"/>
        </w:rPr>
        <w:t xml:space="preserve">5</w:t>
      </w:r>
      <w:bookmarkEnd w:id="370"/>
      <w:r w:rsidRPr="00DF786B" w:rsidR="00113C5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Chỉ đạo cơ quan chuyên trách phòng, chống tội phạm về ma túy thực hiện nhiệm vụ cho </w:t>
      </w:r>
      <w:r w:rsidRPr="00DF786B">
        <w:rPr>
          <w:rStyle w:val="Vănbảnnộidung_"/>
          <w:rFonts w:ascii="Arial" w:hAnsi="Arial" w:cs="Arial"/>
          <w:color w:val="000000"/>
          <w:sz w:val="20"/>
          <w:szCs w:val="20"/>
          <w:lang w:eastAsia="vi-VN"/>
        </w:rPr>
        <w:t xml:space="preserve">phép các hoạt động theo quy định tại khoản 1 Điều 14, khoản 1 Điều 19 và khoản 1 Điều 23 của Nghị định này; thực hiện thống kê nhà nước, hợp tác quốc tế về kiểm soát các hoạt động hợp pháp liên quan đến ma túy và quản lý, vận hành Trung tâm Dữ liệu kiểm soát các hoạt động hợp pháp liên quan đến ma túy; thường trực thực hiện nhiệm vụ của Tổ Công tác liên ngành phối hợp kiểm soát các hoạt động hợp pháp liên quan đến ma túy cấp trung ương và hướng dẫn, kiểm </w:t>
      </w:r>
      <w:r w:rsidRPr="00DF786B" w:rsidR="00113C50">
        <w:rPr>
          <w:rStyle w:val="Vănbảnnộidung_"/>
          <w:rFonts w:ascii="Arial" w:hAnsi="Arial" w:cs="Arial"/>
          <w:color w:val="000000"/>
          <w:sz w:val="20"/>
          <w:szCs w:val="20"/>
          <w:lang w:val="en-US" w:eastAsia="vi-VN"/>
        </w:rPr>
        <w:t xml:space="preserve">tra</w:t>
      </w:r>
      <w:r w:rsidRPr="00DF786B" w:rsidR="00113C50">
        <w:rPr>
          <w:rStyle w:val="Vănbảnnộidung_"/>
          <w:rFonts w:ascii="Arial" w:hAnsi="Arial" w:cs="Arial"/>
          <w:color w:val="000000"/>
          <w:sz w:val="20"/>
          <w:szCs w:val="20"/>
          <w:lang w:eastAsia="vi-VN"/>
        </w:rPr>
        <w:t xml:space="preserve"> Tổ</w:t>
      </w:r>
      <w:r w:rsidRPr="00DF786B">
        <w:rPr>
          <w:rStyle w:val="Vănbảnnộidung_"/>
          <w:rFonts w:ascii="Arial" w:hAnsi="Arial" w:cs="Arial"/>
          <w:color w:val="000000"/>
          <w:sz w:val="20"/>
          <w:szCs w:val="20"/>
          <w:lang w:eastAsia="vi-VN"/>
        </w:rPr>
        <w:t xml:space="preserve"> Công tác liên ngành phối hợp kiểm soát các hoạt động hợp pháp liên quan </w:t>
      </w:r>
      <w:r w:rsidRPr="00DF786B" w:rsidR="00AC3D09">
        <w:rPr>
          <w:rStyle w:val="Vănbảnnộidung_"/>
          <w:rFonts w:ascii="Arial" w:hAnsi="Arial" w:cs="Arial"/>
          <w:color w:val="000000"/>
          <w:sz w:val="20"/>
          <w:szCs w:val="20"/>
          <w:lang w:eastAsia="vi-VN"/>
        </w:rPr>
        <w:t xml:space="preserve">đến</w:t>
      </w:r>
      <w:r w:rsidRPr="00DF786B">
        <w:rPr>
          <w:rStyle w:val="Vănbảnnộidung_"/>
          <w:rFonts w:ascii="Arial" w:hAnsi="Arial" w:cs="Arial"/>
          <w:color w:val="000000"/>
          <w:sz w:val="20"/>
          <w:szCs w:val="20"/>
          <w:lang w:eastAsia="vi-VN"/>
        </w:rPr>
        <w:t xml:space="preserve"> ma túy các tỉnh, thành phố trực thuộc trung ương thực hiện nhiệm vụ theo quy định tại Nghị định này.</w:t>
      </w:r>
    </w:p>
    <w:p>
      <w:pPr>
        <w:pStyle w:val="Vănbảnnộidung"/>
        <w:tabs>
          <w:tab w:val="left" w:pos="910"/>
        </w:tabs>
        <w:spacing w:after="120" w:line="240" w:lineRule="auto"/>
        <w:ind w:firstLine="720"/>
        <w:jc w:val="both"/>
        <w:rPr>
          <w:rFonts w:ascii="Arial" w:hAnsi="Arial" w:cs="Arial"/>
          <w:color w:val="000000"/>
          <w:sz w:val="20"/>
          <w:szCs w:val="20"/>
        </w:rPr>
      </w:pPr>
      <w:bookmarkStart w:id="371" w:name="bookmark373"/>
      <w:r w:rsidRPr="00DF786B">
        <w:rPr>
          <w:rStyle w:val="Vănbảnnộidung_"/>
          <w:rFonts w:ascii="Arial" w:hAnsi="Arial" w:cs="Arial"/>
          <w:color w:val="000000"/>
          <w:sz w:val="20"/>
          <w:szCs w:val="20"/>
          <w:lang w:eastAsia="vi-VN"/>
        </w:rPr>
        <w:t xml:space="preserve">6</w:t>
      </w:r>
      <w:bookmarkEnd w:id="371"/>
      <w:r w:rsidRPr="00DF786B" w:rsidR="00113C5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Chỉ đạo lực lượng Công an các cấp thực hiện và phối hợp với cơ quan, </w:t>
      </w:r>
      <w:r w:rsidRPr="00DF786B" w:rsidR="00461B84">
        <w:rPr>
          <w:rStyle w:val="Vănbảnnộidung_"/>
          <w:rFonts w:ascii="Arial" w:hAnsi="Arial" w:cs="Arial"/>
          <w:color w:val="000000"/>
          <w:sz w:val="20"/>
          <w:szCs w:val="20"/>
          <w:lang w:eastAsia="vi-VN"/>
        </w:rPr>
        <w:t xml:space="preserve">tổ chức</w:t>
      </w:r>
      <w:r w:rsidRPr="00DF786B">
        <w:rPr>
          <w:rStyle w:val="Vănbảnnộidung_"/>
          <w:rFonts w:ascii="Arial" w:hAnsi="Arial" w:cs="Arial"/>
          <w:color w:val="000000"/>
          <w:sz w:val="20"/>
          <w:szCs w:val="20"/>
          <w:lang w:eastAsia="vi-VN"/>
        </w:rPr>
        <w:t xml:space="preserve"> có liên quan phát hiện, quản lý người sử dụng trái phép chất ma túy.</w:t>
      </w:r>
    </w:p>
    <w:p>
      <w:pPr>
        <w:pStyle w:val="Vănbảnnộidung"/>
        <w:tabs>
          <w:tab w:val="left" w:pos="900"/>
        </w:tabs>
        <w:spacing w:after="120" w:line="240" w:lineRule="auto"/>
        <w:ind w:firstLine="720"/>
        <w:jc w:val="both"/>
        <w:rPr>
          <w:rFonts w:ascii="Arial" w:hAnsi="Arial" w:cs="Arial"/>
          <w:color w:val="000000"/>
          <w:sz w:val="20"/>
          <w:szCs w:val="20"/>
        </w:rPr>
      </w:pPr>
      <w:bookmarkStart w:id="372" w:name="bookmark374"/>
      <w:r w:rsidRPr="00DF786B">
        <w:rPr>
          <w:rStyle w:val="Vănbảnnộidung_"/>
          <w:rFonts w:ascii="Arial" w:hAnsi="Arial" w:cs="Arial"/>
          <w:color w:val="000000"/>
          <w:sz w:val="20"/>
          <w:szCs w:val="20"/>
          <w:highlight w:val="white"/>
          <w:lang w:val="en-US" w:eastAsia="en-US"/>
        </w:rPr>
        <w:t xml:space="preserve">7</w:t>
      </w:r>
      <w:bookmarkEnd w:id="372"/>
      <w:r w:rsidRPr="00DF786B">
        <w:rPr>
          <w:rStyle w:val="Vănbảnnộidung_"/>
          <w:rFonts w:ascii="Arial" w:hAnsi="Arial" w:cs="Arial"/>
          <w:color w:val="000000"/>
          <w:sz w:val="20"/>
          <w:szCs w:val="20"/>
          <w:highlight w:val="white"/>
          <w:lang w:val="en-US" w:eastAsia="en-US"/>
        </w:rPr>
        <w:t xml:space="preserve">.</w:t>
      </w:r>
      <w:r w:rsidRPr="00DF786B" w:rsidR="00113C50">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Hướng dẫn Công an cấp xã lập danh sách người sử dụng trái phép chất ma túy.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51. Bộ Quốc phòng</w:t>
      </w:r>
    </w:p>
    <w:p>
      <w:pPr>
        <w:pStyle w:val="Vănbảnnộidung"/>
        <w:tabs>
          <w:tab w:val="left" w:pos="914"/>
        </w:tabs>
        <w:spacing w:after="120" w:line="240" w:lineRule="auto"/>
        <w:ind w:firstLine="720"/>
        <w:jc w:val="both"/>
        <w:rPr>
          <w:rFonts w:ascii="Arial" w:hAnsi="Arial" w:cs="Arial"/>
          <w:color w:val="000000"/>
          <w:sz w:val="20"/>
          <w:szCs w:val="20"/>
        </w:rPr>
      </w:pPr>
      <w:bookmarkStart w:id="373" w:name="bookmark375"/>
      <w:r w:rsidRPr="00DF786B">
        <w:rPr>
          <w:rStyle w:val="Vănbảnnộidung_"/>
          <w:rFonts w:ascii="Arial" w:hAnsi="Arial" w:cs="Arial"/>
          <w:color w:val="000000"/>
          <w:sz w:val="20"/>
          <w:szCs w:val="20"/>
          <w:lang w:eastAsia="vi-VN"/>
        </w:rPr>
        <w:t xml:space="preserve">1</w:t>
      </w:r>
      <w:bookmarkEnd w:id="373"/>
      <w:r w:rsidRPr="00DF786B" w:rsidR="00113C5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Chỉ đạo cơ quan chuyên trách phòng, chống tội phạm về ma túy thuộc Bộ đội Biên phòng </w:t>
      </w:r>
      <w:r w:rsidRPr="00DF786B" w:rsidR="00847144">
        <w:rPr>
          <w:rStyle w:val="Vănbảnnộidung_"/>
          <w:rFonts w:ascii="Arial" w:hAnsi="Arial" w:cs="Arial"/>
          <w:color w:val="000000"/>
          <w:sz w:val="20"/>
          <w:szCs w:val="20"/>
          <w:lang w:eastAsia="vi-VN"/>
        </w:rPr>
        <w:t xml:space="preserve">chủ trì</w:t>
      </w:r>
      <w:r w:rsidRPr="00DF786B">
        <w:rPr>
          <w:rStyle w:val="Vănbảnnộidung_"/>
          <w:rFonts w:ascii="Arial" w:hAnsi="Arial" w:cs="Arial"/>
          <w:color w:val="000000"/>
          <w:sz w:val="20"/>
          <w:szCs w:val="20"/>
          <w:lang w:eastAsia="vi-VN"/>
        </w:rPr>
        <w:t xml:space="preserve"> thực hiện các hoạt động phòng ngừa; ngăn chặn ma túy thẩm lậu vào Việt Nam; kịp thời phát hiện, bắt giữ tội phạm về ma túy xảy ra ở khu vực biên giới theo quy định của pháp luật; thường xuyên phối hợp chặt chẽ với các cơ quan chuyên trách phòng, chống tội phạm về ma túy thuộc Công an nhân dân, Cảnh sát biển, Hải quan trong công tác phòng ngừa, đấu tranh với tội phạm về ma túy.</w:t>
      </w:r>
    </w:p>
    <w:p>
      <w:pPr>
        <w:pStyle w:val="Vănbảnnộidung"/>
        <w:tabs>
          <w:tab w:val="left" w:pos="907"/>
        </w:tabs>
        <w:spacing w:after="120" w:line="240" w:lineRule="auto"/>
        <w:ind w:firstLine="720"/>
        <w:jc w:val="both"/>
        <w:rPr>
          <w:rFonts w:ascii="Arial" w:hAnsi="Arial" w:cs="Arial"/>
          <w:color w:val="000000"/>
          <w:sz w:val="20"/>
          <w:szCs w:val="20"/>
        </w:rPr>
      </w:pPr>
      <w:bookmarkStart w:id="374" w:name="bookmark376"/>
      <w:r w:rsidRPr="00DF786B">
        <w:rPr>
          <w:rStyle w:val="Vănbảnnộidung_"/>
          <w:rFonts w:ascii="Arial" w:hAnsi="Arial" w:cs="Arial"/>
          <w:color w:val="000000"/>
          <w:sz w:val="20"/>
          <w:szCs w:val="20"/>
          <w:lang w:eastAsia="vi-VN"/>
        </w:rPr>
        <w:t xml:space="preserve">2</w:t>
      </w:r>
      <w:bookmarkEnd w:id="374"/>
      <w:r w:rsidRPr="00DF786B" w:rsidR="0084714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Chỉ đạo cơ quan chuyên trách phòng, chống tội phạm về ma túy thuộc Cảnh sát Biển Việt Nam chủ trì thực hiện các hoạt động phòng ngừa, đấu tranh, ngăn chặn, điều tra, xử lý tội phạm về ma túy trên biển; phối hợp chặt chẽ với các cơ quan chuyên trách phòng, chống tội phạm về ma túy thuộc Bộ đội Biên phòng, Hải quan, Công an và chính quyền địa phương, cơ quan, tổ chức có liên quan thực hiện các hoạt động phòng, ngừa, đấu tranh với tội phạm về ma túy.</w:t>
      </w:r>
    </w:p>
    <w:p>
      <w:pPr>
        <w:pStyle w:val="Vănbảnnộidung"/>
        <w:tabs>
          <w:tab w:val="left" w:pos="907"/>
        </w:tabs>
        <w:spacing w:after="120" w:line="240" w:lineRule="auto"/>
        <w:ind w:firstLine="720"/>
        <w:jc w:val="both"/>
        <w:rPr>
          <w:rFonts w:ascii="Arial" w:hAnsi="Arial" w:cs="Arial"/>
          <w:color w:val="000000"/>
          <w:sz w:val="20"/>
          <w:szCs w:val="20"/>
        </w:rPr>
      </w:pPr>
      <w:bookmarkStart w:id="375" w:name="bookmark377"/>
      <w:r w:rsidRPr="00DF786B">
        <w:rPr>
          <w:rStyle w:val="Vănbảnnộidung_"/>
          <w:rFonts w:ascii="Arial" w:hAnsi="Arial" w:cs="Arial"/>
          <w:color w:val="000000"/>
          <w:sz w:val="20"/>
          <w:szCs w:val="20"/>
          <w:lang w:eastAsia="vi-VN"/>
        </w:rPr>
        <w:t xml:space="preserve">3</w:t>
      </w:r>
      <w:bookmarkEnd w:id="375"/>
      <w:r w:rsidRPr="00DF786B" w:rsidR="0084714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Cấp, thu hồi giấy phép nhập khẩu, xuất khẩu tiền chất vì mục đích quốc phòng theo thẩm quyền quy định tại khoản 2 Điều 23 và thực hiện quy định về phối hợp kiểm soát các hoạt động hợp pháp liên quan đến ma túy tại Nghị định này.</w:t>
      </w:r>
    </w:p>
    <w:p>
      <w:pPr>
        <w:pStyle w:val="Vănbảnnộidung"/>
        <w:tabs>
          <w:tab w:val="left" w:pos="896"/>
        </w:tabs>
        <w:spacing w:after="120" w:line="240" w:lineRule="auto"/>
        <w:ind w:firstLine="720"/>
        <w:jc w:val="both"/>
        <w:rPr>
          <w:rFonts w:ascii="Arial" w:hAnsi="Arial" w:cs="Arial"/>
          <w:color w:val="000000"/>
          <w:sz w:val="20"/>
          <w:szCs w:val="20"/>
        </w:rPr>
      </w:pPr>
      <w:bookmarkStart w:id="376" w:name="bookmark378"/>
      <w:r w:rsidRPr="00DF786B">
        <w:rPr>
          <w:rStyle w:val="Vănbảnnộidung_"/>
          <w:rFonts w:ascii="Arial" w:hAnsi="Arial" w:cs="Arial"/>
          <w:color w:val="000000"/>
          <w:sz w:val="20"/>
          <w:szCs w:val="20"/>
          <w:lang w:eastAsia="vi-VN"/>
        </w:rPr>
        <w:t xml:space="preserve">4</w:t>
      </w:r>
      <w:bookmarkEnd w:id="376"/>
      <w:r w:rsidRPr="00DF786B" w:rsidR="00847144">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Phối hợp với cơ quan hữu quan của nước khác để phát hiện, ngăn chặn các hành vi mua bán, vận chuyển trái phép các chất ma túy, tiền chất, thuốc gây nghiện, thuốc hướng thần, thuốc tiền chất, nguyên liệu làm thuốc là dược chất gây nghiện, dược chất hướng thần, tiền chất dùng làm thuốc và thuốc thú y có chứa chất ma túy, tiền chất qua biên giới theo quy định của pháp luật.</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52. Bộ Tài chính</w:t>
      </w:r>
    </w:p>
    <w:p>
      <w:pPr>
        <w:pStyle w:val="Vănbảnnộidung"/>
        <w:tabs>
          <w:tab w:val="left" w:pos="889"/>
        </w:tabs>
        <w:spacing w:after="120" w:line="240" w:lineRule="auto"/>
        <w:ind w:firstLine="720"/>
        <w:jc w:val="both"/>
        <w:rPr>
          <w:rFonts w:ascii="Arial" w:hAnsi="Arial" w:cs="Arial"/>
          <w:color w:val="000000"/>
          <w:sz w:val="20"/>
          <w:szCs w:val="20"/>
        </w:rPr>
      </w:pPr>
      <w:bookmarkStart w:id="377" w:name="bookmark379"/>
      <w:r w:rsidRPr="00DF786B">
        <w:rPr>
          <w:rStyle w:val="Vănbảnnộidung_"/>
          <w:rFonts w:ascii="Arial" w:hAnsi="Arial" w:cs="Arial"/>
          <w:color w:val="000000"/>
          <w:sz w:val="20"/>
          <w:szCs w:val="20"/>
          <w:lang w:eastAsia="vi-VN"/>
        </w:rPr>
        <w:t xml:space="preserve">1</w:t>
      </w:r>
      <w:bookmarkEnd w:id="377"/>
      <w:r w:rsidRPr="00DF786B" w:rsidR="0047530D">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Chỉ đạo cơ quan chuyên </w:t>
      </w:r>
      <w:r w:rsidRPr="00DF786B" w:rsidR="0047530D">
        <w:rPr>
          <w:rStyle w:val="Vănbảnnộidung_"/>
          <w:rFonts w:ascii="Arial" w:hAnsi="Arial" w:cs="Arial"/>
          <w:color w:val="000000"/>
          <w:sz w:val="20"/>
          <w:szCs w:val="20"/>
          <w:lang w:val="en-US" w:eastAsia="vi-VN"/>
        </w:rPr>
        <w:t xml:space="preserve">trách</w:t>
      </w:r>
      <w:r w:rsidRPr="00DF786B">
        <w:rPr>
          <w:rStyle w:val="Vănbảnnộidung_"/>
          <w:rFonts w:ascii="Arial" w:hAnsi="Arial" w:cs="Arial"/>
          <w:color w:val="000000"/>
          <w:sz w:val="20"/>
          <w:szCs w:val="20"/>
          <w:lang w:eastAsia="vi-VN"/>
        </w:rPr>
        <w:t xml:space="preserve"> phòng, chống tội phạm về ma túy thuộc Hải quan chủ trì, </w:t>
      </w:r>
      <w:r w:rsidRPr="00DF786B" w:rsidR="00AC3D09">
        <w:rPr>
          <w:rStyle w:val="Vănbảnnộidung_"/>
          <w:rFonts w:ascii="Arial" w:hAnsi="Arial" w:cs="Arial"/>
          <w:color w:val="000000"/>
          <w:sz w:val="20"/>
          <w:szCs w:val="20"/>
          <w:lang w:eastAsia="vi-VN"/>
        </w:rPr>
        <w:t xml:space="preserve">phối hợp</w:t>
      </w:r>
      <w:r w:rsidRPr="00DF786B">
        <w:rPr>
          <w:rStyle w:val="Vănbảnnộidung_"/>
          <w:rFonts w:ascii="Arial" w:hAnsi="Arial" w:cs="Arial"/>
          <w:color w:val="000000"/>
          <w:sz w:val="20"/>
          <w:szCs w:val="20"/>
          <w:lang w:eastAsia="vi-VN"/>
        </w:rPr>
        <w:t xml:space="preserve"> với các cơ quan chuyên trách phòng, </w:t>
      </w:r>
      <w:r w:rsidRPr="00DF786B" w:rsidR="00461B84">
        <w:rPr>
          <w:rStyle w:val="Vănbảnnộidung_"/>
          <w:rFonts w:ascii="Arial" w:hAnsi="Arial" w:cs="Arial"/>
          <w:color w:val="000000"/>
          <w:sz w:val="20"/>
          <w:szCs w:val="20"/>
          <w:lang w:eastAsia="vi-VN"/>
        </w:rPr>
        <w:t xml:space="preserve">chống</w:t>
      </w:r>
      <w:r w:rsidRPr="00DF786B">
        <w:rPr>
          <w:rStyle w:val="Vănbảnnộidung_"/>
          <w:rFonts w:ascii="Arial" w:hAnsi="Arial" w:cs="Arial"/>
          <w:color w:val="000000"/>
          <w:sz w:val="20"/>
          <w:szCs w:val="20"/>
          <w:lang w:eastAsia="vi-VN"/>
        </w:rPr>
        <w:t xml:space="preserve"> tội phạm </w:t>
      </w:r>
      <w:r w:rsidRPr="00DF786B" w:rsidR="00AC3D09">
        <w:rPr>
          <w:rStyle w:val="Vănbảnnộidung_"/>
          <w:rFonts w:ascii="Arial" w:hAnsi="Arial" w:cs="Arial"/>
          <w:color w:val="000000"/>
          <w:sz w:val="20"/>
          <w:szCs w:val="20"/>
          <w:lang w:eastAsia="vi-VN"/>
        </w:rPr>
        <w:t xml:space="preserve">về</w:t>
      </w:r>
      <w:r w:rsidRPr="00DF786B">
        <w:rPr>
          <w:rStyle w:val="Vănbảnnộidung_"/>
          <w:rFonts w:ascii="Arial" w:hAnsi="Arial" w:cs="Arial"/>
          <w:color w:val="000000"/>
          <w:sz w:val="20"/>
          <w:szCs w:val="20"/>
          <w:lang w:eastAsia="vi-VN"/>
        </w:rPr>
        <w:t xml:space="preserve"> ma túy thuộc Công an nhân dân, B</w:t>
      </w:r>
      <w:r w:rsidRPr="00DF786B" w:rsidR="0047530D">
        <w:rPr>
          <w:rStyle w:val="Vănbảnnộidung_"/>
          <w:rFonts w:ascii="Arial" w:hAnsi="Arial" w:cs="Arial"/>
          <w:color w:val="000000"/>
          <w:sz w:val="20"/>
          <w:szCs w:val="20"/>
          <w:lang w:eastAsia="vi-VN"/>
        </w:rPr>
        <w:t xml:space="preserve">ộ đội Biên phòng và Cảnh sát biể</w:t>
      </w:r>
      <w:r w:rsidRPr="00DF786B">
        <w:rPr>
          <w:rStyle w:val="Vănbảnnộidung_"/>
          <w:rFonts w:ascii="Arial" w:hAnsi="Arial" w:cs="Arial"/>
          <w:color w:val="000000"/>
          <w:sz w:val="20"/>
          <w:szCs w:val="20"/>
          <w:lang w:eastAsia="vi-VN"/>
        </w:rPr>
        <w:t xml:space="preserve">n trong </w:t>
      </w:r>
      <w:r w:rsidRPr="00DF786B" w:rsidR="008C58F5">
        <w:rPr>
          <w:rStyle w:val="Vănbảnnộidung_"/>
          <w:rFonts w:ascii="Arial" w:hAnsi="Arial" w:cs="Arial"/>
          <w:color w:val="000000"/>
          <w:sz w:val="20"/>
          <w:szCs w:val="20"/>
          <w:lang w:eastAsia="vi-VN"/>
        </w:rPr>
        <w:t xml:space="preserve">kiểm tra</w:t>
      </w:r>
      <w:r w:rsidRPr="00DF786B">
        <w:rPr>
          <w:rStyle w:val="Vănbảnnộidung_"/>
          <w:rFonts w:ascii="Arial" w:hAnsi="Arial" w:cs="Arial"/>
          <w:color w:val="000000"/>
          <w:sz w:val="20"/>
          <w:szCs w:val="20"/>
          <w:lang w:eastAsia="vi-VN"/>
        </w:rPr>
        <w:t xml:space="preserve">, kiểm soát, phát hiện và phối hợp với các lực lượng chức năng xử lý các hành vi vi phạm pháp luật, tội phạm về ma túy trong địa bàn hoạt động của Hải quan.</w:t>
      </w:r>
    </w:p>
    <w:p>
      <w:pPr>
        <w:pStyle w:val="Vănbảnnộidung"/>
        <w:tabs>
          <w:tab w:val="left" w:pos="896"/>
        </w:tabs>
        <w:spacing w:after="120" w:line="240" w:lineRule="auto"/>
        <w:ind w:firstLine="720"/>
        <w:jc w:val="both"/>
        <w:rPr>
          <w:rFonts w:ascii="Arial" w:hAnsi="Arial" w:cs="Arial"/>
          <w:color w:val="000000"/>
          <w:sz w:val="20"/>
          <w:szCs w:val="20"/>
        </w:rPr>
      </w:pPr>
      <w:bookmarkStart w:id="378" w:name="bookmark380"/>
      <w:r w:rsidRPr="00DF786B">
        <w:rPr>
          <w:rStyle w:val="Vănbảnnộidung_"/>
          <w:rFonts w:ascii="Arial" w:hAnsi="Arial" w:cs="Arial"/>
          <w:color w:val="000000"/>
          <w:sz w:val="20"/>
          <w:szCs w:val="20"/>
          <w:lang w:eastAsia="vi-VN"/>
        </w:rPr>
        <w:t xml:space="preserve">2</w:t>
      </w:r>
      <w:bookmarkEnd w:id="378"/>
      <w:r w:rsidRPr="00DF786B" w:rsidR="0047530D">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Chủ trì, tổng hợp trình cấp có thẩm quyền phê duyệt dự toán chi thường xuyên đảm bảo cho các hoạt động phối hợp, kiểm soát các hoạt động hợp pháp liên quan đến ma </w:t>
      </w:r>
      <w:r w:rsidRPr="00DF786B" w:rsidR="00A27FA8">
        <w:rPr>
          <w:rStyle w:val="Vănbảnnộidung_"/>
          <w:rFonts w:ascii="Arial" w:hAnsi="Arial" w:cs="Arial"/>
          <w:color w:val="000000"/>
          <w:sz w:val="20"/>
          <w:szCs w:val="20"/>
          <w:lang w:eastAsia="vi-VN"/>
        </w:rPr>
        <w:t xml:space="preserve">túy</w:t>
      </w:r>
      <w:r w:rsidRPr="00DF786B">
        <w:rPr>
          <w:rStyle w:val="Vănbảnnộidung_"/>
          <w:rFonts w:ascii="Arial" w:hAnsi="Arial" w:cs="Arial"/>
          <w:color w:val="000000"/>
          <w:sz w:val="20"/>
          <w:szCs w:val="20"/>
          <w:lang w:eastAsia="vi-VN"/>
        </w:rPr>
        <w:t xml:space="preserve"> vào dự toán chi ngân sách nhà nước thường xuyên của Bộ Công an, Bộ Quốc phòng, Bộ Tài chính và các bộ, ngành có liên quan theo quy định hiện hành của Luật Ngân sách nhà nước.</w:t>
      </w:r>
    </w:p>
    <w:p>
      <w:pPr>
        <w:pStyle w:val="Vănbảnnộidung"/>
        <w:tabs>
          <w:tab w:val="left" w:pos="946"/>
        </w:tabs>
        <w:spacing w:after="120" w:line="240" w:lineRule="auto"/>
        <w:ind w:firstLine="720"/>
        <w:jc w:val="both"/>
        <w:rPr>
          <w:rFonts w:ascii="Arial" w:hAnsi="Arial" w:cs="Arial"/>
          <w:color w:val="000000"/>
          <w:sz w:val="20"/>
          <w:szCs w:val="20"/>
        </w:rPr>
      </w:pPr>
      <w:bookmarkStart w:id="379" w:name="bookmark381"/>
      <w:r w:rsidRPr="00DF786B">
        <w:rPr>
          <w:rStyle w:val="Vănbảnnộidung_"/>
          <w:rFonts w:ascii="Arial" w:hAnsi="Arial" w:cs="Arial"/>
          <w:color w:val="000000"/>
          <w:sz w:val="20"/>
          <w:szCs w:val="20"/>
          <w:highlight w:val="white"/>
          <w:lang w:val="en-US" w:eastAsia="en-US"/>
        </w:rPr>
        <w:t xml:space="preserve">3</w:t>
      </w:r>
      <w:bookmarkEnd w:id="379"/>
      <w:r w:rsidRPr="00DF786B">
        <w:rPr>
          <w:rStyle w:val="Vănbảnnộidung_"/>
          <w:rFonts w:ascii="Arial" w:hAnsi="Arial" w:cs="Arial"/>
          <w:color w:val="000000"/>
          <w:sz w:val="20"/>
          <w:szCs w:val="20"/>
          <w:highlight w:val="white"/>
          <w:lang w:val="en-US" w:eastAsia="en-US"/>
        </w:rPr>
        <w:t xml:space="preserve">.</w:t>
      </w:r>
      <w:r w:rsidRPr="00DF786B" w:rsidR="00BE49B0">
        <w:rPr>
          <w:rStyle w:val="Vănbảnnộidung_"/>
          <w:rFonts w:ascii="Arial" w:hAnsi="Arial" w:cs="Arial"/>
          <w:color w:val="000000"/>
          <w:sz w:val="20"/>
          <w:szCs w:val="20"/>
          <w:lang w:val="en-US" w:eastAsia="en-US"/>
        </w:rPr>
        <w:t xml:space="preserve"> </w:t>
      </w:r>
      <w:r w:rsidRPr="00DF786B">
        <w:rPr>
          <w:rStyle w:val="Vănbảnnộidung_"/>
          <w:rFonts w:ascii="Arial" w:hAnsi="Arial" w:cs="Arial"/>
          <w:color w:val="000000"/>
          <w:sz w:val="20"/>
          <w:szCs w:val="20"/>
          <w:lang w:eastAsia="vi-VN"/>
        </w:rPr>
        <w:t xml:space="preserve">Chỉ đạo cơ quan Hải quan thực hiện thủ tục hải quan, chế độ kiểm tra, giám sát hải quan đối với các hoạt động nhập khẩu, xuất khẩu, tạm nhập, tái xuất, tạm xuất tái nhập, vận chuyển quá cảnh lãnh thổ Việt Nam chất ma túy, tiền chất, thuốc gây nghiện, thuốc hướng thần, thuốc tiền chất, nguyên liệu làm thuốc là dược chất gây nghiện, dược chất hướng thần, tiền chất dùng làm thuốc và thuốc thú y có chứa chất ma túy, tiền chất theo quy định của pháp luật Hải quan; thực hiện quy định về phối hợp kiểm soát các hoạt động hợp pháp liên quan đến ma túy tại Nghị định này.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53. Bộ Y tế</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Thực hiện quy định về phối hợp kiểm soát các hoạt động hợp pháp liên quan đến ma túy tại Nghị định này.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54. Bộ Công Thương</w:t>
      </w:r>
    </w:p>
    <w:p>
      <w:pPr>
        <w:pStyle w:val="Vănbảnnộidung"/>
        <w:tabs>
          <w:tab w:val="left" w:pos="935"/>
        </w:tabs>
        <w:spacing w:after="120" w:line="240" w:lineRule="auto"/>
        <w:ind w:firstLine="720"/>
        <w:jc w:val="both"/>
        <w:rPr>
          <w:rFonts w:ascii="Arial" w:hAnsi="Arial" w:cs="Arial"/>
          <w:color w:val="000000"/>
          <w:sz w:val="20"/>
          <w:szCs w:val="20"/>
        </w:rPr>
      </w:pPr>
      <w:bookmarkStart w:id="380" w:name="bookmark382"/>
      <w:r w:rsidRPr="00DF786B">
        <w:rPr>
          <w:rStyle w:val="Vănbảnnộidung_"/>
          <w:rFonts w:ascii="Arial" w:hAnsi="Arial" w:cs="Arial"/>
          <w:color w:val="000000"/>
          <w:sz w:val="20"/>
          <w:szCs w:val="20"/>
          <w:lang w:eastAsia="vi-VN"/>
        </w:rPr>
        <w:t xml:space="preserve">1</w:t>
      </w:r>
      <w:bookmarkEnd w:id="380"/>
      <w:r w:rsidRPr="00DF786B" w:rsidR="00BE49B0">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Thực hiện chức năng quản lý nhà nước về nghiên cứu, kiểm nghiệm, sản xuất, kinh doanh, sử dụng tiền chất công nghiệp theo quy định của Luật Phòng, chống ma túy, Luật Hóa chất và quy định khác của pháp luật có liên quan.</w:t>
      </w:r>
    </w:p>
    <w:p>
      <w:pPr>
        <w:pStyle w:val="Vănbảnnộidung"/>
        <w:tabs>
          <w:tab w:val="left" w:pos="938"/>
        </w:tabs>
        <w:spacing w:after="120" w:line="240" w:lineRule="auto"/>
        <w:ind w:firstLine="720"/>
        <w:jc w:val="both"/>
        <w:rPr>
          <w:rFonts w:ascii="Arial" w:hAnsi="Arial" w:cs="Arial"/>
          <w:color w:val="000000"/>
          <w:sz w:val="20"/>
          <w:szCs w:val="20"/>
        </w:rPr>
      </w:pPr>
      <w:bookmarkStart w:id="381" w:name="bookmark383"/>
      <w:r w:rsidRPr="00DF786B">
        <w:rPr>
          <w:rStyle w:val="Vănbảnnộidung_"/>
          <w:rFonts w:ascii="Arial" w:hAnsi="Arial" w:cs="Arial"/>
          <w:color w:val="000000"/>
          <w:sz w:val="20"/>
          <w:szCs w:val="20"/>
          <w:lang w:eastAsia="vi-VN"/>
        </w:rPr>
        <w:t xml:space="preserve">2</w:t>
      </w:r>
      <w:bookmarkEnd w:id="381"/>
      <w:r w:rsidRPr="00DF786B" w:rsidR="00B551B3">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Cấp, thu hồi giấy phép các hoạt động quy định tại khoản 2 Điều 19 và thực hiện quy định về phối hợp kiểm soát các hoạt động hợp pháp liên quan đến ma túy tại Nghị định này.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55. Bộ Nông nghiệp và Phát triển nông thôn</w:t>
      </w:r>
    </w:p>
    <w:p>
      <w:pPr>
        <w:pStyle w:val="Vănbảnnộidung"/>
        <w:tabs>
          <w:tab w:val="left" w:pos="938"/>
        </w:tabs>
        <w:spacing w:after="120" w:line="240" w:lineRule="auto"/>
        <w:ind w:firstLine="720"/>
        <w:jc w:val="both"/>
        <w:rPr>
          <w:rFonts w:ascii="Arial" w:hAnsi="Arial" w:cs="Arial"/>
          <w:color w:val="000000"/>
          <w:sz w:val="20"/>
          <w:szCs w:val="20"/>
        </w:rPr>
      </w:pPr>
      <w:bookmarkStart w:id="382" w:name="bookmark384"/>
      <w:r w:rsidRPr="00DF786B">
        <w:rPr>
          <w:rStyle w:val="Vănbảnnộidung_"/>
          <w:rFonts w:ascii="Arial" w:hAnsi="Arial" w:cs="Arial"/>
          <w:color w:val="000000"/>
          <w:sz w:val="20"/>
          <w:szCs w:val="20"/>
          <w:lang w:eastAsia="vi-VN"/>
        </w:rPr>
        <w:t xml:space="preserve">1</w:t>
      </w:r>
      <w:bookmarkEnd w:id="382"/>
      <w:r w:rsidRPr="00DF786B" w:rsidR="00F35CC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Thực hiện chức năng quản lý nhà nước về thuốc thú y có chứa chất ma túy, tiền chất theo quy định của Luật Phòng, chống ma túy, Luật Thú y và các văn bản quy phạm pháp luật có liên quan.</w:t>
      </w:r>
    </w:p>
    <w:p>
      <w:pPr>
        <w:pStyle w:val="Vănbảnnộidung"/>
        <w:tabs>
          <w:tab w:val="left" w:pos="938"/>
        </w:tabs>
        <w:spacing w:after="120" w:line="240" w:lineRule="auto"/>
        <w:ind w:firstLine="720"/>
        <w:jc w:val="both"/>
        <w:rPr>
          <w:rFonts w:ascii="Arial" w:hAnsi="Arial" w:cs="Arial"/>
          <w:color w:val="000000"/>
          <w:sz w:val="20"/>
          <w:szCs w:val="20"/>
        </w:rPr>
      </w:pPr>
      <w:bookmarkStart w:id="383" w:name="bookmark385"/>
      <w:r w:rsidRPr="00DF786B">
        <w:rPr>
          <w:rStyle w:val="Vănbảnnộidung_"/>
          <w:rFonts w:ascii="Arial" w:hAnsi="Arial" w:cs="Arial"/>
          <w:color w:val="000000"/>
          <w:sz w:val="20"/>
          <w:szCs w:val="20"/>
          <w:lang w:eastAsia="vi-VN"/>
        </w:rPr>
        <w:t xml:space="preserve">2</w:t>
      </w:r>
      <w:bookmarkEnd w:id="383"/>
      <w:r w:rsidRPr="00DF786B" w:rsidR="00F35CC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Ban hành danh mục thuốc thú y có chứa chất ma túy, tiền chất và danh mục chất ma túy, tiền chất là nguyên liệu làm thuốc thú y có chứa chất ma túy, tiền chất.</w:t>
      </w:r>
    </w:p>
    <w:p>
      <w:pPr>
        <w:pStyle w:val="Vănbảnnộidung"/>
        <w:tabs>
          <w:tab w:val="left" w:pos="938"/>
        </w:tabs>
        <w:spacing w:after="0" w:line="240" w:lineRule="auto"/>
        <w:ind w:firstLine="720"/>
        <w:jc w:val="both"/>
        <w:rPr>
          <w:rFonts w:ascii="Arial" w:hAnsi="Arial" w:cs="Arial"/>
          <w:color w:val="000000"/>
          <w:sz w:val="20"/>
          <w:szCs w:val="20"/>
        </w:rPr>
      </w:pPr>
      <w:bookmarkStart w:id="384" w:name="bookmark386"/>
      <w:r w:rsidRPr="00DF786B">
        <w:rPr>
          <w:rStyle w:val="Vănbảnnộidung_"/>
          <w:rFonts w:ascii="Arial" w:hAnsi="Arial" w:cs="Arial"/>
          <w:color w:val="000000"/>
          <w:sz w:val="20"/>
          <w:szCs w:val="20"/>
          <w:lang w:eastAsia="vi-VN"/>
        </w:rPr>
        <w:t xml:space="preserve">3</w:t>
      </w:r>
      <w:bookmarkEnd w:id="384"/>
      <w:r w:rsidRPr="00DF786B" w:rsidR="00F35CC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Cấp, thu hồi giấy phép các hoạt động quy định tại khoản 2 Điều 14, khoản 3 Điều 19 và thực hiện quy định về phối hợp kiểm soát các hoạt động hợp pháp liên quan đến ma túy tại Nghị định này.</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r w:rsidRPr="00DF786B">
        <w:rPr>
          <w:rStyle w:val="Vănbảnnộidung_"/>
          <w:rFonts w:ascii="Arial" w:hAnsi="Arial" w:cs="Arial"/>
          <w:b/>
          <w:bCs/>
          <w:color w:val="000000"/>
          <w:sz w:val="20"/>
          <w:szCs w:val="20"/>
          <w:lang w:eastAsia="vi-VN"/>
        </w:rPr>
        <w:t xml:space="preserve">C</w:t>
      </w:r>
      <w:r w:rsidRPr="00DF786B" w:rsidR="00F35CCF">
        <w:rPr>
          <w:rStyle w:val="Vănbảnnộidung_"/>
          <w:rFonts w:ascii="Arial" w:hAnsi="Arial" w:cs="Arial"/>
          <w:b/>
          <w:bCs/>
          <w:color w:val="000000"/>
          <w:sz w:val="20"/>
          <w:szCs w:val="20"/>
          <w:lang w:eastAsia="vi-VN"/>
        </w:rPr>
        <w:t xml:space="preserve">hương VI</w:t>
      </w:r>
      <w:r>
        <w:rPr>
          <w:rStyle w:val="Vănbảnnộidung_"/>
          <w:rFonts w:ascii="Arial" w:hAnsi="Arial" w:cs="Arial"/>
          <w:b/>
          <w:bCs/>
          <w:color w:val="000000"/>
          <w:sz w:val="20"/>
          <w:szCs w:val="20"/>
          <w:lang w:eastAsia="vi-VN"/>
        </w:rPr>
        <w:br/>
      </w:r>
      <w:r w:rsidRPr="00DF786B" w:rsidR="00F35CCF">
        <w:rPr>
          <w:rStyle w:val="Vănbảnnộidung_"/>
          <w:rFonts w:ascii="Arial" w:hAnsi="Arial" w:cs="Arial"/>
          <w:b/>
          <w:bCs/>
          <w:color w:val="000000"/>
          <w:sz w:val="20"/>
          <w:szCs w:val="20"/>
          <w:lang w:eastAsia="vi-VN"/>
        </w:rPr>
        <w:t xml:space="preserve">T</w:t>
      </w:r>
      <w:r w:rsidRPr="00DF786B" w:rsidR="00F35CCF">
        <w:rPr>
          <w:rStyle w:val="Vănbảnnộidung_"/>
          <w:rFonts w:ascii="Arial" w:hAnsi="Arial" w:cs="Arial"/>
          <w:b/>
          <w:bCs/>
          <w:color w:val="000000"/>
          <w:sz w:val="20"/>
          <w:szCs w:val="20"/>
          <w:lang w:val="en-US" w:eastAsia="vi-VN"/>
        </w:rPr>
        <w:t xml:space="preserve">Ổ</w:t>
      </w:r>
      <w:r w:rsidRPr="00DF786B">
        <w:rPr>
          <w:rStyle w:val="Vănbảnnộidung_"/>
          <w:rFonts w:ascii="Arial" w:hAnsi="Arial" w:cs="Arial"/>
          <w:b/>
          <w:bCs/>
          <w:color w:val="000000"/>
          <w:sz w:val="20"/>
          <w:szCs w:val="20"/>
          <w:lang w:eastAsia="vi-VN"/>
        </w:rPr>
        <w:t xml:space="preserve"> CHỨC THỰC HIỆN</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56. Kinh phí thực hiện</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Kinh phí thực hiện các hoạt động phối hợp của các cơ quan chuyên trách phòng, </w:t>
      </w:r>
      <w:r w:rsidRPr="00DF786B" w:rsidR="00461B84">
        <w:rPr>
          <w:rStyle w:val="Vănbảnnộidung_"/>
          <w:rFonts w:ascii="Arial" w:hAnsi="Arial" w:cs="Arial"/>
          <w:color w:val="000000"/>
          <w:sz w:val="20"/>
          <w:szCs w:val="20"/>
          <w:lang w:eastAsia="vi-VN"/>
        </w:rPr>
        <w:t xml:space="preserve">chống</w:t>
      </w:r>
      <w:r w:rsidRPr="00DF786B">
        <w:rPr>
          <w:rStyle w:val="Vănbảnnộidung_"/>
          <w:rFonts w:ascii="Arial" w:hAnsi="Arial" w:cs="Arial"/>
          <w:color w:val="000000"/>
          <w:sz w:val="20"/>
          <w:szCs w:val="20"/>
          <w:lang w:eastAsia="vi-VN"/>
        </w:rPr>
        <w:t xml:space="preserve"> tội phạm </w:t>
      </w:r>
      <w:r w:rsidRPr="00DF786B" w:rsidR="00AC3D09">
        <w:rPr>
          <w:rStyle w:val="Vănbảnnộidung_"/>
          <w:rFonts w:ascii="Arial" w:hAnsi="Arial" w:cs="Arial"/>
          <w:color w:val="000000"/>
          <w:sz w:val="20"/>
          <w:szCs w:val="20"/>
          <w:lang w:eastAsia="vi-VN"/>
        </w:rPr>
        <w:t xml:space="preserve">về</w:t>
      </w:r>
      <w:r w:rsidRPr="00DF786B">
        <w:rPr>
          <w:rStyle w:val="Vănbảnnộidung_"/>
          <w:rFonts w:ascii="Arial" w:hAnsi="Arial" w:cs="Arial"/>
          <w:color w:val="000000"/>
          <w:sz w:val="20"/>
          <w:szCs w:val="20"/>
          <w:lang w:eastAsia="vi-VN"/>
        </w:rPr>
        <w:t xml:space="preserve"> ma túy; </w:t>
      </w:r>
      <w:r w:rsidRPr="00DF786B" w:rsidR="00AC3D09">
        <w:rPr>
          <w:rStyle w:val="Vănbảnnộidung_"/>
          <w:rFonts w:ascii="Arial" w:hAnsi="Arial" w:cs="Arial"/>
          <w:color w:val="000000"/>
          <w:sz w:val="20"/>
          <w:szCs w:val="20"/>
          <w:lang w:eastAsia="vi-VN"/>
        </w:rPr>
        <w:t xml:space="preserve">kiểm soát</w:t>
      </w:r>
      <w:r w:rsidRPr="00DF786B">
        <w:rPr>
          <w:rStyle w:val="Vănbảnnộidung_"/>
          <w:rFonts w:ascii="Arial" w:hAnsi="Arial" w:cs="Arial"/>
          <w:color w:val="000000"/>
          <w:sz w:val="20"/>
          <w:szCs w:val="20"/>
          <w:lang w:eastAsia="vi-VN"/>
        </w:rPr>
        <w:t xml:space="preserve"> các hoạt động hợp pháp liên quan </w:t>
      </w:r>
      <w:r w:rsidRPr="00DF786B" w:rsidR="00AC3D09">
        <w:rPr>
          <w:rStyle w:val="Vănbảnnộidung_"/>
          <w:rFonts w:ascii="Arial" w:hAnsi="Arial" w:cs="Arial"/>
          <w:color w:val="000000"/>
          <w:sz w:val="20"/>
          <w:szCs w:val="20"/>
          <w:lang w:eastAsia="vi-VN"/>
        </w:rPr>
        <w:t xml:space="preserve">đến</w:t>
      </w:r>
      <w:r w:rsidRPr="00DF786B">
        <w:rPr>
          <w:rStyle w:val="Vănbảnnộidung_"/>
          <w:rFonts w:ascii="Arial" w:hAnsi="Arial" w:cs="Arial"/>
          <w:color w:val="000000"/>
          <w:sz w:val="20"/>
          <w:szCs w:val="20"/>
          <w:lang w:eastAsia="vi-VN"/>
        </w:rPr>
        <w:t xml:space="preserve"> ma túy và quản lý người sử dụng trái phép </w:t>
      </w:r>
      <w:r w:rsidRPr="00DF786B" w:rsidR="00AC3D09">
        <w:rPr>
          <w:rStyle w:val="Vănbảnnộidung_"/>
          <w:rFonts w:ascii="Arial" w:hAnsi="Arial" w:cs="Arial"/>
          <w:color w:val="000000"/>
          <w:sz w:val="20"/>
          <w:szCs w:val="20"/>
          <w:lang w:eastAsia="vi-VN"/>
        </w:rPr>
        <w:t xml:space="preserve">chất</w:t>
      </w:r>
      <w:r w:rsidRPr="00DF786B">
        <w:rPr>
          <w:rStyle w:val="Vănbảnnộidung_"/>
          <w:rFonts w:ascii="Arial" w:hAnsi="Arial" w:cs="Arial"/>
          <w:color w:val="000000"/>
          <w:sz w:val="20"/>
          <w:szCs w:val="20"/>
          <w:lang w:eastAsia="vi-VN"/>
        </w:rPr>
        <w:t xml:space="preserve"> ma túy do ngân sách nhà nước đảm bảo, được </w:t>
      </w:r>
      <w:r w:rsidRPr="00DF786B" w:rsidR="00F35CCF">
        <w:rPr>
          <w:rStyle w:val="Vănbảnnộidung_"/>
          <w:rFonts w:ascii="Arial" w:hAnsi="Arial" w:cs="Arial"/>
          <w:color w:val="000000"/>
          <w:sz w:val="20"/>
          <w:szCs w:val="20"/>
          <w:lang w:eastAsia="vi-VN"/>
        </w:rPr>
        <w:t xml:space="preserve">bố trí</w:t>
      </w:r>
      <w:r w:rsidRPr="00DF786B">
        <w:rPr>
          <w:rStyle w:val="Vănbảnnộidung_"/>
          <w:rFonts w:ascii="Arial" w:hAnsi="Arial" w:cs="Arial"/>
          <w:color w:val="000000"/>
          <w:sz w:val="20"/>
          <w:szCs w:val="20"/>
          <w:lang w:eastAsia="vi-VN"/>
        </w:rPr>
        <w:t xml:space="preserve"> trong dự toán chi thường xuyên của các bộ, cơ quan trung ương và các địa phương theo quy định của pháp luật về Ngân sách nhà nước.</w:t>
      </w:r>
    </w:p>
    <w:p>
      <w:pPr>
        <w:pStyle w:val="Tiêuđề#1"/>
        <w:keepNext/>
        <w:keepLines/>
        <w:spacing w:after="120" w:line="240" w:lineRule="auto"/>
        <w:ind w:firstLine="720"/>
        <w:jc w:val="both"/>
        <w:rPr>
          <w:rFonts w:ascii="Arial" w:hAnsi="Arial" w:cs="Arial"/>
          <w:color w:val="000000"/>
          <w:sz w:val="20"/>
          <w:szCs w:val="20"/>
        </w:rPr>
      </w:pPr>
      <w:bookmarkStart w:id="385" w:name="bookmark387"/>
      <w:bookmarkStart w:id="386" w:name="bookmark388"/>
      <w:bookmarkStart w:id="387" w:name="bookmark389"/>
      <w:r w:rsidRPr="00DF786B">
        <w:rPr>
          <w:rStyle w:val="Tiêuđề#1_"/>
          <w:rFonts w:ascii="Arial" w:hAnsi="Arial" w:cs="Arial"/>
          <w:b/>
          <w:bCs/>
          <w:color w:val="000000"/>
          <w:sz w:val="20"/>
          <w:szCs w:val="20"/>
          <w:lang w:eastAsia="vi-VN"/>
        </w:rPr>
        <w:t xml:space="preserve">Điều 57. Hiệu lực thi hành</w:t>
      </w:r>
      <w:bookmarkEnd w:id="385"/>
      <w:bookmarkEnd w:id="386"/>
      <w:bookmarkEnd w:id="387"/>
    </w:p>
    <w:p>
      <w:pPr>
        <w:pStyle w:val="Vănbảnnộidung"/>
        <w:tabs>
          <w:tab w:val="left" w:pos="858"/>
        </w:tabs>
        <w:spacing w:after="120" w:line="240" w:lineRule="auto"/>
        <w:ind w:firstLine="720"/>
        <w:jc w:val="both"/>
        <w:rPr>
          <w:rFonts w:ascii="Arial" w:hAnsi="Arial" w:cs="Arial"/>
          <w:color w:val="000000"/>
          <w:sz w:val="20"/>
          <w:szCs w:val="20"/>
        </w:rPr>
      </w:pPr>
      <w:bookmarkStart w:id="388" w:name="bookmark390"/>
      <w:r w:rsidRPr="00DF786B">
        <w:rPr>
          <w:rStyle w:val="Vănbảnnộidung_"/>
          <w:rFonts w:ascii="Arial" w:hAnsi="Arial" w:cs="Arial"/>
          <w:color w:val="000000"/>
          <w:sz w:val="20"/>
          <w:szCs w:val="20"/>
          <w:lang w:eastAsia="vi-VN"/>
        </w:rPr>
        <w:t xml:space="preserve">1</w:t>
      </w:r>
      <w:bookmarkEnd w:id="388"/>
      <w:r w:rsidRPr="00DF786B" w:rsidR="00F35CC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Nghị định này có hiệu lực thi hành kể từ ngày 01 tháng 01 năm 2022.</w:t>
      </w:r>
    </w:p>
    <w:p>
      <w:pPr>
        <w:pStyle w:val="Vănbảnnộidung"/>
        <w:tabs>
          <w:tab w:val="left" w:pos="899"/>
        </w:tabs>
        <w:spacing w:after="120" w:line="240" w:lineRule="auto"/>
        <w:ind w:firstLine="720"/>
        <w:jc w:val="both"/>
        <w:rPr>
          <w:rFonts w:ascii="Arial" w:hAnsi="Arial" w:cs="Arial"/>
          <w:color w:val="000000"/>
          <w:sz w:val="20"/>
          <w:szCs w:val="20"/>
        </w:rPr>
      </w:pPr>
      <w:bookmarkStart w:id="389" w:name="bookmark391"/>
      <w:r w:rsidRPr="00DF786B">
        <w:rPr>
          <w:rStyle w:val="Vănbảnnộidung_"/>
          <w:rFonts w:ascii="Arial" w:hAnsi="Arial" w:cs="Arial"/>
          <w:color w:val="000000"/>
          <w:sz w:val="20"/>
          <w:szCs w:val="20"/>
          <w:lang w:eastAsia="vi-VN"/>
        </w:rPr>
        <w:t xml:space="preserve">2</w:t>
      </w:r>
      <w:bookmarkEnd w:id="389"/>
      <w:r w:rsidRPr="00DF786B" w:rsidR="00F35CC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Các văn bản sau đây hết hiệu lực thi hành kể từ ngày Nghị định này có hiệu lực thi hành:</w:t>
      </w:r>
    </w:p>
    <w:p>
      <w:pPr>
        <w:pStyle w:val="Vănbảnnộidung"/>
        <w:tabs>
          <w:tab w:val="left" w:pos="920"/>
        </w:tabs>
        <w:spacing w:after="120" w:line="240" w:lineRule="auto"/>
        <w:ind w:firstLine="720"/>
        <w:jc w:val="both"/>
        <w:rPr>
          <w:rFonts w:ascii="Arial" w:hAnsi="Arial" w:cs="Arial"/>
          <w:color w:val="000000"/>
          <w:sz w:val="20"/>
          <w:szCs w:val="20"/>
        </w:rPr>
      </w:pPr>
      <w:bookmarkStart w:id="390" w:name="bookmark392"/>
      <w:r w:rsidRPr="00DF786B">
        <w:rPr>
          <w:rStyle w:val="Vănbảnnộidung_"/>
          <w:rFonts w:ascii="Arial" w:hAnsi="Arial" w:cs="Arial"/>
          <w:color w:val="000000"/>
          <w:sz w:val="20"/>
          <w:szCs w:val="20"/>
          <w:lang w:eastAsia="vi-VN"/>
        </w:rPr>
        <w:t xml:space="preserve">a</w:t>
      </w:r>
      <w:bookmarkEnd w:id="390"/>
      <w:r w:rsidRPr="00DF786B" w:rsidR="00F35CC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Nghị định số 80/2001/NĐ-CP ngày 05 tháng 11 năm 2001 của Chính phủ hướng dẫn việc kiểm soát các hoạt động </w:t>
      </w:r>
      <w:r w:rsidRPr="00DF786B" w:rsidR="00AC3D09">
        <w:rPr>
          <w:rStyle w:val="Vănbảnnộidung_"/>
          <w:rFonts w:ascii="Arial" w:hAnsi="Arial" w:cs="Arial"/>
          <w:color w:val="000000"/>
          <w:sz w:val="20"/>
          <w:szCs w:val="20"/>
          <w:lang w:eastAsia="vi-VN"/>
        </w:rPr>
        <w:t xml:space="preserve">hợp pháp</w:t>
      </w:r>
      <w:r w:rsidRPr="00DF786B">
        <w:rPr>
          <w:rStyle w:val="Vănbảnnộidung_"/>
          <w:rFonts w:ascii="Arial" w:hAnsi="Arial" w:cs="Arial"/>
          <w:color w:val="000000"/>
          <w:sz w:val="20"/>
          <w:szCs w:val="20"/>
          <w:lang w:eastAsia="vi-VN"/>
        </w:rPr>
        <w:t xml:space="preserve"> liên quan đến ma túy ở trong nước;</w:t>
      </w:r>
    </w:p>
    <w:p>
      <w:pPr>
        <w:pStyle w:val="Vănbảnnộidung"/>
        <w:tabs>
          <w:tab w:val="left" w:pos="935"/>
        </w:tabs>
        <w:spacing w:after="120" w:line="240" w:lineRule="auto"/>
        <w:ind w:firstLine="720"/>
        <w:jc w:val="both"/>
        <w:rPr>
          <w:rFonts w:ascii="Arial" w:hAnsi="Arial" w:cs="Arial"/>
          <w:color w:val="000000"/>
          <w:sz w:val="20"/>
          <w:szCs w:val="20"/>
        </w:rPr>
      </w:pPr>
      <w:bookmarkStart w:id="391" w:name="bookmark393"/>
      <w:r w:rsidRPr="00DF786B">
        <w:rPr>
          <w:rStyle w:val="Vănbảnnộidung_"/>
          <w:rFonts w:ascii="Arial" w:hAnsi="Arial" w:cs="Arial"/>
          <w:color w:val="000000"/>
          <w:sz w:val="20"/>
          <w:szCs w:val="20"/>
          <w:lang w:eastAsia="vi-VN"/>
        </w:rPr>
        <w:t xml:space="preserve">b</w:t>
      </w:r>
      <w:bookmarkEnd w:id="391"/>
      <w:r w:rsidRPr="00DF786B" w:rsidR="00F35CC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Nghị định số 58/2003/NĐ-CP ngày 29 tháng 5 năm 2003 của Chính phủ quy định về kiểm soát nhập khẩu, xuất khẩu, vận chuyển quá cảnh </w:t>
      </w:r>
      <w:r w:rsidRPr="00DF786B" w:rsidR="00F35CCF">
        <w:rPr>
          <w:rStyle w:val="Vănbảnnộidung_"/>
          <w:rFonts w:ascii="Arial" w:hAnsi="Arial" w:cs="Arial"/>
          <w:color w:val="000000"/>
          <w:sz w:val="20"/>
          <w:szCs w:val="20"/>
          <w:lang w:eastAsia="vi-VN"/>
        </w:rPr>
        <w:t xml:space="preserve">lãnh</w:t>
      </w:r>
      <w:r w:rsidRPr="00DF786B">
        <w:rPr>
          <w:rStyle w:val="Vănbảnnộidung_"/>
          <w:rFonts w:ascii="Arial" w:hAnsi="Arial" w:cs="Arial"/>
          <w:color w:val="000000"/>
          <w:sz w:val="20"/>
          <w:szCs w:val="20"/>
          <w:lang w:eastAsia="vi-VN"/>
        </w:rPr>
        <w:t xml:space="preserve"> thổ Việt Nam chất ma túy, tiền chất, thuốc gây nghiện, thuốc hướng thần;</w:t>
      </w:r>
    </w:p>
    <w:p>
      <w:pPr>
        <w:pStyle w:val="Vănbảnnộidung"/>
        <w:tabs>
          <w:tab w:val="left" w:pos="938"/>
        </w:tabs>
        <w:spacing w:after="120" w:line="240" w:lineRule="auto"/>
        <w:ind w:firstLine="720"/>
        <w:jc w:val="both"/>
        <w:rPr>
          <w:rFonts w:ascii="Arial" w:hAnsi="Arial" w:cs="Arial"/>
          <w:color w:val="000000"/>
          <w:sz w:val="20"/>
          <w:szCs w:val="20"/>
        </w:rPr>
      </w:pPr>
      <w:bookmarkStart w:id="392" w:name="bookmark394"/>
      <w:r w:rsidRPr="00DF786B">
        <w:rPr>
          <w:rStyle w:val="Vănbảnnộidung_"/>
          <w:rFonts w:ascii="Arial" w:hAnsi="Arial" w:cs="Arial"/>
          <w:color w:val="000000"/>
          <w:sz w:val="20"/>
          <w:szCs w:val="20"/>
          <w:lang w:eastAsia="vi-VN"/>
        </w:rPr>
        <w:t xml:space="preserve">c</w:t>
      </w:r>
      <w:bookmarkEnd w:id="392"/>
      <w:r w:rsidRPr="00DF786B" w:rsidR="00F35CC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Nghị định số 45/2009/NĐ-CP ngày 13 tháng 5 năm 2009 của Chính phủ hướng dẫn việc nhập khẩu mẫu, lấy mẫu, quản lý sử dụng mẫu các chất ma túy, tiền chất, thuốc gây nghiện, thuốc hướng thần vì mục đích quốc phòng, an ninh;</w:t>
      </w:r>
    </w:p>
    <w:p>
      <w:pPr>
        <w:pStyle w:val="Vănbảnnộidung"/>
        <w:tabs>
          <w:tab w:val="left" w:pos="938"/>
        </w:tabs>
        <w:spacing w:after="120" w:line="240" w:lineRule="auto"/>
        <w:ind w:firstLine="720"/>
        <w:jc w:val="both"/>
        <w:rPr>
          <w:rFonts w:ascii="Arial" w:hAnsi="Arial" w:cs="Arial"/>
          <w:color w:val="000000"/>
          <w:sz w:val="20"/>
          <w:szCs w:val="20"/>
        </w:rPr>
      </w:pPr>
      <w:bookmarkStart w:id="393" w:name="bookmark395"/>
      <w:r w:rsidRPr="00DF786B">
        <w:rPr>
          <w:rStyle w:val="Vănbảnnộidung_"/>
          <w:rFonts w:ascii="Arial" w:hAnsi="Arial" w:cs="Arial"/>
          <w:color w:val="000000"/>
          <w:sz w:val="20"/>
          <w:szCs w:val="20"/>
          <w:lang w:eastAsia="vi-VN"/>
        </w:rPr>
        <w:t xml:space="preserve">d</w:t>
      </w:r>
      <w:bookmarkEnd w:id="393"/>
      <w:r w:rsidRPr="00DF786B" w:rsidR="00F35CC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Quyết định số 133/2002/QĐ-TTg ngày 09 tháng 10 năm 2002 của Thủ tướng Chính phủ ban hành Quy chế phối hợp giữa lực lượng Công an, Bộ đội Biên phòng, Cảnh sát biển và Hải quan trong đấu tranh phòng, chống các tội phạm về ma túy tại địa bàn biên giới, cửa khẩu và trên biển;</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color w:val="000000"/>
          <w:sz w:val="20"/>
          <w:szCs w:val="20"/>
          <w:lang w:eastAsia="vi-VN"/>
        </w:rPr>
        <w:t xml:space="preserve">đ) Quyết định số 52/201</w:t>
      </w:r>
      <w:r w:rsidRPr="00DF786B" w:rsidR="006D17DA">
        <w:rPr>
          <w:rStyle w:val="Vănbảnnộidung_"/>
          <w:rFonts w:ascii="Arial" w:hAnsi="Arial" w:cs="Arial"/>
          <w:color w:val="000000"/>
          <w:sz w:val="20"/>
          <w:szCs w:val="20"/>
          <w:lang w:eastAsia="vi-VN"/>
        </w:rPr>
        <w:t xml:space="preserve">1/QĐ-TTg ngày 21 tháng 9 năm 2011 của Thủ tướng Chính phủ ban hành Quy chế phối hợp kiểm soát các hoạt động hợp pháp liên quan đến ma túy.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58. Quy định chuyể</w:t>
      </w:r>
      <w:r w:rsidRPr="00DF786B" w:rsidR="006D17DA">
        <w:rPr>
          <w:rStyle w:val="Vănbảnnộidung_"/>
          <w:rFonts w:ascii="Arial" w:hAnsi="Arial" w:cs="Arial"/>
          <w:b/>
          <w:bCs/>
          <w:color w:val="000000"/>
          <w:sz w:val="20"/>
          <w:szCs w:val="20"/>
          <w:lang w:eastAsia="vi-VN"/>
        </w:rPr>
        <w:t xml:space="preserve">n tiếp</w:t>
      </w:r>
    </w:p>
    <w:p>
      <w:pPr>
        <w:pStyle w:val="Vănbảnnộidung"/>
        <w:tabs>
          <w:tab w:val="left" w:pos="895"/>
        </w:tabs>
        <w:spacing w:after="120" w:line="240" w:lineRule="auto"/>
        <w:ind w:firstLine="720"/>
        <w:jc w:val="both"/>
        <w:rPr>
          <w:rFonts w:ascii="Arial" w:hAnsi="Arial" w:cs="Arial"/>
          <w:color w:val="000000"/>
          <w:sz w:val="20"/>
          <w:szCs w:val="20"/>
        </w:rPr>
      </w:pPr>
      <w:bookmarkStart w:id="394" w:name="bookmark396"/>
      <w:r w:rsidRPr="00DF786B">
        <w:rPr>
          <w:rStyle w:val="Vănbảnnộidung_"/>
          <w:rFonts w:ascii="Arial" w:hAnsi="Arial" w:cs="Arial"/>
          <w:color w:val="000000"/>
          <w:sz w:val="20"/>
          <w:szCs w:val="20"/>
          <w:lang w:eastAsia="vi-VN"/>
        </w:rPr>
        <w:t xml:space="preserve">1</w:t>
      </w:r>
      <w:bookmarkEnd w:id="394"/>
      <w:r w:rsidRPr="00DF786B" w:rsidR="00F35CCF">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Hồ sơ đề nghị cho phép nghiên cứu, sản xuất chất ma túy, tiền chất và thuốc thú y có chứa chất ma túy, tiền chất đã tiếp nhận trước ngày Nghị định này có hiệu lực thi hành thì tiếp tục giải quyết theo quy định của Nghị định số 80/2001/NĐ-CP ngày 05 tháng 11 năm 2001 của Chính phủ hướng dẫn việc kiểm soát các hoạt động </w:t>
      </w:r>
      <w:r w:rsidRPr="00DF786B" w:rsidR="00AC3D09">
        <w:rPr>
          <w:rStyle w:val="Vănbảnnộidung_"/>
          <w:rFonts w:ascii="Arial" w:hAnsi="Arial" w:cs="Arial"/>
          <w:color w:val="000000"/>
          <w:sz w:val="20"/>
          <w:szCs w:val="20"/>
          <w:lang w:eastAsia="vi-VN"/>
        </w:rPr>
        <w:t xml:space="preserve">hợp pháp</w:t>
      </w:r>
      <w:r w:rsidRPr="00DF786B">
        <w:rPr>
          <w:rStyle w:val="Vănbảnnộidung_"/>
          <w:rFonts w:ascii="Arial" w:hAnsi="Arial" w:cs="Arial"/>
          <w:color w:val="000000"/>
          <w:sz w:val="20"/>
          <w:szCs w:val="20"/>
          <w:lang w:eastAsia="vi-VN"/>
        </w:rPr>
        <w:t xml:space="preserve"> liên quan đến ma túy ở trong nước tại thời điểm tiếp nhận, trừ trường </w:t>
      </w:r>
      <w:r w:rsidRPr="00DF786B" w:rsidR="00971AF5">
        <w:rPr>
          <w:rStyle w:val="Vănbảnnộidung_"/>
          <w:rFonts w:ascii="Arial" w:hAnsi="Arial" w:cs="Arial"/>
          <w:color w:val="000000"/>
          <w:sz w:val="20"/>
          <w:szCs w:val="20"/>
          <w:lang w:eastAsia="vi-VN"/>
        </w:rPr>
        <w:t xml:space="preserve">hợp cơ quan, tổ chức, cá nhân đã</w:t>
      </w:r>
      <w:r w:rsidRPr="00DF786B">
        <w:rPr>
          <w:rStyle w:val="Vănbảnnộidung_"/>
          <w:rFonts w:ascii="Arial" w:hAnsi="Arial" w:cs="Arial"/>
          <w:color w:val="000000"/>
          <w:sz w:val="20"/>
          <w:szCs w:val="20"/>
          <w:lang w:eastAsia="vi-VN"/>
        </w:rPr>
        <w:t xml:space="preserve"> nộp hồ sơ có yêu cầu thực hiện theo quy định của Nghị định này.</w:t>
      </w:r>
    </w:p>
    <w:p>
      <w:pPr>
        <w:pStyle w:val="Vănbảnnộidung"/>
        <w:tabs>
          <w:tab w:val="left" w:pos="895"/>
        </w:tabs>
        <w:spacing w:after="120" w:line="240" w:lineRule="auto"/>
        <w:ind w:firstLine="720"/>
        <w:jc w:val="both"/>
        <w:rPr>
          <w:rFonts w:ascii="Arial" w:hAnsi="Arial" w:cs="Arial"/>
          <w:color w:val="000000"/>
          <w:sz w:val="20"/>
          <w:szCs w:val="20"/>
        </w:rPr>
      </w:pPr>
      <w:bookmarkStart w:id="395" w:name="bookmark397"/>
      <w:r w:rsidRPr="00DF786B">
        <w:rPr>
          <w:rStyle w:val="Vănbảnnộidung_"/>
          <w:rFonts w:ascii="Arial" w:hAnsi="Arial" w:cs="Arial"/>
          <w:color w:val="000000"/>
          <w:sz w:val="20"/>
          <w:szCs w:val="20"/>
          <w:lang w:eastAsia="vi-VN"/>
        </w:rPr>
        <w:t xml:space="preserve">2</w:t>
      </w:r>
      <w:bookmarkEnd w:id="395"/>
      <w:r w:rsidRPr="00DF786B" w:rsidR="00971AF5">
        <w:rPr>
          <w:rStyle w:val="Vănbảnnộidung_"/>
          <w:rFonts w:ascii="Arial" w:hAnsi="Arial" w:cs="Arial"/>
          <w:color w:val="000000"/>
          <w:sz w:val="20"/>
          <w:szCs w:val="20"/>
          <w:lang w:eastAsia="vi-VN"/>
        </w:rPr>
        <w:t xml:space="preserve">. </w:t>
      </w:r>
      <w:r w:rsidRPr="00DF786B">
        <w:rPr>
          <w:rStyle w:val="Vănbảnnộidung_"/>
          <w:rFonts w:ascii="Arial" w:hAnsi="Arial" w:cs="Arial"/>
          <w:color w:val="000000"/>
          <w:sz w:val="20"/>
          <w:szCs w:val="20"/>
          <w:lang w:eastAsia="vi-VN"/>
        </w:rPr>
        <w:t xml:space="preserve">Hồ sơ đề nghị cho phép hoạt động nhập khẩu, xuất khẩu, quá cảnh chất ma túy, tiền chất, thuốc gây nghiện, thuốc hướng thần qua </w:t>
      </w:r>
      <w:r w:rsidRPr="00DF786B" w:rsidR="008B76F7">
        <w:rPr>
          <w:rStyle w:val="Vănbảnnộidung_"/>
          <w:rFonts w:ascii="Arial" w:hAnsi="Arial" w:cs="Arial"/>
          <w:color w:val="000000"/>
          <w:sz w:val="20"/>
          <w:szCs w:val="20"/>
          <w:lang w:eastAsia="vi-VN"/>
        </w:rPr>
        <w:t xml:space="preserve">lãnh thổ</w:t>
      </w:r>
      <w:r w:rsidRPr="00DF786B">
        <w:rPr>
          <w:rStyle w:val="Vănbảnnộidung_"/>
          <w:rFonts w:ascii="Arial" w:hAnsi="Arial" w:cs="Arial"/>
          <w:color w:val="000000"/>
          <w:sz w:val="20"/>
          <w:szCs w:val="20"/>
          <w:lang w:eastAsia="vi-VN"/>
        </w:rPr>
        <w:t xml:space="preserve"> Việt Nam đã tiếp nhận trước ngày Nghị định này có hiệu lực thi hành thì </w:t>
      </w:r>
      <w:r w:rsidRPr="00DF786B" w:rsidR="00FE31DC">
        <w:rPr>
          <w:rStyle w:val="Vănbảnnộidung_"/>
          <w:rFonts w:ascii="Arial" w:hAnsi="Arial" w:cs="Arial"/>
          <w:color w:val="000000"/>
          <w:sz w:val="20"/>
          <w:szCs w:val="20"/>
          <w:lang w:eastAsia="vi-VN"/>
        </w:rPr>
        <w:t xml:space="preserve">tiếp</w:t>
      </w:r>
      <w:r w:rsidRPr="00DF786B">
        <w:rPr>
          <w:rStyle w:val="Vănbảnnộidung_"/>
          <w:rFonts w:ascii="Arial" w:hAnsi="Arial" w:cs="Arial"/>
          <w:color w:val="000000"/>
          <w:sz w:val="20"/>
          <w:szCs w:val="20"/>
          <w:lang w:eastAsia="vi-VN"/>
        </w:rPr>
        <w:t xml:space="preserve"> tục giải quyết theo quy định của Nghị định số 58/2003/NĐ-CP ngày 29 tháng 5 năm 2003 của Chính phủ quy định về kiểm soát nhập khẩu, xuất khẩu, vận chuyển quá cảnh lãnh thổ Việt Nam chất ma túy, tiền chất, thuốc gây nghiện, </w:t>
      </w:r>
      <w:r w:rsidRPr="00DF786B" w:rsidR="00880E6D">
        <w:rPr>
          <w:rStyle w:val="Vănbảnnộidung_"/>
          <w:rFonts w:ascii="Arial" w:hAnsi="Arial" w:cs="Arial"/>
          <w:color w:val="000000"/>
          <w:sz w:val="20"/>
          <w:szCs w:val="20"/>
          <w:lang w:eastAsia="vi-VN"/>
        </w:rPr>
        <w:t xml:space="preserve">thuốc</w:t>
      </w:r>
      <w:r w:rsidRPr="00DF786B">
        <w:rPr>
          <w:rStyle w:val="Vănbảnnộidung_"/>
          <w:rFonts w:ascii="Arial" w:hAnsi="Arial" w:cs="Arial"/>
          <w:color w:val="000000"/>
          <w:sz w:val="20"/>
          <w:szCs w:val="20"/>
          <w:lang w:eastAsia="vi-VN"/>
        </w:rPr>
        <w:t xml:space="preserve"> hướng thần tại thời điểm tiếp nhận, trừ trường hợp cơ quan, </w:t>
      </w:r>
      <w:r w:rsidRPr="00DF786B" w:rsidR="00461B84">
        <w:rPr>
          <w:rStyle w:val="Vănbảnnộidung_"/>
          <w:rFonts w:ascii="Arial" w:hAnsi="Arial" w:cs="Arial"/>
          <w:color w:val="000000"/>
          <w:sz w:val="20"/>
          <w:szCs w:val="20"/>
          <w:lang w:eastAsia="vi-VN"/>
        </w:rPr>
        <w:t xml:space="preserve">tổ chức</w:t>
      </w:r>
      <w:r w:rsidRPr="00DF786B">
        <w:rPr>
          <w:rStyle w:val="Vănbảnnộidung_"/>
          <w:rFonts w:ascii="Arial" w:hAnsi="Arial" w:cs="Arial"/>
          <w:color w:val="000000"/>
          <w:sz w:val="20"/>
          <w:szCs w:val="20"/>
          <w:lang w:eastAsia="vi-VN"/>
        </w:rPr>
        <w:t xml:space="preserve"> đã nộp </w:t>
      </w:r>
      <w:r w:rsidRPr="00DF786B" w:rsidR="00173FE5">
        <w:rPr>
          <w:rStyle w:val="Vănbảnnộidung_"/>
          <w:rFonts w:ascii="Arial" w:hAnsi="Arial" w:cs="Arial"/>
          <w:color w:val="000000"/>
          <w:sz w:val="20"/>
          <w:szCs w:val="20"/>
          <w:lang w:eastAsia="vi-VN"/>
        </w:rPr>
        <w:t xml:space="preserve">hồ sơ</w:t>
      </w:r>
      <w:r w:rsidRPr="00DF786B">
        <w:rPr>
          <w:rStyle w:val="Vănbảnnộidung_"/>
          <w:rFonts w:ascii="Arial" w:hAnsi="Arial" w:cs="Arial"/>
          <w:color w:val="000000"/>
          <w:sz w:val="20"/>
          <w:szCs w:val="20"/>
          <w:lang w:eastAsia="vi-VN"/>
        </w:rPr>
        <w:t xml:space="preserve"> có yêu cầu thực hiện theo quy định của Nghị định này.</w:t>
      </w:r>
    </w:p>
    <w:p>
      <w:pPr>
        <w:pStyle w:val="Vănbảnnộidung"/>
        <w:spacing w:after="120" w:line="240" w:lineRule="auto"/>
        <w:ind w:firstLine="720"/>
        <w:jc w:val="both"/>
        <w:rPr>
          <w:rFonts w:ascii="Arial" w:hAnsi="Arial" w:cs="Arial"/>
          <w:color w:val="000000"/>
          <w:sz w:val="20"/>
          <w:szCs w:val="20"/>
        </w:rPr>
      </w:pPr>
      <w:r w:rsidRPr="00DF786B">
        <w:rPr>
          <w:rStyle w:val="Vănbảnnộidung_"/>
          <w:rFonts w:ascii="Arial" w:hAnsi="Arial" w:cs="Arial"/>
          <w:b/>
          <w:bCs/>
          <w:color w:val="000000"/>
          <w:sz w:val="20"/>
          <w:szCs w:val="20"/>
          <w:lang w:eastAsia="vi-VN"/>
        </w:rPr>
        <w:t xml:space="preserve">Điều 59. Trách nhiệm thi hành</w:t>
      </w:r>
    </w:p>
    <w:p>
      <w:pPr>
        <w:pStyle w:val="Vănbảnnộidung"/>
        <w:spacing w:after="0" w:line="240" w:lineRule="auto"/>
        <w:ind w:firstLine="720"/>
        <w:jc w:val="both"/>
        <w:rPr>
          <w:rStyle w:val="Vănbảnnộidung_"/>
          <w:rFonts w:ascii="Arial" w:hAnsi="Arial" w:cs="Arial"/>
          <w:color w:val="000000"/>
          <w:sz w:val="20"/>
          <w:szCs w:val="20"/>
          <w:lang w:eastAsia="vi-VN"/>
        </w:rPr>
      </w:pPr>
      <w:r w:rsidRPr="00DF786B">
        <w:rPr>
          <w:rStyle w:val="Vănbảnnộidung_"/>
          <w:rFonts w:ascii="Arial" w:hAnsi="Arial" w:cs="Arial"/>
          <w:color w:val="000000"/>
          <w:sz w:val="20"/>
          <w:szCs w:val="20"/>
          <w:lang w:eastAsia="vi-VN"/>
        </w:rPr>
        <w:t xml:space="preserve">Các Bộ trưởng, Thủ</w:t>
      </w:r>
      <w:r w:rsidRPr="00DF786B" w:rsidR="006D17DA">
        <w:rPr>
          <w:rStyle w:val="Vănbảnnộidung_"/>
          <w:rFonts w:ascii="Arial" w:hAnsi="Arial" w:cs="Arial"/>
          <w:color w:val="000000"/>
          <w:sz w:val="20"/>
          <w:szCs w:val="20"/>
          <w:lang w:eastAsia="vi-VN"/>
        </w:rPr>
        <w:t xml:space="preserve"> trưởng cơ quan ngang bộ, Thủ trưởng cơ quan thuộc Chính phủ, Chủ tịch </w:t>
      </w:r>
      <w:r w:rsidRPr="00DF786B" w:rsidR="00880E6D">
        <w:rPr>
          <w:rStyle w:val="Vănbảnnộidung_"/>
          <w:rFonts w:ascii="Arial" w:hAnsi="Arial" w:cs="Arial"/>
          <w:color w:val="000000"/>
          <w:sz w:val="20"/>
          <w:szCs w:val="20"/>
          <w:lang w:eastAsia="vi-VN"/>
        </w:rPr>
        <w:t xml:space="preserve">Ủy ban</w:t>
      </w:r>
      <w:r w:rsidRPr="00DF786B" w:rsidR="006D17DA">
        <w:rPr>
          <w:rStyle w:val="Vănbảnnộidung_"/>
          <w:rFonts w:ascii="Arial" w:hAnsi="Arial" w:cs="Arial"/>
          <w:color w:val="000000"/>
          <w:sz w:val="20"/>
          <w:szCs w:val="20"/>
          <w:lang w:eastAsia="vi-VN"/>
        </w:rPr>
        <w:t xml:space="preserve"> nhân dân các tỉnh, thành phố trực thuộc trung ương và tổ chức, cá nhân có liên quan chịu trách nhiệm hướng dẫn và thi hành Nghị định này.</w:t>
      </w:r>
    </w:p>
    <w:p>
      <w:pPr>
        <w:pStyle w:val="Vănbảnnộidung"/>
        <w:spacing w:after="0" w:line="240" w:lineRule="auto"/>
        <w:ind w:firstLine="720"/>
        <w:jc w:val="both"/>
        <w:rPr>
          <w:rStyle w:val="Vănbảnnộidung_"/>
          <w:rFonts w:ascii="Arial" w:hAnsi="Arial" w:cs="Arial"/>
          <w:color w:val="000000"/>
          <w:sz w:val="20"/>
          <w:szCs w:val="20"/>
          <w:lang w:eastAsia="vi-VN"/>
        </w:rPr>
      </w:pPr>
    </w:p>
    <w:tbl>
      <w:tblPr>
        <w:tblStyle w:val="TableNormal"/>
        <w:tblW w:w="0" w:type="auto"/>
        <w:tblInd w:w="108" w:type="dxa"/>
        <w:tblLook w:val="04A0" w:firstRow="1" w:lastRow="0" w:firstColumn="1" w:lastColumn="0" w:noHBand="0" w:noVBand="1"/>
      </w:tblPr>
      <w:tblGrid>
        <w:gridCol w:w="5526"/>
        <w:gridCol w:w="3392"/>
      </w:tblGrid>
      <w:tr w:rsidTr="00ED26C8">
        <w:trPr/>
        <w:tc>
          <w:tcPr>
            <w:tcW w:w="5580" w:type="dxa"/>
            <w:shd w:val="clear" w:color="auto" w:fill="auto"/>
          </w:tcPr>
          <w:p>
            <w:pPr>
              <w:pStyle w:val="Vănbảnnộidung(5)"/>
              <w:spacing w:line="240" w:lineRule="auto"/>
              <w:ind w:firstLine="0"/>
              <w:jc w:val="both"/>
              <w:rPr>
                <w:rFonts w:ascii="Arial" w:hAnsi="Arial" w:cs="Arial"/>
                <w:color w:val="000000"/>
                <w:sz w:val="20"/>
                <w:szCs w:val="20"/>
              </w:rPr>
            </w:pPr>
            <w:r w:rsidRPr="00DF786B">
              <w:rPr>
                <w:rStyle w:val="Vănbảnnộidung(5)_"/>
                <w:rFonts w:ascii="Arial" w:hAnsi="Arial" w:cs="Arial"/>
                <w:b/>
                <w:bCs/>
                <w:i/>
                <w:iCs/>
                <w:color w:val="000000"/>
                <w:sz w:val="20"/>
                <w:szCs w:val="20"/>
                <w:lang w:eastAsia="vi-VN"/>
              </w:rPr>
              <w:t xml:space="preserve">Nơi nhận:</w:t>
            </w:r>
          </w:p>
          <w:p>
            <w:pPr>
              <w:pStyle w:val="Vănbảnnộidung(5)"/>
              <w:tabs>
                <w:tab w:val="left" w:pos="1041"/>
              </w:tabs>
              <w:spacing w:line="240" w:lineRule="auto"/>
              <w:ind w:firstLine="0"/>
              <w:jc w:val="both"/>
              <w:rPr>
                <w:rFonts w:ascii="Arial" w:hAnsi="Arial" w:cs="Arial"/>
                <w:color w:val="000000"/>
                <w:sz w:val="20"/>
                <w:szCs w:val="20"/>
              </w:rPr>
            </w:pPr>
            <w:bookmarkStart w:id="396" w:name="bookmark398"/>
            <w:r w:rsidRPr="00DF786B">
              <w:rPr>
                <w:rStyle w:val="Vănbảnnộidung(5)_"/>
                <w:rFonts w:ascii="Arial" w:hAnsi="Arial" w:cs="Arial"/>
                <w:color w:val="000000"/>
                <w:sz w:val="20"/>
                <w:szCs w:val="20"/>
                <w:lang w:eastAsia="vi-VN"/>
              </w:rPr>
              <w:t xml:space="preserve">-</w:t>
            </w:r>
            <w:bookmarkEnd w:id="396"/>
            <w:r w:rsidRPr="00DF786B" w:rsidR="008B76F7">
              <w:rPr>
                <w:rStyle w:val="Vănbảnnộidung(5)_"/>
                <w:rFonts w:ascii="Arial" w:hAnsi="Arial" w:cs="Arial"/>
                <w:color w:val="000000"/>
                <w:sz w:val="20"/>
                <w:szCs w:val="20"/>
                <w:lang w:eastAsia="vi-VN"/>
              </w:rPr>
              <w:t xml:space="preserve"> </w:t>
            </w:r>
            <w:r w:rsidRPr="00DF786B">
              <w:rPr>
                <w:rStyle w:val="Vănbảnnộidung(5)_"/>
                <w:rFonts w:ascii="Arial" w:hAnsi="Arial" w:cs="Arial"/>
                <w:color w:val="000000"/>
                <w:sz w:val="20"/>
                <w:szCs w:val="20"/>
                <w:lang w:eastAsia="vi-VN"/>
              </w:rPr>
              <w:t xml:space="preserve">Ban Bí thư Trung ương Đảng;</w:t>
            </w:r>
          </w:p>
          <w:p>
            <w:pPr>
              <w:pStyle w:val="Vănbảnnộidung(5)"/>
              <w:tabs>
                <w:tab w:val="left" w:pos="1041"/>
              </w:tabs>
              <w:spacing w:line="240" w:lineRule="auto"/>
              <w:ind w:firstLine="0"/>
              <w:jc w:val="both"/>
              <w:rPr>
                <w:rFonts w:ascii="Arial" w:hAnsi="Arial" w:cs="Arial"/>
                <w:color w:val="000000"/>
                <w:sz w:val="20"/>
                <w:szCs w:val="20"/>
              </w:rPr>
            </w:pPr>
            <w:bookmarkStart w:id="397" w:name="bookmark399"/>
            <w:r w:rsidRPr="00DF786B">
              <w:rPr>
                <w:rStyle w:val="Vănbảnnộidung(5)_"/>
                <w:rFonts w:ascii="Arial" w:hAnsi="Arial" w:cs="Arial"/>
                <w:color w:val="000000"/>
                <w:sz w:val="20"/>
                <w:szCs w:val="20"/>
                <w:lang w:eastAsia="vi-VN"/>
              </w:rPr>
              <w:t xml:space="preserve">-</w:t>
            </w:r>
            <w:bookmarkEnd w:id="397"/>
            <w:r w:rsidRPr="00DF786B" w:rsidR="008B76F7">
              <w:rPr>
                <w:rStyle w:val="Vănbảnnộidung(5)_"/>
                <w:rFonts w:ascii="Arial" w:hAnsi="Arial" w:cs="Arial"/>
                <w:color w:val="000000"/>
                <w:sz w:val="20"/>
                <w:szCs w:val="20"/>
                <w:lang w:eastAsia="vi-VN"/>
              </w:rPr>
              <w:t xml:space="preserve"> </w:t>
            </w:r>
            <w:r w:rsidRPr="00DF786B">
              <w:rPr>
                <w:rStyle w:val="Vănbảnnộidung(5)_"/>
                <w:rFonts w:ascii="Arial" w:hAnsi="Arial" w:cs="Arial"/>
                <w:color w:val="000000"/>
                <w:sz w:val="20"/>
                <w:szCs w:val="20"/>
                <w:lang w:eastAsia="vi-VN"/>
              </w:rPr>
              <w:t xml:space="preserve">Thủ tướng, các Phó Thủ tướng Chính phủ;</w:t>
            </w:r>
          </w:p>
          <w:p>
            <w:pPr>
              <w:pStyle w:val="Vănbảnnộidung(5)"/>
              <w:tabs>
                <w:tab w:val="left" w:pos="1041"/>
              </w:tabs>
              <w:spacing w:line="240" w:lineRule="auto"/>
              <w:ind w:firstLine="0"/>
              <w:jc w:val="both"/>
              <w:rPr>
                <w:rFonts w:ascii="Arial" w:hAnsi="Arial" w:cs="Arial"/>
                <w:color w:val="000000"/>
                <w:sz w:val="20"/>
                <w:szCs w:val="20"/>
              </w:rPr>
            </w:pPr>
            <w:bookmarkStart w:id="398" w:name="bookmark400"/>
            <w:r w:rsidRPr="00DF786B">
              <w:rPr>
                <w:rStyle w:val="Vănbảnnộidung(5)_"/>
                <w:rFonts w:ascii="Arial" w:hAnsi="Arial" w:cs="Arial"/>
                <w:color w:val="000000"/>
                <w:sz w:val="20"/>
                <w:szCs w:val="20"/>
                <w:lang w:eastAsia="vi-VN"/>
              </w:rPr>
              <w:t xml:space="preserve">-</w:t>
            </w:r>
            <w:bookmarkEnd w:id="398"/>
            <w:r w:rsidRPr="00DF786B" w:rsidR="008B76F7">
              <w:rPr>
                <w:rStyle w:val="Vănbảnnộidung(5)_"/>
                <w:rFonts w:ascii="Arial" w:hAnsi="Arial" w:cs="Arial"/>
                <w:color w:val="000000"/>
                <w:sz w:val="20"/>
                <w:szCs w:val="20"/>
                <w:lang w:eastAsia="vi-VN"/>
              </w:rPr>
              <w:t xml:space="preserve"> </w:t>
            </w:r>
            <w:r w:rsidRPr="00DF786B">
              <w:rPr>
                <w:rStyle w:val="Vănbảnnộidung(5)_"/>
                <w:rFonts w:ascii="Arial" w:hAnsi="Arial" w:cs="Arial"/>
                <w:color w:val="000000"/>
                <w:sz w:val="20"/>
                <w:szCs w:val="20"/>
                <w:lang w:eastAsia="vi-VN"/>
              </w:rPr>
              <w:t xml:space="preserve">Các bộ, cơ quan ngang bộ, cơ quan thuộc Chính phủ</w:t>
            </w:r>
          </w:p>
          <w:p>
            <w:pPr>
              <w:pStyle w:val="Vănbảnnộidung(5)"/>
              <w:tabs>
                <w:tab w:val="left" w:pos="1041"/>
              </w:tabs>
              <w:spacing w:line="240" w:lineRule="auto"/>
              <w:ind w:firstLine="0"/>
              <w:jc w:val="both"/>
              <w:rPr>
                <w:rFonts w:ascii="Arial" w:hAnsi="Arial" w:cs="Arial"/>
                <w:color w:val="000000"/>
                <w:sz w:val="20"/>
                <w:szCs w:val="20"/>
                <w:lang w:val="en-US"/>
              </w:rPr>
            </w:pPr>
            <w:bookmarkStart w:id="399" w:name="bookmark401"/>
            <w:r w:rsidRPr="00DF786B">
              <w:rPr>
                <w:rStyle w:val="Vănbảnnộidung(5)_"/>
                <w:rFonts w:ascii="Arial" w:hAnsi="Arial" w:cs="Arial"/>
                <w:color w:val="000000"/>
                <w:sz w:val="20"/>
                <w:szCs w:val="20"/>
                <w:lang w:eastAsia="vi-VN"/>
              </w:rPr>
              <w:t xml:space="preserve">-</w:t>
            </w:r>
            <w:bookmarkEnd w:id="399"/>
            <w:r w:rsidRPr="00DF786B" w:rsidR="008B76F7">
              <w:rPr>
                <w:rStyle w:val="Vănbảnnộidung(5)_"/>
                <w:rFonts w:ascii="Arial" w:hAnsi="Arial" w:cs="Arial"/>
                <w:color w:val="000000"/>
                <w:sz w:val="20"/>
                <w:szCs w:val="20"/>
                <w:lang w:eastAsia="vi-VN"/>
              </w:rPr>
              <w:t xml:space="preserve"> </w:t>
            </w:r>
            <w:r w:rsidRPr="00DF786B">
              <w:rPr>
                <w:rStyle w:val="Vănbảnnộidung(5)_"/>
                <w:rFonts w:ascii="Arial" w:hAnsi="Arial" w:cs="Arial"/>
                <w:color w:val="000000"/>
                <w:sz w:val="20"/>
                <w:szCs w:val="20"/>
                <w:lang w:eastAsia="vi-VN"/>
              </w:rPr>
              <w:t xml:space="preserve">HĐND, </w:t>
            </w:r>
            <w:r w:rsidRPr="00DF786B" w:rsidR="008B76F7">
              <w:rPr>
                <w:rStyle w:val="Vănbảnnộidung(5)_"/>
                <w:rFonts w:ascii="Arial" w:hAnsi="Arial" w:cs="Arial"/>
                <w:color w:val="000000"/>
                <w:sz w:val="20"/>
                <w:szCs w:val="20"/>
                <w:lang w:eastAsia="vi-VN"/>
              </w:rPr>
              <w:t xml:space="preserve">UBND</w:t>
            </w:r>
            <w:r w:rsidRPr="00DF786B">
              <w:rPr>
                <w:rStyle w:val="Vănbảnnộidung(5)_"/>
                <w:rFonts w:ascii="Arial" w:hAnsi="Arial" w:cs="Arial"/>
                <w:color w:val="000000"/>
                <w:sz w:val="20"/>
                <w:szCs w:val="20"/>
                <w:lang w:eastAsia="vi-VN"/>
              </w:rPr>
              <w:t xml:space="preserve"> các tỉnh, thành phố trực thuộc trung</w:t>
            </w:r>
            <w:r w:rsidRPr="00DF786B" w:rsidR="008B76F7">
              <w:rPr>
                <w:rStyle w:val="Vănbảnnộidung(5)_"/>
                <w:rFonts w:ascii="Arial" w:hAnsi="Arial" w:cs="Arial"/>
                <w:color w:val="000000"/>
                <w:sz w:val="20"/>
                <w:szCs w:val="20"/>
                <w:lang w:val="en-US" w:eastAsia="vi-VN"/>
              </w:rPr>
              <w:t xml:space="preserve"> ương;</w:t>
            </w:r>
          </w:p>
          <w:p>
            <w:pPr>
              <w:pStyle w:val="Vănbảnnộidung(5)"/>
              <w:spacing w:line="240" w:lineRule="auto"/>
              <w:ind w:firstLine="0"/>
              <w:jc w:val="both"/>
              <w:rPr>
                <w:rFonts w:ascii="Arial" w:hAnsi="Arial" w:cs="Arial"/>
                <w:color w:val="000000"/>
                <w:sz w:val="20"/>
                <w:szCs w:val="20"/>
              </w:rPr>
            </w:pPr>
            <w:r w:rsidRPr="00DF786B">
              <w:rPr>
                <w:rStyle w:val="Vănbảnnộidung(5)_"/>
                <w:rFonts w:ascii="Arial" w:hAnsi="Arial" w:cs="Arial"/>
                <w:color w:val="000000"/>
                <w:sz w:val="20"/>
                <w:szCs w:val="20"/>
                <w:lang w:eastAsia="vi-VN"/>
              </w:rPr>
              <w:t xml:space="preserve">-</w:t>
            </w:r>
            <w:r w:rsidRPr="00DF786B" w:rsidR="008B76F7">
              <w:rPr>
                <w:rStyle w:val="Vănbảnnộidung(5)_"/>
                <w:rFonts w:ascii="Arial" w:hAnsi="Arial" w:cs="Arial"/>
                <w:color w:val="000000"/>
                <w:sz w:val="20"/>
                <w:szCs w:val="20"/>
                <w:lang w:val="en-US" w:eastAsia="vi-VN"/>
              </w:rPr>
              <w:t xml:space="preserve"> </w:t>
            </w:r>
            <w:r w:rsidRPr="00DF786B">
              <w:rPr>
                <w:rStyle w:val="Vănbảnnộidung(5)_"/>
                <w:rFonts w:ascii="Arial" w:hAnsi="Arial" w:cs="Arial"/>
                <w:color w:val="000000"/>
                <w:sz w:val="20"/>
                <w:szCs w:val="20"/>
                <w:lang w:eastAsia="vi-VN"/>
              </w:rPr>
              <w:t xml:space="preserve">Văn phòng Trung ương và các Ban của Đảng;</w:t>
            </w:r>
          </w:p>
          <w:p>
            <w:pPr>
              <w:pStyle w:val="Vănbảnnộidung(5)"/>
              <w:spacing w:line="240" w:lineRule="auto"/>
              <w:ind w:firstLine="0"/>
              <w:jc w:val="both"/>
              <w:rPr>
                <w:rFonts w:ascii="Arial" w:hAnsi="Arial" w:cs="Arial"/>
                <w:color w:val="000000"/>
                <w:sz w:val="20"/>
                <w:szCs w:val="20"/>
              </w:rPr>
            </w:pPr>
            <w:r w:rsidRPr="00DF786B">
              <w:rPr>
                <w:rStyle w:val="Vănbảnnộidung(5)_"/>
                <w:rFonts w:ascii="Arial" w:hAnsi="Arial" w:cs="Arial"/>
                <w:color w:val="000000"/>
                <w:sz w:val="20"/>
                <w:szCs w:val="20"/>
                <w:lang w:eastAsia="vi-VN"/>
              </w:rPr>
              <w:t xml:space="preserve">-</w:t>
            </w:r>
            <w:r w:rsidRPr="00DF786B" w:rsidR="008B76F7">
              <w:rPr>
                <w:rStyle w:val="Vănbảnnộidung(5)_"/>
                <w:rFonts w:ascii="Arial" w:hAnsi="Arial" w:cs="Arial"/>
                <w:color w:val="000000"/>
                <w:sz w:val="20"/>
                <w:szCs w:val="20"/>
                <w:lang w:val="en-US" w:eastAsia="vi-VN"/>
              </w:rPr>
              <w:t xml:space="preserve"> </w:t>
            </w:r>
            <w:r w:rsidRPr="00DF786B">
              <w:rPr>
                <w:rStyle w:val="Vănbảnnộidung(5)_"/>
                <w:rFonts w:ascii="Arial" w:hAnsi="Arial" w:cs="Arial"/>
                <w:color w:val="000000"/>
                <w:sz w:val="20"/>
                <w:szCs w:val="20"/>
                <w:lang w:eastAsia="vi-VN"/>
              </w:rPr>
              <w:t xml:space="preserve">Văn phòng Tổng Bí thư;</w:t>
            </w:r>
          </w:p>
          <w:p>
            <w:pPr>
              <w:pStyle w:val="Vănbảnnộidung(5)"/>
              <w:tabs>
                <w:tab w:val="left" w:pos="1041"/>
              </w:tabs>
              <w:spacing w:line="240" w:lineRule="auto"/>
              <w:ind w:firstLine="0"/>
              <w:jc w:val="both"/>
              <w:rPr>
                <w:rFonts w:ascii="Arial" w:hAnsi="Arial" w:cs="Arial"/>
                <w:color w:val="000000"/>
                <w:sz w:val="20"/>
                <w:szCs w:val="20"/>
              </w:rPr>
            </w:pPr>
            <w:bookmarkStart w:id="400" w:name="bookmark402"/>
            <w:r w:rsidRPr="00DF786B">
              <w:rPr>
                <w:rStyle w:val="Vănbảnnộidung(5)_"/>
                <w:rFonts w:ascii="Arial" w:hAnsi="Arial" w:cs="Arial"/>
                <w:color w:val="000000"/>
                <w:sz w:val="20"/>
                <w:szCs w:val="20"/>
                <w:lang w:eastAsia="vi-VN"/>
              </w:rPr>
              <w:t xml:space="preserve">-</w:t>
            </w:r>
            <w:bookmarkEnd w:id="400"/>
            <w:r w:rsidRPr="00DF786B" w:rsidR="008B76F7">
              <w:rPr>
                <w:rStyle w:val="Vănbảnnộidung(5)_"/>
                <w:rFonts w:ascii="Arial" w:hAnsi="Arial" w:cs="Arial"/>
                <w:color w:val="000000"/>
                <w:sz w:val="20"/>
                <w:szCs w:val="20"/>
                <w:lang w:eastAsia="vi-VN"/>
              </w:rPr>
              <w:t xml:space="preserve"> </w:t>
            </w:r>
            <w:r w:rsidRPr="00DF786B">
              <w:rPr>
                <w:rStyle w:val="Vănbảnnộidung(5)_"/>
                <w:rFonts w:ascii="Arial" w:hAnsi="Arial" w:cs="Arial"/>
                <w:color w:val="000000"/>
                <w:sz w:val="20"/>
                <w:szCs w:val="20"/>
                <w:lang w:eastAsia="vi-VN"/>
              </w:rPr>
              <w:t xml:space="preserve">Văn phòng Chủ tịch nước;</w:t>
            </w:r>
          </w:p>
          <w:p>
            <w:pPr>
              <w:pStyle w:val="Vănbảnnộidung(5)"/>
              <w:tabs>
                <w:tab w:val="left" w:pos="1041"/>
              </w:tabs>
              <w:spacing w:line="240" w:lineRule="auto"/>
              <w:ind w:firstLine="0"/>
              <w:jc w:val="both"/>
              <w:rPr>
                <w:rFonts w:ascii="Arial" w:hAnsi="Arial" w:cs="Arial"/>
                <w:color w:val="000000"/>
                <w:sz w:val="20"/>
                <w:szCs w:val="20"/>
              </w:rPr>
            </w:pPr>
            <w:bookmarkStart w:id="401" w:name="bookmark403"/>
            <w:r w:rsidRPr="00DF786B">
              <w:rPr>
                <w:rStyle w:val="Vănbảnnộidung(5)_"/>
                <w:rFonts w:ascii="Arial" w:hAnsi="Arial" w:cs="Arial"/>
                <w:color w:val="000000"/>
                <w:sz w:val="20"/>
                <w:szCs w:val="20"/>
                <w:lang w:eastAsia="vi-VN"/>
              </w:rPr>
              <w:t xml:space="preserve">-</w:t>
            </w:r>
            <w:bookmarkEnd w:id="401"/>
            <w:r w:rsidRPr="00DF786B" w:rsidR="008B76F7">
              <w:rPr>
                <w:rStyle w:val="Vănbảnnộidung(5)_"/>
                <w:rFonts w:ascii="Arial" w:hAnsi="Arial" w:cs="Arial"/>
                <w:color w:val="000000"/>
                <w:sz w:val="20"/>
                <w:szCs w:val="20"/>
                <w:lang w:eastAsia="vi-VN"/>
              </w:rPr>
              <w:t xml:space="preserve"> </w:t>
            </w:r>
            <w:r w:rsidRPr="00DF786B">
              <w:rPr>
                <w:rStyle w:val="Vănbảnnộidung(5)_"/>
                <w:rFonts w:ascii="Arial" w:hAnsi="Arial" w:cs="Arial"/>
                <w:color w:val="000000"/>
                <w:sz w:val="20"/>
                <w:szCs w:val="20"/>
                <w:lang w:eastAsia="vi-VN"/>
              </w:rPr>
              <w:t xml:space="preserve">Hội đồng Dân tộc và các </w:t>
            </w:r>
            <w:r w:rsidRPr="00DF786B" w:rsidR="00880E6D">
              <w:rPr>
                <w:rStyle w:val="Vănbảnnộidung(5)_"/>
                <w:rFonts w:ascii="Arial" w:hAnsi="Arial" w:cs="Arial"/>
                <w:color w:val="000000"/>
                <w:sz w:val="20"/>
                <w:szCs w:val="20"/>
                <w:lang w:eastAsia="vi-VN"/>
              </w:rPr>
              <w:t xml:space="preserve">Ủy ban</w:t>
            </w:r>
            <w:r w:rsidRPr="00DF786B">
              <w:rPr>
                <w:rStyle w:val="Vănbảnnộidung(5)_"/>
                <w:rFonts w:ascii="Arial" w:hAnsi="Arial" w:cs="Arial"/>
                <w:color w:val="000000"/>
                <w:sz w:val="20"/>
                <w:szCs w:val="20"/>
                <w:lang w:eastAsia="vi-VN"/>
              </w:rPr>
              <w:t xml:space="preserve"> của Quốc hội;</w:t>
            </w:r>
          </w:p>
          <w:p>
            <w:pPr>
              <w:pStyle w:val="Vănbảnnộidung(5)"/>
              <w:tabs>
                <w:tab w:val="left" w:pos="1041"/>
              </w:tabs>
              <w:spacing w:line="240" w:lineRule="auto"/>
              <w:ind w:firstLine="0"/>
              <w:jc w:val="both"/>
              <w:rPr>
                <w:rFonts w:ascii="Arial" w:hAnsi="Arial" w:cs="Arial"/>
                <w:color w:val="000000"/>
                <w:sz w:val="20"/>
                <w:szCs w:val="20"/>
              </w:rPr>
            </w:pPr>
            <w:bookmarkStart w:id="402" w:name="bookmark404"/>
            <w:r w:rsidRPr="00DF786B">
              <w:rPr>
                <w:rStyle w:val="Vănbảnnộidung(5)_"/>
                <w:rFonts w:ascii="Arial" w:hAnsi="Arial" w:cs="Arial"/>
                <w:color w:val="000000"/>
                <w:sz w:val="20"/>
                <w:szCs w:val="20"/>
                <w:lang w:eastAsia="vi-VN"/>
              </w:rPr>
              <w:t xml:space="preserve">-</w:t>
            </w:r>
            <w:bookmarkEnd w:id="402"/>
            <w:r w:rsidRPr="00DF786B" w:rsidR="008B76F7">
              <w:rPr>
                <w:rStyle w:val="Vănbảnnộidung(5)_"/>
                <w:rFonts w:ascii="Arial" w:hAnsi="Arial" w:cs="Arial"/>
                <w:color w:val="000000"/>
                <w:sz w:val="20"/>
                <w:szCs w:val="20"/>
                <w:lang w:eastAsia="vi-VN"/>
              </w:rPr>
              <w:t xml:space="preserve"> </w:t>
            </w:r>
            <w:r w:rsidRPr="00DF786B">
              <w:rPr>
                <w:rStyle w:val="Vănbảnnộidung(5)_"/>
                <w:rFonts w:ascii="Arial" w:hAnsi="Arial" w:cs="Arial"/>
                <w:color w:val="000000"/>
                <w:sz w:val="20"/>
                <w:szCs w:val="20"/>
                <w:lang w:eastAsia="vi-VN"/>
              </w:rPr>
              <w:t xml:space="preserve">Văn phòng Quốc hội;</w:t>
            </w:r>
          </w:p>
          <w:p>
            <w:pPr>
              <w:pStyle w:val="Vănbảnnộidung(5)"/>
              <w:tabs>
                <w:tab w:val="left" w:pos="1041"/>
              </w:tabs>
              <w:spacing w:line="240" w:lineRule="auto"/>
              <w:ind w:firstLine="0"/>
              <w:jc w:val="both"/>
              <w:rPr>
                <w:rFonts w:ascii="Arial" w:hAnsi="Arial" w:cs="Arial"/>
                <w:color w:val="000000"/>
                <w:sz w:val="20"/>
                <w:szCs w:val="20"/>
              </w:rPr>
            </w:pPr>
            <w:bookmarkStart w:id="403" w:name="bookmark405"/>
            <w:r w:rsidRPr="00DF786B">
              <w:rPr>
                <w:rStyle w:val="Vănbảnnộidung(5)_"/>
                <w:rFonts w:ascii="Arial" w:hAnsi="Arial" w:cs="Arial"/>
                <w:color w:val="000000"/>
                <w:sz w:val="20"/>
                <w:szCs w:val="20"/>
                <w:lang w:eastAsia="vi-VN"/>
              </w:rPr>
              <w:t xml:space="preserve">-</w:t>
            </w:r>
            <w:bookmarkEnd w:id="403"/>
            <w:r w:rsidRPr="00DF786B" w:rsidR="008B76F7">
              <w:rPr>
                <w:rStyle w:val="Vănbảnnộidung(5)_"/>
                <w:rFonts w:ascii="Arial" w:hAnsi="Arial" w:cs="Arial"/>
                <w:color w:val="000000"/>
                <w:sz w:val="20"/>
                <w:szCs w:val="20"/>
                <w:lang w:eastAsia="vi-VN"/>
              </w:rPr>
              <w:t xml:space="preserve"> </w:t>
            </w:r>
            <w:r w:rsidRPr="00DF786B">
              <w:rPr>
                <w:rStyle w:val="Vănbảnnộidung(5)_"/>
                <w:rFonts w:ascii="Arial" w:hAnsi="Arial" w:cs="Arial"/>
                <w:color w:val="000000"/>
                <w:sz w:val="20"/>
                <w:szCs w:val="20"/>
                <w:lang w:eastAsia="vi-VN"/>
              </w:rPr>
              <w:t xml:space="preserve">Tòa án nhân dân tối cao;</w:t>
            </w:r>
          </w:p>
          <w:p>
            <w:pPr>
              <w:pStyle w:val="Vănbảnnộidung(5)"/>
              <w:tabs>
                <w:tab w:val="left" w:pos="1041"/>
              </w:tabs>
              <w:spacing w:line="240" w:lineRule="auto"/>
              <w:ind w:firstLine="0"/>
              <w:jc w:val="both"/>
              <w:rPr>
                <w:rFonts w:ascii="Arial" w:hAnsi="Arial" w:cs="Arial"/>
                <w:color w:val="000000"/>
                <w:sz w:val="20"/>
                <w:szCs w:val="20"/>
              </w:rPr>
            </w:pPr>
            <w:bookmarkStart w:id="404" w:name="bookmark406"/>
            <w:r w:rsidRPr="00DF786B">
              <w:rPr>
                <w:rStyle w:val="Vănbảnnộidung(5)_"/>
                <w:rFonts w:ascii="Arial" w:hAnsi="Arial" w:cs="Arial"/>
                <w:color w:val="000000"/>
                <w:sz w:val="20"/>
                <w:szCs w:val="20"/>
                <w:lang w:eastAsia="vi-VN"/>
              </w:rPr>
              <w:t xml:space="preserve">-</w:t>
            </w:r>
            <w:bookmarkEnd w:id="404"/>
            <w:r w:rsidRPr="00DF786B" w:rsidR="008B76F7">
              <w:rPr>
                <w:rStyle w:val="Vănbảnnộidung(5)_"/>
                <w:rFonts w:ascii="Arial" w:hAnsi="Arial" w:cs="Arial"/>
                <w:color w:val="000000"/>
                <w:sz w:val="20"/>
                <w:szCs w:val="20"/>
                <w:lang w:eastAsia="vi-VN"/>
              </w:rPr>
              <w:t xml:space="preserve"> </w:t>
            </w:r>
            <w:r w:rsidRPr="00DF786B">
              <w:rPr>
                <w:rStyle w:val="Vănbảnnộidung(5)_"/>
                <w:rFonts w:ascii="Arial" w:hAnsi="Arial" w:cs="Arial"/>
                <w:color w:val="000000"/>
                <w:sz w:val="20"/>
                <w:szCs w:val="20"/>
                <w:lang w:eastAsia="vi-VN"/>
              </w:rPr>
              <w:t xml:space="preserve">Viện kiểm sát nhân dân tối cao;</w:t>
            </w:r>
          </w:p>
          <w:p>
            <w:pPr>
              <w:pStyle w:val="Vănbảnnộidung(5)"/>
              <w:tabs>
                <w:tab w:val="left" w:pos="1041"/>
              </w:tabs>
              <w:spacing w:line="240" w:lineRule="auto"/>
              <w:ind w:firstLine="0"/>
              <w:jc w:val="both"/>
              <w:rPr>
                <w:rFonts w:ascii="Arial" w:hAnsi="Arial" w:cs="Arial"/>
                <w:color w:val="000000"/>
                <w:sz w:val="20"/>
                <w:szCs w:val="20"/>
              </w:rPr>
            </w:pPr>
            <w:bookmarkStart w:id="405" w:name="bookmark407"/>
            <w:r w:rsidRPr="00DF786B">
              <w:rPr>
                <w:rStyle w:val="Vănbảnnộidung(5)_"/>
                <w:rFonts w:ascii="Arial" w:hAnsi="Arial" w:cs="Arial"/>
                <w:color w:val="000000"/>
                <w:sz w:val="20"/>
                <w:szCs w:val="20"/>
                <w:lang w:eastAsia="vi-VN"/>
              </w:rPr>
              <w:t xml:space="preserve">-</w:t>
            </w:r>
            <w:bookmarkEnd w:id="405"/>
            <w:r w:rsidRPr="00DF786B" w:rsidR="008B76F7">
              <w:rPr>
                <w:rStyle w:val="Vănbảnnộidung(5)_"/>
                <w:rFonts w:ascii="Arial" w:hAnsi="Arial" w:cs="Arial"/>
                <w:color w:val="000000"/>
                <w:sz w:val="20"/>
                <w:szCs w:val="20"/>
                <w:lang w:eastAsia="vi-VN"/>
              </w:rPr>
              <w:t xml:space="preserve"> </w:t>
            </w:r>
            <w:r w:rsidRPr="00DF786B" w:rsidR="00880E6D">
              <w:rPr>
                <w:rStyle w:val="Vănbảnnộidung(5)_"/>
                <w:rFonts w:ascii="Arial" w:hAnsi="Arial" w:cs="Arial"/>
                <w:color w:val="000000"/>
                <w:sz w:val="20"/>
                <w:szCs w:val="20"/>
                <w:lang w:eastAsia="vi-VN"/>
              </w:rPr>
              <w:t xml:space="preserve">Ủy ban</w:t>
            </w:r>
            <w:r w:rsidRPr="00DF786B">
              <w:rPr>
                <w:rStyle w:val="Vănbảnnộidung(5)_"/>
                <w:rFonts w:ascii="Arial" w:hAnsi="Arial" w:cs="Arial"/>
                <w:color w:val="000000"/>
                <w:sz w:val="20"/>
                <w:szCs w:val="20"/>
                <w:lang w:eastAsia="vi-VN"/>
              </w:rPr>
              <w:t xml:space="preserve"> Giám sát tài chính Quốc gia;</w:t>
            </w:r>
          </w:p>
          <w:p>
            <w:pPr>
              <w:pStyle w:val="Vănbảnnộidung(5)"/>
              <w:tabs>
                <w:tab w:val="left" w:pos="1041"/>
              </w:tabs>
              <w:spacing w:line="240" w:lineRule="auto"/>
              <w:ind w:firstLine="0"/>
              <w:jc w:val="both"/>
              <w:rPr>
                <w:rFonts w:ascii="Arial" w:hAnsi="Arial" w:cs="Arial"/>
                <w:color w:val="000000"/>
                <w:sz w:val="20"/>
                <w:szCs w:val="20"/>
              </w:rPr>
            </w:pPr>
            <w:bookmarkStart w:id="406" w:name="bookmark408"/>
            <w:r w:rsidRPr="00DF786B">
              <w:rPr>
                <w:rStyle w:val="Vănbảnnộidung(5)_"/>
                <w:rFonts w:ascii="Arial" w:hAnsi="Arial" w:cs="Arial"/>
                <w:color w:val="000000"/>
                <w:sz w:val="20"/>
                <w:szCs w:val="20"/>
                <w:lang w:eastAsia="vi-VN"/>
              </w:rPr>
              <w:t xml:space="preserve">-</w:t>
            </w:r>
            <w:bookmarkEnd w:id="406"/>
            <w:r w:rsidRPr="00DF786B" w:rsidR="008B76F7">
              <w:rPr>
                <w:rStyle w:val="Vănbảnnộidung(5)_"/>
                <w:rFonts w:ascii="Arial" w:hAnsi="Arial" w:cs="Arial"/>
                <w:color w:val="000000"/>
                <w:sz w:val="20"/>
                <w:szCs w:val="20"/>
                <w:lang w:eastAsia="vi-VN"/>
              </w:rPr>
              <w:t xml:space="preserve"> </w:t>
            </w:r>
            <w:r w:rsidRPr="00DF786B">
              <w:rPr>
                <w:rStyle w:val="Vănbảnnộidung(5)_"/>
                <w:rFonts w:ascii="Arial" w:hAnsi="Arial" w:cs="Arial"/>
                <w:color w:val="000000"/>
                <w:sz w:val="20"/>
                <w:szCs w:val="20"/>
                <w:lang w:eastAsia="vi-VN"/>
              </w:rPr>
              <w:t xml:space="preserve">Kiểm toán nhà nước;</w:t>
            </w:r>
          </w:p>
          <w:p>
            <w:pPr>
              <w:pStyle w:val="Vănbảnnộidung(5)"/>
              <w:tabs>
                <w:tab w:val="left" w:pos="1041"/>
              </w:tabs>
              <w:spacing w:line="240" w:lineRule="auto"/>
              <w:ind w:firstLine="0"/>
              <w:jc w:val="both"/>
              <w:rPr>
                <w:rFonts w:ascii="Arial" w:hAnsi="Arial" w:cs="Arial"/>
                <w:color w:val="000000"/>
                <w:sz w:val="20"/>
                <w:szCs w:val="20"/>
              </w:rPr>
            </w:pPr>
            <w:bookmarkStart w:id="407" w:name="bookmark409"/>
            <w:r w:rsidRPr="00DF786B">
              <w:rPr>
                <w:rStyle w:val="Vănbảnnộidung(5)_"/>
                <w:rFonts w:ascii="Arial" w:hAnsi="Arial" w:cs="Arial"/>
                <w:color w:val="000000"/>
                <w:sz w:val="20"/>
                <w:szCs w:val="20"/>
                <w:lang w:eastAsia="vi-VN"/>
              </w:rPr>
              <w:t xml:space="preserve">-</w:t>
            </w:r>
            <w:bookmarkEnd w:id="407"/>
            <w:r w:rsidRPr="00DF786B" w:rsidR="008B76F7">
              <w:rPr>
                <w:rStyle w:val="Vănbảnnộidung(5)_"/>
                <w:rFonts w:ascii="Arial" w:hAnsi="Arial" w:cs="Arial"/>
                <w:color w:val="000000"/>
                <w:sz w:val="20"/>
                <w:szCs w:val="20"/>
                <w:lang w:eastAsia="vi-VN"/>
              </w:rPr>
              <w:t xml:space="preserve"> </w:t>
            </w:r>
            <w:r w:rsidRPr="00DF786B">
              <w:rPr>
                <w:rStyle w:val="Vănbảnnộidung(5)_"/>
                <w:rFonts w:ascii="Arial" w:hAnsi="Arial" w:cs="Arial"/>
                <w:color w:val="000000"/>
                <w:sz w:val="20"/>
                <w:szCs w:val="20"/>
                <w:lang w:eastAsia="vi-VN"/>
              </w:rPr>
              <w:t xml:space="preserve">Ngân hàng Chính sách xã hội;</w:t>
            </w:r>
          </w:p>
          <w:p>
            <w:pPr>
              <w:pStyle w:val="Vănbảnnộidung(5)"/>
              <w:tabs>
                <w:tab w:val="left" w:pos="1041"/>
              </w:tabs>
              <w:spacing w:line="240" w:lineRule="auto"/>
              <w:ind w:firstLine="0"/>
              <w:jc w:val="both"/>
              <w:rPr>
                <w:rFonts w:ascii="Arial" w:hAnsi="Arial" w:cs="Arial"/>
                <w:color w:val="000000"/>
                <w:sz w:val="20"/>
                <w:szCs w:val="20"/>
              </w:rPr>
            </w:pPr>
            <w:bookmarkStart w:id="408" w:name="bookmark410"/>
            <w:r w:rsidRPr="00DF786B">
              <w:rPr>
                <w:rStyle w:val="Vănbảnnộidung(5)_"/>
                <w:rFonts w:ascii="Arial" w:hAnsi="Arial" w:cs="Arial"/>
                <w:color w:val="000000"/>
                <w:sz w:val="20"/>
                <w:szCs w:val="20"/>
                <w:lang w:eastAsia="vi-VN"/>
              </w:rPr>
              <w:t xml:space="preserve">-</w:t>
            </w:r>
            <w:bookmarkEnd w:id="408"/>
            <w:r w:rsidRPr="00DF786B" w:rsidR="008B76F7">
              <w:rPr>
                <w:rStyle w:val="Vănbảnnộidung(5)_"/>
                <w:rFonts w:ascii="Arial" w:hAnsi="Arial" w:cs="Arial"/>
                <w:color w:val="000000"/>
                <w:sz w:val="20"/>
                <w:szCs w:val="20"/>
                <w:lang w:eastAsia="vi-VN"/>
              </w:rPr>
              <w:t xml:space="preserve"> </w:t>
            </w:r>
            <w:r w:rsidRPr="00DF786B">
              <w:rPr>
                <w:rStyle w:val="Vănbảnnộidung(5)_"/>
                <w:rFonts w:ascii="Arial" w:hAnsi="Arial" w:cs="Arial"/>
                <w:color w:val="000000"/>
                <w:sz w:val="20"/>
                <w:szCs w:val="20"/>
                <w:lang w:eastAsia="vi-VN"/>
              </w:rPr>
              <w:t xml:space="preserve">Ngân hàng Phát triển Việt Nam;</w:t>
            </w:r>
          </w:p>
          <w:p>
            <w:pPr>
              <w:pStyle w:val="Vănbảnnộidung(5)"/>
              <w:tabs>
                <w:tab w:val="left" w:pos="1041"/>
              </w:tabs>
              <w:spacing w:line="240" w:lineRule="auto"/>
              <w:ind w:firstLine="0"/>
              <w:jc w:val="both"/>
              <w:rPr>
                <w:rFonts w:ascii="Arial" w:hAnsi="Arial" w:cs="Arial"/>
                <w:color w:val="000000"/>
                <w:sz w:val="20"/>
                <w:szCs w:val="20"/>
              </w:rPr>
            </w:pPr>
            <w:bookmarkStart w:id="409" w:name="bookmark411"/>
            <w:r w:rsidRPr="00DF786B">
              <w:rPr>
                <w:rStyle w:val="Vănbảnnộidung(5)_"/>
                <w:rFonts w:ascii="Arial" w:hAnsi="Arial" w:cs="Arial"/>
                <w:color w:val="000000"/>
                <w:sz w:val="20"/>
                <w:szCs w:val="20"/>
                <w:lang w:eastAsia="vi-VN"/>
              </w:rPr>
              <w:t xml:space="preserve">-</w:t>
            </w:r>
            <w:bookmarkEnd w:id="409"/>
            <w:r w:rsidRPr="00DF786B" w:rsidR="008B76F7">
              <w:rPr>
                <w:rStyle w:val="Vănbảnnộidung(5)_"/>
                <w:rFonts w:ascii="Arial" w:hAnsi="Arial" w:cs="Arial"/>
                <w:color w:val="000000"/>
                <w:sz w:val="20"/>
                <w:szCs w:val="20"/>
                <w:lang w:eastAsia="vi-VN"/>
              </w:rPr>
              <w:t xml:space="preserve"> </w:t>
            </w:r>
            <w:r w:rsidRPr="00DF786B" w:rsidR="00880E6D">
              <w:rPr>
                <w:rStyle w:val="Vănbảnnộidung(5)_"/>
                <w:rFonts w:ascii="Arial" w:hAnsi="Arial" w:cs="Arial"/>
                <w:color w:val="000000"/>
                <w:sz w:val="20"/>
                <w:szCs w:val="20"/>
                <w:lang w:eastAsia="vi-VN"/>
              </w:rPr>
              <w:t xml:space="preserve">Ủy ban</w:t>
            </w:r>
            <w:r w:rsidRPr="00DF786B">
              <w:rPr>
                <w:rStyle w:val="Vănbảnnộidung(5)_"/>
                <w:rFonts w:ascii="Arial" w:hAnsi="Arial" w:cs="Arial"/>
                <w:color w:val="000000"/>
                <w:sz w:val="20"/>
                <w:szCs w:val="20"/>
                <w:lang w:eastAsia="vi-VN"/>
              </w:rPr>
              <w:t xml:space="preserve"> trung ương Mặt trận Tổ quốc Việt Nam;</w:t>
            </w:r>
          </w:p>
          <w:p>
            <w:pPr>
              <w:pStyle w:val="Vănbảnnộidung(5)"/>
              <w:tabs>
                <w:tab w:val="left" w:pos="1041"/>
              </w:tabs>
              <w:spacing w:line="240" w:lineRule="auto"/>
              <w:ind w:firstLine="0"/>
              <w:jc w:val="both"/>
              <w:rPr>
                <w:rFonts w:ascii="Arial" w:hAnsi="Arial" w:cs="Arial"/>
                <w:color w:val="000000"/>
                <w:sz w:val="20"/>
                <w:szCs w:val="20"/>
              </w:rPr>
            </w:pPr>
            <w:bookmarkStart w:id="410" w:name="bookmark412"/>
            <w:r w:rsidRPr="00DF786B">
              <w:rPr>
                <w:rStyle w:val="Vănbảnnộidung(5)_"/>
                <w:rFonts w:ascii="Arial" w:hAnsi="Arial" w:cs="Arial"/>
                <w:color w:val="000000"/>
                <w:sz w:val="20"/>
                <w:szCs w:val="20"/>
                <w:lang w:eastAsia="vi-VN"/>
              </w:rPr>
              <w:t xml:space="preserve">-</w:t>
            </w:r>
            <w:bookmarkEnd w:id="410"/>
            <w:r w:rsidRPr="00DF786B" w:rsidR="008B76F7">
              <w:rPr>
                <w:rStyle w:val="Vănbảnnộidung(5)_"/>
                <w:rFonts w:ascii="Arial" w:hAnsi="Arial" w:cs="Arial"/>
                <w:color w:val="000000"/>
                <w:sz w:val="20"/>
                <w:szCs w:val="20"/>
                <w:lang w:eastAsia="vi-VN"/>
              </w:rPr>
              <w:t xml:space="preserve"> </w:t>
            </w:r>
            <w:r w:rsidRPr="00DF786B">
              <w:rPr>
                <w:rStyle w:val="Vănbảnnộidung(5)_"/>
                <w:rFonts w:ascii="Arial" w:hAnsi="Arial" w:cs="Arial"/>
                <w:color w:val="000000"/>
                <w:sz w:val="20"/>
                <w:szCs w:val="20"/>
                <w:lang w:eastAsia="vi-VN"/>
              </w:rPr>
              <w:t xml:space="preserve">Cơ quan trung ương của các đoàn thể;</w:t>
            </w:r>
          </w:p>
          <w:p>
            <w:pPr>
              <w:pStyle w:val="Vănbảnnộidung(5)"/>
              <w:tabs>
                <w:tab w:val="left" w:pos="1061"/>
              </w:tabs>
              <w:spacing w:line="240" w:lineRule="auto"/>
              <w:ind w:firstLine="0"/>
              <w:jc w:val="both"/>
              <w:rPr>
                <w:rFonts w:ascii="Arial" w:hAnsi="Arial" w:cs="Arial"/>
                <w:color w:val="000000"/>
                <w:sz w:val="20"/>
                <w:szCs w:val="20"/>
              </w:rPr>
            </w:pPr>
            <w:bookmarkStart w:id="411" w:name="bookmark413"/>
            <w:r w:rsidRPr="00DF786B">
              <w:rPr>
                <w:rStyle w:val="Vănbảnnộidung(5)_"/>
                <w:rFonts w:ascii="Arial" w:hAnsi="Arial" w:cs="Arial"/>
                <w:color w:val="000000"/>
                <w:sz w:val="20"/>
                <w:szCs w:val="20"/>
                <w:lang w:eastAsia="vi-VN"/>
              </w:rPr>
              <w:t xml:space="preserve">-</w:t>
            </w:r>
            <w:bookmarkEnd w:id="411"/>
            <w:r w:rsidRPr="00DF786B" w:rsidR="008B76F7">
              <w:rPr>
                <w:rStyle w:val="Vănbảnnộidung(5)_"/>
                <w:rFonts w:ascii="Arial" w:hAnsi="Arial" w:cs="Arial"/>
                <w:color w:val="000000"/>
                <w:sz w:val="20"/>
                <w:szCs w:val="20"/>
                <w:lang w:val="en-US" w:eastAsia="vi-VN"/>
              </w:rPr>
              <w:t xml:space="preserve"> </w:t>
            </w:r>
            <w:r w:rsidRPr="00DF786B">
              <w:rPr>
                <w:rStyle w:val="Vănbảnnộidung(5)_"/>
                <w:rFonts w:ascii="Arial" w:hAnsi="Arial" w:cs="Arial"/>
                <w:color w:val="000000"/>
                <w:sz w:val="20"/>
                <w:szCs w:val="20"/>
                <w:lang w:eastAsia="vi-VN"/>
              </w:rPr>
              <w:t xml:space="preserve">VPCP: </w:t>
            </w:r>
            <w:r w:rsidRPr="00DF786B">
              <w:rPr>
                <w:rStyle w:val="Vănbảnnộidung(5)_"/>
                <w:rFonts w:ascii="Arial" w:hAnsi="Arial" w:cs="Arial"/>
                <w:color w:val="000000"/>
                <w:sz w:val="20"/>
                <w:szCs w:val="20"/>
                <w:lang w:val="en-US" w:eastAsia="en-US"/>
              </w:rPr>
              <w:t xml:space="preserve">BTCN, </w:t>
            </w:r>
            <w:r w:rsidRPr="00DF786B">
              <w:rPr>
                <w:rStyle w:val="Vănbảnnộidung(5)_"/>
                <w:rFonts w:ascii="Arial" w:hAnsi="Arial" w:cs="Arial"/>
                <w:color w:val="000000"/>
                <w:sz w:val="20"/>
                <w:szCs w:val="20"/>
                <w:lang w:eastAsia="vi-VN"/>
              </w:rPr>
              <w:t xml:space="preserve">các </w:t>
            </w:r>
            <w:r w:rsidRPr="00DF786B">
              <w:rPr>
                <w:rStyle w:val="Vănbảnnộidung(5)_"/>
                <w:rFonts w:ascii="Arial" w:hAnsi="Arial" w:cs="Arial"/>
                <w:color w:val="000000"/>
                <w:sz w:val="20"/>
                <w:szCs w:val="20"/>
                <w:lang w:val="en-US" w:eastAsia="en-US"/>
              </w:rPr>
              <w:t xml:space="preserve">PCN, </w:t>
            </w:r>
            <w:r w:rsidR="0015338C">
              <w:rPr>
                <w:rStyle w:val="Vănbảnnộidung(5)_"/>
                <w:rFonts w:ascii="Arial" w:hAnsi="Arial" w:cs="Arial"/>
                <w:color w:val="000000"/>
                <w:sz w:val="20"/>
                <w:szCs w:val="20"/>
                <w:lang w:eastAsia="vi-VN"/>
              </w:rPr>
              <w:t xml:space="preserve">Trợ lý TTg, TGĐ </w:t>
            </w:r>
            <w:r w:rsidR="0015338C">
              <w:rPr>
                <w:rStyle w:val="Vănbảnnộidung(5)_"/>
                <w:rFonts w:ascii="Arial" w:hAnsi="Arial" w:cs="Arial"/>
                <w:color w:val="000000"/>
                <w:sz w:val="20"/>
                <w:szCs w:val="20"/>
                <w:lang w:val="en-US" w:eastAsia="vi-VN"/>
              </w:rPr>
              <w:t xml:space="preserve">C</w:t>
            </w:r>
            <w:r w:rsidRPr="00DF786B">
              <w:rPr>
                <w:rStyle w:val="Vănbảnnộidung(5)_"/>
                <w:rFonts w:ascii="Arial" w:hAnsi="Arial" w:cs="Arial"/>
                <w:color w:val="000000"/>
                <w:sz w:val="20"/>
                <w:szCs w:val="20"/>
                <w:lang w:eastAsia="vi-VN"/>
              </w:rPr>
              <w:t xml:space="preserve">ổng TTĐT, các Vụ, Cục, đơn vị trực thuộc, Công báo;</w:t>
            </w:r>
          </w:p>
          <w:p>
            <w:pPr>
              <w:pStyle w:val="Vănbảnnộidung(5)"/>
              <w:tabs>
                <w:tab w:val="left" w:pos="1041"/>
              </w:tabs>
              <w:spacing w:line="240" w:lineRule="auto"/>
              <w:ind w:firstLine="0"/>
              <w:jc w:val="both"/>
              <w:rPr>
                <w:rFonts w:ascii="Arial" w:hAnsi="Arial" w:cs="Arial"/>
                <w:color w:val="000000"/>
                <w:sz w:val="20"/>
                <w:szCs w:val="20"/>
              </w:rPr>
            </w:pPr>
            <w:bookmarkStart w:id="412" w:name="bookmark414"/>
            <w:r w:rsidRPr="00DF786B">
              <w:rPr>
                <w:rStyle w:val="Vănbảnnộidung(5)_"/>
                <w:rFonts w:ascii="Arial" w:hAnsi="Arial" w:cs="Arial"/>
                <w:color w:val="000000"/>
                <w:sz w:val="20"/>
                <w:szCs w:val="20"/>
                <w:lang w:eastAsia="vi-VN"/>
              </w:rPr>
              <w:t xml:space="preserve">-</w:t>
            </w:r>
            <w:bookmarkEnd w:id="412"/>
            <w:r w:rsidRPr="00DF786B" w:rsidR="008B76F7">
              <w:rPr>
                <w:rStyle w:val="Vănbảnnộidung(5)_"/>
                <w:rFonts w:ascii="Arial" w:hAnsi="Arial" w:cs="Arial"/>
                <w:color w:val="000000"/>
                <w:sz w:val="20"/>
                <w:szCs w:val="20"/>
                <w:lang w:eastAsia="vi-VN"/>
              </w:rPr>
              <w:t xml:space="preserve"> </w:t>
            </w:r>
            <w:r w:rsidRPr="00DF786B">
              <w:rPr>
                <w:rStyle w:val="Vănbảnnộidung(5)_"/>
                <w:rFonts w:ascii="Arial" w:hAnsi="Arial" w:cs="Arial"/>
                <w:color w:val="000000"/>
                <w:sz w:val="20"/>
                <w:szCs w:val="20"/>
                <w:lang w:eastAsia="vi-VN"/>
              </w:rPr>
              <w:t xml:space="preserve">Lưu: </w:t>
            </w:r>
            <w:r w:rsidRPr="00DF786B">
              <w:rPr>
                <w:rStyle w:val="Vănbảnnộidung(5)_"/>
                <w:rFonts w:ascii="Arial" w:hAnsi="Arial" w:cs="Arial"/>
                <w:color w:val="000000"/>
                <w:sz w:val="20"/>
                <w:szCs w:val="20"/>
                <w:lang w:val="en-US" w:eastAsia="en-US"/>
              </w:rPr>
              <w:t xml:space="preserve">VT, </w:t>
            </w:r>
            <w:r w:rsidRPr="00DF786B">
              <w:rPr>
                <w:rStyle w:val="Vănbảnnộidung(5)_"/>
                <w:rFonts w:ascii="Arial" w:hAnsi="Arial" w:cs="Arial"/>
                <w:color w:val="000000"/>
                <w:sz w:val="20"/>
                <w:szCs w:val="20"/>
                <w:lang w:eastAsia="vi-VN"/>
              </w:rPr>
              <w:t xml:space="preserve">KGVX </w:t>
            </w:r>
            <w:r w:rsidRPr="00DF786B">
              <w:rPr>
                <w:rStyle w:val="Vănbảnnộidung(5)_"/>
                <w:rFonts w:ascii="Arial" w:hAnsi="Arial" w:cs="Arial"/>
                <w:color w:val="000000"/>
                <w:sz w:val="20"/>
                <w:szCs w:val="20"/>
                <w:lang w:val="en-US" w:eastAsia="en-US"/>
              </w:rPr>
              <w:t xml:space="preserve">(2b).</w:t>
            </w:r>
          </w:p>
        </w:tc>
        <w:tc>
          <w:tcPr>
            <w:tcW w:w="3420" w:type="dxa"/>
            <w:shd w:val="clear" w:color="auto" w:fill="auto"/>
          </w:tcPr>
          <w:p>
            <w:pPr>
              <w:pStyle w:val="Vănbảnnộidung"/>
              <w:spacing w:after="0" w:line="240" w:lineRule="auto"/>
              <w:ind w:firstLine="0"/>
              <w:jc w:val="center"/>
              <w:rPr>
                <w:rFonts w:ascii="Arial" w:hAnsi="Arial" w:cs="Arial"/>
                <w:b/>
                <w:color w:val="000000"/>
                <w:sz w:val="20"/>
                <w:szCs w:val="20"/>
                <w:lang w:val="en-US"/>
              </w:rPr>
            </w:pPr>
            <w:r w:rsidRPr="00DF786B">
              <w:rPr>
                <w:rFonts w:ascii="Arial" w:hAnsi="Arial" w:cs="Arial"/>
                <w:b/>
                <w:color w:val="000000"/>
                <w:sz w:val="20"/>
                <w:szCs w:val="20"/>
                <w:lang w:val="en-US"/>
              </w:rPr>
              <w:t xml:space="preserve">TM. CHÍNH PHỦ</w:t>
            </w:r>
          </w:p>
          <w:p>
            <w:pPr>
              <w:pStyle w:val="Vănbảnnộidung"/>
              <w:spacing w:after="0" w:line="240" w:lineRule="auto"/>
              <w:ind w:firstLine="0"/>
              <w:jc w:val="center"/>
              <w:rPr>
                <w:rFonts w:ascii="Arial" w:hAnsi="Arial" w:cs="Arial"/>
                <w:b/>
                <w:color w:val="000000"/>
                <w:sz w:val="20"/>
                <w:szCs w:val="20"/>
                <w:lang w:val="en-US"/>
              </w:rPr>
            </w:pPr>
            <w:r w:rsidRPr="00DF786B">
              <w:rPr>
                <w:rFonts w:ascii="Arial" w:hAnsi="Arial" w:cs="Arial"/>
                <w:b/>
                <w:color w:val="000000"/>
                <w:sz w:val="20"/>
                <w:szCs w:val="20"/>
                <w:lang w:val="en-US"/>
              </w:rPr>
              <w:t xml:space="preserve">THỦ TƯỚNG</w:t>
            </w:r>
          </w:p>
          <w:p>
            <w:pPr>
              <w:pStyle w:val="Vănbảnnộidung"/>
              <w:spacing w:after="0" w:line="240" w:lineRule="auto"/>
              <w:ind w:firstLine="0"/>
              <w:jc w:val="center"/>
              <w:rPr>
                <w:rFonts w:ascii="Arial" w:hAnsi="Arial" w:cs="Arial"/>
                <w:b/>
                <w:color w:val="000000"/>
                <w:sz w:val="20"/>
                <w:szCs w:val="20"/>
                <w:lang w:val="en-US"/>
              </w:rPr>
            </w:pPr>
          </w:p>
          <w:p>
            <w:pPr>
              <w:pStyle w:val="Vănbảnnộidung"/>
              <w:spacing w:after="0" w:line="240" w:lineRule="auto"/>
              <w:ind w:firstLine="0"/>
              <w:jc w:val="center"/>
              <w:rPr>
                <w:rFonts w:ascii="Arial" w:hAnsi="Arial" w:cs="Arial"/>
                <w:b/>
                <w:color w:val="000000"/>
                <w:sz w:val="20"/>
                <w:szCs w:val="20"/>
                <w:lang w:val="en-US"/>
              </w:rPr>
            </w:pPr>
          </w:p>
          <w:p>
            <w:pPr>
              <w:pStyle w:val="Vănbảnnộidung"/>
              <w:spacing w:after="0" w:line="240" w:lineRule="auto"/>
              <w:ind w:firstLine="0"/>
              <w:jc w:val="center"/>
              <w:rPr>
                <w:rFonts w:ascii="Arial" w:hAnsi="Arial" w:cs="Arial"/>
                <w:b/>
                <w:color w:val="000000"/>
                <w:sz w:val="20"/>
                <w:szCs w:val="20"/>
                <w:lang w:val="en-US"/>
              </w:rPr>
            </w:pPr>
          </w:p>
          <w:p>
            <w:pPr>
              <w:pStyle w:val="Vănbảnnộidung"/>
              <w:spacing w:after="0" w:line="240" w:lineRule="auto"/>
              <w:ind w:firstLine="0"/>
              <w:jc w:val="center"/>
              <w:rPr>
                <w:rFonts w:ascii="Arial" w:hAnsi="Arial" w:cs="Arial"/>
                <w:b/>
                <w:color w:val="000000"/>
                <w:sz w:val="20"/>
                <w:szCs w:val="20"/>
                <w:lang w:val="en-US"/>
              </w:rPr>
            </w:pPr>
          </w:p>
          <w:p>
            <w:pPr>
              <w:pStyle w:val="Vănbảnnộidung"/>
              <w:spacing w:after="0" w:line="240" w:lineRule="auto"/>
              <w:ind w:firstLine="0"/>
              <w:jc w:val="center"/>
              <w:rPr>
                <w:rFonts w:ascii="Arial" w:hAnsi="Arial" w:cs="Arial"/>
                <w:b/>
                <w:color w:val="000000"/>
                <w:sz w:val="20"/>
                <w:szCs w:val="20"/>
                <w:lang w:val="en-US"/>
              </w:rPr>
            </w:pPr>
          </w:p>
          <w:p>
            <w:pPr>
              <w:pStyle w:val="Vănbảnnộidung"/>
              <w:spacing w:after="0" w:line="240" w:lineRule="auto"/>
              <w:ind w:firstLine="0"/>
              <w:jc w:val="center"/>
              <w:rPr>
                <w:rFonts w:ascii="Arial" w:hAnsi="Arial" w:cs="Arial"/>
                <w:b/>
                <w:color w:val="000000"/>
                <w:sz w:val="20"/>
                <w:szCs w:val="20"/>
                <w:lang w:val="en-US"/>
              </w:rPr>
            </w:pPr>
          </w:p>
          <w:p>
            <w:pPr>
              <w:pStyle w:val="Vănbảnnộidung"/>
              <w:spacing w:after="0" w:line="240" w:lineRule="auto"/>
              <w:ind w:firstLine="0"/>
              <w:jc w:val="center"/>
              <w:rPr>
                <w:rFonts w:ascii="Arial" w:hAnsi="Arial" w:cs="Arial"/>
                <w:color w:val="000000"/>
                <w:sz w:val="20"/>
                <w:szCs w:val="20"/>
                <w:lang w:val="en-US"/>
              </w:rPr>
            </w:pPr>
            <w:r w:rsidRPr="00DF786B">
              <w:rPr>
                <w:rFonts w:ascii="Arial" w:hAnsi="Arial" w:cs="Arial"/>
                <w:b/>
                <w:color w:val="000000"/>
                <w:sz w:val="20"/>
                <w:szCs w:val="20"/>
                <w:lang w:val="en-US"/>
              </w:rPr>
              <w:t xml:space="preserve">Phạm Minh Chính</w:t>
            </w:r>
          </w:p>
        </w:tc>
      </w:tr>
    </w:tbl>
    <w:p>
      <w:pPr>
        <w:pStyle w:val="Vănbảnnộidung"/>
        <w:spacing w:after="120" w:line="240" w:lineRule="auto"/>
        <w:ind w:firstLine="720"/>
        <w:jc w:val="both"/>
        <w:rPr>
          <w:rFonts w:ascii="Arial" w:hAnsi="Arial" w:cs="Arial"/>
          <w:color w:val="000000"/>
          <w:sz w:val="20"/>
          <w:szCs w:val="20"/>
        </w:rPr>
        <w:sectPr w:rsidSect="00461B84">
          <w:headerReference w:type="default" r:id="rId3"/>
          <w:footerReference w:type="default" r:id="rId4"/>
          <w:pgSz w:w="11906" w:h="16838" w:orient="portrait" w:code="9"/>
          <w:pgMar w:top="1440" w:right="1440" w:bottom="1440" w:left="1440" w:header="800" w:footer="800" w:gutter="0"/>
          <w:cols w:num="1" w:space="720">
            <w:col w:w="9026" w:space="720"/>
          </w:cols>
          <w:noEndnote/>
          <w:docGrid w:linePitch="360"/>
        </w:sectPr>
      </w:pPr>
    </w:p>
    <w:p>
      <w:pPr>
        <w:pStyle w:val="Vănbảnnộidung"/>
        <w:adjustRightInd w:val="0"/>
        <w:snapToGrid w:val="0"/>
        <w:spacing w:after="0" w:line="240" w:lineRule="auto"/>
        <w:ind w:firstLine="0"/>
        <w:jc w:val="center"/>
        <w:rPr>
          <w:rFonts w:ascii="Arial" w:hAnsi="Arial" w:cs="Arial"/>
          <w:sz w:val="20"/>
          <w:szCs w:val="20"/>
          <w:highlight w:val="white"/>
        </w:rPr>
      </w:pPr>
      <w:r w:rsidRPr="00B864DF">
        <w:rPr>
          <w:rStyle w:val="Vănbảnnộidung_"/>
          <w:rFonts w:ascii="Arial" w:hAnsi="Arial" w:cs="Arial"/>
          <w:b/>
          <w:bCs/>
          <w:sz w:val="20"/>
          <w:szCs w:val="20"/>
          <w:highlight w:val="white"/>
          <w:lang w:eastAsia="vi-VN"/>
        </w:rPr>
        <w:t xml:space="preserve">Phụ lục</w:t>
      </w:r>
    </w:p>
    <w:p>
      <w:pPr>
        <w:pStyle w:val="Tiêuđề#1"/>
        <w:keepNext/>
        <w:keepLines/>
        <w:adjustRightInd w:val="0"/>
        <w:snapToGrid w:val="0"/>
        <w:spacing w:after="0" w:line="240" w:lineRule="auto"/>
        <w:ind w:firstLine="0"/>
        <w:jc w:val="center"/>
        <w:outlineLvl w:val="9"/>
        <w:rPr>
          <w:rFonts w:ascii="Arial" w:hAnsi="Arial" w:cs="Arial"/>
          <w:sz w:val="20"/>
          <w:szCs w:val="20"/>
          <w:highlight w:val="white"/>
        </w:rPr>
      </w:pPr>
      <w:bookmarkStart w:id="413" w:name="bookmark415"/>
      <w:bookmarkStart w:id="414" w:name="bookmark416"/>
      <w:bookmarkStart w:id="415" w:name="bookmark417"/>
      <w:r w:rsidRPr="00B864DF">
        <w:rPr>
          <w:rStyle w:val="Tiêuđề#1_"/>
          <w:rFonts w:ascii="Arial" w:hAnsi="Arial" w:cs="Arial"/>
          <w:b/>
          <w:bCs/>
          <w:sz w:val="20"/>
          <w:szCs w:val="20"/>
          <w:highlight w:val="white"/>
          <w:lang w:eastAsia="vi-VN"/>
        </w:rPr>
        <w:t xml:space="preserve">DANH MỤC BIỂU MẪU</w:t>
      </w:r>
      <w:bookmarkEnd w:id="413"/>
      <w:bookmarkEnd w:id="414"/>
      <w:bookmarkEnd w:id="415"/>
    </w:p>
    <w:p>
      <w:pPr>
        <w:pStyle w:val="Vănbảnnộidung"/>
        <w:adjustRightInd w:val="0"/>
        <w:snapToGrid w:val="0"/>
        <w:spacing w:after="0" w:line="240" w:lineRule="auto"/>
        <w:ind w:firstLine="0"/>
        <w:jc w:val="center"/>
        <w:rPr>
          <w:rFonts w:ascii="Arial" w:hAnsi="Arial" w:cs="Arial"/>
          <w:sz w:val="20"/>
          <w:szCs w:val="20"/>
          <w:highlight w:val="white"/>
        </w:rPr>
      </w:pPr>
      <w:r w:rsidRPr="00B864DF">
        <w:rPr>
          <w:rStyle w:val="Vănbảnnộidung_"/>
          <w:rFonts w:ascii="Arial" w:hAnsi="Arial" w:cs="Arial"/>
          <w:i/>
          <w:iCs/>
          <w:sz w:val="20"/>
          <w:szCs w:val="20"/>
          <w:highlight w:val="white"/>
          <w:lang w:eastAsia="vi-VN"/>
        </w:rPr>
        <w:t xml:space="preserve">(Kèm theo Nghị định số: 105/2021/NĐ-CP ngày 04 tháng 12 năm 2021 của Chính phủ)</w:t>
      </w:r>
    </w:p>
    <w:p>
      <w:pPr>
        <w:pStyle w:val="Vănbảnnộidung(8)"/>
        <w:adjustRightInd w:val="0"/>
        <w:snapToGrid w:val="0"/>
        <w:spacing w:after="0"/>
        <w:rPr>
          <w:rStyle w:val="Vănbảnnộidung(8)_"/>
          <w:highlight w:val="white"/>
          <w:vertAlign w:val="superscript"/>
          <w:lang w:eastAsia="vi-VN"/>
        </w:rPr>
      </w:pPr>
      <w:r w:rsidRPr="00B864DF">
        <w:rPr>
          <w:rStyle w:val="Vănbảnnộidung(8)_"/>
          <w:highlight w:val="white"/>
          <w:vertAlign w:val="superscript"/>
          <w:lang w:eastAsia="vi-VN"/>
        </w:rPr>
        <w:t xml:space="preserve">_____________</w:t>
      </w:r>
    </w:p>
    <w:p>
      <w:pPr>
        <w:pStyle w:val="Vănbảnnộidung(8)"/>
        <w:adjustRightInd w:val="0"/>
        <w:snapToGrid w:val="0"/>
        <w:spacing w:after="0"/>
        <w:rPr>
          <w:highlight w:val="white"/>
        </w:rPr>
      </w:pPr>
    </w:p>
    <w:tbl>
      <w:tblPr>
        <w:tblStyle w:val="TableNormal"/>
        <w:tblW w:w="5000" w:type="pct"/>
        <w:jc w:val="center"/>
        <w:tblCellMar>
          <w:left w:w="0" w:type="dxa"/>
          <w:right w:w="0" w:type="dxa"/>
        </w:tblCellMar>
        <w:tblLook w:val="0000" w:firstRow="0" w:lastRow="0" w:firstColumn="0" w:lastColumn="0" w:noHBand="0" w:noVBand="0"/>
      </w:tblPr>
      <w:tblGrid>
        <w:gridCol w:w="720"/>
        <w:gridCol w:w="2067"/>
        <w:gridCol w:w="6232"/>
      </w:tblGrid>
      <w:tr w:rsidTr="0005793E">
        <w:trPr>
          <w:trHeight w:val="432"/>
          <w:jc w:val="center"/>
        </w:trPr>
        <w:tc>
          <w:tcPr>
            <w:tcW w:w="39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vi-VN"/>
              </w:rPr>
              <w:t xml:space="preserve">STT</w:t>
            </w:r>
          </w:p>
        </w:tc>
        <w:tc>
          <w:tcPr>
            <w:tcW w:w="114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vi-VN"/>
              </w:rPr>
              <w:t xml:space="preserve">KÝ HIỆU</w:t>
            </w:r>
          </w:p>
        </w:tc>
        <w:tc>
          <w:tcPr>
            <w:tcW w:w="3454"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vi-VN"/>
              </w:rPr>
              <w:t xml:space="preserve">TÊN BIỂU MẪU</w:t>
            </w:r>
          </w:p>
        </w:tc>
      </w:tr>
      <w:tr w:rsidTr="0005793E">
        <w:trPr>
          <w:trHeight w:val="432"/>
          <w:jc w:val="center"/>
        </w:trPr>
        <w:tc>
          <w:tcPr>
            <w:tcW w:w="39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vi-VN"/>
              </w:rPr>
              <w:t xml:space="preserve">1.</w:t>
            </w:r>
          </w:p>
        </w:tc>
        <w:tc>
          <w:tcPr>
            <w:tcW w:w="114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Mẫu số 01</w:t>
            </w:r>
          </w:p>
        </w:tc>
        <w:tc>
          <w:tcPr>
            <w:tcW w:w="3454"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Đơn đề nghị cấp giấy phép nhập khẩu (xuất khẩu)</w:t>
            </w:r>
          </w:p>
        </w:tc>
      </w:tr>
      <w:tr w:rsidTr="0005793E">
        <w:trPr>
          <w:trHeight w:val="432"/>
          <w:jc w:val="center"/>
        </w:trPr>
        <w:tc>
          <w:tcPr>
            <w:tcW w:w="39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vi-VN"/>
              </w:rPr>
              <w:t xml:space="preserve">2.</w:t>
            </w:r>
          </w:p>
        </w:tc>
        <w:tc>
          <w:tcPr>
            <w:tcW w:w="114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Mẫu số 02A</w:t>
            </w:r>
          </w:p>
        </w:tc>
        <w:tc>
          <w:tcPr>
            <w:tcW w:w="3454"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Giấy phép nhập khẩu (xuất khẩu) </w:t>
            </w:r>
            <w:r w:rsidRPr="00B864DF">
              <w:rPr>
                <w:rStyle w:val="Khác_"/>
                <w:rFonts w:ascii="Arial" w:hAnsi="Arial" w:cs="Arial"/>
                <w:sz w:val="20"/>
                <w:szCs w:val="20"/>
                <w:highlight w:val="white"/>
                <w:u w:color="FF0000"/>
                <w:lang w:eastAsia="vi-VN"/>
              </w:rPr>
              <w:t xml:space="preserve">bản tiếng</w:t>
            </w:r>
            <w:r w:rsidRPr="00B864DF">
              <w:rPr>
                <w:rStyle w:val="Khác_"/>
                <w:rFonts w:ascii="Arial" w:hAnsi="Arial" w:cs="Arial"/>
                <w:sz w:val="20"/>
                <w:szCs w:val="20"/>
                <w:highlight w:val="white"/>
                <w:lang w:eastAsia="vi-VN"/>
              </w:rPr>
              <w:t xml:space="preserve"> Việt</w:t>
            </w:r>
          </w:p>
        </w:tc>
      </w:tr>
      <w:tr w:rsidTr="0005793E">
        <w:trPr>
          <w:trHeight w:val="432"/>
          <w:jc w:val="center"/>
        </w:trPr>
        <w:tc>
          <w:tcPr>
            <w:tcW w:w="39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vi-VN"/>
              </w:rPr>
              <w:t xml:space="preserve">3.</w:t>
            </w:r>
          </w:p>
        </w:tc>
        <w:tc>
          <w:tcPr>
            <w:tcW w:w="114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Mẫu số 02B</w:t>
            </w:r>
          </w:p>
        </w:tc>
        <w:tc>
          <w:tcPr>
            <w:tcW w:w="3454"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Giấy phép/Import </w:t>
            </w:r>
            <w:r w:rsidRPr="00B864DF">
              <w:rPr>
                <w:rStyle w:val="Khác_"/>
                <w:rFonts w:ascii="Arial" w:hAnsi="Arial" w:cs="Arial"/>
                <w:sz w:val="20"/>
                <w:szCs w:val="20"/>
                <w:highlight w:val="white"/>
                <w:lang w:eastAsia="en-US"/>
              </w:rPr>
              <w:t xml:space="preserve">(Export) Licences </w:t>
            </w:r>
            <w:r w:rsidRPr="00B864DF">
              <w:rPr>
                <w:rStyle w:val="Khác_"/>
                <w:rFonts w:ascii="Arial" w:hAnsi="Arial" w:cs="Arial"/>
                <w:sz w:val="20"/>
                <w:szCs w:val="20"/>
                <w:highlight w:val="white"/>
                <w:lang w:eastAsia="vi-VN"/>
              </w:rPr>
              <w:t xml:space="preserve">nhập khẩu (xuất khẩu) </w:t>
            </w:r>
            <w:r w:rsidRPr="00B864DF">
              <w:rPr>
                <w:rStyle w:val="Khác_"/>
                <w:rFonts w:ascii="Arial" w:hAnsi="Arial" w:cs="Arial"/>
                <w:sz w:val="20"/>
                <w:szCs w:val="20"/>
                <w:highlight w:val="white"/>
                <w:u w:color="FF0000"/>
                <w:lang w:eastAsia="vi-VN"/>
              </w:rPr>
              <w:t xml:space="preserve">bản tiếng</w:t>
            </w:r>
            <w:r w:rsidRPr="00B864DF">
              <w:rPr>
                <w:rStyle w:val="Khác_"/>
                <w:rFonts w:ascii="Arial" w:hAnsi="Arial" w:cs="Arial"/>
                <w:sz w:val="20"/>
                <w:szCs w:val="20"/>
                <w:highlight w:val="white"/>
                <w:lang w:eastAsia="vi-VN"/>
              </w:rPr>
              <w:t xml:space="preserve"> Anh</w:t>
            </w:r>
          </w:p>
        </w:tc>
      </w:tr>
      <w:tr w:rsidTr="0005793E">
        <w:trPr>
          <w:trHeight w:val="432"/>
          <w:jc w:val="center"/>
        </w:trPr>
        <w:tc>
          <w:tcPr>
            <w:tcW w:w="39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vi-VN"/>
              </w:rPr>
              <w:t xml:space="preserve">4.</w:t>
            </w:r>
          </w:p>
        </w:tc>
        <w:tc>
          <w:tcPr>
            <w:tcW w:w="114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Mẫu số 03</w:t>
            </w:r>
          </w:p>
        </w:tc>
        <w:tc>
          <w:tcPr>
            <w:tcW w:w="3454"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Phiếu kết quả xét nghiệm chất ma túy trong cơ thể</w:t>
            </w:r>
          </w:p>
        </w:tc>
      </w:tr>
      <w:tr w:rsidTr="0005793E">
        <w:trPr>
          <w:trHeight w:val="432"/>
          <w:jc w:val="center"/>
        </w:trPr>
        <w:tc>
          <w:tcPr>
            <w:tcW w:w="39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vi-VN"/>
              </w:rPr>
              <w:t xml:space="preserve">5.</w:t>
            </w:r>
          </w:p>
        </w:tc>
        <w:tc>
          <w:tcPr>
            <w:tcW w:w="114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Mẫu số 04</w:t>
            </w:r>
          </w:p>
        </w:tc>
        <w:tc>
          <w:tcPr>
            <w:tcW w:w="3454"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Thông báo về hành vi sử dụng trái phép chất ma túy</w:t>
            </w:r>
          </w:p>
        </w:tc>
      </w:tr>
      <w:tr w:rsidTr="0005793E">
        <w:trPr>
          <w:trHeight w:val="432"/>
          <w:jc w:val="center"/>
        </w:trPr>
        <w:tc>
          <w:tcPr>
            <w:tcW w:w="39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vi-VN"/>
              </w:rPr>
              <w:t xml:space="preserve">6.</w:t>
            </w:r>
          </w:p>
        </w:tc>
        <w:tc>
          <w:tcPr>
            <w:tcW w:w="114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Mẫu số 05</w:t>
            </w:r>
          </w:p>
        </w:tc>
        <w:tc>
          <w:tcPr>
            <w:tcW w:w="3454"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Bản tóm tắt lý lịch người sử dụng trái phép chất ma túy</w:t>
            </w:r>
          </w:p>
        </w:tc>
      </w:tr>
      <w:tr w:rsidTr="0005793E">
        <w:trPr>
          <w:trHeight w:val="432"/>
          <w:jc w:val="center"/>
        </w:trPr>
        <w:tc>
          <w:tcPr>
            <w:tcW w:w="39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vi-VN"/>
              </w:rPr>
              <w:t xml:space="preserve">7.</w:t>
            </w:r>
          </w:p>
        </w:tc>
        <w:tc>
          <w:tcPr>
            <w:tcW w:w="114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Mẫu số 06</w:t>
            </w:r>
          </w:p>
        </w:tc>
        <w:tc>
          <w:tcPr>
            <w:tcW w:w="3454"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Bản tường trình</w:t>
            </w:r>
          </w:p>
        </w:tc>
      </w:tr>
      <w:tr w:rsidTr="0005793E">
        <w:trPr>
          <w:trHeight w:val="432"/>
          <w:jc w:val="center"/>
        </w:trPr>
        <w:tc>
          <w:tcPr>
            <w:tcW w:w="39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vi-VN"/>
              </w:rPr>
              <w:t xml:space="preserve">8.</w:t>
            </w:r>
          </w:p>
        </w:tc>
        <w:tc>
          <w:tcPr>
            <w:tcW w:w="114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en-US"/>
              </w:rPr>
              <w:t xml:space="preserve">Mẫu </w:t>
            </w:r>
            <w:r w:rsidRPr="00B864DF">
              <w:rPr>
                <w:rStyle w:val="Khác_"/>
                <w:rFonts w:ascii="Arial" w:hAnsi="Arial" w:cs="Arial"/>
                <w:sz w:val="20"/>
                <w:szCs w:val="20"/>
                <w:highlight w:val="white"/>
                <w:lang w:eastAsia="vi-VN"/>
              </w:rPr>
              <w:t xml:space="preserve">số 07</w:t>
            </w:r>
          </w:p>
        </w:tc>
        <w:tc>
          <w:tcPr>
            <w:tcW w:w="3454"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Quyết định áp dụng biện pháp quản lý người sử dụng trái phép chất ma túy</w:t>
            </w:r>
          </w:p>
        </w:tc>
      </w:tr>
      <w:tr w:rsidTr="0005793E">
        <w:trPr>
          <w:trHeight w:val="432"/>
          <w:jc w:val="center"/>
        </w:trPr>
        <w:tc>
          <w:tcPr>
            <w:tcW w:w="39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vi-VN"/>
              </w:rPr>
              <w:t xml:space="preserve">9.</w:t>
            </w:r>
          </w:p>
        </w:tc>
        <w:tc>
          <w:tcPr>
            <w:tcW w:w="114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Mẫu số 08</w:t>
            </w:r>
          </w:p>
        </w:tc>
        <w:tc>
          <w:tcPr>
            <w:tcW w:w="3454"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Thông báo về việc chuyển hồ sơ quản lý người sử dụng trái phép chất ma túy</w:t>
            </w:r>
          </w:p>
        </w:tc>
      </w:tr>
      <w:tr w:rsidTr="0005793E">
        <w:trPr>
          <w:trHeight w:val="432"/>
          <w:jc w:val="center"/>
        </w:trPr>
        <w:tc>
          <w:tcPr>
            <w:tcW w:w="39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vi-VN"/>
              </w:rPr>
              <w:t xml:space="preserve">10.</w:t>
            </w:r>
          </w:p>
        </w:tc>
        <w:tc>
          <w:tcPr>
            <w:tcW w:w="114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Mẫu số 09</w:t>
            </w:r>
          </w:p>
        </w:tc>
        <w:tc>
          <w:tcPr>
            <w:tcW w:w="3454"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Quyết </w:t>
            </w:r>
            <w:r w:rsidRPr="00B864DF">
              <w:rPr>
                <w:rStyle w:val="Khác_"/>
                <w:rFonts w:ascii="Arial" w:hAnsi="Arial" w:cs="Arial"/>
                <w:sz w:val="20"/>
                <w:szCs w:val="20"/>
                <w:highlight w:val="white"/>
                <w:u w:color="FF0000"/>
                <w:lang w:eastAsia="vi-VN"/>
              </w:rPr>
              <w:t xml:space="preserve">định dừng</w:t>
            </w:r>
            <w:r w:rsidRPr="00B864DF">
              <w:rPr>
                <w:rStyle w:val="Khác_"/>
                <w:rFonts w:ascii="Arial" w:hAnsi="Arial" w:cs="Arial"/>
                <w:sz w:val="20"/>
                <w:szCs w:val="20"/>
                <w:highlight w:val="white"/>
                <w:lang w:eastAsia="vi-VN"/>
              </w:rPr>
              <w:t xml:space="preserve"> quản lý người sử dụng trái phép chất ma túy</w:t>
            </w:r>
          </w:p>
        </w:tc>
      </w:tr>
      <w:tr w:rsidTr="0005793E">
        <w:trPr>
          <w:trHeight w:val="432"/>
          <w:jc w:val="center"/>
        </w:trPr>
        <w:tc>
          <w:tcPr>
            <w:tcW w:w="39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vi-VN"/>
              </w:rPr>
              <w:t xml:space="preserve">11.</w:t>
            </w:r>
          </w:p>
        </w:tc>
        <w:tc>
          <w:tcPr>
            <w:tcW w:w="114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Mẫu số 10</w:t>
            </w:r>
          </w:p>
        </w:tc>
        <w:tc>
          <w:tcPr>
            <w:tcW w:w="345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B864DF">
              <w:rPr>
                <w:rStyle w:val="Khác_"/>
                <w:rFonts w:ascii="Arial" w:hAnsi="Arial" w:cs="Arial"/>
                <w:sz w:val="20"/>
                <w:szCs w:val="20"/>
                <w:highlight w:val="white"/>
                <w:lang w:eastAsia="vi-VN"/>
              </w:rPr>
              <w:t xml:space="preserve">Quyết định chấm dứt quản lý người sử dụng trái phép chất ma túy</w:t>
            </w:r>
          </w:p>
        </w:tc>
      </w:tr>
    </w:tbl>
    <w:p>
      <w:pPr>
        <w:pStyle w:val="Vănbảnnộidung(8)"/>
        <w:adjustRightInd w:val="0"/>
        <w:snapToGrid w:val="0"/>
        <w:spacing w:after="120"/>
        <w:ind w:firstLine="720"/>
        <w:jc w:val="both"/>
        <w:rPr>
          <w:highlight w:val="white"/>
        </w:rPr>
      </w:pPr>
    </w:p>
    <w:p>
      <w:pPr>
        <w:pStyle w:val="Vănbảnnộidung(8)"/>
        <w:adjustRightInd w:val="0"/>
        <w:snapToGrid w:val="0"/>
        <w:spacing w:after="120"/>
        <w:ind w:firstLine="720"/>
        <w:jc w:val="both"/>
        <w:rPr>
          <w:highlight w:val="white"/>
        </w:rPr>
        <w:sectPr w:rsidSect="0005793E">
          <w:pgSz w:w="11909" w:h="16840" w:orient="portrait"/>
          <w:pgMar w:top="1440" w:right="1440" w:bottom="1440" w:left="1440" w:header="0" w:footer="3" w:gutter="0"/>
          <w:cols w:num="1" w:space="720">
            <w:col w:w="9029" w:space="720"/>
          </w:cols>
          <w:noEndnote/>
          <w:docGrid w:linePitch="360"/>
        </w:sectPr>
      </w:pPr>
    </w:p>
    <w:p>
      <w:pPr>
        <w:pStyle w:val="Vănbảnnộidung(8)"/>
        <w:adjustRightInd w:val="0"/>
        <w:snapToGrid w:val="0"/>
        <w:spacing w:after="120"/>
        <w:ind w:firstLine="720"/>
        <w:jc w:val="right"/>
        <w:rPr>
          <w:highlight w:val="white"/>
        </w:rPr>
      </w:pPr>
      <w:r w:rsidRPr="00B864DF">
        <w:rPr>
          <w:rStyle w:val="Vănbảnnộidung_"/>
          <w:rFonts w:ascii="Arial" w:hAnsi="Arial" w:cs="Arial"/>
          <w:b/>
          <w:bCs/>
          <w:sz w:val="20"/>
          <w:szCs w:val="20"/>
          <w:highlight w:val="white"/>
          <w:lang w:eastAsia="vi-VN"/>
        </w:rPr>
        <w:t xml:space="preserve">Mẫu số 01</w:t>
      </w:r>
    </w:p>
    <w:tbl>
      <w:tblPr>
        <w:tblStyle w:val="TableNormal"/>
        <w:tblW w:w="0" w:type="auto"/>
        <w:jc w:val="center"/>
        <w:tblLook w:val="04A0" w:firstRow="1" w:lastRow="0" w:firstColumn="1" w:lastColumn="0" w:noHBand="0" w:noVBand="1"/>
      </w:tblPr>
      <w:tblGrid>
        <w:gridCol w:w="3133"/>
        <w:gridCol w:w="5862"/>
      </w:tblGrid>
      <w:tr w:rsidTr="0005793E">
        <w:trPr>
          <w:trHeight w:val="267"/>
          <w:jc w:val="center"/>
        </w:trPr>
        <w:tc>
          <w:tcPr>
            <w:tcW w:w="3133" w:type="dxa"/>
            <w:shd w:val="clear" w:color="auto" w:fill="auto"/>
          </w:tcPr>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lang w:eastAsia="vi-VN"/>
              </w:rPr>
              <w:t xml:space="preserve">........................ </w:t>
            </w:r>
            <w:r w:rsidRPr="00B864DF">
              <w:rPr>
                <w:rStyle w:val="Vănbảnnộidung_"/>
                <w:rFonts w:ascii="Arial" w:hAnsi="Arial" w:cs="Arial"/>
                <w:bCs/>
                <w:sz w:val="20"/>
                <w:szCs w:val="20"/>
                <w:highlight w:val="white"/>
                <w:vertAlign w:val="superscript"/>
                <w:lang w:eastAsia="vi-VN"/>
              </w:rPr>
              <w:t xml:space="preserve">1</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lang w:eastAsia="vi-VN"/>
              </w:rPr>
              <w:t xml:space="preserve">........................ </w:t>
            </w:r>
            <w:r w:rsidRPr="00B864DF">
              <w:rPr>
                <w:rStyle w:val="Vănbảnnộidung_"/>
                <w:rFonts w:ascii="Arial" w:hAnsi="Arial" w:cs="Arial"/>
                <w:bCs/>
                <w:sz w:val="20"/>
                <w:szCs w:val="20"/>
                <w:highlight w:val="white"/>
                <w:vertAlign w:val="superscript"/>
                <w:lang w:eastAsia="vi-VN"/>
              </w:rPr>
              <w:t xml:space="preserve">2</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vertAlign w:val="superscript"/>
                <w:lang w:eastAsia="vi-VN"/>
              </w:rPr>
            </w:pPr>
            <w:r w:rsidRPr="00B864DF">
              <w:rPr>
                <w:rStyle w:val="Vănbảnnộidung_"/>
                <w:rFonts w:ascii="Arial" w:hAnsi="Arial" w:cs="Arial"/>
                <w:bCs/>
                <w:sz w:val="20"/>
                <w:szCs w:val="20"/>
                <w:highlight w:val="white"/>
                <w:vertAlign w:val="superscript"/>
                <w:lang w:eastAsia="vi-VN"/>
              </w:rPr>
              <w:t xml:space="preserve">__________</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lang w:eastAsia="vi-VN"/>
              </w:rPr>
              <w:t xml:space="preserve">Số: ............</w:t>
            </w:r>
          </w:p>
        </w:tc>
        <w:tc>
          <w:tcPr>
            <w:tcW w:w="5862" w:type="dxa"/>
            <w:shd w:val="clear" w:color="auto" w:fill="auto"/>
          </w:tcPr>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CỘNG HÒA XÃ HỘI CHỦ NGHĨA VIỆT NAM</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Độc lập - Tự do - Hạnh phúc</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vertAlign w:val="superscript"/>
                <w:lang w:eastAsia="vi-VN"/>
              </w:rPr>
            </w:pPr>
            <w:r w:rsidRPr="00B864DF">
              <w:rPr>
                <w:rStyle w:val="Vănbảnnộidung_"/>
                <w:rFonts w:ascii="Arial" w:hAnsi="Arial" w:cs="Arial"/>
                <w:bCs/>
                <w:sz w:val="20"/>
                <w:szCs w:val="20"/>
                <w:highlight w:val="white"/>
                <w:vertAlign w:val="superscript"/>
                <w:lang w:eastAsia="vi-VN"/>
              </w:rPr>
              <w:t xml:space="preserve">_________________________</w:t>
            </w:r>
          </w:p>
          <w:p>
            <w:pPr>
              <w:pStyle w:val="Vănbảnnộidung"/>
              <w:tabs>
                <w:tab w:val="left" w:leader="dot" w:pos="4282"/>
                <w:tab w:val="left" w:leader="dot" w:pos="5224"/>
              </w:tabs>
              <w:adjustRightInd w:val="0"/>
              <w:snapToGrid w:val="0"/>
              <w:spacing w:after="0" w:line="240" w:lineRule="auto"/>
              <w:ind w:firstLine="720"/>
              <w:jc w:val="center"/>
              <w:rPr>
                <w:rStyle w:val="Vănbảnnộidung_"/>
                <w:rFonts w:ascii="Arial" w:hAnsi="Arial" w:cs="Arial"/>
                <w:i/>
                <w:iCs/>
                <w:sz w:val="20"/>
                <w:szCs w:val="20"/>
                <w:highlight w:val="white"/>
                <w:lang w:eastAsia="vi-VN"/>
              </w:rPr>
            </w:pPr>
            <w:r w:rsidRPr="00B864DF">
              <w:rPr>
                <w:rStyle w:val="Vănbảnnộidung_"/>
                <w:rFonts w:ascii="Arial" w:hAnsi="Arial" w:cs="Arial"/>
                <w:i/>
                <w:iCs/>
                <w:sz w:val="20"/>
                <w:szCs w:val="20"/>
                <w:highlight w:val="white"/>
                <w:lang w:eastAsia="vi-VN"/>
              </w:rPr>
              <w:t xml:space="preserve">........</w:t>
            </w:r>
            <w:r w:rsidRPr="00B864DF">
              <w:rPr>
                <w:rStyle w:val="Vănbảnnộidung_"/>
                <w:rFonts w:ascii="Arial" w:hAnsi="Arial" w:cs="Arial"/>
                <w:i/>
                <w:iCs/>
                <w:sz w:val="20"/>
                <w:szCs w:val="20"/>
                <w:highlight w:val="white"/>
                <w:vertAlign w:val="superscript"/>
                <w:lang w:eastAsia="vi-VN"/>
              </w:rPr>
              <w:t xml:space="preserve">3</w:t>
            </w:r>
            <w:r w:rsidRPr="00B864DF">
              <w:rPr>
                <w:rStyle w:val="Vănbảnnộidung_"/>
                <w:rFonts w:ascii="Arial" w:hAnsi="Arial" w:cs="Arial"/>
                <w:i/>
                <w:iCs/>
                <w:sz w:val="20"/>
                <w:szCs w:val="20"/>
                <w:highlight w:val="white"/>
                <w:lang w:eastAsia="vi-VN"/>
              </w:rPr>
              <w:t xml:space="preserve">, ngày.... tháng.... năm.......</w:t>
            </w:r>
          </w:p>
        </w:tc>
      </w:tr>
    </w:tbl>
    <w:p>
      <w:pPr>
        <w:pStyle w:val="Vănbảnnộidung"/>
        <w:tabs>
          <w:tab w:val="left" w:leader="dot" w:pos="4282"/>
          <w:tab w:val="left" w:leader="dot" w:pos="5224"/>
        </w:tabs>
        <w:adjustRightInd w:val="0"/>
        <w:snapToGrid w:val="0"/>
        <w:spacing w:after="0" w:line="240" w:lineRule="auto"/>
        <w:ind w:firstLine="0"/>
        <w:jc w:val="center"/>
        <w:rPr>
          <w:rFonts w:ascii="Arial" w:hAnsi="Arial" w:cs="Arial"/>
          <w:sz w:val="20"/>
          <w:szCs w:val="20"/>
          <w:highlight w:val="white"/>
        </w:rPr>
      </w:pPr>
    </w:p>
    <w:p>
      <w:pPr>
        <w:pStyle w:val="Vănbảnnộidung"/>
        <w:tabs>
          <w:tab w:val="left" w:leader="dot" w:pos="4282"/>
          <w:tab w:val="left" w:leader="dot" w:pos="5224"/>
        </w:tabs>
        <w:adjustRightInd w:val="0"/>
        <w:snapToGrid w:val="0"/>
        <w:spacing w:after="0" w:line="240" w:lineRule="auto"/>
        <w:ind w:firstLine="0"/>
        <w:jc w:val="center"/>
        <w:rPr>
          <w:rFonts w:ascii="Arial" w:hAnsi="Arial" w:cs="Arial"/>
          <w:sz w:val="20"/>
          <w:szCs w:val="20"/>
          <w:highlight w:val="white"/>
        </w:rPr>
      </w:pPr>
    </w:p>
    <w:p>
      <w:pPr>
        <w:pStyle w:val="Vănbảnnộidung"/>
        <w:tabs>
          <w:tab w:val="left" w:leader="dot" w:pos="8945"/>
        </w:tabs>
        <w:adjustRightInd w:val="0"/>
        <w:snapToGrid w:val="0"/>
        <w:spacing w:after="0" w:line="240" w:lineRule="auto"/>
        <w:ind w:firstLine="0"/>
        <w:jc w:val="center"/>
        <w:rPr>
          <w:rFonts w:ascii="Arial" w:hAnsi="Arial" w:cs="Arial"/>
          <w:sz w:val="20"/>
          <w:szCs w:val="20"/>
          <w:highlight w:val="white"/>
        </w:rPr>
      </w:pPr>
      <w:r w:rsidRPr="00B864DF">
        <w:rPr>
          <w:rStyle w:val="Vănbảnnộidung_"/>
          <w:rFonts w:ascii="Arial" w:hAnsi="Arial" w:cs="Arial"/>
          <w:b/>
          <w:bCs/>
          <w:sz w:val="20"/>
          <w:szCs w:val="20"/>
          <w:highlight w:val="white"/>
          <w:lang w:eastAsia="vi-VN"/>
        </w:rPr>
        <w:t xml:space="preserve">ĐƠN ĐỀ NGHỊ CẤP GIẤY PHÉP NHẬP KHẨU (XUẤT KHẨU)........... </w:t>
      </w:r>
      <w:r w:rsidRPr="00B864DF">
        <w:rPr>
          <w:rStyle w:val="Vănbảnnộidung_"/>
          <w:rFonts w:ascii="Arial" w:hAnsi="Arial" w:cs="Arial"/>
          <w:b/>
          <w:bCs/>
          <w:sz w:val="20"/>
          <w:szCs w:val="20"/>
          <w:highlight w:val="white"/>
          <w:vertAlign w:val="superscript"/>
          <w:lang w:eastAsia="vi-VN"/>
        </w:rPr>
        <w:t xml:space="preserve">4</w:t>
      </w:r>
    </w:p>
    <w:p>
      <w:pPr>
        <w:pStyle w:val="Vănbảnnộidung"/>
        <w:adjustRightInd w:val="0"/>
        <w:snapToGrid w:val="0"/>
        <w:spacing w:after="0" w:line="240" w:lineRule="auto"/>
        <w:ind w:firstLine="0"/>
        <w:jc w:val="center"/>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Kính gửi: ................................................... </w:t>
      </w:r>
      <w:r w:rsidRPr="00B864DF">
        <w:rPr>
          <w:rStyle w:val="Vănbảnnộidung_"/>
          <w:rFonts w:ascii="Arial" w:hAnsi="Arial" w:cs="Arial"/>
          <w:sz w:val="20"/>
          <w:szCs w:val="20"/>
          <w:highlight w:val="white"/>
          <w:vertAlign w:val="superscript"/>
          <w:lang w:eastAsia="vi-VN"/>
        </w:rPr>
        <w:t xml:space="preserve">5</w:t>
      </w:r>
    </w:p>
    <w:p>
      <w:pPr>
        <w:pStyle w:val="Vănbảnnộidung"/>
        <w:tabs>
          <w:tab w:val="right" w:leader="dot" w:pos="9340"/>
        </w:tabs>
        <w:adjustRightInd w:val="0"/>
        <w:snapToGrid w:val="0"/>
        <w:spacing w:after="0" w:line="240" w:lineRule="auto"/>
        <w:ind w:firstLine="0"/>
        <w:jc w:val="center"/>
        <w:rPr>
          <w:rStyle w:val="Vănbảnnộidung_"/>
          <w:rFonts w:ascii="Arial" w:hAnsi="Arial" w:cs="Arial"/>
          <w:sz w:val="20"/>
          <w:szCs w:val="20"/>
          <w:highlight w:val="white"/>
          <w:lang w:eastAsia="vi-VN"/>
        </w:rPr>
      </w:pPr>
    </w:p>
    <w:p>
      <w:pPr>
        <w:pStyle w:val="Vănbảnnộidung"/>
        <w:tabs>
          <w:tab w:val="right" w:leader="dot" w:pos="9000"/>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Tên doanh nghiệp: </w:t>
      </w:r>
      <w:r w:rsidRPr="00B864DF">
        <w:rPr>
          <w:rStyle w:val="Vănbảnnộidung_"/>
          <w:rFonts w:ascii="Arial" w:hAnsi="Arial" w:cs="Arial"/>
          <w:sz w:val="20"/>
          <w:szCs w:val="20"/>
          <w:highlight w:val="white"/>
          <w:lang w:eastAsia="vi-VN"/>
        </w:rPr>
        <w:tab/>
      </w:r>
      <w:r w:rsidRPr="00B864DF">
        <w:rPr>
          <w:rStyle w:val="Vănbảnnộidung_"/>
          <w:rFonts w:ascii="Arial" w:hAnsi="Arial" w:cs="Arial"/>
          <w:sz w:val="20"/>
          <w:szCs w:val="20"/>
          <w:highlight w:val="white"/>
          <w:vertAlign w:val="superscript"/>
          <w:lang w:eastAsia="vi-VN"/>
        </w:rPr>
        <w:t xml:space="preserve">2</w:t>
      </w: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Quyết định hoặc Giấy phép thành lập số: </w:t>
      </w:r>
      <w:r w:rsidRPr="00B864DF">
        <w:rPr>
          <w:rStyle w:val="Vănbảnnộidung_"/>
          <w:rFonts w:ascii="Arial" w:hAnsi="Arial" w:cs="Arial"/>
          <w:sz w:val="20"/>
          <w:szCs w:val="20"/>
          <w:highlight w:val="white"/>
          <w:lang w:eastAsia="vi-VN"/>
        </w:rPr>
        <w:tab/>
      </w: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Giấy chứng nhận đăng kí kinh doanh số: </w:t>
      </w:r>
      <w:r w:rsidRPr="00B864DF">
        <w:rPr>
          <w:rStyle w:val="Vănbảnnộidung_"/>
          <w:rFonts w:ascii="Arial" w:hAnsi="Arial" w:cs="Arial"/>
          <w:sz w:val="20"/>
          <w:szCs w:val="20"/>
          <w:highlight w:val="white"/>
          <w:lang w:eastAsia="vi-VN"/>
        </w:rPr>
        <w:tab/>
      </w:r>
    </w:p>
    <w:p>
      <w:pPr>
        <w:pStyle w:val="Vănbảnnộidung"/>
        <w:tabs>
          <w:tab w:val="right" w:leader="dot" w:pos="4246"/>
          <w:tab w:val="left" w:pos="4407"/>
          <w:tab w:val="left" w:leader="dot" w:pos="9220"/>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Do .................................. </w:t>
      </w:r>
      <w:r w:rsidRPr="00B864DF">
        <w:rPr>
          <w:rStyle w:val="Vănbảnnộidung_"/>
          <w:rFonts w:ascii="Arial" w:hAnsi="Arial" w:cs="Arial"/>
          <w:sz w:val="20"/>
          <w:szCs w:val="20"/>
          <w:highlight w:val="white"/>
          <w:vertAlign w:val="superscript"/>
          <w:lang w:eastAsia="vi-VN"/>
        </w:rPr>
        <w:t xml:space="preserve">1</w:t>
      </w:r>
      <w:r w:rsidRPr="00B864DF">
        <w:rPr>
          <w:rStyle w:val="Vănbảnnộidung_"/>
          <w:rFonts w:ascii="Arial" w:hAnsi="Arial" w:cs="Arial"/>
          <w:sz w:val="20"/>
          <w:szCs w:val="20"/>
          <w:highlight w:val="white"/>
          <w:lang w:eastAsia="vi-VN"/>
        </w:rPr>
        <w:t xml:space="preserve"> Cấp ngày: ..................................</w:t>
      </w: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Nơi đặt trụ sở chính: </w:t>
      </w:r>
      <w:r w:rsidRPr="00B864DF">
        <w:rPr>
          <w:rStyle w:val="Vănbảnnộidung_"/>
          <w:rFonts w:ascii="Arial" w:hAnsi="Arial" w:cs="Arial"/>
          <w:sz w:val="20"/>
          <w:szCs w:val="20"/>
          <w:highlight w:val="white"/>
          <w:lang w:eastAsia="vi-VN"/>
        </w:rPr>
        <w:tab/>
      </w:r>
    </w:p>
    <w:p>
      <w:pPr>
        <w:pStyle w:val="Vănbảnnộidung"/>
        <w:tabs>
          <w:tab w:val="right" w:leader="dot" w:pos="4725"/>
          <w:tab w:val="left" w:pos="4929"/>
          <w:tab w:val="left" w:leader="dot" w:pos="9220"/>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Số điện thoại: ........................ Số </w:t>
      </w:r>
      <w:r w:rsidRPr="00B864DF">
        <w:rPr>
          <w:rStyle w:val="Vănbảnnộidung_"/>
          <w:rFonts w:ascii="Arial" w:hAnsi="Arial" w:cs="Arial"/>
          <w:sz w:val="20"/>
          <w:szCs w:val="20"/>
          <w:highlight w:val="white"/>
          <w:lang w:eastAsia="en-US"/>
        </w:rPr>
        <w:t xml:space="preserve">Fax:</w:t>
      </w:r>
      <w:r w:rsidRPr="00B864DF">
        <w:rPr>
          <w:rStyle w:val="Vănbảnnộidung_"/>
          <w:rFonts w:ascii="Arial" w:hAnsi="Arial" w:cs="Arial"/>
          <w:sz w:val="20"/>
          <w:szCs w:val="20"/>
          <w:highlight w:val="white"/>
          <w:lang w:eastAsia="vi-VN"/>
        </w:rPr>
        <w:t xml:space="preserve"> ............................</w:t>
      </w: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Mặt hàng, ngành nghề kinh doanh: </w:t>
      </w:r>
      <w:r w:rsidRPr="00B864DF">
        <w:rPr>
          <w:rStyle w:val="Vănbảnnộidung_"/>
          <w:rFonts w:ascii="Arial" w:hAnsi="Arial" w:cs="Arial"/>
          <w:sz w:val="20"/>
          <w:szCs w:val="20"/>
          <w:highlight w:val="white"/>
          <w:lang w:eastAsia="vi-VN"/>
        </w:rPr>
        <w:tab/>
      </w:r>
    </w:p>
    <w:p>
      <w:pPr>
        <w:pStyle w:val="Vănbảnnộidung"/>
        <w:tabs>
          <w:tab w:val="left" w:pos="4493"/>
          <w:tab w:val="right" w:leader="dot" w:pos="7470"/>
          <w:tab w:val="left" w:leader="dot" w:pos="9000"/>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Đề nghị ............................. </w:t>
      </w:r>
      <w:r w:rsidRPr="00B864DF">
        <w:rPr>
          <w:rStyle w:val="Vănbảnnộidung_"/>
          <w:rFonts w:ascii="Arial" w:hAnsi="Arial" w:cs="Arial"/>
          <w:sz w:val="20"/>
          <w:szCs w:val="20"/>
          <w:highlight w:val="white"/>
          <w:vertAlign w:val="superscript"/>
          <w:lang w:eastAsia="vi-VN"/>
        </w:rPr>
        <w:t xml:space="preserve">5</w:t>
      </w:r>
      <w:r w:rsidRPr="00B864DF">
        <w:rPr>
          <w:rStyle w:val="Vănbảnnộidung_"/>
          <w:rFonts w:ascii="Arial" w:hAnsi="Arial" w:cs="Arial"/>
          <w:sz w:val="20"/>
          <w:szCs w:val="20"/>
          <w:highlight w:val="white"/>
          <w:lang w:eastAsia="vi-VN"/>
        </w:rPr>
        <w:t xml:space="preserve"> cấp giấy phép cho nhập khẩu (xuất khẩu) ........ </w:t>
      </w:r>
      <w:r w:rsidRPr="00B864DF">
        <w:rPr>
          <w:rStyle w:val="Vănbảnnộidung_"/>
          <w:rFonts w:ascii="Arial" w:hAnsi="Arial" w:cs="Arial"/>
          <w:sz w:val="20"/>
          <w:szCs w:val="20"/>
          <w:highlight w:val="white"/>
          <w:vertAlign w:val="superscript"/>
          <w:lang w:eastAsia="vi-VN"/>
        </w:rPr>
        <w:t xml:space="preserve">4</w:t>
      </w:r>
      <w:r w:rsidRPr="00B864DF">
        <w:rPr>
          <w:rStyle w:val="Vănbảnnộidung_"/>
          <w:rFonts w:ascii="Arial" w:hAnsi="Arial" w:cs="Arial"/>
          <w:sz w:val="20"/>
          <w:szCs w:val="20"/>
          <w:highlight w:val="white"/>
          <w:lang w:eastAsia="vi-VN"/>
        </w:rPr>
        <w:t xml:space="preserve"> Mục đích nhập khẩu (xuất khẩu)</w:t>
      </w:r>
      <w:r w:rsidRPr="00B864DF">
        <w:rPr>
          <w:rStyle w:val="Vănbảnnộidung_"/>
          <w:rFonts w:ascii="Arial" w:hAnsi="Arial" w:cs="Arial"/>
          <w:sz w:val="20"/>
          <w:szCs w:val="20"/>
          <w:highlight w:val="white"/>
          <w:vertAlign w:val="superscript"/>
          <w:lang w:eastAsia="vi-VN"/>
        </w:rPr>
        <w:t xml:space="preserve">6</w:t>
      </w:r>
      <w:r w:rsidRPr="00B864DF">
        <w:rPr>
          <w:rStyle w:val="Vănbảnnộidung_"/>
          <w:rFonts w:ascii="Arial" w:hAnsi="Arial" w:cs="Arial"/>
          <w:sz w:val="20"/>
          <w:szCs w:val="20"/>
          <w:highlight w:val="white"/>
          <w:lang w:eastAsia="vi-VN"/>
        </w:rPr>
        <w:t xml:space="preserve">: .............................................</w:t>
      </w:r>
    </w:p>
    <w:p>
      <w:pPr>
        <w:pStyle w:val="Vănbảnnộidung"/>
        <w:tabs>
          <w:tab w:val="left" w:leader="dot" w:pos="9000"/>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 xml:space="preserve">Tên, địa chỉ </w:t>
      </w:r>
      <w:r w:rsidRPr="00B864DF">
        <w:rPr>
          <w:rStyle w:val="Vănbảnnộidung_"/>
          <w:rFonts w:ascii="Arial" w:hAnsi="Arial" w:cs="Arial"/>
          <w:sz w:val="20"/>
          <w:szCs w:val="20"/>
          <w:highlight w:val="white"/>
          <w:u w:color="FF0000"/>
          <w:lang w:eastAsia="vi-VN"/>
        </w:rPr>
        <w:t xml:space="preserve">nơi sản xuất</w:t>
      </w:r>
      <w:r w:rsidRPr="00B864DF">
        <w:rPr>
          <w:rStyle w:val="Vănbảnnộidung_"/>
          <w:rFonts w:ascii="Arial" w:hAnsi="Arial" w:cs="Arial"/>
          <w:sz w:val="20"/>
          <w:szCs w:val="20"/>
          <w:highlight w:val="white"/>
          <w:u w:color="FF0000"/>
          <w:vertAlign w:val="superscript"/>
          <w:lang w:eastAsia="vi-VN"/>
        </w:rPr>
        <w:t xml:space="preserve">4</w:t>
      </w:r>
      <w:r w:rsidRPr="00B864DF">
        <w:rPr>
          <w:rStyle w:val="Vănbảnnộidung_"/>
          <w:rFonts w:ascii="Arial" w:hAnsi="Arial" w:cs="Arial"/>
          <w:sz w:val="20"/>
          <w:szCs w:val="20"/>
          <w:highlight w:val="white"/>
          <w:lang w:eastAsia="vi-VN"/>
        </w:rPr>
        <w:t xml:space="preserve">: </w:t>
      </w:r>
      <w:r w:rsidRPr="00B864DF">
        <w:rPr>
          <w:rStyle w:val="Vănbảnnộidung_"/>
          <w:rFonts w:ascii="Arial" w:hAnsi="Arial" w:cs="Arial"/>
          <w:sz w:val="20"/>
          <w:szCs w:val="20"/>
          <w:highlight w:val="white"/>
          <w:lang w:eastAsia="vi-VN"/>
        </w:rPr>
        <w:tab/>
      </w:r>
    </w:p>
    <w:tbl>
      <w:tblPr>
        <w:tblStyle w:val="TableNormal"/>
        <w:tblW w:w="5000" w:type="pct"/>
        <w:jc w:val="center"/>
        <w:tblCellMar>
          <w:left w:w="0" w:type="dxa"/>
          <w:right w:w="0" w:type="dxa"/>
        </w:tblCellMar>
        <w:tblLook w:val="0000" w:firstRow="0" w:lastRow="0" w:firstColumn="0" w:lastColumn="0" w:noHBand="0" w:noVBand="0"/>
      </w:tblPr>
      <w:tblGrid>
        <w:gridCol w:w="728"/>
        <w:gridCol w:w="2158"/>
        <w:gridCol w:w="1645"/>
        <w:gridCol w:w="1380"/>
        <w:gridCol w:w="783"/>
        <w:gridCol w:w="1111"/>
        <w:gridCol w:w="1214"/>
      </w:tblGrid>
      <w:tr w:rsidTr="0005793E">
        <w:trPr>
          <w:trHeight w:val="432"/>
          <w:jc w:val="center"/>
        </w:trPr>
        <w:tc>
          <w:tcPr>
            <w:tcW w:w="40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vi-VN"/>
              </w:rPr>
              <w:t xml:space="preserve">STT</w:t>
            </w:r>
          </w:p>
        </w:tc>
        <w:tc>
          <w:tcPr>
            <w:tcW w:w="119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vi-VN"/>
              </w:rPr>
              <w:t xml:space="preserve">Tên thương mại/</w:t>
            </w:r>
            <w:r w:rsidRPr="00B864DF">
              <w:rPr>
                <w:rFonts w:ascii="Arial" w:hAnsi="Arial" w:cs="Arial"/>
                <w:sz w:val="20"/>
                <w:szCs w:val="20"/>
                <w:highlight w:val="white"/>
              </w:rPr>
              <w:t xml:space="preserve"> </w:t>
            </w:r>
            <w:r w:rsidRPr="00B864DF">
              <w:rPr>
                <w:rStyle w:val="Khác_"/>
                <w:rFonts w:ascii="Arial" w:hAnsi="Arial" w:cs="Arial"/>
                <w:b/>
                <w:bCs/>
                <w:sz w:val="20"/>
                <w:szCs w:val="20"/>
                <w:highlight w:val="white"/>
                <w:lang w:eastAsia="vi-VN"/>
              </w:rPr>
              <w:t xml:space="preserve">Tên hóa học</w:t>
            </w:r>
          </w:p>
        </w:tc>
        <w:tc>
          <w:tcPr>
            <w:tcW w:w="91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vi-VN"/>
              </w:rPr>
              <w:t xml:space="preserve">Mã CAS</w:t>
            </w:r>
          </w:p>
        </w:tc>
        <w:tc>
          <w:tcPr>
            <w:tcW w:w="76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vi-VN"/>
              </w:rPr>
              <w:t xml:space="preserve">Mã HS</w:t>
            </w:r>
          </w:p>
        </w:tc>
        <w:tc>
          <w:tcPr>
            <w:tcW w:w="43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vi-VN"/>
              </w:rPr>
              <w:t xml:space="preserve">ĐVT</w:t>
            </w:r>
          </w:p>
        </w:tc>
        <w:tc>
          <w:tcPr>
            <w:tcW w:w="61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vi-VN"/>
              </w:rPr>
              <w:t xml:space="preserve">Số lượng</w:t>
            </w:r>
          </w:p>
        </w:tc>
        <w:tc>
          <w:tcPr>
            <w:tcW w:w="67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vi-VN"/>
              </w:rPr>
              <w:t xml:space="preserve">Hàm lượng</w:t>
            </w:r>
          </w:p>
        </w:tc>
      </w:tr>
      <w:tr w:rsidTr="0005793E">
        <w:trPr>
          <w:trHeight w:val="432"/>
          <w:jc w:val="center"/>
        </w:trPr>
        <w:tc>
          <w:tcPr>
            <w:tcW w:w="40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vi-VN"/>
              </w:rPr>
              <w:t xml:space="preserve">1</w:t>
            </w:r>
          </w:p>
        </w:tc>
        <w:tc>
          <w:tcPr>
            <w:tcW w:w="119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91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65"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434"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1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73"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05793E">
        <w:trPr>
          <w:trHeight w:val="432"/>
          <w:jc w:val="center"/>
        </w:trPr>
        <w:tc>
          <w:tcPr>
            <w:tcW w:w="40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vi-VN"/>
              </w:rPr>
              <w:t xml:space="preserve">2</w:t>
            </w:r>
          </w:p>
        </w:tc>
        <w:tc>
          <w:tcPr>
            <w:tcW w:w="11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91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43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1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73"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bl>
    <w:p>
      <w:pPr>
        <w:pStyle w:val="Chúthíchbảng"/>
        <w:tabs>
          <w:tab w:val="left" w:pos="151"/>
          <w:tab w:val="left" w:leader="dot" w:pos="9000"/>
        </w:tabs>
        <w:adjustRightInd w:val="0"/>
        <w:snapToGrid w:val="0"/>
        <w:spacing w:after="120"/>
        <w:ind w:firstLine="720"/>
        <w:jc w:val="both"/>
        <w:rPr>
          <w:rFonts w:ascii="Arial" w:hAnsi="Arial" w:cs="Arial"/>
          <w:sz w:val="20"/>
          <w:szCs w:val="20"/>
          <w:highlight w:val="white"/>
        </w:rPr>
      </w:pPr>
      <w:r w:rsidRPr="00B864DF">
        <w:rPr>
          <w:rStyle w:val="Chúthíchbảng_"/>
          <w:rFonts w:ascii="Arial" w:hAnsi="Arial" w:cs="Arial"/>
          <w:sz w:val="20"/>
          <w:szCs w:val="20"/>
          <w:highlight w:val="white"/>
          <w:lang w:eastAsia="vi-VN"/>
        </w:rPr>
        <w:t xml:space="preserve">- Tên cửa khẩu làm thủ tục nhập khẩu (xuất khẩu): </w:t>
      </w:r>
      <w:r w:rsidRPr="00B864DF">
        <w:rPr>
          <w:rStyle w:val="Chúthíchbảng_"/>
          <w:rFonts w:ascii="Arial" w:hAnsi="Arial" w:cs="Arial"/>
          <w:sz w:val="20"/>
          <w:szCs w:val="20"/>
          <w:highlight w:val="white"/>
          <w:lang w:eastAsia="vi-VN"/>
        </w:rPr>
        <w:tab/>
      </w:r>
    </w:p>
    <w:p>
      <w:pPr>
        <w:pStyle w:val="Chúthíchbảng"/>
        <w:tabs>
          <w:tab w:val="left" w:pos="155"/>
          <w:tab w:val="left" w:leader="dot" w:pos="9000"/>
        </w:tabs>
        <w:adjustRightInd w:val="0"/>
        <w:snapToGrid w:val="0"/>
        <w:spacing w:after="120"/>
        <w:ind w:firstLine="720"/>
        <w:jc w:val="both"/>
        <w:rPr>
          <w:rFonts w:ascii="Arial" w:hAnsi="Arial" w:cs="Arial"/>
          <w:sz w:val="20"/>
          <w:szCs w:val="20"/>
          <w:highlight w:val="white"/>
        </w:rPr>
      </w:pPr>
      <w:r w:rsidRPr="00B864DF">
        <w:rPr>
          <w:rStyle w:val="Chúthíchbảng_"/>
          <w:rFonts w:ascii="Arial" w:hAnsi="Arial" w:cs="Arial"/>
          <w:sz w:val="20"/>
          <w:szCs w:val="20"/>
          <w:highlight w:val="white"/>
          <w:lang w:eastAsia="vi-VN"/>
        </w:rPr>
        <w:t xml:space="preserve">- Phương tiện và điều kiện bảo đảm an toàn vận chuyển: </w:t>
      </w:r>
      <w:r w:rsidRPr="00B864DF">
        <w:rPr>
          <w:rStyle w:val="Chúthíchbảng_"/>
          <w:rFonts w:ascii="Arial" w:hAnsi="Arial" w:cs="Arial"/>
          <w:sz w:val="20"/>
          <w:szCs w:val="20"/>
          <w:highlight w:val="white"/>
          <w:lang w:eastAsia="vi-VN"/>
        </w:rPr>
        <w:tab/>
      </w:r>
    </w:p>
    <w:p>
      <w:pPr>
        <w:pStyle w:val="Chúthíchbảng"/>
        <w:tabs>
          <w:tab w:val="left" w:pos="151"/>
          <w:tab w:val="left" w:leader="dot" w:pos="9000"/>
        </w:tabs>
        <w:adjustRightInd w:val="0"/>
        <w:snapToGrid w:val="0"/>
        <w:spacing w:after="120"/>
        <w:ind w:firstLine="720"/>
        <w:jc w:val="both"/>
        <w:rPr>
          <w:rFonts w:ascii="Arial" w:hAnsi="Arial" w:cs="Arial"/>
          <w:sz w:val="20"/>
          <w:szCs w:val="20"/>
          <w:highlight w:val="white"/>
        </w:rPr>
      </w:pPr>
      <w:r w:rsidRPr="00B864DF">
        <w:rPr>
          <w:rStyle w:val="Chúthíchbảng_"/>
          <w:rFonts w:ascii="Arial" w:hAnsi="Arial" w:cs="Arial"/>
          <w:sz w:val="20"/>
          <w:szCs w:val="20"/>
          <w:highlight w:val="white"/>
          <w:lang w:eastAsia="vi-VN"/>
        </w:rPr>
        <w:t xml:space="preserve">- Thời gian và số lần thực hiện nhập (xuất) khẩu: </w:t>
      </w:r>
      <w:r w:rsidRPr="00B864DF">
        <w:rPr>
          <w:rStyle w:val="Chúthíchbảng_"/>
          <w:rFonts w:ascii="Arial" w:hAnsi="Arial" w:cs="Arial"/>
          <w:sz w:val="20"/>
          <w:szCs w:val="20"/>
          <w:highlight w:val="white"/>
          <w:lang w:eastAsia="vi-VN"/>
        </w:rPr>
        <w:tab/>
      </w:r>
    </w:p>
    <w:p>
      <w:pPr>
        <w:pStyle w:val="Vănbảnnộidung"/>
        <w:spacing w:after="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 Hồ sơ kèm theo gồm </w:t>
      </w:r>
      <w:r w:rsidRPr="00B864DF">
        <w:rPr>
          <w:rStyle w:val="Vănbảnnộidung_"/>
          <w:rFonts w:ascii="Arial" w:hAnsi="Arial" w:cs="Arial"/>
          <w:i/>
          <w:iCs/>
          <w:sz w:val="20"/>
          <w:szCs w:val="20"/>
          <w:highlight w:val="white"/>
          <w:lang w:eastAsia="vi-VN"/>
        </w:rPr>
        <w:t xml:space="preserve">(Các tài liệu theo quy định tại Điều 20 của Nghị định số    /NĐ-CP ngày    tháng    năm 2021 của Chính phủ quy định chi tiết và hướng dẫn thi hành một </w:t>
      </w:r>
      <w:r w:rsidRPr="00B864DF">
        <w:rPr>
          <w:rStyle w:val="Vănbảnnộidung_"/>
          <w:rFonts w:ascii="Arial" w:hAnsi="Arial" w:cs="Arial"/>
          <w:i/>
          <w:iCs/>
          <w:sz w:val="20"/>
          <w:szCs w:val="20"/>
          <w:highlight w:val="white"/>
          <w:lang w:eastAsia="en-US"/>
        </w:rPr>
        <w:t xml:space="preserve">số </w:t>
      </w:r>
      <w:r w:rsidRPr="00B864DF">
        <w:rPr>
          <w:rStyle w:val="Vănbảnnộidung_"/>
          <w:rFonts w:ascii="Arial" w:hAnsi="Arial" w:cs="Arial"/>
          <w:i/>
          <w:iCs/>
          <w:sz w:val="20"/>
          <w:szCs w:val="20"/>
          <w:highlight w:val="white"/>
          <w:lang w:eastAsia="vi-VN"/>
        </w:rPr>
        <w:t xml:space="preserve">điều của Luật Phòng, chống ma túy):</w:t>
      </w:r>
    </w:p>
    <w:p>
      <w:pPr>
        <w:pStyle w:val="Vănbảnnộidung"/>
        <w:tabs>
          <w:tab w:val="left" w:leader="dot" w:pos="9000"/>
        </w:tabs>
        <w:adjustRightInd w:val="0"/>
        <w:snapToGrid w:val="0"/>
        <w:spacing w:after="0" w:line="240" w:lineRule="auto"/>
        <w:ind w:left="4410" w:firstLine="0"/>
        <w:jc w:val="center"/>
        <w:rPr>
          <w:rStyle w:val="Vănbảnnộidung_"/>
          <w:rFonts w:ascii="Arial" w:hAnsi="Arial" w:cs="Arial"/>
          <w:b/>
          <w:bCs/>
          <w:sz w:val="20"/>
          <w:szCs w:val="20"/>
          <w:highlight w:val="white"/>
          <w:lang w:eastAsia="vi-VN"/>
        </w:rPr>
      </w:pPr>
    </w:p>
    <w:p>
      <w:pPr>
        <w:pStyle w:val="Vănbảnnộidung"/>
        <w:tabs>
          <w:tab w:val="left" w:leader="dot" w:pos="9000"/>
        </w:tabs>
        <w:adjustRightInd w:val="0"/>
        <w:snapToGrid w:val="0"/>
        <w:spacing w:after="0" w:line="240" w:lineRule="auto"/>
        <w:ind w:left="4410"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GIÁM ĐỐC DOANH NGHIỆP</w:t>
      </w:r>
    </w:p>
    <w:p>
      <w:pPr>
        <w:pStyle w:val="Vănbảnnộidung"/>
        <w:tabs>
          <w:tab w:val="left" w:leader="dot" w:pos="9000"/>
        </w:tabs>
        <w:adjustRightInd w:val="0"/>
        <w:snapToGrid w:val="0"/>
        <w:spacing w:after="0" w:line="240" w:lineRule="auto"/>
        <w:ind w:left="4410" w:firstLine="0"/>
        <w:jc w:val="center"/>
        <w:rPr>
          <w:rStyle w:val="Vănbảnnộidung_"/>
          <w:rFonts w:ascii="Arial" w:hAnsi="Arial" w:cs="Arial"/>
          <w:sz w:val="20"/>
          <w:szCs w:val="20"/>
          <w:highlight w:val="white"/>
          <w:lang w:eastAsia="vi-VN"/>
        </w:rPr>
      </w:pPr>
      <w:r w:rsidRPr="00B864DF">
        <w:rPr>
          <w:rStyle w:val="Vănbảnnộidung_"/>
          <w:rFonts w:ascii="Arial" w:hAnsi="Arial" w:cs="Arial"/>
          <w:i/>
          <w:iCs/>
          <w:sz w:val="20"/>
          <w:szCs w:val="20"/>
          <w:highlight w:val="white"/>
          <w:lang w:eastAsia="vi-VN"/>
        </w:rPr>
        <w:t xml:space="preserve">(Ký tên và đóng dấu)</w:t>
      </w:r>
    </w:p>
    <w:p>
      <w:pPr>
        <w:pStyle w:val="Vănbảnnộidung"/>
        <w:tabs>
          <w:tab w:val="left" w:leader="dot" w:pos="9000"/>
        </w:tabs>
        <w:adjustRightInd w:val="0"/>
        <w:snapToGrid w:val="0"/>
        <w:spacing w:after="0" w:line="240" w:lineRule="auto"/>
        <w:ind w:left="4410" w:firstLine="0"/>
        <w:jc w:val="center"/>
        <w:rPr>
          <w:rFonts w:ascii="Arial" w:hAnsi="Arial" w:cs="Arial"/>
          <w:sz w:val="20"/>
          <w:szCs w:val="20"/>
          <w:highlight w:val="white"/>
        </w:rPr>
      </w:pPr>
    </w:p>
    <w:p>
      <w:pPr>
        <w:pStyle w:val="Vănbảnnộidung"/>
        <w:tabs>
          <w:tab w:val="left" w:leader="dot" w:pos="9000"/>
        </w:tabs>
        <w:adjustRightInd w:val="0"/>
        <w:snapToGrid w:val="0"/>
        <w:spacing w:after="0" w:line="240" w:lineRule="auto"/>
        <w:ind w:left="4410" w:firstLine="0"/>
        <w:jc w:val="center"/>
        <w:rPr>
          <w:rFonts w:ascii="Arial" w:hAnsi="Arial" w:cs="Arial"/>
          <w:sz w:val="20"/>
          <w:szCs w:val="20"/>
          <w:highlight w:val="white"/>
        </w:rPr>
      </w:pPr>
    </w:p>
    <w:p>
      <w:pPr>
        <w:pStyle w:val="Vănbảnnộidung"/>
        <w:tabs>
          <w:tab w:val="left" w:leader="dot" w:pos="9000"/>
        </w:tabs>
        <w:adjustRightInd w:val="0"/>
        <w:snapToGrid w:val="0"/>
        <w:spacing w:after="0" w:line="240" w:lineRule="auto"/>
        <w:ind w:left="4410" w:firstLine="0"/>
        <w:jc w:val="center"/>
        <w:rPr>
          <w:rFonts w:ascii="Arial" w:hAnsi="Arial" w:cs="Arial"/>
          <w:sz w:val="20"/>
          <w:szCs w:val="20"/>
          <w:highlight w:val="white"/>
        </w:rPr>
      </w:pP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rPr>
      </w:pPr>
      <w:r w:rsidRPr="00B864DF">
        <w:rPr>
          <w:rFonts w:ascii="Arial" w:hAnsi="Arial" w:cs="Arial"/>
          <w:sz w:val="20"/>
          <w:szCs w:val="20"/>
          <w:highlight w:val="white"/>
        </w:rPr>
        <w:t xml:space="preserve">---------------------</w:t>
      </w:r>
    </w:p>
    <w:p>
      <w:pPr>
        <w:pStyle w:val="Ghichúcuốitrang"/>
        <w:tabs>
          <w:tab w:val="left" w:pos="241"/>
        </w:tabs>
        <w:adjustRightInd w:val="0"/>
        <w:snapToGrid w:val="0"/>
        <w:spacing w:after="120" w:line="240" w:lineRule="auto"/>
        <w:ind w:firstLine="720"/>
        <w:jc w:val="both"/>
        <w:rPr>
          <w:rFonts w:ascii="Arial" w:hAnsi="Arial" w:cs="Arial"/>
          <w:sz w:val="20"/>
          <w:szCs w:val="20"/>
          <w:highlight w:val="white"/>
        </w:rPr>
      </w:pPr>
      <w:r w:rsidRPr="00B864DF">
        <w:rPr>
          <w:rStyle w:val="Ghichúcuốitrang_"/>
          <w:rFonts w:ascii="Arial" w:hAnsi="Arial" w:cs="Arial"/>
          <w:sz w:val="20"/>
          <w:szCs w:val="20"/>
          <w:highlight w:val="white"/>
          <w:vertAlign w:val="superscript"/>
          <w:lang w:eastAsia="vi-VN"/>
        </w:rPr>
        <w:t xml:space="preserve">1</w:t>
      </w:r>
      <w:r w:rsidRPr="00B864DF">
        <w:rPr>
          <w:rStyle w:val="Ghichúcuốitrang_"/>
          <w:rFonts w:ascii="Arial" w:hAnsi="Arial" w:cs="Arial"/>
          <w:sz w:val="20"/>
          <w:szCs w:val="20"/>
          <w:highlight w:val="white"/>
          <w:lang w:eastAsia="vi-VN"/>
        </w:rPr>
        <w:t xml:space="preserve"> Cơ quan chủ quản (nơi cấp Quyết định thành lập doanh nghiệp).</w:t>
      </w:r>
    </w:p>
    <w:p>
      <w:pPr>
        <w:pStyle w:val="Ghichúcuốitrang"/>
        <w:tabs>
          <w:tab w:val="left" w:pos="248"/>
        </w:tabs>
        <w:adjustRightInd w:val="0"/>
        <w:snapToGrid w:val="0"/>
        <w:spacing w:after="120" w:line="240" w:lineRule="auto"/>
        <w:ind w:firstLine="720"/>
        <w:jc w:val="both"/>
        <w:rPr>
          <w:rFonts w:ascii="Arial" w:hAnsi="Arial" w:cs="Arial"/>
          <w:sz w:val="20"/>
          <w:szCs w:val="20"/>
          <w:highlight w:val="white"/>
        </w:rPr>
      </w:pPr>
      <w:r w:rsidRPr="00B864DF">
        <w:rPr>
          <w:rStyle w:val="Ghichúcuốitrang_"/>
          <w:rFonts w:ascii="Arial" w:hAnsi="Arial" w:cs="Arial"/>
          <w:sz w:val="20"/>
          <w:szCs w:val="20"/>
          <w:highlight w:val="white"/>
          <w:vertAlign w:val="superscript"/>
          <w:lang w:eastAsia="vi-VN"/>
        </w:rPr>
        <w:t xml:space="preserve">2</w:t>
      </w:r>
      <w:r w:rsidRPr="00B864DF">
        <w:rPr>
          <w:rStyle w:val="Ghichúcuốitrang_"/>
          <w:rFonts w:ascii="Arial" w:hAnsi="Arial" w:cs="Arial"/>
          <w:sz w:val="20"/>
          <w:szCs w:val="20"/>
          <w:highlight w:val="white"/>
          <w:lang w:eastAsia="vi-VN"/>
        </w:rPr>
        <w:t xml:space="preserve"> Tên doanh nghiệp.</w:t>
      </w:r>
    </w:p>
    <w:p>
      <w:pPr>
        <w:pStyle w:val="Ghichúcuốitrang"/>
        <w:tabs>
          <w:tab w:val="left" w:pos="259"/>
        </w:tabs>
        <w:adjustRightInd w:val="0"/>
        <w:snapToGrid w:val="0"/>
        <w:spacing w:after="120" w:line="240" w:lineRule="auto"/>
        <w:ind w:firstLine="720"/>
        <w:jc w:val="both"/>
        <w:rPr>
          <w:rFonts w:ascii="Arial" w:hAnsi="Arial" w:cs="Arial"/>
          <w:sz w:val="20"/>
          <w:szCs w:val="20"/>
          <w:highlight w:val="white"/>
        </w:rPr>
      </w:pPr>
      <w:r w:rsidRPr="00B864DF">
        <w:rPr>
          <w:rStyle w:val="Ghichúcuốitrang_"/>
          <w:rFonts w:ascii="Arial" w:hAnsi="Arial" w:cs="Arial"/>
          <w:sz w:val="20"/>
          <w:szCs w:val="20"/>
          <w:highlight w:val="white"/>
          <w:u w:color="FF0000"/>
          <w:vertAlign w:val="superscript"/>
          <w:lang w:eastAsia="vi-VN"/>
        </w:rPr>
        <w:t xml:space="preserve">3</w:t>
      </w:r>
      <w:r w:rsidRPr="00B864DF">
        <w:rPr>
          <w:rStyle w:val="Ghichúcuốitrang_"/>
          <w:rFonts w:ascii="Arial" w:hAnsi="Arial" w:cs="Arial"/>
          <w:sz w:val="20"/>
          <w:szCs w:val="20"/>
          <w:highlight w:val="white"/>
          <w:lang w:eastAsia="vi-VN"/>
        </w:rPr>
        <w:t xml:space="preserve"> Địa </w:t>
      </w:r>
      <w:r w:rsidRPr="00B864DF">
        <w:rPr>
          <w:rStyle w:val="Ghichúcuốitrang_"/>
          <w:rFonts w:ascii="Arial" w:hAnsi="Arial" w:cs="Arial"/>
          <w:sz w:val="20"/>
          <w:szCs w:val="20"/>
          <w:highlight w:val="white"/>
          <w:u w:color="FF0000"/>
          <w:lang w:eastAsia="vi-VN"/>
        </w:rPr>
        <w:t xml:space="preserve">danh nơi</w:t>
      </w:r>
      <w:r w:rsidRPr="00B864DF">
        <w:rPr>
          <w:rStyle w:val="Ghichúcuốitrang_"/>
          <w:rFonts w:ascii="Arial" w:hAnsi="Arial" w:cs="Arial"/>
          <w:sz w:val="20"/>
          <w:szCs w:val="20"/>
          <w:highlight w:val="white"/>
          <w:lang w:eastAsia="vi-VN"/>
        </w:rPr>
        <w:t xml:space="preserve"> doanh nghiệp đăng ký hoạt động.</w:t>
      </w:r>
    </w:p>
    <w:p>
      <w:pPr>
        <w:pStyle w:val="Ghichúcuốitrang"/>
        <w:tabs>
          <w:tab w:val="left" w:pos="252"/>
        </w:tabs>
        <w:adjustRightInd w:val="0"/>
        <w:snapToGrid w:val="0"/>
        <w:spacing w:after="120" w:line="240" w:lineRule="auto"/>
        <w:ind w:firstLine="720"/>
        <w:jc w:val="both"/>
        <w:rPr>
          <w:rFonts w:ascii="Arial" w:hAnsi="Arial" w:cs="Arial"/>
          <w:sz w:val="20"/>
          <w:szCs w:val="20"/>
          <w:highlight w:val="white"/>
        </w:rPr>
      </w:pPr>
      <w:r w:rsidRPr="00B864DF">
        <w:rPr>
          <w:rStyle w:val="Ghichúcuốitrang_"/>
          <w:rFonts w:ascii="Arial" w:hAnsi="Arial" w:cs="Arial"/>
          <w:sz w:val="20"/>
          <w:szCs w:val="20"/>
          <w:highlight w:val="white"/>
          <w:vertAlign w:val="superscript"/>
          <w:lang w:eastAsia="vi-VN"/>
        </w:rPr>
        <w:t xml:space="preserve">4 </w:t>
      </w:r>
      <w:r w:rsidRPr="00B864DF">
        <w:rPr>
          <w:rStyle w:val="Ghichúcuốitrang_"/>
          <w:rFonts w:ascii="Arial" w:hAnsi="Arial" w:cs="Arial"/>
          <w:sz w:val="20"/>
          <w:szCs w:val="20"/>
          <w:highlight w:val="white"/>
          <w:lang w:eastAsia="vi-VN"/>
        </w:rPr>
        <w:t xml:space="preserve">Chất ma túy, tiền chất, thuốc thú y có chứa chất ma túy, tiền chất.</w:t>
      </w:r>
    </w:p>
    <w:p>
      <w:pPr>
        <w:pStyle w:val="Ghichúcuốitrang"/>
        <w:tabs>
          <w:tab w:val="left" w:pos="252"/>
        </w:tabs>
        <w:adjustRightInd w:val="0"/>
        <w:snapToGrid w:val="0"/>
        <w:spacing w:after="120" w:line="240" w:lineRule="auto"/>
        <w:ind w:firstLine="720"/>
        <w:jc w:val="both"/>
        <w:rPr>
          <w:rFonts w:ascii="Arial" w:hAnsi="Arial" w:cs="Arial"/>
          <w:sz w:val="20"/>
          <w:szCs w:val="20"/>
          <w:highlight w:val="white"/>
        </w:rPr>
      </w:pPr>
      <w:r w:rsidRPr="00B864DF">
        <w:rPr>
          <w:rStyle w:val="Ghichúcuốitrang_"/>
          <w:rFonts w:ascii="Arial" w:hAnsi="Arial" w:cs="Arial"/>
          <w:sz w:val="20"/>
          <w:szCs w:val="20"/>
          <w:highlight w:val="white"/>
          <w:vertAlign w:val="superscript"/>
          <w:lang w:eastAsia="vi-VN"/>
        </w:rPr>
        <w:t xml:space="preserve">5</w:t>
      </w:r>
      <w:r w:rsidRPr="00B864DF">
        <w:rPr>
          <w:rStyle w:val="Ghichúcuốitrang_"/>
          <w:rFonts w:ascii="Arial" w:hAnsi="Arial" w:cs="Arial"/>
          <w:sz w:val="20"/>
          <w:szCs w:val="20"/>
          <w:highlight w:val="white"/>
          <w:lang w:eastAsia="vi-VN"/>
        </w:rPr>
        <w:t xml:space="preserve"> Cơ quan cấp phép </w:t>
      </w:r>
      <w:r w:rsidRPr="00B864DF">
        <w:rPr>
          <w:rStyle w:val="Ghichúcuốitrang_"/>
          <w:rFonts w:ascii="Arial" w:hAnsi="Arial" w:cs="Arial"/>
          <w:sz w:val="20"/>
          <w:szCs w:val="20"/>
          <w:highlight w:val="white"/>
          <w:u w:color="FF0000"/>
          <w:lang w:eastAsia="vi-VN"/>
        </w:rPr>
        <w:t xml:space="preserve">thuộc</w:t>
      </w:r>
      <w:r w:rsidRPr="00B864DF">
        <w:rPr>
          <w:rStyle w:val="Ghichúcuốitrang_"/>
          <w:rFonts w:ascii="Arial" w:hAnsi="Arial" w:cs="Arial"/>
          <w:sz w:val="20"/>
          <w:szCs w:val="20"/>
          <w:highlight w:val="white"/>
          <w:lang w:eastAsia="vi-VN"/>
        </w:rPr>
        <w:t xml:space="preserve"> Bộ Công an, Bộ Công Thương, Bộ Nông nghiệp và Phát triển nông thôn.</w:t>
      </w:r>
    </w:p>
    <w:p>
      <w:pPr>
        <w:adjustRightInd w:val="0"/>
        <w:snapToGrid w:val="0"/>
        <w:spacing w:after="120"/>
        <w:ind w:firstLine="720"/>
        <w:jc w:val="both"/>
        <w:rPr>
          <w:rFonts w:ascii="Arial" w:hAnsi="Arial" w:cs="Arial"/>
          <w:color w:val="auto"/>
          <w:sz w:val="20"/>
          <w:szCs w:val="20"/>
          <w:highlight w:val="white"/>
          <w:lang w:eastAsia="zh-CN"/>
        </w:rPr>
      </w:pPr>
      <w:r w:rsidRPr="00B864DF">
        <w:rPr>
          <w:rStyle w:val="Ghichúcuốitrang_"/>
          <w:rFonts w:ascii="Arial" w:hAnsi="Arial" w:cs="Arial"/>
          <w:color w:val="auto"/>
          <w:sz w:val="20"/>
          <w:szCs w:val="20"/>
          <w:highlight w:val="white"/>
          <w:vertAlign w:val="superscript"/>
          <w:lang w:val="en-US"/>
        </w:rPr>
        <w:t xml:space="preserve">6 </w:t>
      </w:r>
      <w:r w:rsidRPr="00B864DF">
        <w:rPr>
          <w:rStyle w:val="Ghichúcuốitrang_"/>
          <w:rFonts w:ascii="Arial" w:hAnsi="Arial" w:cs="Arial"/>
          <w:color w:val="auto"/>
          <w:sz w:val="20"/>
          <w:szCs w:val="20"/>
          <w:highlight w:val="white"/>
        </w:rPr>
        <w:t xml:space="preserve">Mục đích: sử dụng, kinh doanh, nghiên cứu, kiểm nghiệm, khảo nghiệm và mục đích khác (nêu chi tiết).</w:t>
      </w:r>
    </w:p>
    <w:p>
      <w:pPr>
        <w:adjustRightInd w:val="0"/>
        <w:snapToGrid w:val="0"/>
        <w:spacing w:after="120"/>
        <w:ind w:firstLine="720"/>
        <w:jc w:val="both"/>
        <w:rPr>
          <w:rFonts w:ascii="Arial" w:hAnsi="Arial" w:cs="Arial"/>
          <w:color w:val="auto"/>
          <w:sz w:val="20"/>
          <w:szCs w:val="20"/>
          <w:highlight w:val="white"/>
          <w:lang w:eastAsia="zh-CN"/>
        </w:rPr>
      </w:pPr>
    </w:p>
    <w:p>
      <w:pPr>
        <w:adjustRightInd w:val="0"/>
        <w:snapToGrid w:val="0"/>
        <w:spacing w:after="120"/>
        <w:ind w:firstLine="720"/>
        <w:jc w:val="both"/>
        <w:rPr>
          <w:rFonts w:ascii="Arial" w:hAnsi="Arial" w:cs="Arial"/>
          <w:color w:val="auto"/>
          <w:sz w:val="20"/>
          <w:szCs w:val="20"/>
          <w:highlight w:val="white"/>
          <w:lang w:eastAsia="zh-CN"/>
        </w:rPr>
        <w:sectPr w:rsidSect="0005793E">
          <w:pgSz w:w="11909" w:h="16840" w:orient="portrait"/>
          <w:pgMar w:top="1440" w:right="1440" w:bottom="1440" w:left="1440" w:header="0" w:footer="3" w:gutter="0"/>
          <w:cols w:num="1" w:space="720">
            <w:col w:w="9029" w:space="720"/>
          </w:cols>
          <w:noEndnote/>
          <w:docGrid w:linePitch="360"/>
        </w:sectPr>
      </w:pPr>
    </w:p>
    <w:p>
      <w:pPr>
        <w:pStyle w:val="Vănbảnnộidung(8)"/>
        <w:adjustRightInd w:val="0"/>
        <w:snapToGrid w:val="0"/>
        <w:spacing w:after="120"/>
        <w:ind w:firstLine="720"/>
        <w:jc w:val="right"/>
        <w:rPr>
          <w:highlight w:val="white"/>
        </w:rPr>
      </w:pPr>
      <w:r w:rsidRPr="00B864DF">
        <w:rPr>
          <w:rStyle w:val="Vănbảnnộidung_"/>
          <w:rFonts w:ascii="Arial" w:hAnsi="Arial" w:cs="Arial"/>
          <w:b/>
          <w:bCs/>
          <w:sz w:val="20"/>
          <w:szCs w:val="20"/>
          <w:highlight w:val="white"/>
          <w:lang w:eastAsia="vi-VN"/>
        </w:rPr>
        <w:t xml:space="preserve">Mẫu số 02A</w:t>
      </w:r>
    </w:p>
    <w:tbl>
      <w:tblPr>
        <w:tblStyle w:val="TableNormal"/>
        <w:tblW w:w="0" w:type="auto"/>
        <w:jc w:val="center"/>
        <w:tblLook w:val="04A0" w:firstRow="1" w:lastRow="0" w:firstColumn="1" w:lastColumn="0" w:noHBand="0" w:noVBand="1"/>
      </w:tblPr>
      <w:tblGrid>
        <w:gridCol w:w="3493"/>
        <w:gridCol w:w="5502"/>
      </w:tblGrid>
      <w:tr w:rsidTr="0005793E">
        <w:trPr>
          <w:trHeight w:val="267"/>
          <w:jc w:val="center"/>
        </w:trPr>
        <w:tc>
          <w:tcPr>
            <w:tcW w:w="3493" w:type="dxa"/>
            <w:shd w:val="clear" w:color="auto" w:fill="auto"/>
          </w:tcPr>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lang w:eastAsia="vi-VN"/>
              </w:rPr>
              <w:t xml:space="preserve">........................ </w:t>
            </w:r>
            <w:r w:rsidRPr="00B864DF">
              <w:rPr>
                <w:rStyle w:val="Vănbảnnộidung_"/>
                <w:rFonts w:ascii="Arial" w:hAnsi="Arial" w:cs="Arial"/>
                <w:bCs/>
                <w:sz w:val="20"/>
                <w:szCs w:val="20"/>
                <w:highlight w:val="white"/>
                <w:vertAlign w:val="superscript"/>
                <w:lang w:eastAsia="vi-VN"/>
              </w:rPr>
              <w:t xml:space="preserve">1</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lang w:eastAsia="vi-VN"/>
              </w:rPr>
              <w:t xml:space="preserve">........................ </w:t>
            </w:r>
            <w:r w:rsidRPr="00B864DF">
              <w:rPr>
                <w:rStyle w:val="Vănbảnnộidung_"/>
                <w:rFonts w:ascii="Arial" w:hAnsi="Arial" w:cs="Arial"/>
                <w:bCs/>
                <w:sz w:val="20"/>
                <w:szCs w:val="20"/>
                <w:highlight w:val="white"/>
                <w:vertAlign w:val="superscript"/>
                <w:lang w:eastAsia="vi-VN"/>
              </w:rPr>
              <w:t xml:space="preserve">2</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vertAlign w:val="superscript"/>
                <w:lang w:eastAsia="vi-VN"/>
              </w:rPr>
            </w:pPr>
            <w:r w:rsidRPr="00B864DF">
              <w:rPr>
                <w:rStyle w:val="Vănbảnnộidung_"/>
                <w:rFonts w:ascii="Arial" w:hAnsi="Arial" w:cs="Arial"/>
                <w:bCs/>
                <w:sz w:val="20"/>
                <w:szCs w:val="20"/>
                <w:highlight w:val="white"/>
                <w:vertAlign w:val="superscript"/>
                <w:lang w:eastAsia="vi-VN"/>
              </w:rPr>
              <w:t xml:space="preserve">__________</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lang w:eastAsia="vi-VN"/>
              </w:rPr>
              <w:t xml:space="preserve">Số: .....</w:t>
            </w:r>
            <w:r w:rsidRPr="00B864DF">
              <w:rPr>
                <w:rStyle w:val="Vănbảnnộidung_"/>
                <w:rFonts w:ascii="Arial" w:hAnsi="Arial" w:cs="Arial"/>
                <w:sz w:val="20"/>
                <w:szCs w:val="20"/>
                <w:highlight w:val="white"/>
                <w:lang w:eastAsia="vi-VN"/>
              </w:rPr>
              <w:t xml:space="preserve">/năm/GPNK-tên viết </w:t>
            </w:r>
            <w:r w:rsidRPr="00B864DF">
              <w:rPr>
                <w:rStyle w:val="Vănbảnnộidung_"/>
                <w:rFonts w:ascii="Arial" w:hAnsi="Arial" w:cs="Arial"/>
                <w:sz w:val="20"/>
                <w:szCs w:val="20"/>
                <w:highlight w:val="white"/>
                <w:u w:color="FF0000"/>
                <w:lang w:eastAsia="vi-VN"/>
              </w:rPr>
              <w:t xml:space="preserve">tắt</w:t>
            </w:r>
            <w:r w:rsidRPr="00B864DF">
              <w:rPr>
                <w:rStyle w:val="Vănbảnnộidung_"/>
                <w:rFonts w:ascii="Arial" w:hAnsi="Arial" w:cs="Arial"/>
                <w:sz w:val="20"/>
                <w:szCs w:val="20"/>
                <w:highlight w:val="white"/>
                <w:u w:color="FF0000"/>
                <w:vertAlign w:val="superscript"/>
                <w:lang w:eastAsia="vi-VN"/>
              </w:rPr>
              <w:t xml:space="preserve">3</w:t>
            </w:r>
          </w:p>
        </w:tc>
        <w:tc>
          <w:tcPr>
            <w:tcW w:w="5502" w:type="dxa"/>
            <w:shd w:val="clear" w:color="auto" w:fill="auto"/>
          </w:tcPr>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CỘNG HÒA XÃ HỘI CHỦ NGHĨA VIỆT NAM</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Độc lập - Tự do - Hạnh phúc</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vertAlign w:val="superscript"/>
                <w:lang w:eastAsia="vi-VN"/>
              </w:rPr>
            </w:pPr>
            <w:r w:rsidRPr="00B864DF">
              <w:rPr>
                <w:rStyle w:val="Vănbảnnộidung_"/>
                <w:rFonts w:ascii="Arial" w:hAnsi="Arial" w:cs="Arial"/>
                <w:bCs/>
                <w:sz w:val="20"/>
                <w:szCs w:val="20"/>
                <w:highlight w:val="white"/>
                <w:vertAlign w:val="superscript"/>
                <w:lang w:eastAsia="vi-VN"/>
              </w:rPr>
              <w:t xml:space="preserve">_________________________</w:t>
            </w:r>
          </w:p>
          <w:p>
            <w:pPr>
              <w:pStyle w:val="Vănbảnnộidung"/>
              <w:tabs>
                <w:tab w:val="left" w:leader="dot" w:pos="4282"/>
                <w:tab w:val="left" w:leader="dot" w:pos="5224"/>
              </w:tabs>
              <w:adjustRightInd w:val="0"/>
              <w:snapToGrid w:val="0"/>
              <w:spacing w:after="0" w:line="240" w:lineRule="auto"/>
              <w:ind w:firstLine="720"/>
              <w:jc w:val="center"/>
              <w:rPr>
                <w:rStyle w:val="Vănbảnnộidung_"/>
                <w:rFonts w:ascii="Arial" w:hAnsi="Arial" w:cs="Arial"/>
                <w:i/>
                <w:iCs/>
                <w:sz w:val="20"/>
                <w:szCs w:val="20"/>
                <w:highlight w:val="white"/>
                <w:lang w:eastAsia="vi-VN"/>
              </w:rPr>
            </w:pPr>
            <w:r w:rsidRPr="00B864DF">
              <w:rPr>
                <w:rStyle w:val="Vănbảnnộidung_"/>
                <w:rFonts w:ascii="Arial" w:hAnsi="Arial" w:cs="Arial"/>
                <w:i/>
                <w:iCs/>
                <w:sz w:val="20"/>
                <w:szCs w:val="20"/>
                <w:highlight w:val="white"/>
                <w:lang w:eastAsia="vi-VN"/>
              </w:rPr>
              <w:t xml:space="preserve">Hà Nội, ngày.... tháng.... năm.......</w:t>
            </w:r>
          </w:p>
        </w:tc>
      </w:tr>
    </w:tbl>
    <w:p>
      <w:pPr>
        <w:pStyle w:val="Vănbảnnộidung"/>
        <w:tabs>
          <w:tab w:val="left" w:leader="dot" w:pos="5980"/>
        </w:tabs>
        <w:adjustRightInd w:val="0"/>
        <w:snapToGrid w:val="0"/>
        <w:spacing w:after="0" w:line="240" w:lineRule="auto"/>
        <w:ind w:firstLine="0"/>
        <w:jc w:val="center"/>
        <w:rPr>
          <w:rStyle w:val="Vănbảnnộidung_"/>
          <w:rFonts w:ascii="Arial" w:hAnsi="Arial" w:cs="Arial"/>
          <w:b/>
          <w:bCs/>
          <w:sz w:val="20"/>
          <w:szCs w:val="20"/>
          <w:highlight w:val="white"/>
          <w:vertAlign w:val="superscript"/>
          <w:lang w:eastAsia="vi-VN"/>
        </w:rPr>
      </w:pPr>
    </w:p>
    <w:p>
      <w:pPr>
        <w:pStyle w:val="Vănbảnnộidung"/>
        <w:tabs>
          <w:tab w:val="left" w:leader="dot" w:pos="5980"/>
        </w:tabs>
        <w:adjustRightInd w:val="0"/>
        <w:snapToGrid w:val="0"/>
        <w:spacing w:after="0" w:line="240" w:lineRule="auto"/>
        <w:ind w:firstLine="0"/>
        <w:jc w:val="center"/>
        <w:rPr>
          <w:rStyle w:val="Vănbảnnộidung_"/>
          <w:rFonts w:ascii="Arial" w:hAnsi="Arial" w:cs="Arial"/>
          <w:b/>
          <w:bCs/>
          <w:sz w:val="20"/>
          <w:szCs w:val="20"/>
          <w:highlight w:val="white"/>
          <w:vertAlign w:val="superscript"/>
          <w:lang w:eastAsia="vi-VN"/>
        </w:rPr>
      </w:pPr>
    </w:p>
    <w:p>
      <w:pPr>
        <w:pStyle w:val="Vănbảnnộidung"/>
        <w:tabs>
          <w:tab w:val="left" w:leader="dot" w:pos="5980"/>
        </w:tabs>
        <w:adjustRightInd w:val="0"/>
        <w:snapToGrid w:val="0"/>
        <w:spacing w:after="0" w:line="240" w:lineRule="auto"/>
        <w:ind w:firstLine="0"/>
        <w:jc w:val="center"/>
        <w:rPr>
          <w:rFonts w:ascii="Arial" w:hAnsi="Arial" w:cs="Arial"/>
          <w:sz w:val="20"/>
          <w:szCs w:val="20"/>
          <w:highlight w:val="white"/>
        </w:rPr>
      </w:pPr>
      <w:r w:rsidRPr="00B864DF">
        <w:rPr>
          <w:rStyle w:val="Vănbảnnộidung_"/>
          <w:rFonts w:ascii="Arial" w:hAnsi="Arial" w:cs="Arial"/>
          <w:b/>
          <w:bCs/>
          <w:sz w:val="20"/>
          <w:szCs w:val="20"/>
          <w:highlight w:val="white"/>
          <w:lang w:eastAsia="vi-VN"/>
        </w:rPr>
        <w:t xml:space="preserve">GIẤY PHÉP NHẬP KHẨU (XUẤT KHẨU).............. </w:t>
      </w:r>
      <w:r w:rsidRPr="00B864DF">
        <w:rPr>
          <w:rStyle w:val="Vănbảnnộidung_"/>
          <w:rFonts w:ascii="Arial" w:hAnsi="Arial" w:cs="Arial"/>
          <w:b/>
          <w:bCs/>
          <w:sz w:val="20"/>
          <w:szCs w:val="20"/>
          <w:highlight w:val="white"/>
          <w:vertAlign w:val="superscript"/>
          <w:lang w:eastAsia="vi-VN"/>
        </w:rPr>
        <w:t xml:space="preserve">4</w:t>
      </w:r>
    </w:p>
    <w:p>
      <w:pPr>
        <w:pStyle w:val="Vănbảnnộidung"/>
        <w:tabs>
          <w:tab w:val="right" w:leader="dot" w:pos="4594"/>
        </w:tabs>
        <w:adjustRightInd w:val="0"/>
        <w:snapToGrid w:val="0"/>
        <w:spacing w:after="0" w:line="240" w:lineRule="auto"/>
        <w:ind w:firstLine="0"/>
        <w:jc w:val="center"/>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Thủ trưởng ...................................... </w:t>
      </w:r>
      <w:r w:rsidRPr="00B864DF">
        <w:rPr>
          <w:rStyle w:val="Vănbảnnộidung_"/>
          <w:rFonts w:ascii="Arial" w:hAnsi="Arial" w:cs="Arial"/>
          <w:sz w:val="20"/>
          <w:szCs w:val="20"/>
          <w:highlight w:val="white"/>
          <w:vertAlign w:val="superscript"/>
          <w:lang w:eastAsia="vi-VN"/>
        </w:rPr>
        <w:t xml:space="preserve">2</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Căn cứ Luật Phòng, chống ma túy ngày 30 tháng 3 năm 2021;</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Căn cứ Nghị định số... /NĐ-CP ngày ...tháng... năm 2021 của Chính phủ quy định chi tiết và hướng dẫn thi hành một số điều của Luật Phòng, chống ma túy;</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Căn cứ Quyết định số:... ngày...tháng...năm ... của ...</w:t>
      </w:r>
      <w:r w:rsidRPr="00B864DF">
        <w:rPr>
          <w:rStyle w:val="Vănbảnnộidung_"/>
          <w:rFonts w:ascii="Arial" w:hAnsi="Arial" w:cs="Arial"/>
          <w:sz w:val="20"/>
          <w:szCs w:val="20"/>
          <w:highlight w:val="white"/>
          <w:vertAlign w:val="superscript"/>
          <w:lang w:eastAsia="vi-VN"/>
        </w:rPr>
        <w:t xml:space="preserve">1</w:t>
      </w:r>
      <w:r w:rsidRPr="00B864DF">
        <w:rPr>
          <w:rStyle w:val="Vănbảnnộidung_"/>
          <w:rFonts w:ascii="Arial" w:hAnsi="Arial" w:cs="Arial"/>
          <w:sz w:val="20"/>
          <w:szCs w:val="20"/>
          <w:highlight w:val="white"/>
          <w:lang w:eastAsia="vi-VN"/>
        </w:rPr>
        <w:t xml:space="preserve"> về việc quy định chức năng, nhiệm vụ, quyền hạn và cơ cấu tổ chức của ...</w:t>
      </w:r>
      <w:r w:rsidRPr="00B864DF">
        <w:rPr>
          <w:rStyle w:val="Vănbảnnộidung_"/>
          <w:rFonts w:ascii="Arial" w:hAnsi="Arial" w:cs="Arial"/>
          <w:sz w:val="20"/>
          <w:szCs w:val="20"/>
          <w:highlight w:val="white"/>
          <w:vertAlign w:val="superscript"/>
          <w:lang w:eastAsia="vi-VN"/>
        </w:rPr>
        <w:t xml:space="preserve">2</w:t>
      </w:r>
    </w:p>
    <w:p>
      <w:pPr>
        <w:pStyle w:val="Vănbảnnộidung"/>
        <w:tabs>
          <w:tab w:val="left" w:leader="dot" w:pos="8730"/>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u w:color="FF0000"/>
          <w:lang w:eastAsia="vi-VN"/>
        </w:rPr>
        <w:t xml:space="preserve">Xét đơn</w:t>
      </w:r>
      <w:r w:rsidRPr="00B864DF">
        <w:rPr>
          <w:rStyle w:val="Vănbảnnộidung_"/>
          <w:rFonts w:ascii="Arial" w:hAnsi="Arial" w:cs="Arial"/>
          <w:sz w:val="20"/>
          <w:szCs w:val="20"/>
          <w:highlight w:val="white"/>
          <w:lang w:eastAsia="vi-VN"/>
        </w:rPr>
        <w:t xml:space="preserve"> đề nghị cấp Giấy phép nhập khẩu (xuất khẩu)...</w:t>
      </w:r>
      <w:r w:rsidRPr="00B864DF">
        <w:rPr>
          <w:rStyle w:val="Vănbảnnộidung_"/>
          <w:rFonts w:ascii="Arial" w:hAnsi="Arial" w:cs="Arial"/>
          <w:sz w:val="20"/>
          <w:szCs w:val="20"/>
          <w:highlight w:val="white"/>
          <w:vertAlign w:val="superscript"/>
          <w:lang w:eastAsia="vi-VN"/>
        </w:rPr>
        <w:t xml:space="preserve">4</w:t>
      </w:r>
      <w:r w:rsidRPr="00B864DF">
        <w:rPr>
          <w:rStyle w:val="Vănbảnnộidung_"/>
          <w:rFonts w:ascii="Arial" w:hAnsi="Arial" w:cs="Arial"/>
          <w:sz w:val="20"/>
          <w:szCs w:val="20"/>
          <w:highlight w:val="white"/>
          <w:lang w:eastAsia="vi-VN"/>
        </w:rPr>
        <w:t xml:space="preserve"> tại hồ sơ số ...... </w:t>
      </w:r>
      <w:r w:rsidRPr="00B864DF">
        <w:rPr>
          <w:rStyle w:val="Mụclục_"/>
          <w:rFonts w:ascii="Arial" w:hAnsi="Arial" w:cs="Arial"/>
          <w:sz w:val="20"/>
          <w:szCs w:val="20"/>
          <w:highlight w:val="white"/>
          <w:lang w:eastAsia="vi-VN"/>
        </w:rPr>
        <w:t xml:space="preserve">ngày...tháng...năm... của </w:t>
      </w:r>
      <w:r w:rsidRPr="00B864DF">
        <w:rPr>
          <w:rStyle w:val="Mụclục_"/>
          <w:rFonts w:ascii="Arial" w:hAnsi="Arial" w:cs="Arial"/>
          <w:sz w:val="20"/>
          <w:szCs w:val="20"/>
          <w:highlight w:val="white"/>
          <w:lang w:eastAsia="vi-VN"/>
        </w:rPr>
        <w:tab/>
      </w:r>
      <w:r w:rsidRPr="00B864DF">
        <w:rPr>
          <w:rStyle w:val="Mụclục_"/>
          <w:rFonts w:ascii="Arial" w:hAnsi="Arial" w:cs="Arial"/>
          <w:sz w:val="20"/>
          <w:szCs w:val="20"/>
          <w:highlight w:val="white"/>
          <w:lang w:eastAsia="vi-VN"/>
        </w:rPr>
        <w:t xml:space="preserve"> </w:t>
      </w:r>
      <w:r w:rsidRPr="00B864DF">
        <w:rPr>
          <w:rStyle w:val="Mụclục_"/>
          <w:rFonts w:ascii="Arial" w:hAnsi="Arial" w:cs="Arial"/>
          <w:sz w:val="20"/>
          <w:szCs w:val="20"/>
          <w:highlight w:val="white"/>
          <w:vertAlign w:val="superscript"/>
          <w:lang w:eastAsia="vi-VN"/>
        </w:rPr>
        <w:t xml:space="preserve">5</w:t>
      </w:r>
    </w:p>
    <w:p>
      <w:pPr>
        <w:pStyle w:val="Mụclục"/>
        <w:tabs>
          <w:tab w:val="left" w:leader="dot" w:pos="8663"/>
        </w:tabs>
        <w:adjustRightInd w:val="0"/>
        <w:snapToGrid w:val="0"/>
        <w:spacing w:after="0" w:line="240" w:lineRule="auto"/>
        <w:ind w:firstLine="720"/>
        <w:jc w:val="both"/>
        <w:rPr>
          <w:rFonts w:ascii="Arial" w:hAnsi="Arial" w:cs="Arial"/>
          <w:sz w:val="20"/>
          <w:szCs w:val="20"/>
          <w:highlight w:val="white"/>
        </w:rPr>
      </w:pPr>
      <w:r w:rsidRPr="00B864DF">
        <w:rPr>
          <w:rStyle w:val="Mụclục_"/>
          <w:rFonts w:ascii="Arial" w:hAnsi="Arial" w:cs="Arial"/>
          <w:sz w:val="20"/>
          <w:szCs w:val="20"/>
          <w:highlight w:val="white"/>
          <w:lang w:eastAsia="vi-VN"/>
        </w:rPr>
        <w:t xml:space="preserve">Theo đề nghị của </w:t>
      </w:r>
      <w:r w:rsidRPr="00B864DF">
        <w:rPr>
          <w:rStyle w:val="Mụclục_"/>
          <w:rFonts w:ascii="Arial" w:hAnsi="Arial" w:cs="Arial"/>
          <w:sz w:val="20"/>
          <w:szCs w:val="20"/>
          <w:highlight w:val="white"/>
          <w:lang w:eastAsia="vi-VN"/>
        </w:rPr>
        <w:tab/>
      </w:r>
      <w:r w:rsidRPr="00B864DF">
        <w:rPr>
          <w:rStyle w:val="Mụclục_"/>
          <w:rFonts w:ascii="Arial" w:hAnsi="Arial" w:cs="Arial"/>
          <w:sz w:val="20"/>
          <w:szCs w:val="20"/>
          <w:highlight w:val="white"/>
          <w:lang w:eastAsia="vi-VN"/>
        </w:rPr>
        <w:t xml:space="preserve"> </w:t>
      </w:r>
      <w:r w:rsidRPr="00B864DF">
        <w:rPr>
          <w:rStyle w:val="Mụclục_"/>
          <w:rFonts w:ascii="Arial" w:hAnsi="Arial" w:cs="Arial"/>
          <w:sz w:val="20"/>
          <w:szCs w:val="20"/>
          <w:highlight w:val="white"/>
          <w:vertAlign w:val="superscript"/>
          <w:lang w:eastAsia="vi-VN"/>
        </w:rPr>
        <w:t xml:space="preserve">6</w:t>
      </w:r>
    </w:p>
    <w:p>
      <w:pPr>
        <w:pStyle w:val="Mụclục"/>
        <w:adjustRightInd w:val="0"/>
        <w:snapToGrid w:val="0"/>
        <w:spacing w:after="0" w:line="240" w:lineRule="auto"/>
        <w:ind w:firstLine="0"/>
        <w:jc w:val="center"/>
        <w:rPr>
          <w:rStyle w:val="Mụclục_"/>
          <w:rFonts w:ascii="Arial" w:hAnsi="Arial" w:cs="Arial"/>
          <w:b/>
          <w:bCs/>
          <w:sz w:val="20"/>
          <w:szCs w:val="20"/>
          <w:highlight w:val="white"/>
          <w:lang w:eastAsia="vi-VN"/>
        </w:rPr>
      </w:pPr>
    </w:p>
    <w:p>
      <w:pPr>
        <w:pStyle w:val="Mụclục"/>
        <w:adjustRightInd w:val="0"/>
        <w:snapToGrid w:val="0"/>
        <w:spacing w:after="0" w:line="240" w:lineRule="auto"/>
        <w:ind w:firstLine="0"/>
        <w:jc w:val="center"/>
        <w:rPr>
          <w:rStyle w:val="Mụclục_"/>
          <w:rFonts w:ascii="Arial" w:hAnsi="Arial" w:cs="Arial"/>
          <w:b/>
          <w:bCs/>
          <w:sz w:val="20"/>
          <w:szCs w:val="20"/>
          <w:highlight w:val="white"/>
          <w:lang w:eastAsia="vi-VN"/>
        </w:rPr>
      </w:pPr>
      <w:r w:rsidRPr="00B864DF">
        <w:rPr>
          <w:rStyle w:val="Mụclục_"/>
          <w:rFonts w:ascii="Arial" w:hAnsi="Arial" w:cs="Arial"/>
          <w:b/>
          <w:bCs/>
          <w:sz w:val="20"/>
          <w:szCs w:val="20"/>
          <w:highlight w:val="white"/>
          <w:lang w:eastAsia="vi-VN"/>
        </w:rPr>
        <w:t xml:space="preserve">QUYẾT ĐỊNH:</w:t>
      </w:r>
    </w:p>
    <w:p>
      <w:pPr>
        <w:pStyle w:val="Mụclục"/>
        <w:adjustRightInd w:val="0"/>
        <w:snapToGrid w:val="0"/>
        <w:spacing w:after="0" w:line="240" w:lineRule="auto"/>
        <w:ind w:firstLine="0"/>
        <w:jc w:val="center"/>
        <w:rPr>
          <w:rFonts w:ascii="Arial" w:hAnsi="Arial" w:cs="Arial"/>
          <w:sz w:val="20"/>
          <w:szCs w:val="20"/>
          <w:highlight w:val="white"/>
        </w:rPr>
      </w:pPr>
    </w:p>
    <w:p>
      <w:pPr>
        <w:pStyle w:val="Mụclục"/>
        <w:tabs>
          <w:tab w:val="left" w:leader="dot" w:pos="2864"/>
          <w:tab w:val="left" w:leader="dot" w:pos="6583"/>
          <w:tab w:val="right" w:leader="dot" w:pos="9056"/>
        </w:tabs>
        <w:adjustRightInd w:val="0"/>
        <w:snapToGrid w:val="0"/>
        <w:spacing w:after="120" w:line="240" w:lineRule="auto"/>
        <w:ind w:firstLine="720"/>
        <w:jc w:val="both"/>
        <w:rPr>
          <w:rFonts w:ascii="Arial" w:hAnsi="Arial" w:cs="Arial"/>
          <w:sz w:val="20"/>
          <w:szCs w:val="20"/>
          <w:highlight w:val="white"/>
        </w:rPr>
      </w:pPr>
      <w:r w:rsidRPr="00B864DF">
        <w:rPr>
          <w:rStyle w:val="Mụclục_"/>
          <w:rFonts w:ascii="Arial" w:hAnsi="Arial" w:cs="Arial"/>
          <w:b/>
          <w:bCs/>
          <w:sz w:val="20"/>
          <w:szCs w:val="20"/>
          <w:highlight w:val="white"/>
          <w:lang w:eastAsia="vi-VN"/>
        </w:rPr>
        <w:t xml:space="preserve">Điều 1. </w:t>
      </w:r>
      <w:r w:rsidRPr="00B864DF">
        <w:rPr>
          <w:rStyle w:val="Mụclục_"/>
          <w:rFonts w:ascii="Arial" w:hAnsi="Arial" w:cs="Arial"/>
          <w:sz w:val="20"/>
          <w:szCs w:val="20"/>
          <w:highlight w:val="white"/>
          <w:lang w:eastAsia="vi-VN"/>
        </w:rPr>
        <w:t xml:space="preserve">Công ty....... </w:t>
      </w:r>
      <w:r w:rsidRPr="00B864DF">
        <w:rPr>
          <w:rStyle w:val="Mụclục_"/>
          <w:rFonts w:ascii="Arial" w:hAnsi="Arial" w:cs="Arial"/>
          <w:sz w:val="20"/>
          <w:szCs w:val="20"/>
          <w:highlight w:val="white"/>
          <w:vertAlign w:val="superscript"/>
          <w:lang w:eastAsia="vi-VN"/>
        </w:rPr>
        <w:t xml:space="preserve">7</w:t>
      </w:r>
      <w:r w:rsidRPr="00B864DF">
        <w:rPr>
          <w:rStyle w:val="Mụclục_"/>
          <w:rFonts w:ascii="Arial" w:hAnsi="Arial" w:cs="Arial"/>
          <w:sz w:val="20"/>
          <w:szCs w:val="20"/>
          <w:highlight w:val="white"/>
          <w:lang w:eastAsia="vi-VN"/>
        </w:rPr>
        <w:t xml:space="preserve"> trụ sở tại: .................. điện thoại: ..............., </w:t>
      </w:r>
      <w:r w:rsidRPr="00B864DF">
        <w:rPr>
          <w:rStyle w:val="Mụclục_"/>
          <w:rFonts w:ascii="Arial" w:hAnsi="Arial" w:cs="Arial"/>
          <w:sz w:val="20"/>
          <w:szCs w:val="20"/>
          <w:highlight w:val="white"/>
          <w:u w:color="FF0000"/>
          <w:lang w:eastAsia="en-US"/>
        </w:rPr>
        <w:t xml:space="preserve">số fax</w:t>
      </w:r>
      <w:r w:rsidRPr="00B864DF">
        <w:rPr>
          <w:rStyle w:val="Mụclục_"/>
          <w:rFonts w:ascii="Arial" w:hAnsi="Arial" w:cs="Arial"/>
          <w:sz w:val="20"/>
          <w:szCs w:val="20"/>
          <w:highlight w:val="white"/>
          <w:lang w:eastAsia="en-US"/>
        </w:rPr>
        <w:t xml:space="preserve">:</w:t>
      </w:r>
      <w:r w:rsidRPr="00B864DF">
        <w:rPr>
          <w:rStyle w:val="Mụclục_"/>
          <w:rFonts w:ascii="Arial" w:hAnsi="Arial" w:cs="Arial"/>
          <w:sz w:val="20"/>
          <w:szCs w:val="20"/>
          <w:highlight w:val="white"/>
          <w:lang w:eastAsia="vi-VN"/>
        </w:rPr>
        <w:t xml:space="preserve"> ................, Giấy phép kinh doanh số: ............................ do: ...................... cấp ngày .... tháng..... năm...... , được phép:</w:t>
      </w:r>
    </w:p>
    <w:p>
      <w:pPr>
        <w:pStyle w:val="Mụclục"/>
        <w:tabs>
          <w:tab w:val="left" w:pos="911"/>
          <w:tab w:val="left" w:leader="dot" w:pos="8820"/>
        </w:tabs>
        <w:adjustRightInd w:val="0"/>
        <w:snapToGrid w:val="0"/>
        <w:spacing w:after="120" w:line="240" w:lineRule="auto"/>
        <w:ind w:firstLine="720"/>
        <w:jc w:val="both"/>
        <w:rPr>
          <w:rFonts w:ascii="Arial" w:hAnsi="Arial" w:cs="Arial"/>
          <w:sz w:val="20"/>
          <w:szCs w:val="20"/>
          <w:highlight w:val="white"/>
        </w:rPr>
      </w:pPr>
      <w:bookmarkStart w:id="416" w:name="bookmark418"/>
      <w:r w:rsidRPr="00B864DF">
        <w:rPr>
          <w:rStyle w:val="Mụclục_"/>
          <w:rFonts w:ascii="Arial" w:hAnsi="Arial" w:cs="Arial"/>
          <w:sz w:val="20"/>
          <w:szCs w:val="20"/>
          <w:highlight w:val="white"/>
          <w:lang w:eastAsia="vi-VN"/>
        </w:rPr>
        <w:t xml:space="preserve">1</w:t>
      </w:r>
      <w:bookmarkEnd w:id="416"/>
      <w:r w:rsidRPr="00B864DF">
        <w:rPr>
          <w:rStyle w:val="Mụclục_"/>
          <w:rFonts w:ascii="Arial" w:hAnsi="Arial" w:cs="Arial"/>
          <w:sz w:val="20"/>
          <w:szCs w:val="20"/>
          <w:highlight w:val="white"/>
          <w:lang w:eastAsia="vi-VN"/>
        </w:rPr>
        <w:t xml:space="preserve">. Nhập khẩu (xuất khẩu): </w:t>
      </w:r>
      <w:r w:rsidRPr="00B864DF">
        <w:rPr>
          <w:rStyle w:val="Mụclục_"/>
          <w:rFonts w:ascii="Arial" w:hAnsi="Arial" w:cs="Arial"/>
          <w:sz w:val="20"/>
          <w:szCs w:val="20"/>
          <w:highlight w:val="white"/>
          <w:lang w:eastAsia="vi-VN"/>
        </w:rPr>
        <w:tab/>
      </w:r>
      <w:r w:rsidRPr="00B864DF">
        <w:rPr>
          <w:rStyle w:val="Mụclục_"/>
          <w:rFonts w:ascii="Arial" w:hAnsi="Arial" w:cs="Arial"/>
          <w:sz w:val="20"/>
          <w:szCs w:val="20"/>
          <w:highlight w:val="white"/>
          <w:lang w:eastAsia="vi-VN"/>
        </w:rPr>
        <w:t xml:space="preserve"> </w:t>
      </w:r>
      <w:r w:rsidRPr="00B864DF">
        <w:rPr>
          <w:rStyle w:val="Mụclục_"/>
          <w:rFonts w:ascii="Arial" w:hAnsi="Arial" w:cs="Arial"/>
          <w:sz w:val="20"/>
          <w:szCs w:val="20"/>
          <w:highlight w:val="white"/>
          <w:vertAlign w:val="superscript"/>
          <w:lang w:eastAsia="vi-VN"/>
        </w:rPr>
        <w:t xml:space="preserve">4</w:t>
      </w:r>
    </w:p>
    <w:p>
      <w:pPr>
        <w:pStyle w:val="Vănbảnnộidung"/>
        <w:tabs>
          <w:tab w:val="left" w:pos="940"/>
          <w:tab w:val="left" w:leader="dot" w:pos="8917"/>
        </w:tabs>
        <w:adjustRightInd w:val="0"/>
        <w:snapToGrid w:val="0"/>
        <w:spacing w:after="120" w:line="240" w:lineRule="auto"/>
        <w:ind w:firstLine="720"/>
        <w:jc w:val="both"/>
        <w:rPr>
          <w:rFonts w:ascii="Arial" w:hAnsi="Arial" w:cs="Arial"/>
          <w:sz w:val="20"/>
          <w:szCs w:val="20"/>
          <w:highlight w:val="white"/>
        </w:rPr>
      </w:pPr>
      <w:bookmarkStart w:id="417" w:name="bookmark419"/>
      <w:r w:rsidRPr="00B864DF">
        <w:rPr>
          <w:rStyle w:val="Vănbảnnộidung_"/>
          <w:rFonts w:ascii="Arial" w:hAnsi="Arial" w:cs="Arial"/>
          <w:sz w:val="20"/>
          <w:szCs w:val="20"/>
          <w:highlight w:val="white"/>
          <w:lang w:eastAsia="vi-VN"/>
        </w:rPr>
        <w:t xml:space="preserve">2</w:t>
      </w:r>
      <w:bookmarkEnd w:id="417"/>
      <w:r w:rsidRPr="00B864DF">
        <w:rPr>
          <w:rStyle w:val="Vănbảnnộidung_"/>
          <w:rFonts w:ascii="Arial" w:hAnsi="Arial" w:cs="Arial"/>
          <w:sz w:val="20"/>
          <w:szCs w:val="20"/>
          <w:highlight w:val="white"/>
          <w:lang w:eastAsia="vi-VN"/>
        </w:rPr>
        <w:t xml:space="preserve">. Mục đích nhập khẩu (xuất khẩu)</w:t>
      </w:r>
      <w:r w:rsidRPr="00B864DF">
        <w:rPr>
          <w:rStyle w:val="Vănbảnnộidung_"/>
          <w:rFonts w:ascii="Arial" w:hAnsi="Arial" w:cs="Arial"/>
          <w:sz w:val="20"/>
          <w:szCs w:val="20"/>
          <w:highlight w:val="white"/>
          <w:vertAlign w:val="superscript"/>
          <w:lang w:eastAsia="vi-VN"/>
        </w:rPr>
        <w:t xml:space="preserve">8</w:t>
      </w:r>
      <w:r w:rsidRPr="00B864DF">
        <w:rPr>
          <w:rStyle w:val="Vănbảnnộidung_"/>
          <w:rFonts w:ascii="Arial" w:hAnsi="Arial" w:cs="Arial"/>
          <w:sz w:val="20"/>
          <w:szCs w:val="20"/>
          <w:highlight w:val="white"/>
          <w:lang w:eastAsia="vi-VN"/>
        </w:rPr>
        <w:t xml:space="preserve">: </w:t>
      </w:r>
      <w:r w:rsidRPr="00B864DF">
        <w:rPr>
          <w:rStyle w:val="Vănbảnnộidung_"/>
          <w:rFonts w:ascii="Arial" w:hAnsi="Arial" w:cs="Arial"/>
          <w:sz w:val="20"/>
          <w:szCs w:val="20"/>
          <w:highlight w:val="white"/>
          <w:lang w:eastAsia="vi-VN"/>
        </w:rPr>
        <w:tab/>
      </w:r>
    </w:p>
    <w:p>
      <w:pPr>
        <w:pStyle w:val="Vănbảnnộidung"/>
        <w:tabs>
          <w:tab w:val="left" w:pos="940"/>
          <w:tab w:val="left" w:leader="dot" w:pos="8917"/>
        </w:tabs>
        <w:adjustRightInd w:val="0"/>
        <w:snapToGrid w:val="0"/>
        <w:spacing w:after="120" w:line="240" w:lineRule="auto"/>
        <w:ind w:firstLine="720"/>
        <w:jc w:val="both"/>
        <w:rPr>
          <w:rFonts w:ascii="Arial" w:hAnsi="Arial" w:cs="Arial"/>
          <w:sz w:val="20"/>
          <w:szCs w:val="20"/>
          <w:highlight w:val="white"/>
        </w:rPr>
      </w:pPr>
      <w:bookmarkStart w:id="418" w:name="bookmark420"/>
      <w:r w:rsidRPr="00B864DF">
        <w:rPr>
          <w:rStyle w:val="Vănbảnnộidung_"/>
          <w:rFonts w:ascii="Arial" w:hAnsi="Arial" w:cs="Arial"/>
          <w:sz w:val="20"/>
          <w:szCs w:val="20"/>
          <w:highlight w:val="white"/>
          <w:lang w:eastAsia="vi-VN"/>
        </w:rPr>
        <w:t xml:space="preserve">3</w:t>
      </w:r>
      <w:bookmarkEnd w:id="418"/>
      <w:r w:rsidRPr="00B864DF">
        <w:rPr>
          <w:rStyle w:val="Vănbảnnộidung_"/>
          <w:rFonts w:ascii="Arial" w:hAnsi="Arial" w:cs="Arial"/>
          <w:sz w:val="20"/>
          <w:szCs w:val="20"/>
          <w:highlight w:val="white"/>
          <w:lang w:eastAsia="vi-VN"/>
        </w:rPr>
        <w:t xml:space="preserve">. Cửa khẩu nhập khẩu (xuất khẩu): </w:t>
      </w:r>
      <w:r w:rsidRPr="00B864DF">
        <w:rPr>
          <w:rStyle w:val="Vănbảnnộidung_"/>
          <w:rFonts w:ascii="Arial" w:hAnsi="Arial" w:cs="Arial"/>
          <w:sz w:val="20"/>
          <w:szCs w:val="20"/>
          <w:highlight w:val="white"/>
          <w:lang w:eastAsia="vi-VN"/>
        </w:rPr>
        <w:tab/>
      </w:r>
    </w:p>
    <w:p>
      <w:pPr>
        <w:pStyle w:val="Vănbảnnộidung"/>
        <w:tabs>
          <w:tab w:val="left" w:pos="940"/>
          <w:tab w:val="left" w:leader="dot" w:pos="8917"/>
        </w:tabs>
        <w:adjustRightInd w:val="0"/>
        <w:snapToGrid w:val="0"/>
        <w:spacing w:after="120" w:line="240" w:lineRule="auto"/>
        <w:ind w:firstLine="720"/>
        <w:jc w:val="both"/>
        <w:rPr>
          <w:rFonts w:ascii="Arial" w:hAnsi="Arial" w:cs="Arial"/>
          <w:sz w:val="20"/>
          <w:szCs w:val="20"/>
          <w:highlight w:val="white"/>
        </w:rPr>
      </w:pPr>
      <w:bookmarkStart w:id="419" w:name="bookmark421"/>
      <w:r w:rsidRPr="00B864DF">
        <w:rPr>
          <w:rStyle w:val="Vănbảnnộidung_"/>
          <w:rFonts w:ascii="Arial" w:hAnsi="Arial" w:cs="Arial"/>
          <w:sz w:val="20"/>
          <w:szCs w:val="20"/>
          <w:highlight w:val="white"/>
          <w:lang w:eastAsia="vi-VN"/>
        </w:rPr>
        <w:t xml:space="preserve">4</w:t>
      </w:r>
      <w:bookmarkEnd w:id="419"/>
      <w:r w:rsidRPr="00B864DF">
        <w:rPr>
          <w:rStyle w:val="Vănbảnnộidung_"/>
          <w:rFonts w:ascii="Arial" w:hAnsi="Arial" w:cs="Arial"/>
          <w:sz w:val="20"/>
          <w:szCs w:val="20"/>
          <w:highlight w:val="white"/>
          <w:lang w:eastAsia="vi-VN"/>
        </w:rPr>
        <w:t xml:space="preserve">. Phương tiện và điều kiện vận chuyển: </w:t>
      </w:r>
      <w:r w:rsidRPr="00B864DF">
        <w:rPr>
          <w:rStyle w:val="Vănbảnnộidung_"/>
          <w:rFonts w:ascii="Arial" w:hAnsi="Arial" w:cs="Arial"/>
          <w:sz w:val="20"/>
          <w:szCs w:val="20"/>
          <w:highlight w:val="white"/>
          <w:lang w:eastAsia="vi-VN"/>
        </w:rPr>
        <w:tab/>
      </w:r>
    </w:p>
    <w:p>
      <w:pPr>
        <w:pStyle w:val="Vănbảnnộidung"/>
        <w:tabs>
          <w:tab w:val="left" w:pos="940"/>
          <w:tab w:val="left" w:leader="dot" w:pos="8917"/>
        </w:tabs>
        <w:adjustRightInd w:val="0"/>
        <w:snapToGrid w:val="0"/>
        <w:spacing w:after="120" w:line="240" w:lineRule="auto"/>
        <w:ind w:firstLine="720"/>
        <w:jc w:val="both"/>
        <w:rPr>
          <w:rFonts w:ascii="Arial" w:hAnsi="Arial" w:cs="Arial"/>
          <w:sz w:val="20"/>
          <w:szCs w:val="20"/>
          <w:highlight w:val="white"/>
        </w:rPr>
      </w:pPr>
      <w:bookmarkStart w:id="420" w:name="bookmark422"/>
      <w:r w:rsidRPr="00B864DF">
        <w:rPr>
          <w:rStyle w:val="Vănbảnnộidung_"/>
          <w:rFonts w:ascii="Arial" w:hAnsi="Arial" w:cs="Arial"/>
          <w:sz w:val="20"/>
          <w:szCs w:val="20"/>
          <w:highlight w:val="white"/>
          <w:lang w:eastAsia="vi-VN"/>
        </w:rPr>
        <w:t xml:space="preserve">5</w:t>
      </w:r>
      <w:bookmarkEnd w:id="420"/>
      <w:r w:rsidRPr="00B864DF">
        <w:rPr>
          <w:rStyle w:val="Vănbảnnộidung_"/>
          <w:rFonts w:ascii="Arial" w:hAnsi="Arial" w:cs="Arial"/>
          <w:sz w:val="20"/>
          <w:szCs w:val="20"/>
          <w:highlight w:val="white"/>
          <w:lang w:eastAsia="vi-VN"/>
        </w:rPr>
        <w:t xml:space="preserve">. Thời gian thực hiện nhập khẩu (xuất khẩu) dự kiến: </w:t>
      </w:r>
      <w:r w:rsidRPr="00B864DF">
        <w:rPr>
          <w:rStyle w:val="Vănbảnnộidung_"/>
          <w:rFonts w:ascii="Arial" w:hAnsi="Arial" w:cs="Arial"/>
          <w:sz w:val="20"/>
          <w:szCs w:val="20"/>
          <w:highlight w:val="white"/>
          <w:lang w:eastAsia="vi-VN"/>
        </w:rPr>
        <w:tab/>
      </w:r>
    </w:p>
    <w:p>
      <w:pPr>
        <w:pStyle w:val="Vănbảnnộidung"/>
        <w:tabs>
          <w:tab w:val="left" w:pos="940"/>
          <w:tab w:val="left" w:leader="dot" w:pos="8917"/>
        </w:tabs>
        <w:adjustRightInd w:val="0"/>
        <w:snapToGrid w:val="0"/>
        <w:spacing w:after="120" w:line="240" w:lineRule="auto"/>
        <w:ind w:firstLine="720"/>
        <w:jc w:val="both"/>
        <w:rPr>
          <w:rFonts w:ascii="Arial" w:hAnsi="Arial" w:cs="Arial"/>
          <w:sz w:val="20"/>
          <w:szCs w:val="20"/>
          <w:highlight w:val="white"/>
        </w:rPr>
      </w:pPr>
      <w:bookmarkStart w:id="421" w:name="bookmark423"/>
      <w:r w:rsidRPr="00B864DF">
        <w:rPr>
          <w:rStyle w:val="Vănbảnnộidung_"/>
          <w:rFonts w:ascii="Arial" w:hAnsi="Arial" w:cs="Arial"/>
          <w:sz w:val="20"/>
          <w:szCs w:val="20"/>
          <w:highlight w:val="white"/>
          <w:lang w:eastAsia="vi-VN"/>
        </w:rPr>
        <w:t xml:space="preserve">6</w:t>
      </w:r>
      <w:bookmarkEnd w:id="421"/>
      <w:r w:rsidRPr="00B864DF">
        <w:rPr>
          <w:rStyle w:val="Vănbảnnộidung_"/>
          <w:rFonts w:ascii="Arial" w:hAnsi="Arial" w:cs="Arial"/>
          <w:sz w:val="20"/>
          <w:szCs w:val="20"/>
          <w:highlight w:val="white"/>
          <w:lang w:eastAsia="vi-VN"/>
        </w:rPr>
        <w:t xml:space="preserve">. Số lần thực hiện nhập khẩu (xuất khẩu): </w:t>
      </w:r>
      <w:r w:rsidRPr="00B864DF">
        <w:rPr>
          <w:rStyle w:val="Vănbảnnộidung_"/>
          <w:rFonts w:ascii="Arial" w:hAnsi="Arial" w:cs="Arial"/>
          <w:sz w:val="20"/>
          <w:szCs w:val="20"/>
          <w:highlight w:val="white"/>
          <w:lang w:eastAsia="vi-VN"/>
        </w:rPr>
        <w:tab/>
      </w:r>
    </w:p>
    <w:p>
      <w:pPr>
        <w:pStyle w:val="Vănbảnnộidung"/>
        <w:tabs>
          <w:tab w:val="right" w:leader="dot" w:pos="3156"/>
          <w:tab w:val="left" w:pos="3348"/>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b/>
          <w:bCs/>
          <w:sz w:val="20"/>
          <w:szCs w:val="20"/>
          <w:highlight w:val="white"/>
          <w:lang w:eastAsia="vi-VN"/>
        </w:rPr>
        <w:t xml:space="preserve">Điều 2. </w:t>
      </w:r>
      <w:r w:rsidRPr="00B864DF">
        <w:rPr>
          <w:rStyle w:val="Vănbảnnộidung_"/>
          <w:rFonts w:ascii="Arial" w:hAnsi="Arial" w:cs="Arial"/>
          <w:sz w:val="20"/>
          <w:szCs w:val="20"/>
          <w:highlight w:val="white"/>
          <w:lang w:eastAsia="vi-VN"/>
        </w:rPr>
        <w:t xml:space="preserve">Công ty ........... </w:t>
      </w:r>
      <w:r w:rsidRPr="00B864DF">
        <w:rPr>
          <w:rStyle w:val="Vănbảnnộidung_"/>
          <w:rFonts w:ascii="Arial" w:hAnsi="Arial" w:cs="Arial"/>
          <w:sz w:val="20"/>
          <w:szCs w:val="20"/>
          <w:highlight w:val="white"/>
          <w:vertAlign w:val="superscript"/>
          <w:lang w:eastAsia="vi-VN"/>
        </w:rPr>
        <w:t xml:space="preserve">7</w:t>
      </w:r>
      <w:r w:rsidRPr="00B864DF">
        <w:rPr>
          <w:rStyle w:val="Vănbảnnộidung_"/>
          <w:rFonts w:ascii="Arial" w:hAnsi="Arial" w:cs="Arial"/>
          <w:sz w:val="20"/>
          <w:szCs w:val="20"/>
          <w:highlight w:val="white"/>
          <w:lang w:eastAsia="vi-VN"/>
        </w:rPr>
        <w:t xml:space="preserve"> có trách nhiệm thực hiện đúng quy định của Luật Phòng, chống ma túy; Nghị định số... /NĐ-CP ngày ...tháng... năm 2021 của Chính phủ quy định chi tiết và hướng dẫn thi hành một số </w:t>
      </w:r>
      <w:r w:rsidRPr="00B864DF">
        <w:rPr>
          <w:rStyle w:val="Vănbảnnộidung_"/>
          <w:rFonts w:ascii="Arial" w:hAnsi="Arial" w:cs="Arial"/>
          <w:sz w:val="20"/>
          <w:szCs w:val="20"/>
          <w:highlight w:val="white"/>
          <w:u w:color="FF0000"/>
          <w:lang w:eastAsia="vi-VN"/>
        </w:rPr>
        <w:t xml:space="preserve">điều</w:t>
      </w:r>
      <w:r w:rsidRPr="00B864DF">
        <w:rPr>
          <w:rStyle w:val="Vănbảnnộidung_"/>
          <w:rFonts w:ascii="Arial" w:hAnsi="Arial" w:cs="Arial"/>
          <w:sz w:val="20"/>
          <w:szCs w:val="20"/>
          <w:highlight w:val="white"/>
          <w:lang w:eastAsia="vi-VN"/>
        </w:rPr>
        <w:t xml:space="preserve"> của Luật Phòng, chống ma túy và ....</w:t>
      </w:r>
      <w:r w:rsidRPr="00B864DF">
        <w:rPr>
          <w:rStyle w:val="Vănbảnnộidung_"/>
          <w:rFonts w:ascii="Arial" w:hAnsi="Arial" w:cs="Arial"/>
          <w:sz w:val="20"/>
          <w:szCs w:val="20"/>
          <w:highlight w:val="white"/>
          <w:vertAlign w:val="superscript"/>
          <w:lang w:eastAsia="vi-VN"/>
        </w:rPr>
        <w:t xml:space="preserve">9</w:t>
      </w:r>
    </w:p>
    <w:p>
      <w:pPr>
        <w:pStyle w:val="Vănbảnnộidung"/>
        <w:adjustRightInd w:val="0"/>
        <w:snapToGrid w:val="0"/>
        <w:spacing w:after="0" w:line="240" w:lineRule="auto"/>
        <w:ind w:firstLine="720"/>
        <w:jc w:val="both"/>
        <w:rPr>
          <w:rFonts w:ascii="Arial" w:hAnsi="Arial" w:cs="Arial"/>
          <w:sz w:val="20"/>
          <w:szCs w:val="20"/>
          <w:highlight w:val="white"/>
        </w:rPr>
      </w:pPr>
      <w:r w:rsidRPr="00B864DF">
        <w:rPr>
          <w:rStyle w:val="Vănbảnnộidung_"/>
          <w:rFonts w:ascii="Arial" w:hAnsi="Arial" w:cs="Arial"/>
          <w:b/>
          <w:bCs/>
          <w:sz w:val="20"/>
          <w:szCs w:val="20"/>
          <w:highlight w:val="white"/>
          <w:lang w:eastAsia="vi-VN"/>
        </w:rPr>
        <w:t xml:space="preserve">Điều 3. </w:t>
      </w:r>
      <w:r w:rsidRPr="00B864DF">
        <w:rPr>
          <w:rStyle w:val="Vănbảnnộidung_"/>
          <w:rFonts w:ascii="Arial" w:hAnsi="Arial" w:cs="Arial"/>
          <w:sz w:val="20"/>
          <w:szCs w:val="20"/>
          <w:highlight w:val="white"/>
          <w:lang w:eastAsia="vi-VN"/>
        </w:rPr>
        <w:t xml:space="preserve">Giấy phép này có giá trị đến hết ngày...tháng... năm..../.</w:t>
      </w:r>
    </w:p>
    <w:p>
      <w:pPr>
        <w:pStyle w:val="Vănbảnnộidung(5)"/>
        <w:adjustRightInd w:val="0"/>
        <w:snapToGrid w:val="0"/>
        <w:spacing w:line="240" w:lineRule="auto"/>
        <w:ind w:firstLine="720"/>
        <w:jc w:val="both"/>
        <w:rPr>
          <w:rStyle w:val="Vănbảnnộidung(5)_"/>
          <w:rFonts w:ascii="Arial" w:hAnsi="Arial" w:cs="Arial"/>
          <w:b/>
          <w:bCs/>
          <w:i/>
          <w:iCs/>
          <w:sz w:val="20"/>
          <w:szCs w:val="20"/>
          <w:highlight w:val="white"/>
          <w:lang w:eastAsia="vi-VN"/>
        </w:rPr>
      </w:pPr>
    </w:p>
    <w:tbl>
      <w:tblPr>
        <w:tblStyle w:val="TableNormal"/>
        <w:tblW w:w="0" w:type="auto"/>
        <w:jc w:val="center"/>
        <w:tblLook w:val="04A0" w:firstRow="1" w:lastRow="0" w:firstColumn="1" w:lastColumn="0" w:noHBand="0" w:noVBand="1"/>
      </w:tblPr>
      <w:tblGrid>
        <w:gridCol w:w="4511"/>
        <w:gridCol w:w="4512"/>
      </w:tblGrid>
      <w:tr w:rsidTr="0005793E">
        <w:trPr>
          <w:trHeight w:val="266"/>
          <w:jc w:val="center"/>
        </w:trPr>
        <w:tc>
          <w:tcPr>
            <w:tcW w:w="4511" w:type="dxa"/>
            <w:shd w:val="clear" w:color="auto" w:fill="auto"/>
          </w:tcPr>
          <w:p>
            <w:pPr>
              <w:pStyle w:val="Vănbảnnộidung(5)"/>
              <w:adjustRightInd w:val="0"/>
              <w:snapToGrid w:val="0"/>
              <w:spacing w:line="240" w:lineRule="auto"/>
              <w:ind w:firstLine="0"/>
              <w:jc w:val="both"/>
              <w:rPr>
                <w:rFonts w:ascii="Arial" w:hAnsi="Arial" w:cs="Arial"/>
                <w:sz w:val="20"/>
                <w:szCs w:val="20"/>
                <w:highlight w:val="white"/>
              </w:rPr>
            </w:pPr>
            <w:r w:rsidRPr="00B864DF">
              <w:rPr>
                <w:rStyle w:val="Vănbảnnộidung(5)_"/>
                <w:rFonts w:ascii="Arial" w:hAnsi="Arial" w:cs="Arial"/>
                <w:b/>
                <w:bCs/>
                <w:i/>
                <w:iCs/>
                <w:sz w:val="20"/>
                <w:szCs w:val="20"/>
                <w:highlight w:val="white"/>
                <w:u w:color="FF0000"/>
                <w:lang w:eastAsia="vi-VN"/>
              </w:rPr>
              <w:t xml:space="preserve">Nơi nhận</w:t>
            </w:r>
            <w:r w:rsidRPr="00B864DF">
              <w:rPr>
                <w:rStyle w:val="Vănbảnnộidung(5)_"/>
                <w:rFonts w:ascii="Arial" w:hAnsi="Arial" w:cs="Arial"/>
                <w:b/>
                <w:bCs/>
                <w:i/>
                <w:iCs/>
                <w:sz w:val="20"/>
                <w:szCs w:val="20"/>
                <w:highlight w:val="white"/>
                <w:lang w:eastAsia="vi-VN"/>
              </w:rPr>
              <w:t xml:space="preserve">:</w:t>
            </w:r>
          </w:p>
          <w:p>
            <w:pPr>
              <w:pStyle w:val="Vănbảnnộidung(5)"/>
              <w:tabs>
                <w:tab w:val="left" w:pos="258"/>
              </w:tabs>
              <w:adjustRightInd w:val="0"/>
              <w:snapToGrid w:val="0"/>
              <w:spacing w:line="240" w:lineRule="auto"/>
              <w:ind w:firstLine="0"/>
              <w:jc w:val="both"/>
              <w:rPr>
                <w:rFonts w:ascii="Arial" w:hAnsi="Arial" w:cs="Arial"/>
                <w:sz w:val="20"/>
                <w:szCs w:val="20"/>
                <w:highlight w:val="white"/>
              </w:rPr>
            </w:pPr>
            <w:bookmarkStart w:id="422" w:name="bookmark424"/>
            <w:r w:rsidRPr="00B864DF">
              <w:rPr>
                <w:rStyle w:val="Vănbảnnộidung(5)_"/>
                <w:rFonts w:ascii="Arial" w:hAnsi="Arial" w:cs="Arial"/>
                <w:sz w:val="20"/>
                <w:szCs w:val="20"/>
                <w:highlight w:val="white"/>
                <w:lang w:eastAsia="vi-VN"/>
              </w:rPr>
              <w:t xml:space="preserve">-</w:t>
            </w:r>
            <w:bookmarkEnd w:id="422"/>
            <w:r w:rsidRPr="00B864DF">
              <w:rPr>
                <w:rStyle w:val="Vănbảnnộidung(5)_"/>
                <w:rFonts w:ascii="Arial" w:hAnsi="Arial" w:cs="Arial"/>
                <w:sz w:val="20"/>
                <w:szCs w:val="20"/>
                <w:highlight w:val="white"/>
                <w:lang w:eastAsia="vi-VN"/>
              </w:rPr>
              <w:t xml:space="preserve"> Như Điều 2;</w:t>
            </w:r>
          </w:p>
          <w:p>
            <w:pPr>
              <w:pStyle w:val="Vănbảnnộidung(5)"/>
              <w:tabs>
                <w:tab w:val="left" w:pos="261"/>
              </w:tabs>
              <w:adjustRightInd w:val="0"/>
              <w:snapToGrid w:val="0"/>
              <w:spacing w:line="240" w:lineRule="auto"/>
              <w:ind w:firstLine="0"/>
              <w:jc w:val="both"/>
              <w:rPr>
                <w:rFonts w:ascii="Arial" w:hAnsi="Arial" w:cs="Arial"/>
                <w:sz w:val="20"/>
                <w:szCs w:val="20"/>
                <w:highlight w:val="white"/>
              </w:rPr>
            </w:pPr>
            <w:bookmarkStart w:id="423" w:name="bookmark425"/>
            <w:r w:rsidRPr="00B864DF">
              <w:rPr>
                <w:rStyle w:val="Vănbảnnộidung(5)_"/>
                <w:rFonts w:ascii="Arial" w:hAnsi="Arial" w:cs="Arial"/>
                <w:sz w:val="20"/>
                <w:szCs w:val="20"/>
                <w:highlight w:val="white"/>
                <w:lang w:eastAsia="vi-VN"/>
              </w:rPr>
              <w:t xml:space="preserve">-</w:t>
            </w:r>
            <w:bookmarkEnd w:id="423"/>
            <w:r w:rsidRPr="00B864DF">
              <w:rPr>
                <w:rStyle w:val="Vănbảnnộidung(5)_"/>
                <w:rFonts w:ascii="Arial" w:hAnsi="Arial" w:cs="Arial"/>
                <w:sz w:val="20"/>
                <w:szCs w:val="20"/>
                <w:highlight w:val="white"/>
                <w:lang w:eastAsia="vi-VN"/>
              </w:rPr>
              <w:t xml:space="preserve"> Bộ Công an </w:t>
            </w:r>
            <w:r w:rsidRPr="00B864DF">
              <w:rPr>
                <w:rStyle w:val="Vănbảnnộidung(5)_"/>
                <w:rFonts w:ascii="Arial" w:hAnsi="Arial" w:cs="Arial"/>
                <w:sz w:val="20"/>
                <w:szCs w:val="20"/>
                <w:highlight w:val="white"/>
                <w:vertAlign w:val="superscript"/>
                <w:lang w:eastAsia="vi-VN"/>
              </w:rPr>
              <w:t xml:space="preserve">10</w:t>
            </w:r>
            <w:r w:rsidRPr="00B864DF">
              <w:rPr>
                <w:rStyle w:val="Vănbảnnộidung(5)_"/>
                <w:rFonts w:ascii="Arial" w:hAnsi="Arial" w:cs="Arial"/>
                <w:sz w:val="20"/>
                <w:szCs w:val="20"/>
                <w:highlight w:val="white"/>
                <w:lang w:eastAsia="vi-VN"/>
              </w:rPr>
              <w:t xml:space="preserve">;</w:t>
            </w:r>
          </w:p>
          <w:p>
            <w:pPr>
              <w:pStyle w:val="Vănbảnnộidung(5)"/>
              <w:tabs>
                <w:tab w:val="left" w:pos="261"/>
              </w:tabs>
              <w:adjustRightInd w:val="0"/>
              <w:snapToGrid w:val="0"/>
              <w:spacing w:line="240" w:lineRule="auto"/>
              <w:ind w:firstLine="0"/>
              <w:jc w:val="both"/>
              <w:rPr>
                <w:rStyle w:val="Vănbảnnộidung(5)_"/>
                <w:rFonts w:ascii="Arial" w:hAnsi="Arial" w:cs="Arial"/>
                <w:sz w:val="20"/>
                <w:szCs w:val="20"/>
                <w:highlight w:val="white"/>
                <w:lang w:eastAsia="vi-VN"/>
              </w:rPr>
            </w:pPr>
            <w:bookmarkStart w:id="424" w:name="bookmark426"/>
            <w:r w:rsidRPr="00B864DF">
              <w:rPr>
                <w:rStyle w:val="Vănbảnnộidung(5)_"/>
                <w:rFonts w:ascii="Arial" w:hAnsi="Arial" w:cs="Arial"/>
                <w:sz w:val="20"/>
                <w:szCs w:val="20"/>
                <w:highlight w:val="white"/>
                <w:lang w:eastAsia="vi-VN"/>
              </w:rPr>
              <w:t xml:space="preserve">-</w:t>
            </w:r>
            <w:bookmarkEnd w:id="424"/>
            <w:r w:rsidRPr="00B864DF">
              <w:rPr>
                <w:rStyle w:val="Vănbảnnộidung(5)_"/>
                <w:rFonts w:ascii="Arial" w:hAnsi="Arial" w:cs="Arial"/>
                <w:sz w:val="20"/>
                <w:szCs w:val="20"/>
                <w:highlight w:val="white"/>
                <w:lang w:eastAsia="vi-VN"/>
              </w:rPr>
              <w:t xml:space="preserve"> Bộ Tài chính (</w:t>
            </w:r>
            <w:r w:rsidRPr="00B864DF">
              <w:rPr>
                <w:rStyle w:val="Vănbảnnộidung(5)_"/>
                <w:rFonts w:ascii="Arial" w:hAnsi="Arial" w:cs="Arial"/>
                <w:sz w:val="20"/>
                <w:szCs w:val="20"/>
                <w:highlight w:val="white"/>
                <w:u w:color="FF0000"/>
                <w:lang w:eastAsia="vi-VN"/>
              </w:rPr>
              <w:t xml:space="preserve">Tổng cục</w:t>
            </w:r>
            <w:r w:rsidRPr="00B864DF">
              <w:rPr>
                <w:rStyle w:val="Vănbảnnộidung(5)_"/>
                <w:rFonts w:ascii="Arial" w:hAnsi="Arial" w:cs="Arial"/>
                <w:sz w:val="20"/>
                <w:szCs w:val="20"/>
                <w:highlight w:val="white"/>
                <w:lang w:eastAsia="vi-VN"/>
              </w:rPr>
              <w:t xml:space="preserve"> Hải quan);</w:t>
            </w:r>
          </w:p>
          <w:p>
            <w:pPr>
              <w:pStyle w:val="Vănbảnnộidung(5)"/>
              <w:tabs>
                <w:tab w:val="left" w:pos="261"/>
              </w:tabs>
              <w:adjustRightInd w:val="0"/>
              <w:snapToGrid w:val="0"/>
              <w:spacing w:line="240" w:lineRule="auto"/>
              <w:ind w:firstLine="0"/>
              <w:jc w:val="both"/>
              <w:rPr>
                <w:rFonts w:ascii="Arial" w:hAnsi="Arial" w:cs="Arial"/>
                <w:sz w:val="20"/>
                <w:szCs w:val="20"/>
                <w:highlight w:val="white"/>
              </w:rPr>
            </w:pPr>
            <w:r w:rsidRPr="00B864DF">
              <w:rPr>
                <w:rStyle w:val="Vănbảnnộidung(5)_"/>
                <w:rFonts w:ascii="Arial" w:hAnsi="Arial" w:cs="Arial"/>
                <w:sz w:val="20"/>
                <w:szCs w:val="20"/>
                <w:highlight w:val="white"/>
                <w:lang w:eastAsia="vi-VN"/>
              </w:rPr>
              <w:t xml:space="preserve">- Chi cục Hải quan...</w:t>
            </w:r>
            <w:r w:rsidRPr="00B864DF">
              <w:rPr>
                <w:rStyle w:val="Vănbảnnộidung(5)_"/>
                <w:rFonts w:ascii="Arial" w:hAnsi="Arial" w:cs="Arial"/>
                <w:sz w:val="20"/>
                <w:szCs w:val="20"/>
                <w:highlight w:val="white"/>
                <w:vertAlign w:val="superscript"/>
                <w:lang w:eastAsia="vi-VN"/>
              </w:rPr>
              <w:t xml:space="preserve">11</w:t>
            </w:r>
            <w:r w:rsidRPr="00B864DF">
              <w:rPr>
                <w:rStyle w:val="Vănbảnnộidung(5)_"/>
                <w:rFonts w:ascii="Arial" w:hAnsi="Arial" w:cs="Arial"/>
                <w:sz w:val="20"/>
                <w:szCs w:val="20"/>
                <w:highlight w:val="white"/>
                <w:lang w:eastAsia="vi-VN"/>
              </w:rPr>
              <w:t xml:space="preserve">;</w:t>
            </w:r>
          </w:p>
          <w:p>
            <w:pPr>
              <w:pStyle w:val="Vănbảnnộidung(5)"/>
              <w:tabs>
                <w:tab w:val="left" w:pos="265"/>
              </w:tabs>
              <w:adjustRightInd w:val="0"/>
              <w:snapToGrid w:val="0"/>
              <w:spacing w:line="240" w:lineRule="auto"/>
              <w:ind w:firstLine="0"/>
              <w:jc w:val="both"/>
              <w:rPr>
                <w:rStyle w:val="Vănbảnnộidung(5)_"/>
                <w:rFonts w:ascii="Arial" w:hAnsi="Arial" w:cs="Arial"/>
                <w:sz w:val="20"/>
                <w:szCs w:val="20"/>
                <w:highlight w:val="white"/>
                <w:vertAlign w:val="superscript"/>
                <w:lang w:eastAsia="vi-VN"/>
              </w:rPr>
            </w:pPr>
            <w:bookmarkStart w:id="425" w:name="bookmark427"/>
            <w:r w:rsidRPr="00B864DF">
              <w:rPr>
                <w:rStyle w:val="Vănbảnnộidung(5)_"/>
                <w:rFonts w:ascii="Arial" w:hAnsi="Arial" w:cs="Arial"/>
                <w:sz w:val="20"/>
                <w:szCs w:val="20"/>
                <w:highlight w:val="white"/>
                <w:lang w:eastAsia="vi-VN"/>
              </w:rPr>
              <w:t xml:space="preserve">-</w:t>
            </w:r>
            <w:bookmarkEnd w:id="425"/>
            <w:r w:rsidRPr="00B864DF">
              <w:rPr>
                <w:rStyle w:val="Vănbảnnộidung(5)_"/>
                <w:rFonts w:ascii="Arial" w:hAnsi="Arial" w:cs="Arial"/>
                <w:sz w:val="20"/>
                <w:szCs w:val="20"/>
                <w:highlight w:val="white"/>
                <w:lang w:eastAsia="vi-VN"/>
              </w:rPr>
              <w:t xml:space="preserve"> Lưu: VT,</w:t>
            </w:r>
            <w:r w:rsidRPr="00B864DF">
              <w:rPr>
                <w:rStyle w:val="Vănbảnnộidung(5)_"/>
                <w:rFonts w:ascii="Arial" w:hAnsi="Arial" w:cs="Arial"/>
                <w:sz w:val="20"/>
                <w:szCs w:val="20"/>
                <w:highlight w:val="white"/>
                <w:vertAlign w:val="superscript"/>
                <w:lang w:eastAsia="vi-VN"/>
              </w:rPr>
              <w:t xml:space="preserve">2</w:t>
            </w:r>
          </w:p>
        </w:tc>
        <w:tc>
          <w:tcPr>
            <w:tcW w:w="4512" w:type="dxa"/>
            <w:shd w:val="clear" w:color="auto" w:fill="auto"/>
          </w:tcPr>
          <w:p>
            <w:pPr>
              <w:pStyle w:val="Vănbảnnộidung(5)"/>
              <w:adjustRightInd w:val="0"/>
              <w:snapToGrid w:val="0"/>
              <w:spacing w:after="120" w:line="240" w:lineRule="auto"/>
              <w:ind w:firstLine="0"/>
              <w:jc w:val="center"/>
              <w:rPr>
                <w:rStyle w:val="Vănbảnnộidung(5)_"/>
                <w:rFonts w:ascii="Arial" w:hAnsi="Arial" w:cs="Arial"/>
                <w:b/>
                <w:bCs/>
                <w:i/>
                <w:iCs/>
                <w:sz w:val="20"/>
                <w:szCs w:val="20"/>
                <w:highlight w:val="white"/>
                <w:lang w:eastAsia="vi-VN"/>
              </w:rPr>
            </w:pPr>
            <w:r w:rsidRPr="00B864DF">
              <w:rPr>
                <w:rStyle w:val="Vănbảnnộidung_"/>
                <w:rFonts w:ascii="Arial" w:hAnsi="Arial" w:cs="Arial"/>
                <w:b/>
                <w:bCs/>
                <w:sz w:val="20"/>
                <w:szCs w:val="20"/>
                <w:highlight w:val="white"/>
                <w:lang w:eastAsia="vi-VN"/>
              </w:rPr>
              <w:t xml:space="preserve">THỦ TRƯỞNG CƠ QUAN CẤP PHÉP </w:t>
            </w:r>
            <w:r w:rsidRPr="00B864DF">
              <w:rPr>
                <w:rStyle w:val="Vănbảnnộidung_"/>
                <w:rFonts w:ascii="Arial" w:hAnsi="Arial" w:cs="Arial"/>
                <w:b/>
                <w:bCs/>
                <w:sz w:val="20"/>
                <w:szCs w:val="20"/>
                <w:highlight w:val="white"/>
                <w:vertAlign w:val="superscript"/>
                <w:lang w:eastAsia="vi-VN"/>
              </w:rPr>
              <w:t xml:space="preserve">2</w:t>
            </w:r>
            <w:r>
              <w:rPr>
                <w:rStyle w:val="Vănbảnnộidung_"/>
                <w:rFonts w:ascii="Arial" w:hAnsi="Arial" w:cs="Arial"/>
                <w:b/>
                <w:bCs/>
                <w:sz w:val="20"/>
                <w:szCs w:val="20"/>
                <w:highlight w:val="white"/>
                <w:vertAlign w:val="superscript"/>
                <w:lang w:eastAsia="vi-VN"/>
              </w:rPr>
              <w:br/>
            </w:r>
            <w:r w:rsidRPr="00B864DF">
              <w:rPr>
                <w:rStyle w:val="Vănbảnnộidung_"/>
                <w:rFonts w:ascii="Arial" w:hAnsi="Arial" w:cs="Arial"/>
                <w:i/>
                <w:iCs/>
                <w:sz w:val="20"/>
                <w:szCs w:val="20"/>
                <w:highlight w:val="white"/>
                <w:lang w:eastAsia="vi-VN"/>
              </w:rPr>
              <w:t xml:space="preserve">(Ký tên và đóng dấu)</w:t>
            </w:r>
          </w:p>
        </w:tc>
      </w:tr>
    </w:tbl>
    <w:p>
      <w:pPr>
        <w:pStyle w:val="Vănbảnnộidung(5)"/>
        <w:tabs>
          <w:tab w:val="left" w:pos="265"/>
        </w:tabs>
        <w:adjustRightInd w:val="0"/>
        <w:snapToGrid w:val="0"/>
        <w:spacing w:after="120" w:line="240" w:lineRule="auto"/>
        <w:ind w:firstLine="720"/>
        <w:jc w:val="both"/>
        <w:rPr>
          <w:rStyle w:val="Vănbảnnộidung(5)_"/>
          <w:rFonts w:ascii="Arial" w:hAnsi="Arial" w:cs="Arial"/>
          <w:sz w:val="20"/>
          <w:szCs w:val="20"/>
          <w:highlight w:val="white"/>
          <w:vertAlign w:val="superscript"/>
          <w:lang w:eastAsia="vi-VN"/>
        </w:rPr>
      </w:pPr>
    </w:p>
    <w:p>
      <w:pPr>
        <w:pStyle w:val="Vănbảnnộidung(5)"/>
        <w:tabs>
          <w:tab w:val="left" w:pos="265"/>
        </w:tabs>
        <w:adjustRightInd w:val="0"/>
        <w:snapToGrid w:val="0"/>
        <w:spacing w:after="120" w:line="240" w:lineRule="auto"/>
        <w:ind w:firstLine="720"/>
        <w:jc w:val="both"/>
        <w:rPr>
          <w:rFonts w:ascii="Arial" w:hAnsi="Arial" w:cs="Arial"/>
          <w:sz w:val="20"/>
          <w:szCs w:val="20"/>
          <w:highlight w:val="white"/>
        </w:rPr>
        <w:sectPr w:rsidSect="0005793E">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0" w:line="240" w:lineRule="auto"/>
        <w:ind w:firstLine="0"/>
        <w:jc w:val="center"/>
        <w:rPr>
          <w:rFonts w:ascii="Arial" w:hAnsi="Arial" w:cs="Arial"/>
          <w:sz w:val="20"/>
          <w:szCs w:val="20"/>
          <w:highlight w:val="white"/>
        </w:rPr>
      </w:pPr>
      <w:r w:rsidRPr="00B864DF">
        <w:rPr>
          <w:rStyle w:val="Vănbảnnộidung_"/>
          <w:rFonts w:ascii="Arial" w:hAnsi="Arial" w:cs="Arial"/>
          <w:b/>
          <w:bCs/>
          <w:sz w:val="20"/>
          <w:szCs w:val="20"/>
          <w:highlight w:val="white"/>
          <w:lang w:eastAsia="vi-VN"/>
        </w:rPr>
        <w:t xml:space="preserve">Phụ lục</w:t>
      </w:r>
    </w:p>
    <w:p>
      <w:pPr>
        <w:pStyle w:val="Tiêuđề#1"/>
        <w:keepNext/>
        <w:keepLines/>
        <w:adjustRightInd w:val="0"/>
        <w:snapToGrid w:val="0"/>
        <w:spacing w:after="0" w:line="240" w:lineRule="auto"/>
        <w:ind w:firstLine="0"/>
        <w:jc w:val="center"/>
        <w:outlineLvl w:val="9"/>
        <w:rPr>
          <w:rFonts w:ascii="Arial" w:hAnsi="Arial" w:cs="Arial"/>
          <w:sz w:val="20"/>
          <w:szCs w:val="20"/>
          <w:highlight w:val="white"/>
        </w:rPr>
      </w:pPr>
      <w:bookmarkStart w:id="426" w:name="bookmark428"/>
      <w:bookmarkStart w:id="427" w:name="bookmark429"/>
      <w:bookmarkStart w:id="428" w:name="bookmark430"/>
      <w:r w:rsidRPr="00B864DF">
        <w:rPr>
          <w:rStyle w:val="Tiêuđề#1_"/>
          <w:rFonts w:ascii="Arial" w:hAnsi="Arial" w:cs="Arial"/>
          <w:b/>
          <w:bCs/>
          <w:sz w:val="20"/>
          <w:szCs w:val="20"/>
          <w:highlight w:val="white"/>
          <w:lang w:eastAsia="vi-VN"/>
        </w:rPr>
        <w:t xml:space="preserve">DANH MỤC</w:t>
      </w:r>
      <w:bookmarkEnd w:id="426"/>
      <w:bookmarkEnd w:id="427"/>
      <w:bookmarkEnd w:id="428"/>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B864DF">
        <w:rPr>
          <w:rStyle w:val="Vănbảnnộidung_"/>
          <w:rFonts w:ascii="Arial" w:hAnsi="Arial" w:cs="Arial"/>
          <w:i/>
          <w:iCs/>
          <w:sz w:val="20"/>
          <w:szCs w:val="20"/>
          <w:highlight w:val="white"/>
          <w:lang w:eastAsia="vi-VN"/>
        </w:rPr>
        <w:t xml:space="preserve">(Kèm theo Giấy </w:t>
      </w:r>
      <w:r w:rsidRPr="00B864DF">
        <w:rPr>
          <w:rStyle w:val="Vănbảnnộidung_"/>
          <w:rFonts w:ascii="Arial" w:hAnsi="Arial" w:cs="Arial"/>
          <w:i/>
          <w:iCs/>
          <w:sz w:val="20"/>
          <w:szCs w:val="20"/>
          <w:highlight w:val="white"/>
          <w:u w:color="FF0000"/>
          <w:lang w:eastAsia="vi-VN"/>
        </w:rPr>
        <w:t xml:space="preserve">phép số</w:t>
      </w:r>
      <w:r w:rsidRPr="00B864DF">
        <w:rPr>
          <w:rStyle w:val="Vănbảnnộidung_"/>
          <w:rFonts w:ascii="Arial" w:hAnsi="Arial" w:cs="Arial"/>
          <w:i/>
          <w:iCs/>
          <w:sz w:val="20"/>
          <w:szCs w:val="20"/>
          <w:highlight w:val="white"/>
          <w:lang w:eastAsia="vi-VN"/>
        </w:rPr>
        <w:t xml:space="preserve">:... ngày... tháng...năm...)</w:t>
      </w:r>
    </w:p>
    <w:p>
      <w:pPr>
        <w:pStyle w:val="Vănbảnnộidung"/>
        <w:adjustRightInd w:val="0"/>
        <w:snapToGrid w:val="0"/>
        <w:spacing w:after="0" w:line="240" w:lineRule="auto"/>
        <w:ind w:firstLine="0"/>
        <w:jc w:val="center"/>
        <w:rPr>
          <w:rStyle w:val="Vănbảnnộidung_"/>
          <w:rFonts w:ascii="Arial" w:hAnsi="Arial" w:cs="Arial"/>
          <w:iCs/>
          <w:sz w:val="20"/>
          <w:szCs w:val="20"/>
          <w:highlight w:val="white"/>
          <w:vertAlign w:val="superscript"/>
          <w:lang w:eastAsia="vi-VN"/>
        </w:rPr>
      </w:pPr>
      <w:r w:rsidRPr="00B864DF">
        <w:rPr>
          <w:rStyle w:val="Vănbảnnộidung_"/>
          <w:rFonts w:ascii="Arial" w:hAnsi="Arial" w:cs="Arial"/>
          <w:iCs/>
          <w:sz w:val="20"/>
          <w:szCs w:val="20"/>
          <w:highlight w:val="white"/>
          <w:vertAlign w:val="superscript"/>
          <w:lang w:eastAsia="vi-VN"/>
        </w:rPr>
        <w:t xml:space="preserve">_____________</w:t>
      </w:r>
    </w:p>
    <w:p>
      <w:pPr>
        <w:pStyle w:val="Vănbảnnộidung"/>
        <w:adjustRightInd w:val="0"/>
        <w:snapToGrid w:val="0"/>
        <w:spacing w:after="0" w:line="240" w:lineRule="auto"/>
        <w:ind w:firstLine="0"/>
        <w:jc w:val="center"/>
        <w:rPr>
          <w:rFonts w:ascii="Arial" w:hAnsi="Arial" w:cs="Arial"/>
          <w:sz w:val="20"/>
          <w:szCs w:val="20"/>
          <w:highlight w:val="white"/>
        </w:rPr>
      </w:pPr>
    </w:p>
    <w:tbl>
      <w:tblPr>
        <w:tblStyle w:val="TableNormal"/>
        <w:tblW w:w="5000" w:type="pct"/>
        <w:jc w:val="center"/>
        <w:tblCellMar>
          <w:left w:w="0" w:type="dxa"/>
          <w:right w:w="0" w:type="dxa"/>
        </w:tblCellMar>
        <w:tblLook w:val="0000" w:firstRow="0" w:lastRow="0" w:firstColumn="0" w:lastColumn="0" w:noHBand="0" w:noVBand="0"/>
      </w:tblPr>
      <w:tblGrid>
        <w:gridCol w:w="715"/>
        <w:gridCol w:w="2083"/>
        <w:gridCol w:w="1586"/>
        <w:gridCol w:w="1351"/>
        <w:gridCol w:w="761"/>
        <w:gridCol w:w="1259"/>
        <w:gridCol w:w="1264"/>
      </w:tblGrid>
      <w:tr w:rsidTr="0005793E">
        <w:trPr>
          <w:trHeight w:val="432"/>
          <w:jc w:val="center"/>
        </w:trPr>
        <w:tc>
          <w:tcPr>
            <w:tcW w:w="39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vi-VN"/>
              </w:rPr>
              <w:t xml:space="preserve">STT</w:t>
            </w:r>
          </w:p>
        </w:tc>
        <w:tc>
          <w:tcPr>
            <w:tcW w:w="115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vi-VN"/>
              </w:rPr>
              <w:t xml:space="preserve">Tên thương mại/</w:t>
            </w:r>
            <w:r w:rsidRPr="00B864DF">
              <w:rPr>
                <w:rFonts w:ascii="Arial" w:hAnsi="Arial" w:cs="Arial"/>
                <w:sz w:val="20"/>
                <w:szCs w:val="20"/>
                <w:highlight w:val="white"/>
              </w:rPr>
              <w:t xml:space="preserve"> </w:t>
            </w:r>
            <w:r w:rsidRPr="00B864DF">
              <w:rPr>
                <w:rStyle w:val="Khác_"/>
                <w:rFonts w:ascii="Arial" w:hAnsi="Arial" w:cs="Arial"/>
                <w:b/>
                <w:bCs/>
                <w:sz w:val="20"/>
                <w:szCs w:val="20"/>
                <w:highlight w:val="white"/>
                <w:lang w:eastAsia="vi-VN"/>
              </w:rPr>
              <w:t xml:space="preserve">Tên hóa học</w:t>
            </w:r>
          </w:p>
        </w:tc>
        <w:tc>
          <w:tcPr>
            <w:tcW w:w="87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vi-VN"/>
              </w:rPr>
              <w:t xml:space="preserve">Mã CAS</w:t>
            </w:r>
          </w:p>
        </w:tc>
        <w:tc>
          <w:tcPr>
            <w:tcW w:w="74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vi-VN"/>
              </w:rPr>
              <w:t xml:space="preserve">Mã HS</w:t>
            </w:r>
          </w:p>
        </w:tc>
        <w:tc>
          <w:tcPr>
            <w:tcW w:w="42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vi-VN"/>
              </w:rPr>
              <w:t xml:space="preserve">ĐVT</w:t>
            </w:r>
          </w:p>
        </w:tc>
        <w:tc>
          <w:tcPr>
            <w:tcW w:w="69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vi-VN"/>
              </w:rPr>
              <w:t xml:space="preserve">Số lượng</w:t>
            </w:r>
          </w:p>
        </w:tc>
        <w:tc>
          <w:tcPr>
            <w:tcW w:w="702"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vi-VN"/>
              </w:rPr>
              <w:t xml:space="preserve">Hàm lượng</w:t>
            </w:r>
          </w:p>
        </w:tc>
      </w:tr>
      <w:tr w:rsidTr="0005793E">
        <w:trPr>
          <w:trHeight w:val="432"/>
          <w:jc w:val="center"/>
        </w:trPr>
        <w:tc>
          <w:tcPr>
            <w:tcW w:w="39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vi-VN"/>
              </w:rPr>
              <w:t xml:space="preserve">1</w:t>
            </w:r>
          </w:p>
        </w:tc>
        <w:tc>
          <w:tcPr>
            <w:tcW w:w="1155"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79"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49"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42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9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02"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05793E">
        <w:trPr>
          <w:trHeight w:val="432"/>
          <w:jc w:val="center"/>
        </w:trPr>
        <w:tc>
          <w:tcPr>
            <w:tcW w:w="39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vi-VN"/>
              </w:rPr>
              <w:t xml:space="preserve">2</w:t>
            </w:r>
          </w:p>
        </w:tc>
        <w:tc>
          <w:tcPr>
            <w:tcW w:w="115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7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4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42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02"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bl>
    <w:p>
      <w:pPr>
        <w:adjustRightInd w:val="0"/>
        <w:snapToGrid w:val="0"/>
        <w:spacing w:after="120"/>
        <w:ind w:firstLine="720"/>
        <w:jc w:val="both"/>
        <w:rPr>
          <w:rFonts w:ascii="Arial" w:hAnsi="Arial" w:cs="Arial"/>
          <w:color w:val="auto"/>
          <w:sz w:val="20"/>
          <w:szCs w:val="20"/>
          <w:highlight w:val="white"/>
          <w:lang w:eastAsia="zh-CN"/>
        </w:rPr>
      </w:pPr>
    </w:p>
    <w:p>
      <w:pPr>
        <w:adjustRightInd w:val="0"/>
        <w:snapToGrid w:val="0"/>
        <w:spacing w:after="120"/>
        <w:ind w:firstLine="720"/>
        <w:jc w:val="both"/>
        <w:rPr>
          <w:rFonts w:ascii="Arial" w:hAnsi="Arial" w:cs="Arial"/>
          <w:color w:val="auto"/>
          <w:sz w:val="20"/>
          <w:szCs w:val="20"/>
          <w:highlight w:val="white"/>
          <w:lang w:val="en-US" w:eastAsia="zh-CN"/>
        </w:rPr>
      </w:pPr>
      <w:r w:rsidRPr="00B864DF">
        <w:rPr>
          <w:rFonts w:ascii="Arial" w:hAnsi="Arial" w:cs="Arial"/>
          <w:color w:val="auto"/>
          <w:sz w:val="20"/>
          <w:szCs w:val="20"/>
          <w:highlight w:val="white"/>
          <w:lang w:val="en-US" w:eastAsia="zh-CN"/>
        </w:rPr>
        <w:t xml:space="preserve">------------------</w:t>
      </w:r>
    </w:p>
    <w:p>
      <w:pPr>
        <w:pStyle w:val="Vănbảnnộidung(5)"/>
        <w:tabs>
          <w:tab w:val="left" w:pos="789"/>
        </w:tabs>
        <w:adjustRightInd w:val="0"/>
        <w:snapToGrid w:val="0"/>
        <w:spacing w:after="120" w:line="240" w:lineRule="auto"/>
        <w:ind w:firstLine="720"/>
        <w:jc w:val="both"/>
        <w:rPr>
          <w:rFonts w:ascii="Arial" w:hAnsi="Arial" w:cs="Arial"/>
          <w:sz w:val="20"/>
          <w:szCs w:val="20"/>
          <w:highlight w:val="white"/>
        </w:rPr>
      </w:pPr>
      <w:bookmarkStart w:id="429" w:name="bookmark431"/>
      <w:r w:rsidRPr="00B864DF">
        <w:rPr>
          <w:rStyle w:val="Vănbảnnộidung(5)_"/>
          <w:rFonts w:ascii="Arial" w:hAnsi="Arial" w:cs="Arial"/>
          <w:sz w:val="20"/>
          <w:szCs w:val="20"/>
          <w:highlight w:val="white"/>
          <w:vertAlign w:val="superscript"/>
          <w:lang w:eastAsia="vi-VN"/>
        </w:rPr>
        <w:t xml:space="preserve">1</w:t>
      </w:r>
      <w:bookmarkEnd w:id="429"/>
      <w:r w:rsidRPr="00B864DF">
        <w:rPr>
          <w:rStyle w:val="Vănbảnnộidung(5)_"/>
          <w:rFonts w:ascii="Arial" w:hAnsi="Arial" w:cs="Arial"/>
          <w:sz w:val="20"/>
          <w:szCs w:val="20"/>
          <w:highlight w:val="white"/>
          <w:lang w:eastAsia="vi-VN"/>
        </w:rPr>
        <w:t xml:space="preserve"> Cơ quan chủ quản (Bộ Công an, Bộ Công Thương, Bộ Nông nghiệp và Phát triển nông thôn).</w:t>
      </w:r>
    </w:p>
    <w:p>
      <w:pPr>
        <w:pStyle w:val="Vănbảnnộidung(5)"/>
        <w:tabs>
          <w:tab w:val="left" w:pos="814"/>
        </w:tabs>
        <w:adjustRightInd w:val="0"/>
        <w:snapToGrid w:val="0"/>
        <w:spacing w:after="120" w:line="240" w:lineRule="auto"/>
        <w:ind w:firstLine="720"/>
        <w:jc w:val="both"/>
        <w:rPr>
          <w:rFonts w:ascii="Arial" w:hAnsi="Arial" w:cs="Arial"/>
          <w:sz w:val="20"/>
          <w:szCs w:val="20"/>
          <w:highlight w:val="white"/>
        </w:rPr>
      </w:pPr>
      <w:bookmarkStart w:id="430" w:name="bookmark432"/>
      <w:r w:rsidRPr="00B864DF">
        <w:rPr>
          <w:rStyle w:val="Vănbảnnộidung(5)_"/>
          <w:rFonts w:ascii="Arial" w:hAnsi="Arial" w:cs="Arial"/>
          <w:sz w:val="20"/>
          <w:szCs w:val="20"/>
          <w:highlight w:val="white"/>
          <w:vertAlign w:val="superscript"/>
          <w:lang w:eastAsia="vi-VN"/>
        </w:rPr>
        <w:t xml:space="preserve">2</w:t>
      </w:r>
      <w:bookmarkEnd w:id="430"/>
      <w:r w:rsidRPr="00B864DF">
        <w:rPr>
          <w:rStyle w:val="Vănbảnnộidung(5)_"/>
          <w:rFonts w:ascii="Arial" w:hAnsi="Arial" w:cs="Arial"/>
          <w:sz w:val="20"/>
          <w:szCs w:val="20"/>
          <w:highlight w:val="white"/>
          <w:lang w:eastAsia="vi-VN"/>
        </w:rPr>
        <w:t xml:space="preserve"> Cơ quan cấp phép.</w:t>
      </w:r>
    </w:p>
    <w:p>
      <w:pPr>
        <w:pStyle w:val="Vănbảnnộidung(5)"/>
        <w:tabs>
          <w:tab w:val="left" w:pos="814"/>
        </w:tabs>
        <w:adjustRightInd w:val="0"/>
        <w:snapToGrid w:val="0"/>
        <w:spacing w:after="120" w:line="240" w:lineRule="auto"/>
        <w:ind w:firstLine="720"/>
        <w:jc w:val="both"/>
        <w:rPr>
          <w:rFonts w:ascii="Arial" w:hAnsi="Arial" w:cs="Arial"/>
          <w:sz w:val="20"/>
          <w:szCs w:val="20"/>
          <w:highlight w:val="white"/>
        </w:rPr>
      </w:pPr>
      <w:bookmarkStart w:id="431" w:name="bookmark433"/>
      <w:r w:rsidRPr="00B864DF">
        <w:rPr>
          <w:rStyle w:val="Vănbảnnộidung(5)_"/>
          <w:rFonts w:ascii="Arial" w:hAnsi="Arial" w:cs="Arial"/>
          <w:sz w:val="20"/>
          <w:szCs w:val="20"/>
          <w:highlight w:val="white"/>
          <w:vertAlign w:val="superscript"/>
          <w:lang w:eastAsia="vi-VN"/>
        </w:rPr>
        <w:t xml:space="preserve">3</w:t>
      </w:r>
      <w:bookmarkEnd w:id="431"/>
      <w:r w:rsidRPr="00B864DF">
        <w:rPr>
          <w:rStyle w:val="Vănbảnnộidung(5)_"/>
          <w:rFonts w:ascii="Arial" w:hAnsi="Arial" w:cs="Arial"/>
          <w:sz w:val="20"/>
          <w:szCs w:val="20"/>
          <w:highlight w:val="white"/>
          <w:lang w:eastAsia="vi-VN"/>
        </w:rPr>
        <w:t xml:space="preserve"> Viết tắt của loại hàng nhập khẩu/xuất khẩu (chất ma túy gồm </w:t>
      </w:r>
      <w:r w:rsidRPr="00B864DF">
        <w:rPr>
          <w:rStyle w:val="Vănbảnnộidung(5)_"/>
          <w:rFonts w:ascii="Arial" w:hAnsi="Arial" w:cs="Arial"/>
          <w:sz w:val="20"/>
          <w:szCs w:val="20"/>
          <w:highlight w:val="white"/>
          <w:lang w:eastAsia="en-US"/>
        </w:rPr>
        <w:t xml:space="preserve">GN, </w:t>
      </w:r>
      <w:r w:rsidRPr="00B864DF">
        <w:rPr>
          <w:rStyle w:val="Vănbảnnộidung(5)_"/>
          <w:rFonts w:ascii="Arial" w:hAnsi="Arial" w:cs="Arial"/>
          <w:sz w:val="20"/>
          <w:szCs w:val="20"/>
          <w:highlight w:val="white"/>
          <w:lang w:eastAsia="vi-VN"/>
        </w:rPr>
        <w:t xml:space="preserve">HT; TC; TTY).</w:t>
      </w:r>
    </w:p>
    <w:p>
      <w:pPr>
        <w:pStyle w:val="Vănbảnnộidung(5)"/>
        <w:tabs>
          <w:tab w:val="left" w:pos="819"/>
        </w:tabs>
        <w:adjustRightInd w:val="0"/>
        <w:snapToGrid w:val="0"/>
        <w:spacing w:after="120" w:line="240" w:lineRule="auto"/>
        <w:ind w:firstLine="720"/>
        <w:jc w:val="both"/>
        <w:rPr>
          <w:rFonts w:ascii="Arial" w:hAnsi="Arial" w:cs="Arial"/>
          <w:sz w:val="20"/>
          <w:szCs w:val="20"/>
          <w:highlight w:val="white"/>
        </w:rPr>
      </w:pPr>
      <w:bookmarkStart w:id="432" w:name="bookmark434"/>
      <w:r w:rsidRPr="00B864DF">
        <w:rPr>
          <w:rStyle w:val="Vănbảnnộidung(5)_"/>
          <w:rFonts w:ascii="Arial" w:hAnsi="Arial" w:cs="Arial"/>
          <w:sz w:val="20"/>
          <w:szCs w:val="20"/>
          <w:highlight w:val="white"/>
          <w:vertAlign w:val="superscript"/>
          <w:lang w:eastAsia="vi-VN"/>
        </w:rPr>
        <w:t xml:space="preserve">4</w:t>
      </w:r>
      <w:bookmarkEnd w:id="432"/>
      <w:r w:rsidRPr="00B864DF">
        <w:rPr>
          <w:rStyle w:val="Vănbảnnộidung(5)_"/>
          <w:rFonts w:ascii="Arial" w:hAnsi="Arial" w:cs="Arial"/>
          <w:sz w:val="20"/>
          <w:szCs w:val="20"/>
          <w:highlight w:val="white"/>
          <w:lang w:eastAsia="vi-VN"/>
        </w:rPr>
        <w:t xml:space="preserve"> Chất ma túy (ghi rõ chất gây nghiện hoặc </w:t>
      </w:r>
      <w:r w:rsidRPr="00B864DF">
        <w:rPr>
          <w:rStyle w:val="Vănbảnnộidung(5)_"/>
          <w:rFonts w:ascii="Arial" w:hAnsi="Arial" w:cs="Arial"/>
          <w:sz w:val="20"/>
          <w:szCs w:val="20"/>
          <w:highlight w:val="white"/>
          <w:u w:color="FF0000"/>
          <w:lang w:eastAsia="vi-VN"/>
        </w:rPr>
        <w:t xml:space="preserve">chất hướng thần</w:t>
      </w:r>
      <w:r w:rsidRPr="00B864DF">
        <w:rPr>
          <w:rStyle w:val="Vănbảnnộidung(5)_"/>
          <w:rFonts w:ascii="Arial" w:hAnsi="Arial" w:cs="Arial"/>
          <w:sz w:val="20"/>
          <w:szCs w:val="20"/>
          <w:highlight w:val="white"/>
          <w:lang w:eastAsia="vi-VN"/>
        </w:rPr>
        <w:t xml:space="preserve">), tiền chất, thuốc thú y có chứa chất ma túy, tiền chất.</w:t>
      </w:r>
    </w:p>
    <w:p>
      <w:pPr>
        <w:pStyle w:val="Vănbảnnộidung(5)"/>
        <w:tabs>
          <w:tab w:val="left" w:pos="834"/>
        </w:tabs>
        <w:adjustRightInd w:val="0"/>
        <w:snapToGrid w:val="0"/>
        <w:spacing w:after="120" w:line="240" w:lineRule="auto"/>
        <w:ind w:firstLine="720"/>
        <w:jc w:val="both"/>
        <w:rPr>
          <w:rFonts w:ascii="Arial" w:hAnsi="Arial" w:cs="Arial"/>
          <w:sz w:val="20"/>
          <w:szCs w:val="20"/>
          <w:highlight w:val="white"/>
        </w:rPr>
      </w:pPr>
      <w:bookmarkStart w:id="433" w:name="bookmark435"/>
      <w:r w:rsidRPr="00B864DF">
        <w:rPr>
          <w:rStyle w:val="Vănbảnnộidung(5)_"/>
          <w:rFonts w:ascii="Arial" w:hAnsi="Arial" w:cs="Arial"/>
          <w:sz w:val="20"/>
          <w:szCs w:val="20"/>
          <w:highlight w:val="white"/>
          <w:vertAlign w:val="superscript"/>
          <w:lang w:eastAsia="vi-VN"/>
        </w:rPr>
        <w:t xml:space="preserve">5</w:t>
      </w:r>
      <w:bookmarkEnd w:id="433"/>
      <w:r w:rsidRPr="00B864DF">
        <w:rPr>
          <w:rStyle w:val="Vănbảnnộidung(5)_"/>
          <w:rFonts w:ascii="Arial" w:hAnsi="Arial" w:cs="Arial"/>
          <w:sz w:val="20"/>
          <w:szCs w:val="20"/>
          <w:highlight w:val="white"/>
          <w:lang w:eastAsia="vi-VN"/>
        </w:rPr>
        <w:t xml:space="preserve"> Ghi theo số tiếp nhận của Cơ quan cấp phép.</w:t>
      </w:r>
    </w:p>
    <w:p>
      <w:pPr>
        <w:pStyle w:val="Vănbảnnộidung(5)"/>
        <w:tabs>
          <w:tab w:val="left" w:pos="821"/>
        </w:tabs>
        <w:adjustRightInd w:val="0"/>
        <w:snapToGrid w:val="0"/>
        <w:spacing w:after="120" w:line="240" w:lineRule="auto"/>
        <w:ind w:firstLine="720"/>
        <w:jc w:val="both"/>
        <w:rPr>
          <w:rFonts w:ascii="Arial" w:hAnsi="Arial" w:cs="Arial"/>
          <w:sz w:val="20"/>
          <w:szCs w:val="20"/>
          <w:highlight w:val="white"/>
        </w:rPr>
      </w:pPr>
      <w:bookmarkStart w:id="434" w:name="bookmark436"/>
      <w:r w:rsidRPr="00B864DF">
        <w:rPr>
          <w:rStyle w:val="Vănbảnnộidung(5)_"/>
          <w:rFonts w:ascii="Arial" w:hAnsi="Arial" w:cs="Arial"/>
          <w:sz w:val="20"/>
          <w:szCs w:val="20"/>
          <w:highlight w:val="white"/>
          <w:vertAlign w:val="superscript"/>
          <w:lang w:eastAsia="vi-VN"/>
        </w:rPr>
        <w:t xml:space="preserve">6</w:t>
      </w:r>
      <w:bookmarkEnd w:id="434"/>
      <w:r w:rsidRPr="00B864DF">
        <w:rPr>
          <w:rStyle w:val="Vănbảnnộidung(5)_"/>
          <w:rFonts w:ascii="Arial" w:hAnsi="Arial" w:cs="Arial"/>
          <w:sz w:val="20"/>
          <w:szCs w:val="20"/>
          <w:highlight w:val="white"/>
          <w:lang w:eastAsia="vi-VN"/>
        </w:rPr>
        <w:t xml:space="preserve"> Thủ trưởng đơn vị tiếp nhận, thẩm định trực tiếp được Cơ quan cấp phép giao nhiệm vụ.</w:t>
      </w:r>
    </w:p>
    <w:p>
      <w:pPr>
        <w:pStyle w:val="Vănbảnnộidung(5)"/>
        <w:tabs>
          <w:tab w:val="left" w:pos="821"/>
        </w:tabs>
        <w:adjustRightInd w:val="0"/>
        <w:snapToGrid w:val="0"/>
        <w:spacing w:after="120" w:line="240" w:lineRule="auto"/>
        <w:ind w:firstLine="720"/>
        <w:jc w:val="both"/>
        <w:rPr>
          <w:rFonts w:ascii="Arial" w:hAnsi="Arial" w:cs="Arial"/>
          <w:sz w:val="20"/>
          <w:szCs w:val="20"/>
          <w:highlight w:val="white"/>
        </w:rPr>
      </w:pPr>
      <w:bookmarkStart w:id="435" w:name="bookmark437"/>
      <w:r w:rsidRPr="00B864DF">
        <w:rPr>
          <w:rStyle w:val="Vănbảnnộidung(5)_"/>
          <w:rFonts w:ascii="Arial" w:hAnsi="Arial" w:cs="Arial"/>
          <w:sz w:val="20"/>
          <w:szCs w:val="20"/>
          <w:highlight w:val="white"/>
          <w:vertAlign w:val="superscript"/>
          <w:lang w:eastAsia="vi-VN"/>
        </w:rPr>
        <w:t xml:space="preserve">7</w:t>
      </w:r>
      <w:bookmarkEnd w:id="435"/>
      <w:r w:rsidRPr="00B864DF">
        <w:rPr>
          <w:rStyle w:val="Vănbảnnộidung(5)_"/>
          <w:rFonts w:ascii="Arial" w:hAnsi="Arial" w:cs="Arial"/>
          <w:sz w:val="20"/>
          <w:szCs w:val="20"/>
          <w:highlight w:val="white"/>
          <w:lang w:eastAsia="vi-VN"/>
        </w:rPr>
        <w:t xml:space="preserve"> Tên doanh nghiệp đề nghị cấp Giấy phép nhập khẩu.</w:t>
      </w:r>
    </w:p>
    <w:p>
      <w:pPr>
        <w:pStyle w:val="Vănbảnnộidung(5)"/>
        <w:tabs>
          <w:tab w:val="left" w:pos="821"/>
        </w:tabs>
        <w:adjustRightInd w:val="0"/>
        <w:snapToGrid w:val="0"/>
        <w:spacing w:after="120" w:line="240" w:lineRule="auto"/>
        <w:ind w:firstLine="720"/>
        <w:jc w:val="both"/>
        <w:rPr>
          <w:rFonts w:ascii="Arial" w:hAnsi="Arial" w:cs="Arial"/>
          <w:sz w:val="20"/>
          <w:szCs w:val="20"/>
          <w:highlight w:val="white"/>
        </w:rPr>
      </w:pPr>
      <w:bookmarkStart w:id="436" w:name="bookmark438"/>
      <w:r w:rsidRPr="00B864DF">
        <w:rPr>
          <w:rStyle w:val="Vănbảnnộidung(5)_"/>
          <w:rFonts w:ascii="Arial" w:hAnsi="Arial" w:cs="Arial"/>
          <w:sz w:val="20"/>
          <w:szCs w:val="20"/>
          <w:highlight w:val="white"/>
          <w:vertAlign w:val="superscript"/>
          <w:lang w:eastAsia="vi-VN"/>
        </w:rPr>
        <w:t xml:space="preserve">8</w:t>
      </w:r>
      <w:bookmarkEnd w:id="436"/>
      <w:r w:rsidRPr="00B864DF">
        <w:rPr>
          <w:rStyle w:val="Vănbảnnộidung(5)_"/>
          <w:rFonts w:ascii="Arial" w:hAnsi="Arial" w:cs="Arial"/>
          <w:sz w:val="20"/>
          <w:szCs w:val="20"/>
          <w:highlight w:val="white"/>
          <w:lang w:eastAsia="vi-VN"/>
        </w:rPr>
        <w:t xml:space="preserve"> Mục đích: sử dụng, kinh doanh, nghiên cứu, kiểm nghiệm, khảo nghiệm và mục đích khác (nêu chi tiết).</w:t>
      </w:r>
    </w:p>
    <w:p>
      <w:pPr>
        <w:pStyle w:val="Vănbảnnộidung(5)"/>
        <w:tabs>
          <w:tab w:val="left" w:pos="830"/>
        </w:tabs>
        <w:adjustRightInd w:val="0"/>
        <w:snapToGrid w:val="0"/>
        <w:spacing w:after="120" w:line="240" w:lineRule="auto"/>
        <w:ind w:firstLine="720"/>
        <w:jc w:val="both"/>
        <w:rPr>
          <w:rFonts w:ascii="Arial" w:hAnsi="Arial" w:cs="Arial"/>
          <w:sz w:val="20"/>
          <w:szCs w:val="20"/>
          <w:highlight w:val="white"/>
        </w:rPr>
      </w:pPr>
      <w:bookmarkStart w:id="437" w:name="bookmark439"/>
      <w:r w:rsidRPr="00B864DF">
        <w:rPr>
          <w:rStyle w:val="Vănbảnnộidung(5)_"/>
          <w:rFonts w:ascii="Arial" w:hAnsi="Arial" w:cs="Arial"/>
          <w:sz w:val="20"/>
          <w:szCs w:val="20"/>
          <w:highlight w:val="white"/>
          <w:vertAlign w:val="superscript"/>
          <w:lang w:eastAsia="vi-VN"/>
        </w:rPr>
        <w:t xml:space="preserve">9</w:t>
      </w:r>
      <w:bookmarkEnd w:id="437"/>
      <w:r w:rsidRPr="00B864DF">
        <w:rPr>
          <w:rStyle w:val="Vănbảnnộidung(5)_"/>
          <w:rFonts w:ascii="Arial" w:hAnsi="Arial" w:cs="Arial"/>
          <w:sz w:val="20"/>
          <w:szCs w:val="20"/>
          <w:highlight w:val="white"/>
          <w:lang w:eastAsia="vi-VN"/>
        </w:rPr>
        <w:t xml:space="preserve"> Tên văn bản quy định khác có liên quan của cơ quan quản lý chuyên ngành (chất ma túy, tiền chất, thuốc thú y có chứa chất ma túy, tiền chất).</w:t>
      </w:r>
    </w:p>
    <w:p>
      <w:pPr>
        <w:pStyle w:val="Vănbảnnộidung(5)"/>
        <w:tabs>
          <w:tab w:val="left" w:pos="868"/>
        </w:tabs>
        <w:adjustRightInd w:val="0"/>
        <w:snapToGrid w:val="0"/>
        <w:spacing w:after="120" w:line="240" w:lineRule="auto"/>
        <w:ind w:firstLine="720"/>
        <w:jc w:val="both"/>
        <w:rPr>
          <w:rFonts w:ascii="Arial" w:hAnsi="Arial" w:cs="Arial"/>
          <w:sz w:val="20"/>
          <w:szCs w:val="20"/>
          <w:highlight w:val="white"/>
        </w:rPr>
      </w:pPr>
      <w:bookmarkStart w:id="438" w:name="bookmark440"/>
      <w:r w:rsidRPr="00B864DF">
        <w:rPr>
          <w:rStyle w:val="Vănbảnnộidung(5)_"/>
          <w:rFonts w:ascii="Arial" w:hAnsi="Arial" w:cs="Arial"/>
          <w:sz w:val="20"/>
          <w:szCs w:val="20"/>
          <w:highlight w:val="white"/>
          <w:vertAlign w:val="superscript"/>
          <w:lang w:eastAsia="vi-VN"/>
        </w:rPr>
        <w:t xml:space="preserve">1</w:t>
      </w:r>
      <w:bookmarkEnd w:id="438"/>
      <w:r w:rsidRPr="00B864DF">
        <w:rPr>
          <w:rStyle w:val="Vănbảnnộidung(5)_"/>
          <w:rFonts w:ascii="Arial" w:hAnsi="Arial" w:cs="Arial"/>
          <w:sz w:val="20"/>
          <w:szCs w:val="20"/>
          <w:highlight w:val="white"/>
          <w:vertAlign w:val="superscript"/>
          <w:lang w:eastAsia="vi-VN"/>
        </w:rPr>
        <w:t xml:space="preserve">0</w:t>
      </w:r>
      <w:r w:rsidRPr="00B864DF">
        <w:rPr>
          <w:rStyle w:val="Vănbảnnộidung(5)_"/>
          <w:rFonts w:ascii="Arial" w:hAnsi="Arial" w:cs="Arial"/>
          <w:sz w:val="20"/>
          <w:szCs w:val="20"/>
          <w:highlight w:val="white"/>
          <w:lang w:eastAsia="vi-VN"/>
        </w:rPr>
        <w:t xml:space="preserve"> Cơ quan được giao nhiệm vụ đầu mối phối hợp </w:t>
      </w:r>
      <w:r w:rsidRPr="00B864DF">
        <w:rPr>
          <w:rStyle w:val="Vănbảnnộidung(5)_"/>
          <w:rFonts w:ascii="Arial" w:hAnsi="Arial" w:cs="Arial"/>
          <w:sz w:val="20"/>
          <w:szCs w:val="20"/>
          <w:highlight w:val="white"/>
          <w:u w:color="FF0000"/>
          <w:lang w:eastAsia="vi-VN"/>
        </w:rPr>
        <w:t xml:space="preserve">kiểm soát</w:t>
      </w:r>
      <w:r w:rsidRPr="00B864DF">
        <w:rPr>
          <w:rStyle w:val="Vănbảnnộidung(5)_"/>
          <w:rFonts w:ascii="Arial" w:hAnsi="Arial" w:cs="Arial"/>
          <w:sz w:val="20"/>
          <w:szCs w:val="20"/>
          <w:highlight w:val="white"/>
          <w:lang w:eastAsia="vi-VN"/>
        </w:rPr>
        <w:t xml:space="preserve">.</w:t>
      </w:r>
    </w:p>
    <w:p>
      <w:pPr>
        <w:pStyle w:val="Vănbảnnộidung(5)"/>
        <w:tabs>
          <w:tab w:val="left" w:pos="868"/>
        </w:tabs>
        <w:adjustRightInd w:val="0"/>
        <w:snapToGrid w:val="0"/>
        <w:spacing w:after="120" w:line="240" w:lineRule="auto"/>
        <w:ind w:firstLine="720"/>
        <w:jc w:val="both"/>
        <w:rPr>
          <w:rStyle w:val="Vănbảnnộidung(5)_"/>
          <w:rFonts w:ascii="Arial" w:hAnsi="Arial" w:cs="Arial"/>
          <w:sz w:val="20"/>
          <w:szCs w:val="20"/>
          <w:highlight w:val="white"/>
          <w:lang w:eastAsia="vi-VN"/>
        </w:rPr>
      </w:pPr>
      <w:bookmarkStart w:id="439" w:name="bookmark441"/>
      <w:r w:rsidRPr="00B864DF">
        <w:rPr>
          <w:rStyle w:val="Vănbảnnộidung(5)_"/>
          <w:rFonts w:ascii="Arial" w:hAnsi="Arial" w:cs="Arial"/>
          <w:sz w:val="20"/>
          <w:szCs w:val="20"/>
          <w:highlight w:val="white"/>
          <w:vertAlign w:val="superscript"/>
          <w:lang w:eastAsia="vi-VN"/>
        </w:rPr>
        <w:t xml:space="preserve">1</w:t>
      </w:r>
      <w:bookmarkEnd w:id="439"/>
      <w:r w:rsidRPr="00B864DF">
        <w:rPr>
          <w:rStyle w:val="Vănbảnnộidung(5)_"/>
          <w:rFonts w:ascii="Arial" w:hAnsi="Arial" w:cs="Arial"/>
          <w:sz w:val="20"/>
          <w:szCs w:val="20"/>
          <w:highlight w:val="white"/>
          <w:vertAlign w:val="superscript"/>
          <w:lang w:eastAsia="vi-VN"/>
        </w:rPr>
        <w:t xml:space="preserve">1</w:t>
      </w:r>
      <w:r w:rsidRPr="00B864DF">
        <w:rPr>
          <w:rStyle w:val="Vănbảnnộidung(5)_"/>
          <w:rFonts w:ascii="Arial" w:hAnsi="Arial" w:cs="Arial"/>
          <w:sz w:val="20"/>
          <w:szCs w:val="20"/>
          <w:highlight w:val="white"/>
          <w:lang w:eastAsia="vi-VN"/>
        </w:rPr>
        <w:t xml:space="preserve"> Ghi rõ tên Chi cục Hải </w:t>
      </w:r>
      <w:r w:rsidRPr="00B864DF">
        <w:rPr>
          <w:rStyle w:val="Vănbảnnộidung(5)_"/>
          <w:rFonts w:ascii="Arial" w:hAnsi="Arial" w:cs="Arial"/>
          <w:sz w:val="20"/>
          <w:szCs w:val="20"/>
          <w:highlight w:val="white"/>
          <w:u w:color="FF0000"/>
          <w:lang w:eastAsia="vi-VN"/>
        </w:rPr>
        <w:t xml:space="preserve">quan nơi</w:t>
      </w:r>
      <w:r w:rsidRPr="00B864DF">
        <w:rPr>
          <w:rStyle w:val="Vănbảnnộidung(5)_"/>
          <w:rFonts w:ascii="Arial" w:hAnsi="Arial" w:cs="Arial"/>
          <w:sz w:val="20"/>
          <w:szCs w:val="20"/>
          <w:highlight w:val="white"/>
          <w:lang w:eastAsia="vi-VN"/>
        </w:rPr>
        <w:t xml:space="preserve"> làm </w:t>
      </w:r>
      <w:r w:rsidRPr="00B864DF">
        <w:rPr>
          <w:rStyle w:val="Vănbảnnộidung(5)_"/>
          <w:rFonts w:ascii="Arial" w:hAnsi="Arial" w:cs="Arial"/>
          <w:sz w:val="20"/>
          <w:szCs w:val="20"/>
          <w:highlight w:val="white"/>
          <w:u w:color="FF0000"/>
          <w:lang w:eastAsia="vi-VN"/>
        </w:rPr>
        <w:t xml:space="preserve">thủ tục</w:t>
      </w:r>
      <w:r w:rsidRPr="00B864DF">
        <w:rPr>
          <w:rStyle w:val="Vănbảnnộidung(5)_"/>
          <w:rFonts w:ascii="Arial" w:hAnsi="Arial" w:cs="Arial"/>
          <w:sz w:val="20"/>
          <w:szCs w:val="20"/>
          <w:highlight w:val="white"/>
          <w:lang w:eastAsia="vi-VN"/>
        </w:rPr>
        <w:t xml:space="preserve"> nhập khẩu (xuất khẩu).</w:t>
      </w:r>
    </w:p>
    <w:p>
      <w:pPr>
        <w:pStyle w:val="Vănbảnnộidung(5)"/>
        <w:tabs>
          <w:tab w:val="left" w:pos="868"/>
        </w:tabs>
        <w:adjustRightInd w:val="0"/>
        <w:snapToGrid w:val="0"/>
        <w:spacing w:after="120" w:line="240" w:lineRule="auto"/>
        <w:ind w:firstLine="720"/>
        <w:jc w:val="both"/>
        <w:rPr>
          <w:rStyle w:val="Vănbảnnộidung(5)_"/>
          <w:rFonts w:ascii="Arial" w:hAnsi="Arial" w:cs="Arial"/>
          <w:sz w:val="20"/>
          <w:szCs w:val="20"/>
          <w:highlight w:val="white"/>
          <w:lang w:eastAsia="vi-VN"/>
        </w:rPr>
      </w:pPr>
    </w:p>
    <w:p>
      <w:pPr>
        <w:pStyle w:val="Vănbảnnộidung(5)"/>
        <w:tabs>
          <w:tab w:val="left" w:pos="868"/>
        </w:tabs>
        <w:adjustRightInd w:val="0"/>
        <w:snapToGrid w:val="0"/>
        <w:spacing w:after="120" w:line="240" w:lineRule="auto"/>
        <w:ind w:firstLine="720"/>
        <w:jc w:val="both"/>
        <w:rPr>
          <w:rFonts w:ascii="Arial" w:hAnsi="Arial" w:cs="Arial"/>
          <w:sz w:val="20"/>
          <w:szCs w:val="20"/>
          <w:highlight w:val="white"/>
        </w:rPr>
        <w:sectPr w:rsidSect="0005793E">
          <w:pgSz w:w="11909" w:h="16840" w:orient="portrait"/>
          <w:pgMar w:top="1440" w:right="1440" w:bottom="1440" w:left="1440" w:header="0" w:footer="3" w:gutter="0"/>
          <w:cols w:num="1" w:space="720">
            <w:col w:w="9029" w:space="720"/>
          </w:cols>
          <w:noEndnote/>
          <w:docGrid w:linePitch="360"/>
        </w:sectPr>
      </w:pPr>
    </w:p>
    <w:p>
      <w:pPr>
        <w:pStyle w:val="Vănbảnnộidung"/>
        <w:tabs>
          <w:tab w:val="left" w:leader="dot" w:pos="2785"/>
          <w:tab w:val="left" w:pos="4460"/>
          <w:tab w:val="left" w:pos="4783"/>
        </w:tabs>
        <w:adjustRightInd w:val="0"/>
        <w:snapToGrid w:val="0"/>
        <w:spacing w:after="120" w:line="240" w:lineRule="auto"/>
        <w:ind w:firstLine="720"/>
        <w:jc w:val="right"/>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Mẫu số 02B</w:t>
      </w:r>
    </w:p>
    <w:tbl>
      <w:tblPr>
        <w:tblStyle w:val="TableNormal"/>
        <w:tblW w:w="0" w:type="auto"/>
        <w:jc w:val="center"/>
        <w:tblLook w:val="04A0" w:firstRow="1" w:lastRow="0" w:firstColumn="1" w:lastColumn="0" w:noHBand="0" w:noVBand="1"/>
      </w:tblPr>
      <w:tblGrid>
        <w:gridCol w:w="3493"/>
        <w:gridCol w:w="5502"/>
      </w:tblGrid>
      <w:tr w:rsidTr="0005793E">
        <w:trPr>
          <w:trHeight w:val="267"/>
          <w:jc w:val="center"/>
        </w:trPr>
        <w:tc>
          <w:tcPr>
            <w:tcW w:w="3493" w:type="dxa"/>
            <w:shd w:val="clear" w:color="auto" w:fill="auto"/>
          </w:tcPr>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lang w:eastAsia="vi-VN"/>
              </w:rPr>
              <w:t xml:space="preserve">........................ </w:t>
            </w:r>
            <w:r w:rsidRPr="00B864DF">
              <w:rPr>
                <w:rStyle w:val="Vănbảnnộidung_"/>
                <w:rFonts w:ascii="Arial" w:hAnsi="Arial" w:cs="Arial"/>
                <w:bCs/>
                <w:sz w:val="20"/>
                <w:szCs w:val="20"/>
                <w:highlight w:val="white"/>
                <w:vertAlign w:val="superscript"/>
                <w:lang w:eastAsia="vi-VN"/>
              </w:rPr>
              <w:t xml:space="preserve">1</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lang w:eastAsia="vi-VN"/>
              </w:rPr>
              <w:t xml:space="preserve">........................ </w:t>
            </w:r>
            <w:r w:rsidRPr="00B864DF">
              <w:rPr>
                <w:rStyle w:val="Vănbảnnộidung_"/>
                <w:rFonts w:ascii="Arial" w:hAnsi="Arial" w:cs="Arial"/>
                <w:bCs/>
                <w:sz w:val="20"/>
                <w:szCs w:val="20"/>
                <w:highlight w:val="white"/>
                <w:vertAlign w:val="superscript"/>
                <w:lang w:eastAsia="vi-VN"/>
              </w:rPr>
              <w:t xml:space="preserve">2</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vertAlign w:val="superscript"/>
                <w:lang w:eastAsia="vi-VN"/>
              </w:rPr>
            </w:pPr>
            <w:r w:rsidRPr="00B864DF">
              <w:rPr>
                <w:rStyle w:val="Vănbảnnộidung_"/>
                <w:rFonts w:ascii="Arial" w:hAnsi="Arial" w:cs="Arial"/>
                <w:bCs/>
                <w:sz w:val="20"/>
                <w:szCs w:val="20"/>
                <w:highlight w:val="white"/>
                <w:vertAlign w:val="superscript"/>
                <w:lang w:eastAsia="vi-VN"/>
              </w:rPr>
              <w:t xml:space="preserve">__________</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sz w:val="20"/>
                <w:szCs w:val="20"/>
                <w:highlight w:val="white"/>
                <w:lang w:eastAsia="en-US"/>
              </w:rPr>
              <w:t xml:space="preserve">Number:     /Year/GPNK-</w:t>
            </w:r>
            <w:r w:rsidRPr="00B864DF">
              <w:rPr>
                <w:rStyle w:val="Vănbảnnộidung_"/>
                <w:rFonts w:ascii="Arial" w:hAnsi="Arial" w:cs="Arial"/>
                <w:sz w:val="20"/>
                <w:szCs w:val="20"/>
                <w:highlight w:val="white"/>
                <w:u w:color="FF0000"/>
                <w:lang w:eastAsia="en-US"/>
              </w:rPr>
              <w:t xml:space="preserve">abbreviations</w:t>
            </w:r>
            <w:r w:rsidRPr="00B864DF">
              <w:rPr>
                <w:rStyle w:val="Vănbảnnộidung_"/>
                <w:rFonts w:ascii="Arial" w:hAnsi="Arial" w:cs="Arial"/>
                <w:sz w:val="20"/>
                <w:szCs w:val="20"/>
                <w:highlight w:val="white"/>
                <w:u w:color="FF0000"/>
                <w:vertAlign w:val="superscript"/>
                <w:lang w:eastAsia="en-US"/>
              </w:rPr>
              <w:t xml:space="preserve">3</w:t>
            </w:r>
          </w:p>
        </w:tc>
        <w:tc>
          <w:tcPr>
            <w:tcW w:w="5502" w:type="dxa"/>
            <w:shd w:val="clear" w:color="auto" w:fill="auto"/>
          </w:tcPr>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
                <w:bCs/>
                <w:sz w:val="20"/>
                <w:szCs w:val="20"/>
                <w:highlight w:val="white"/>
                <w:lang w:eastAsia="en-US"/>
              </w:rPr>
            </w:pPr>
            <w:r w:rsidRPr="00B864DF">
              <w:rPr>
                <w:rStyle w:val="Vănbảnnộidung_"/>
                <w:rFonts w:ascii="Arial" w:hAnsi="Arial" w:cs="Arial"/>
                <w:b/>
                <w:bCs/>
                <w:sz w:val="20"/>
                <w:szCs w:val="20"/>
                <w:highlight w:val="white"/>
                <w:lang w:eastAsia="en-US"/>
              </w:rPr>
              <w:t xml:space="preserve">SOCIALIST REPUBLIC OF VIETNAM</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en-US"/>
              </w:rPr>
              <w:t xml:space="preserve">Independent - Freedom - Happiness</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vertAlign w:val="superscript"/>
                <w:lang w:eastAsia="vi-VN"/>
              </w:rPr>
            </w:pPr>
            <w:r w:rsidRPr="00B864DF">
              <w:rPr>
                <w:rStyle w:val="Vănbảnnộidung_"/>
                <w:rFonts w:ascii="Arial" w:hAnsi="Arial" w:cs="Arial"/>
                <w:bCs/>
                <w:sz w:val="20"/>
                <w:szCs w:val="20"/>
                <w:highlight w:val="white"/>
                <w:vertAlign w:val="superscript"/>
                <w:lang w:eastAsia="vi-VN"/>
              </w:rPr>
              <w:t xml:space="preserve">_________________________________</w:t>
            </w:r>
          </w:p>
          <w:p>
            <w:pPr>
              <w:pStyle w:val="Vănbảnnộidung"/>
              <w:tabs>
                <w:tab w:val="left" w:leader="dot" w:pos="4282"/>
                <w:tab w:val="left" w:leader="dot" w:pos="5224"/>
              </w:tabs>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B864DF">
              <w:rPr>
                <w:rStyle w:val="Vănbảnnộidung_"/>
                <w:rFonts w:ascii="Arial" w:hAnsi="Arial" w:cs="Arial"/>
                <w:i/>
                <w:iCs/>
                <w:sz w:val="20"/>
                <w:szCs w:val="20"/>
                <w:highlight w:val="white"/>
                <w:lang w:eastAsia="en-US"/>
              </w:rPr>
              <w:t xml:space="preserve">Ha Noi, </w:t>
            </w:r>
            <w:r w:rsidRPr="00B864DF">
              <w:rPr>
                <w:rStyle w:val="Vănbảnnộidung_"/>
                <w:rFonts w:ascii="Arial" w:hAnsi="Arial" w:cs="Arial"/>
                <w:i/>
                <w:iCs/>
                <w:sz w:val="20"/>
                <w:szCs w:val="20"/>
                <w:highlight w:val="white"/>
                <w:u w:color="FF0000"/>
                <w:lang w:eastAsia="en-US"/>
              </w:rPr>
              <w:t xml:space="preserve">date</w:t>
            </w:r>
            <w:r w:rsidRPr="00B864DF">
              <w:rPr>
                <w:rStyle w:val="Vănbảnnộidung_"/>
                <w:rFonts w:ascii="Arial" w:hAnsi="Arial" w:cs="Arial"/>
                <w:i/>
                <w:iCs/>
                <w:sz w:val="20"/>
                <w:szCs w:val="20"/>
                <w:highlight w:val="white"/>
                <w:lang w:eastAsia="en-US"/>
              </w:rPr>
              <w:t xml:space="preserve">...... </w:t>
            </w:r>
            <w:r w:rsidRPr="00B864DF">
              <w:rPr>
                <w:rStyle w:val="Vănbảnnộidung_"/>
                <w:rFonts w:ascii="Arial" w:hAnsi="Arial" w:cs="Arial"/>
                <w:i/>
                <w:iCs/>
                <w:sz w:val="20"/>
                <w:szCs w:val="20"/>
                <w:highlight w:val="white"/>
                <w:u w:color="FF0000"/>
                <w:lang w:eastAsia="en-US"/>
              </w:rPr>
              <w:t xml:space="preserve">month</w:t>
            </w:r>
            <w:r w:rsidRPr="00B864DF">
              <w:rPr>
                <w:rStyle w:val="Vănbảnnộidung_"/>
                <w:rFonts w:ascii="Arial" w:hAnsi="Arial" w:cs="Arial"/>
                <w:i/>
                <w:iCs/>
                <w:sz w:val="20"/>
                <w:szCs w:val="20"/>
                <w:highlight w:val="white"/>
                <w:lang w:eastAsia="en-US"/>
              </w:rPr>
              <w:t xml:space="preserve">..... </w:t>
            </w:r>
            <w:r w:rsidRPr="00B864DF">
              <w:rPr>
                <w:rStyle w:val="Vănbảnnộidung_"/>
                <w:rFonts w:ascii="Arial" w:hAnsi="Arial" w:cs="Arial"/>
                <w:i/>
                <w:iCs/>
                <w:sz w:val="20"/>
                <w:szCs w:val="20"/>
                <w:highlight w:val="white"/>
                <w:u w:color="FF0000"/>
                <w:lang w:eastAsia="en-US"/>
              </w:rPr>
              <w:t xml:space="preserve">year</w:t>
            </w:r>
            <w:r w:rsidRPr="00B864DF">
              <w:rPr>
                <w:rStyle w:val="Vănbảnnộidung_"/>
                <w:rFonts w:ascii="Arial" w:hAnsi="Arial" w:cs="Arial"/>
                <w:i/>
                <w:iCs/>
                <w:sz w:val="20"/>
                <w:szCs w:val="20"/>
                <w:highlight w:val="white"/>
                <w:lang w:eastAsia="en-US"/>
              </w:rPr>
              <w:t xml:space="preserve">......</w:t>
            </w:r>
          </w:p>
        </w:tc>
      </w:tr>
    </w:tbl>
    <w:p>
      <w:pPr>
        <w:pStyle w:val="Vănbảnnộidung"/>
        <w:tabs>
          <w:tab w:val="left" w:leader="dot" w:pos="6581"/>
          <w:tab w:val="left" w:leader="dot" w:pos="7657"/>
          <w:tab w:val="left" w:leader="dot" w:pos="8844"/>
        </w:tabs>
        <w:adjustRightInd w:val="0"/>
        <w:snapToGrid w:val="0"/>
        <w:spacing w:after="0" w:line="240" w:lineRule="auto"/>
        <w:ind w:firstLine="0"/>
        <w:jc w:val="center"/>
        <w:rPr>
          <w:rFonts w:ascii="Arial" w:hAnsi="Arial" w:cs="Arial"/>
          <w:sz w:val="20"/>
          <w:szCs w:val="20"/>
          <w:highlight w:val="white"/>
        </w:rPr>
      </w:pPr>
    </w:p>
    <w:p>
      <w:pPr>
        <w:pStyle w:val="Vănbảnnộidung"/>
        <w:tabs>
          <w:tab w:val="left" w:leader="dot" w:pos="6581"/>
          <w:tab w:val="left" w:leader="dot" w:pos="7657"/>
          <w:tab w:val="left" w:leader="dot" w:pos="8844"/>
        </w:tabs>
        <w:adjustRightInd w:val="0"/>
        <w:snapToGrid w:val="0"/>
        <w:spacing w:after="0" w:line="240" w:lineRule="auto"/>
        <w:ind w:firstLine="0"/>
        <w:jc w:val="center"/>
        <w:rPr>
          <w:rFonts w:ascii="Arial" w:hAnsi="Arial" w:cs="Arial"/>
          <w:sz w:val="20"/>
          <w:szCs w:val="20"/>
          <w:highlight w:val="white"/>
        </w:rPr>
      </w:pPr>
    </w:p>
    <w:p>
      <w:pPr>
        <w:pStyle w:val="Vănbảnnộidung(7)"/>
        <w:tabs>
          <w:tab w:val="left" w:leader="dot" w:pos="5155"/>
        </w:tabs>
        <w:adjustRightInd w:val="0"/>
        <w:snapToGrid w:val="0"/>
        <w:spacing w:after="0"/>
        <w:rPr>
          <w:rFonts w:ascii="Arial" w:hAnsi="Arial" w:cs="Arial"/>
          <w:sz w:val="20"/>
          <w:szCs w:val="20"/>
          <w:highlight w:val="white"/>
        </w:rPr>
      </w:pPr>
      <w:r w:rsidRPr="00B864DF">
        <w:rPr>
          <w:rStyle w:val="Vănbảnnộidung(7)_"/>
          <w:rFonts w:ascii="Arial" w:hAnsi="Arial" w:cs="Arial"/>
          <w:b/>
          <w:bCs/>
          <w:sz w:val="20"/>
          <w:szCs w:val="20"/>
          <w:highlight w:val="white"/>
        </w:rPr>
        <w:t xml:space="preserve">IMPORT (EXPORT) LICENSE................ </w:t>
      </w:r>
      <w:r w:rsidRPr="00B864DF">
        <w:rPr>
          <w:rStyle w:val="Vănbảnnộidung(7)_"/>
          <w:rFonts w:ascii="Arial" w:hAnsi="Arial" w:cs="Arial"/>
          <w:b/>
          <w:bCs/>
          <w:sz w:val="20"/>
          <w:szCs w:val="20"/>
          <w:highlight w:val="white"/>
          <w:vertAlign w:val="superscript"/>
        </w:rPr>
        <w:t xml:space="preserve">4</w:t>
      </w:r>
    </w:p>
    <w:p>
      <w:pPr>
        <w:pStyle w:val="Vănbảnnộidung"/>
        <w:tabs>
          <w:tab w:val="right" w:leader="dot" w:pos="5630"/>
        </w:tabs>
        <w:adjustRightInd w:val="0"/>
        <w:snapToGrid w:val="0"/>
        <w:spacing w:after="0" w:line="240" w:lineRule="auto"/>
        <w:ind w:firstLine="0"/>
        <w:jc w:val="center"/>
        <w:rPr>
          <w:rFonts w:ascii="Arial" w:hAnsi="Arial" w:cs="Arial"/>
          <w:sz w:val="20"/>
          <w:szCs w:val="20"/>
          <w:highlight w:val="white"/>
        </w:rPr>
      </w:pPr>
      <w:r w:rsidRPr="00B864DF">
        <w:rPr>
          <w:rStyle w:val="Vănbảnnộidung_"/>
          <w:rFonts w:ascii="Arial" w:hAnsi="Arial" w:cs="Arial"/>
          <w:sz w:val="20"/>
          <w:szCs w:val="20"/>
          <w:highlight w:val="white"/>
          <w:lang w:eastAsia="en-US"/>
        </w:rPr>
        <w:t xml:space="preserve">Director/General of......................................... </w:t>
      </w:r>
      <w:r w:rsidRPr="00B864DF">
        <w:rPr>
          <w:rStyle w:val="Vănbảnnộidung_"/>
          <w:rFonts w:ascii="Arial" w:hAnsi="Arial" w:cs="Arial"/>
          <w:sz w:val="20"/>
          <w:szCs w:val="20"/>
          <w:highlight w:val="white"/>
          <w:vertAlign w:val="superscript"/>
          <w:lang w:eastAsia="en-US"/>
        </w:rPr>
        <w:t xml:space="preserve">2</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lang w:eastAsia="en-US"/>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en-US"/>
        </w:rPr>
        <w:t xml:space="preserve">Pursuant to the Law on Drug Prevention </w:t>
      </w:r>
      <w:r w:rsidRPr="00B864DF">
        <w:rPr>
          <w:rStyle w:val="Vănbảnnộidung_"/>
          <w:rFonts w:ascii="Arial" w:hAnsi="Arial" w:cs="Arial"/>
          <w:sz w:val="20"/>
          <w:szCs w:val="20"/>
          <w:highlight w:val="white"/>
          <w:u w:color="FF0000"/>
          <w:lang w:eastAsia="en-US"/>
        </w:rPr>
        <w:t xml:space="preserve">and</w:t>
      </w:r>
      <w:r w:rsidRPr="00B864DF">
        <w:rPr>
          <w:rStyle w:val="Vănbảnnộidung_"/>
          <w:rFonts w:ascii="Arial" w:hAnsi="Arial" w:cs="Arial"/>
          <w:sz w:val="20"/>
          <w:szCs w:val="20"/>
          <w:highlight w:val="white"/>
          <w:lang w:eastAsia="en-US"/>
        </w:rPr>
        <w:t xml:space="preserve"> Control of March 30, 2021;</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u w:color="FF0000"/>
          <w:lang w:eastAsia="en-US"/>
        </w:rPr>
        <w:t xml:space="preserve">Pursuant to the</w:t>
      </w:r>
      <w:r w:rsidRPr="00B864DF">
        <w:rPr>
          <w:rStyle w:val="Vănbảnnộidung_"/>
          <w:rFonts w:ascii="Arial" w:hAnsi="Arial" w:cs="Arial"/>
          <w:sz w:val="20"/>
          <w:szCs w:val="20"/>
          <w:highlight w:val="white"/>
          <w:lang w:eastAsia="en-US"/>
        </w:rPr>
        <w:t xml:space="preserve"> Government’s Decree No. </w:t>
      </w:r>
      <w:r w:rsidRPr="00B864DF">
        <w:rPr>
          <w:rStyle w:val="Vănbảnnộidung_"/>
          <w:rFonts w:ascii="Arial" w:hAnsi="Arial" w:cs="Arial"/>
          <w:sz w:val="20"/>
          <w:szCs w:val="20"/>
          <w:highlight w:val="white"/>
          <w:lang w:eastAsia="vi-VN"/>
        </w:rPr>
        <w:t xml:space="preserve">/2021/ND-CP </w:t>
      </w:r>
      <w:r w:rsidRPr="00B864DF">
        <w:rPr>
          <w:rStyle w:val="Vănbảnnộidung_"/>
          <w:rFonts w:ascii="Arial" w:hAnsi="Arial" w:cs="Arial"/>
          <w:sz w:val="20"/>
          <w:szCs w:val="20"/>
          <w:highlight w:val="white"/>
          <w:lang w:eastAsia="en-US"/>
        </w:rPr>
        <w:t xml:space="preserve">of..., 2021, </w:t>
      </w:r>
      <w:r w:rsidRPr="00B864DF">
        <w:rPr>
          <w:rStyle w:val="Vănbảnnộidung_"/>
          <w:rFonts w:ascii="Arial" w:hAnsi="Arial" w:cs="Arial"/>
          <w:sz w:val="20"/>
          <w:szCs w:val="20"/>
          <w:highlight w:val="white"/>
          <w:u w:color="FF0000"/>
          <w:lang w:eastAsia="en-US"/>
        </w:rPr>
        <w:t xml:space="preserve">detailing and guiding the implementation of a number of articles of the</w:t>
      </w:r>
      <w:r w:rsidRPr="00B864DF">
        <w:rPr>
          <w:rStyle w:val="Vănbảnnộidung_"/>
          <w:rFonts w:ascii="Arial" w:hAnsi="Arial" w:cs="Arial"/>
          <w:sz w:val="20"/>
          <w:szCs w:val="20"/>
          <w:highlight w:val="white"/>
          <w:lang w:eastAsia="en-US"/>
        </w:rPr>
        <w:t xml:space="preserve"> Law on Drug Prevention and Control</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u w:color="FF0000"/>
          <w:lang w:eastAsia="en-US"/>
        </w:rPr>
        <w:t xml:space="preserve">Pursuant to</w:t>
      </w:r>
      <w:r w:rsidRPr="00B864DF">
        <w:rPr>
          <w:rStyle w:val="Vănbảnnộidung_"/>
          <w:rFonts w:ascii="Arial" w:hAnsi="Arial" w:cs="Arial"/>
          <w:sz w:val="20"/>
          <w:szCs w:val="20"/>
          <w:highlight w:val="white"/>
          <w:lang w:eastAsia="en-US"/>
        </w:rPr>
        <w:t xml:space="preserve"> Decision No:... </w:t>
      </w:r>
      <w:r w:rsidRPr="00B864DF">
        <w:rPr>
          <w:rStyle w:val="Vănbảnnộidung_"/>
          <w:rFonts w:ascii="Arial" w:hAnsi="Arial" w:cs="Arial"/>
          <w:sz w:val="20"/>
          <w:szCs w:val="20"/>
          <w:highlight w:val="white"/>
          <w:u w:color="FF0000"/>
          <w:lang w:eastAsia="en-US"/>
        </w:rPr>
        <w:t xml:space="preserve">date</w:t>
      </w:r>
      <w:r w:rsidRPr="00B864DF">
        <w:rPr>
          <w:rStyle w:val="Vănbảnnộidung_"/>
          <w:rFonts w:ascii="Arial" w:hAnsi="Arial" w:cs="Arial"/>
          <w:sz w:val="20"/>
          <w:szCs w:val="20"/>
          <w:highlight w:val="white"/>
          <w:lang w:eastAsia="en-US"/>
        </w:rPr>
        <w:t xml:space="preserve">...</w:t>
      </w:r>
      <w:r w:rsidRPr="00B864DF">
        <w:rPr>
          <w:rStyle w:val="Vănbảnnộidung_"/>
          <w:rFonts w:ascii="Arial" w:hAnsi="Arial" w:cs="Arial"/>
          <w:sz w:val="20"/>
          <w:szCs w:val="20"/>
          <w:highlight w:val="white"/>
          <w:u w:color="FF0000"/>
          <w:lang w:eastAsia="en-US"/>
        </w:rPr>
        <w:t xml:space="preserve">month</w:t>
      </w:r>
      <w:r w:rsidRPr="00B864DF">
        <w:rPr>
          <w:rStyle w:val="Vănbảnnộidung_"/>
          <w:rFonts w:ascii="Arial" w:hAnsi="Arial" w:cs="Arial"/>
          <w:sz w:val="20"/>
          <w:szCs w:val="20"/>
          <w:highlight w:val="white"/>
          <w:lang w:eastAsia="en-US"/>
        </w:rPr>
        <w:t xml:space="preserve">...</w:t>
      </w:r>
      <w:r w:rsidRPr="00B864DF">
        <w:rPr>
          <w:rStyle w:val="Vănbảnnộidung_"/>
          <w:rFonts w:ascii="Arial" w:hAnsi="Arial" w:cs="Arial"/>
          <w:sz w:val="20"/>
          <w:szCs w:val="20"/>
          <w:highlight w:val="white"/>
          <w:u w:color="FF0000"/>
          <w:lang w:eastAsia="en-US"/>
        </w:rPr>
        <w:t xml:space="preserve">year</w:t>
      </w:r>
      <w:r w:rsidRPr="00B864DF">
        <w:rPr>
          <w:rStyle w:val="Vănbảnnộidung_"/>
          <w:rFonts w:ascii="Arial" w:hAnsi="Arial" w:cs="Arial"/>
          <w:sz w:val="20"/>
          <w:szCs w:val="20"/>
          <w:highlight w:val="white"/>
          <w:lang w:eastAsia="en-US"/>
        </w:rPr>
        <w:t xml:space="preserve">... of... </w:t>
      </w:r>
      <w:r w:rsidRPr="00B864DF">
        <w:rPr>
          <w:rStyle w:val="Vănbảnnộidung_"/>
          <w:rFonts w:ascii="Arial" w:hAnsi="Arial" w:cs="Arial"/>
          <w:sz w:val="20"/>
          <w:szCs w:val="20"/>
          <w:highlight w:val="white"/>
          <w:u w:color="FF0000"/>
          <w:lang w:eastAsia="en-US"/>
        </w:rPr>
        <w:t xml:space="preserve">on defining functions</w:t>
      </w:r>
      <w:r w:rsidRPr="00B864DF">
        <w:rPr>
          <w:rStyle w:val="Vănbảnnộidung_"/>
          <w:rFonts w:ascii="Arial" w:hAnsi="Arial" w:cs="Arial"/>
          <w:sz w:val="20"/>
          <w:szCs w:val="20"/>
          <w:highlight w:val="white"/>
          <w:lang w:eastAsia="en-US"/>
        </w:rPr>
        <w:t xml:space="preserve">, </w:t>
      </w:r>
      <w:r w:rsidRPr="00B864DF">
        <w:rPr>
          <w:rStyle w:val="Vănbảnnộidung_"/>
          <w:rFonts w:ascii="Arial" w:hAnsi="Arial" w:cs="Arial"/>
          <w:sz w:val="20"/>
          <w:szCs w:val="20"/>
          <w:highlight w:val="white"/>
          <w:u w:color="FF0000"/>
          <w:lang w:eastAsia="en-US"/>
        </w:rPr>
        <w:t xml:space="preserve">tasks</w:t>
      </w:r>
      <w:r w:rsidRPr="00B864DF">
        <w:rPr>
          <w:rStyle w:val="Vănbảnnộidung_"/>
          <w:rFonts w:ascii="Arial" w:hAnsi="Arial" w:cs="Arial"/>
          <w:sz w:val="20"/>
          <w:szCs w:val="20"/>
          <w:highlight w:val="white"/>
          <w:lang w:eastAsia="en-US"/>
        </w:rPr>
        <w:t xml:space="preserve">, </w:t>
      </w:r>
      <w:r w:rsidRPr="00B864DF">
        <w:rPr>
          <w:rStyle w:val="Vănbảnnộidung_"/>
          <w:rFonts w:ascii="Arial" w:hAnsi="Arial" w:cs="Arial"/>
          <w:sz w:val="20"/>
          <w:szCs w:val="20"/>
          <w:highlight w:val="white"/>
          <w:u w:color="FF0000"/>
          <w:lang w:eastAsia="en-US"/>
        </w:rPr>
        <w:t xml:space="preserve">powers and organizational structure of</w:t>
      </w:r>
      <w:r w:rsidRPr="00B864DF">
        <w:rPr>
          <w:rStyle w:val="Vănbảnnộidung_"/>
          <w:rFonts w:ascii="Arial" w:hAnsi="Arial" w:cs="Arial"/>
          <w:sz w:val="20"/>
          <w:szCs w:val="20"/>
          <w:highlight w:val="white"/>
          <w:lang w:eastAsia="en-US"/>
        </w:rPr>
        <w:t xml:space="preserve">...</w:t>
      </w:r>
      <w:r w:rsidRPr="00B864DF">
        <w:rPr>
          <w:rStyle w:val="Vănbảnnộidung_"/>
          <w:rFonts w:ascii="Arial" w:hAnsi="Arial" w:cs="Arial"/>
          <w:sz w:val="20"/>
          <w:szCs w:val="20"/>
          <w:highlight w:val="white"/>
          <w:vertAlign w:val="superscript"/>
          <w:lang w:eastAsia="en-US"/>
        </w:rPr>
        <w:t xml:space="preserve">2</w:t>
      </w:r>
    </w:p>
    <w:p>
      <w:pPr>
        <w:pStyle w:val="Vănbảnnộidung"/>
        <w:tabs>
          <w:tab w:val="left" w:leader="dot" w:pos="8179"/>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u w:color="FF0000"/>
          <w:lang w:eastAsia="en-US"/>
        </w:rPr>
        <w:t xml:space="preserve">Consider the</w:t>
      </w:r>
      <w:r w:rsidRPr="00B864DF">
        <w:rPr>
          <w:rStyle w:val="Vănbảnnộidung_"/>
          <w:rFonts w:ascii="Arial" w:hAnsi="Arial" w:cs="Arial"/>
          <w:sz w:val="20"/>
          <w:szCs w:val="20"/>
          <w:highlight w:val="white"/>
          <w:lang w:eastAsia="en-US"/>
        </w:rPr>
        <w:t xml:space="preserve"> Application </w:t>
      </w:r>
      <w:r w:rsidRPr="00B864DF">
        <w:rPr>
          <w:rStyle w:val="Vănbảnnộidung_"/>
          <w:rFonts w:ascii="Arial" w:hAnsi="Arial" w:cs="Arial"/>
          <w:sz w:val="20"/>
          <w:szCs w:val="20"/>
          <w:highlight w:val="white"/>
          <w:u w:color="FF0000"/>
          <w:lang w:eastAsia="en-US"/>
        </w:rPr>
        <w:t xml:space="preserve">for an</w:t>
      </w:r>
      <w:r w:rsidRPr="00B864DF">
        <w:rPr>
          <w:rStyle w:val="Vănbảnnộidung_"/>
          <w:rFonts w:ascii="Arial" w:hAnsi="Arial" w:cs="Arial"/>
          <w:sz w:val="20"/>
          <w:szCs w:val="20"/>
          <w:highlight w:val="white"/>
          <w:lang w:eastAsia="en-US"/>
        </w:rPr>
        <w:t xml:space="preserve"> Import (Export) License........ </w:t>
      </w:r>
      <w:r w:rsidRPr="00B864DF">
        <w:rPr>
          <w:rStyle w:val="Vănbảnnộidung_"/>
          <w:rFonts w:ascii="Arial" w:hAnsi="Arial" w:cs="Arial"/>
          <w:sz w:val="20"/>
          <w:szCs w:val="20"/>
          <w:highlight w:val="white"/>
          <w:vertAlign w:val="superscript"/>
          <w:lang w:eastAsia="en-US"/>
        </w:rPr>
        <w:t xml:space="preserve">4</w:t>
      </w:r>
      <w:r w:rsidRPr="00B864DF">
        <w:rPr>
          <w:rStyle w:val="Vănbảnnộidung_"/>
          <w:rFonts w:ascii="Arial" w:hAnsi="Arial" w:cs="Arial"/>
          <w:sz w:val="20"/>
          <w:szCs w:val="20"/>
          <w:highlight w:val="white"/>
          <w:lang w:eastAsia="en-US"/>
        </w:rPr>
        <w:t xml:space="preserve"> </w:t>
      </w:r>
      <w:r w:rsidRPr="00B864DF">
        <w:rPr>
          <w:rStyle w:val="Vănbảnnộidung_"/>
          <w:rFonts w:ascii="Arial" w:hAnsi="Arial" w:cs="Arial"/>
          <w:sz w:val="20"/>
          <w:szCs w:val="20"/>
          <w:highlight w:val="white"/>
          <w:u w:color="FF0000"/>
          <w:lang w:eastAsia="en-US"/>
        </w:rPr>
        <w:t xml:space="preserve">in the application file</w:t>
      </w:r>
      <w:r w:rsidRPr="00B864DF">
        <w:rPr>
          <w:rStyle w:val="Vănbảnnộidung_"/>
          <w:rFonts w:ascii="Arial" w:hAnsi="Arial" w:cs="Arial"/>
          <w:sz w:val="20"/>
          <w:szCs w:val="20"/>
          <w:highlight w:val="white"/>
          <w:lang w:eastAsia="en-US"/>
        </w:rPr>
        <w:t xml:space="preserve"> No ........ </w:t>
      </w:r>
      <w:r w:rsidRPr="00B864DF">
        <w:rPr>
          <w:rStyle w:val="Vănbảnnộidung_"/>
          <w:rFonts w:ascii="Arial" w:hAnsi="Arial" w:cs="Arial"/>
          <w:sz w:val="20"/>
          <w:szCs w:val="20"/>
          <w:highlight w:val="white"/>
          <w:u w:color="FF0000"/>
          <w:lang w:eastAsia="en-US"/>
        </w:rPr>
        <w:t xml:space="preserve">date</w:t>
      </w:r>
      <w:r w:rsidRPr="00B864DF">
        <w:rPr>
          <w:rStyle w:val="Vănbảnnộidung_"/>
          <w:rFonts w:ascii="Arial" w:hAnsi="Arial" w:cs="Arial"/>
          <w:sz w:val="20"/>
          <w:szCs w:val="20"/>
          <w:highlight w:val="white"/>
          <w:lang w:eastAsia="en-US"/>
        </w:rPr>
        <w:t xml:space="preserve">...</w:t>
      </w:r>
      <w:r w:rsidRPr="00B864DF">
        <w:rPr>
          <w:rStyle w:val="Vănbảnnộidung_"/>
          <w:rFonts w:ascii="Arial" w:hAnsi="Arial" w:cs="Arial"/>
          <w:sz w:val="20"/>
          <w:szCs w:val="20"/>
          <w:highlight w:val="white"/>
          <w:u w:color="FF0000"/>
          <w:lang w:eastAsia="en-US"/>
        </w:rPr>
        <w:t xml:space="preserve">month</w:t>
      </w:r>
      <w:r w:rsidRPr="00B864DF">
        <w:rPr>
          <w:rStyle w:val="Vănbảnnộidung_"/>
          <w:rFonts w:ascii="Arial" w:hAnsi="Arial" w:cs="Arial"/>
          <w:sz w:val="20"/>
          <w:szCs w:val="20"/>
          <w:highlight w:val="white"/>
          <w:lang w:eastAsia="en-US"/>
        </w:rPr>
        <w:t xml:space="preserve">...</w:t>
      </w:r>
      <w:r w:rsidRPr="00B864DF">
        <w:rPr>
          <w:rStyle w:val="Vănbảnnộidung_"/>
          <w:rFonts w:ascii="Arial" w:hAnsi="Arial" w:cs="Arial"/>
          <w:sz w:val="20"/>
          <w:szCs w:val="20"/>
          <w:highlight w:val="white"/>
          <w:u w:color="FF0000"/>
          <w:lang w:eastAsia="en-US"/>
        </w:rPr>
        <w:t xml:space="preserve">year</w:t>
      </w:r>
      <w:r w:rsidRPr="00B864DF">
        <w:rPr>
          <w:rStyle w:val="Vănbảnnộidung_"/>
          <w:rFonts w:ascii="Arial" w:hAnsi="Arial" w:cs="Arial"/>
          <w:sz w:val="20"/>
          <w:szCs w:val="20"/>
          <w:highlight w:val="white"/>
          <w:lang w:eastAsia="en-US"/>
        </w:rPr>
        <w:t xml:space="preserve">...of......................... </w:t>
      </w:r>
      <w:r w:rsidRPr="00B864DF">
        <w:rPr>
          <w:rStyle w:val="Vănbảnnộidung_"/>
          <w:rFonts w:ascii="Arial" w:hAnsi="Arial" w:cs="Arial"/>
          <w:sz w:val="20"/>
          <w:szCs w:val="20"/>
          <w:highlight w:val="white"/>
          <w:vertAlign w:val="superscript"/>
          <w:lang w:eastAsia="en-US"/>
        </w:rPr>
        <w:t xml:space="preserve">5</w:t>
      </w:r>
    </w:p>
    <w:p>
      <w:pPr>
        <w:pStyle w:val="Vănbảnnộidung"/>
        <w:tabs>
          <w:tab w:val="right" w:leader="dot" w:pos="6219"/>
          <w:tab w:val="right" w:leader="dot" w:pos="8842"/>
        </w:tabs>
        <w:adjustRightInd w:val="0"/>
        <w:snapToGrid w:val="0"/>
        <w:spacing w:after="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u w:color="FF0000"/>
          <w:lang w:eastAsia="en-US"/>
        </w:rPr>
        <w:t xml:space="preserve">At the proposal of the</w:t>
      </w:r>
      <w:r w:rsidRPr="00B864DF">
        <w:rPr>
          <w:rStyle w:val="Vănbảnnộidung_"/>
          <w:rFonts w:ascii="Arial" w:hAnsi="Arial" w:cs="Arial"/>
          <w:sz w:val="20"/>
          <w:szCs w:val="20"/>
          <w:highlight w:val="white"/>
          <w:lang w:eastAsia="en-US"/>
        </w:rPr>
        <w:t xml:space="preserve"> ................................................ </w:t>
      </w:r>
      <w:r w:rsidRPr="00B864DF">
        <w:rPr>
          <w:rStyle w:val="Vănbảnnộidung_"/>
          <w:rFonts w:ascii="Arial" w:hAnsi="Arial" w:cs="Arial"/>
          <w:sz w:val="20"/>
          <w:szCs w:val="20"/>
          <w:highlight w:val="white"/>
          <w:vertAlign w:val="superscript"/>
          <w:lang w:eastAsia="en-US"/>
        </w:rPr>
        <w:t xml:space="preserve">6</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en-US"/>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en-US"/>
        </w:rPr>
      </w:pPr>
      <w:r w:rsidRPr="00B864DF">
        <w:rPr>
          <w:rStyle w:val="Vănbảnnộidung_"/>
          <w:rFonts w:ascii="Arial" w:hAnsi="Arial" w:cs="Arial"/>
          <w:b/>
          <w:bCs/>
          <w:sz w:val="20"/>
          <w:szCs w:val="20"/>
          <w:highlight w:val="white"/>
          <w:lang w:eastAsia="en-US"/>
        </w:rPr>
        <w:t xml:space="preserve">DECISION</w:t>
      </w:r>
    </w:p>
    <w:p>
      <w:pPr>
        <w:pStyle w:val="Vănbảnnộidung"/>
        <w:adjustRightInd w:val="0"/>
        <w:snapToGrid w:val="0"/>
        <w:spacing w:after="0" w:line="240" w:lineRule="auto"/>
        <w:ind w:firstLine="0"/>
        <w:jc w:val="center"/>
        <w:rPr>
          <w:rFonts w:ascii="Arial" w:hAnsi="Arial" w:cs="Arial"/>
          <w:sz w:val="20"/>
          <w:szCs w:val="20"/>
          <w:highlight w:val="white"/>
        </w:rPr>
      </w:pPr>
    </w:p>
    <w:p>
      <w:pPr>
        <w:pStyle w:val="Vănbảnnộidung"/>
        <w:tabs>
          <w:tab w:val="left" w:leader="dot" w:pos="3505"/>
          <w:tab w:val="left" w:leader="dot" w:pos="9060"/>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b/>
          <w:bCs/>
          <w:sz w:val="20"/>
          <w:szCs w:val="20"/>
          <w:highlight w:val="white"/>
          <w:lang w:eastAsia="en-US"/>
        </w:rPr>
        <w:t xml:space="preserve">Article 1. </w:t>
      </w:r>
      <w:r w:rsidRPr="00B864DF">
        <w:rPr>
          <w:rStyle w:val="Vănbảnnộidung_"/>
          <w:rFonts w:ascii="Arial" w:hAnsi="Arial" w:cs="Arial"/>
          <w:sz w:val="20"/>
          <w:szCs w:val="20"/>
          <w:highlight w:val="white"/>
          <w:lang w:eastAsia="en-US"/>
        </w:rPr>
        <w:t xml:space="preserve">Company ......... </w:t>
      </w:r>
      <w:r w:rsidRPr="00B864DF">
        <w:rPr>
          <w:rStyle w:val="Vănbảnnộidung_"/>
          <w:rFonts w:ascii="Arial" w:hAnsi="Arial" w:cs="Arial"/>
          <w:sz w:val="20"/>
          <w:szCs w:val="20"/>
          <w:highlight w:val="white"/>
          <w:vertAlign w:val="superscript"/>
          <w:lang w:eastAsia="en-US"/>
        </w:rPr>
        <w:t xml:space="preserve">7</w:t>
      </w:r>
      <w:r w:rsidRPr="00B864DF">
        <w:rPr>
          <w:rStyle w:val="Vănbảnnộidung_"/>
          <w:rFonts w:ascii="Arial" w:hAnsi="Arial" w:cs="Arial"/>
          <w:sz w:val="20"/>
          <w:szCs w:val="20"/>
          <w:highlight w:val="white"/>
          <w:lang w:eastAsia="en-US"/>
        </w:rPr>
        <w:t xml:space="preserve">head </w:t>
      </w:r>
      <w:r w:rsidRPr="00B864DF">
        <w:rPr>
          <w:rStyle w:val="Vănbảnnộidung_"/>
          <w:rFonts w:ascii="Arial" w:hAnsi="Arial" w:cs="Arial"/>
          <w:sz w:val="20"/>
          <w:szCs w:val="20"/>
          <w:highlight w:val="white"/>
          <w:u w:color="FF0000"/>
          <w:lang w:eastAsia="en-US"/>
        </w:rPr>
        <w:t xml:space="preserve">office at</w:t>
      </w:r>
      <w:r w:rsidRPr="00B864DF">
        <w:rPr>
          <w:rStyle w:val="Vănbảnnộidung_"/>
          <w:rFonts w:ascii="Arial" w:hAnsi="Arial" w:cs="Arial"/>
          <w:sz w:val="20"/>
          <w:szCs w:val="20"/>
          <w:highlight w:val="white"/>
          <w:lang w:eastAsia="en-US"/>
        </w:rPr>
        <w:t xml:space="preserve">: ................................... </w:t>
      </w:r>
      <w:r w:rsidRPr="00B864DF">
        <w:rPr>
          <w:rStyle w:val="Vănbảnnộidung_"/>
          <w:rFonts w:ascii="Arial" w:hAnsi="Arial" w:cs="Arial"/>
          <w:sz w:val="20"/>
          <w:szCs w:val="20"/>
          <w:highlight w:val="white"/>
          <w:u w:color="FF0000"/>
          <w:lang w:eastAsia="en-US"/>
        </w:rPr>
        <w:t xml:space="preserve">telephone</w:t>
      </w:r>
      <w:r w:rsidRPr="00B864DF">
        <w:rPr>
          <w:rStyle w:val="Vănbảnnộidung_"/>
          <w:rFonts w:ascii="Arial" w:hAnsi="Arial" w:cs="Arial"/>
          <w:sz w:val="20"/>
          <w:szCs w:val="20"/>
          <w:highlight w:val="white"/>
          <w:lang w:eastAsia="en-US"/>
        </w:rPr>
        <w:t xml:space="preserve">: ........................, </w:t>
      </w:r>
      <w:r w:rsidRPr="00B864DF">
        <w:rPr>
          <w:rStyle w:val="Vănbảnnộidung_"/>
          <w:rFonts w:ascii="Arial" w:hAnsi="Arial" w:cs="Arial"/>
          <w:sz w:val="20"/>
          <w:szCs w:val="20"/>
          <w:highlight w:val="white"/>
          <w:u w:color="FF0000"/>
          <w:lang w:eastAsia="en-US"/>
        </w:rPr>
        <w:t xml:space="preserve">fax number</w:t>
      </w:r>
      <w:r w:rsidRPr="00B864DF">
        <w:rPr>
          <w:rStyle w:val="Vănbảnnộidung_"/>
          <w:rFonts w:ascii="Arial" w:hAnsi="Arial" w:cs="Arial"/>
          <w:sz w:val="20"/>
          <w:szCs w:val="20"/>
          <w:highlight w:val="white"/>
          <w:lang w:eastAsia="en-US"/>
        </w:rPr>
        <w:t xml:space="preserve">: ............................, </w:t>
      </w:r>
      <w:r w:rsidRPr="00B864DF">
        <w:rPr>
          <w:rStyle w:val="Vănbảnnộidung_"/>
          <w:rFonts w:ascii="Arial" w:hAnsi="Arial" w:cs="Arial"/>
          <w:sz w:val="20"/>
          <w:szCs w:val="20"/>
          <w:highlight w:val="white"/>
          <w:u w:color="FF0000"/>
          <w:lang w:eastAsia="en-US"/>
        </w:rPr>
        <w:t xml:space="preserve">The business license number</w:t>
      </w:r>
      <w:r w:rsidRPr="00B864DF">
        <w:rPr>
          <w:rStyle w:val="Vănbảnnộidung_"/>
          <w:rFonts w:ascii="Arial" w:hAnsi="Arial" w:cs="Arial"/>
          <w:sz w:val="20"/>
          <w:szCs w:val="20"/>
          <w:highlight w:val="white"/>
          <w:lang w:eastAsia="en-US"/>
        </w:rPr>
        <w:t xml:space="preserve">: ................ Issuing Office: .................... </w:t>
      </w:r>
      <w:r w:rsidRPr="00B864DF">
        <w:rPr>
          <w:rStyle w:val="Vănbảnnộidung_"/>
          <w:rFonts w:ascii="Arial" w:hAnsi="Arial" w:cs="Arial"/>
          <w:sz w:val="20"/>
          <w:szCs w:val="20"/>
          <w:highlight w:val="white"/>
          <w:u w:color="FF0000"/>
          <w:lang w:eastAsia="en-US"/>
        </w:rPr>
        <w:t xml:space="preserve">Issuing date</w:t>
      </w:r>
      <w:r w:rsidRPr="00B864DF">
        <w:rPr>
          <w:rStyle w:val="Vănbảnnộidung_"/>
          <w:rFonts w:ascii="Arial" w:hAnsi="Arial" w:cs="Arial"/>
          <w:sz w:val="20"/>
          <w:szCs w:val="20"/>
          <w:highlight w:val="white"/>
          <w:lang w:eastAsia="en-US"/>
        </w:rPr>
        <w:t xml:space="preserve">......... </w:t>
      </w:r>
      <w:r w:rsidRPr="00B864DF">
        <w:rPr>
          <w:rStyle w:val="Vănbảnnộidung_"/>
          <w:rFonts w:ascii="Arial" w:hAnsi="Arial" w:cs="Arial"/>
          <w:sz w:val="20"/>
          <w:szCs w:val="20"/>
          <w:highlight w:val="white"/>
          <w:u w:color="FF0000"/>
          <w:lang w:eastAsia="en-US"/>
        </w:rPr>
        <w:t xml:space="preserve">month</w:t>
      </w:r>
      <w:r w:rsidRPr="00B864DF">
        <w:rPr>
          <w:rStyle w:val="Vănbảnnộidung_"/>
          <w:rFonts w:ascii="Arial" w:hAnsi="Arial" w:cs="Arial"/>
          <w:sz w:val="20"/>
          <w:szCs w:val="20"/>
          <w:highlight w:val="white"/>
          <w:lang w:eastAsia="en-US"/>
        </w:rPr>
        <w:t xml:space="preserve">........... </w:t>
      </w:r>
      <w:r w:rsidRPr="00B864DF">
        <w:rPr>
          <w:rStyle w:val="Vănbảnnộidung_"/>
          <w:rFonts w:ascii="Arial" w:hAnsi="Arial" w:cs="Arial"/>
          <w:sz w:val="20"/>
          <w:szCs w:val="20"/>
          <w:highlight w:val="white"/>
          <w:u w:color="FF0000"/>
          <w:lang w:eastAsia="en-US"/>
        </w:rPr>
        <w:t xml:space="preserve">year</w:t>
      </w:r>
      <w:r w:rsidRPr="00B864DF">
        <w:rPr>
          <w:rStyle w:val="Vănbảnnộidung_"/>
          <w:rFonts w:ascii="Arial" w:hAnsi="Arial" w:cs="Arial"/>
          <w:sz w:val="20"/>
          <w:szCs w:val="20"/>
          <w:highlight w:val="white"/>
          <w:lang w:eastAsia="en-US"/>
        </w:rPr>
        <w:t xml:space="preserve">......... , </w:t>
      </w:r>
      <w:r w:rsidRPr="00B864DF">
        <w:rPr>
          <w:rStyle w:val="Vănbảnnộidung_"/>
          <w:rFonts w:ascii="Arial" w:hAnsi="Arial" w:cs="Arial"/>
          <w:sz w:val="20"/>
          <w:szCs w:val="20"/>
          <w:highlight w:val="white"/>
          <w:u w:color="FF0000"/>
          <w:lang w:eastAsia="en-US"/>
        </w:rPr>
        <w:t xml:space="preserve">allowed</w:t>
      </w:r>
      <w:r w:rsidRPr="00B864DF">
        <w:rPr>
          <w:rStyle w:val="Vănbảnnộidung_"/>
          <w:rFonts w:ascii="Arial" w:hAnsi="Arial" w:cs="Arial"/>
          <w:sz w:val="20"/>
          <w:szCs w:val="20"/>
          <w:highlight w:val="white"/>
          <w:lang w:eastAsia="en-US"/>
        </w:rPr>
        <w:t xml:space="preserve">:</w:t>
      </w:r>
    </w:p>
    <w:p>
      <w:pPr>
        <w:pStyle w:val="Vănbảnnộidung"/>
        <w:tabs>
          <w:tab w:val="left" w:pos="908"/>
          <w:tab w:val="right" w:leader="dot" w:pos="8842"/>
        </w:tabs>
        <w:adjustRightInd w:val="0"/>
        <w:snapToGrid w:val="0"/>
        <w:spacing w:after="120" w:line="240" w:lineRule="auto"/>
        <w:ind w:firstLine="720"/>
        <w:jc w:val="both"/>
        <w:rPr>
          <w:rFonts w:ascii="Arial" w:hAnsi="Arial" w:cs="Arial"/>
          <w:sz w:val="20"/>
          <w:szCs w:val="20"/>
          <w:highlight w:val="white"/>
        </w:rPr>
      </w:pPr>
      <w:bookmarkStart w:id="440" w:name="bookmark446"/>
      <w:r w:rsidRPr="00B864DF">
        <w:rPr>
          <w:rStyle w:val="Vănbảnnộidung_"/>
          <w:rFonts w:ascii="Arial" w:hAnsi="Arial" w:cs="Arial"/>
          <w:sz w:val="20"/>
          <w:szCs w:val="20"/>
          <w:highlight w:val="white"/>
          <w:lang w:eastAsia="en-US"/>
        </w:rPr>
        <w:t xml:space="preserve">1</w:t>
      </w:r>
      <w:bookmarkEnd w:id="440"/>
      <w:r w:rsidRPr="00B864DF">
        <w:rPr>
          <w:rStyle w:val="Vănbảnnộidung_"/>
          <w:rFonts w:ascii="Arial" w:hAnsi="Arial" w:cs="Arial"/>
          <w:sz w:val="20"/>
          <w:szCs w:val="20"/>
          <w:highlight w:val="white"/>
          <w:lang w:eastAsia="en-US"/>
        </w:rPr>
        <w:t xml:space="preserve">. Import (Export): </w:t>
      </w:r>
      <w:r w:rsidRPr="00B864DF">
        <w:rPr>
          <w:rStyle w:val="Vănbảnnộidung_"/>
          <w:rFonts w:ascii="Arial" w:hAnsi="Arial" w:cs="Arial"/>
          <w:sz w:val="20"/>
          <w:szCs w:val="20"/>
          <w:highlight w:val="white"/>
          <w:lang w:eastAsia="en-US"/>
        </w:rPr>
        <w:tab/>
      </w:r>
      <w:r w:rsidRPr="00B864DF">
        <w:rPr>
          <w:rStyle w:val="Vănbảnnộidung_"/>
          <w:rFonts w:ascii="Arial" w:hAnsi="Arial" w:cs="Arial"/>
          <w:sz w:val="20"/>
          <w:szCs w:val="20"/>
          <w:highlight w:val="white"/>
          <w:vertAlign w:val="superscript"/>
          <w:lang w:eastAsia="en-US"/>
        </w:rPr>
        <w:t xml:space="preserve">4</w:t>
      </w:r>
    </w:p>
    <w:p>
      <w:pPr>
        <w:pStyle w:val="Vănbảnnộidung"/>
        <w:tabs>
          <w:tab w:val="left" w:pos="933"/>
          <w:tab w:val="left" w:leader="dot" w:pos="8844"/>
        </w:tabs>
        <w:adjustRightInd w:val="0"/>
        <w:snapToGrid w:val="0"/>
        <w:spacing w:after="120" w:line="240" w:lineRule="auto"/>
        <w:ind w:firstLine="720"/>
        <w:jc w:val="both"/>
        <w:rPr>
          <w:rFonts w:ascii="Arial" w:hAnsi="Arial" w:cs="Arial"/>
          <w:sz w:val="20"/>
          <w:szCs w:val="20"/>
          <w:highlight w:val="white"/>
        </w:rPr>
      </w:pPr>
      <w:bookmarkStart w:id="441" w:name="bookmark447"/>
      <w:r w:rsidRPr="00B864DF">
        <w:rPr>
          <w:rStyle w:val="Vănbảnnộidung_"/>
          <w:rFonts w:ascii="Arial" w:hAnsi="Arial" w:cs="Arial"/>
          <w:sz w:val="20"/>
          <w:szCs w:val="20"/>
          <w:highlight w:val="white"/>
          <w:lang w:eastAsia="en-US"/>
        </w:rPr>
        <w:t xml:space="preserve">2</w:t>
      </w:r>
      <w:bookmarkEnd w:id="441"/>
      <w:r w:rsidRPr="00B864DF">
        <w:rPr>
          <w:rStyle w:val="Vănbảnnộidung_"/>
          <w:rFonts w:ascii="Arial" w:hAnsi="Arial" w:cs="Arial"/>
          <w:sz w:val="20"/>
          <w:szCs w:val="20"/>
          <w:highlight w:val="white"/>
          <w:lang w:eastAsia="en-US"/>
        </w:rPr>
        <w:t xml:space="preserve">. Purpose</w:t>
      </w:r>
      <w:r w:rsidRPr="00B864DF">
        <w:rPr>
          <w:rStyle w:val="Vănbảnnộidung_"/>
          <w:rFonts w:ascii="Arial" w:hAnsi="Arial" w:cs="Arial"/>
          <w:sz w:val="20"/>
          <w:szCs w:val="20"/>
          <w:highlight w:val="white"/>
          <w:vertAlign w:val="superscript"/>
          <w:lang w:eastAsia="en-US"/>
        </w:rPr>
        <w:t xml:space="preserve">8</w:t>
      </w:r>
      <w:r w:rsidRPr="00B864DF">
        <w:rPr>
          <w:rStyle w:val="Vănbảnnộidung_"/>
          <w:rFonts w:ascii="Arial" w:hAnsi="Arial" w:cs="Arial"/>
          <w:sz w:val="20"/>
          <w:szCs w:val="20"/>
          <w:highlight w:val="white"/>
          <w:lang w:eastAsia="en-US"/>
        </w:rPr>
        <w:t xml:space="preserve">: </w:t>
      </w:r>
      <w:r w:rsidRPr="00B864DF">
        <w:rPr>
          <w:rStyle w:val="Vănbảnnộidung_"/>
          <w:rFonts w:ascii="Arial" w:hAnsi="Arial" w:cs="Arial"/>
          <w:sz w:val="20"/>
          <w:szCs w:val="20"/>
          <w:highlight w:val="white"/>
          <w:lang w:eastAsia="en-US"/>
        </w:rPr>
        <w:tab/>
      </w:r>
    </w:p>
    <w:p>
      <w:pPr>
        <w:pStyle w:val="Vănbảnnộidung"/>
        <w:tabs>
          <w:tab w:val="left" w:pos="933"/>
          <w:tab w:val="left" w:leader="dot" w:pos="8844"/>
        </w:tabs>
        <w:adjustRightInd w:val="0"/>
        <w:snapToGrid w:val="0"/>
        <w:spacing w:after="120" w:line="240" w:lineRule="auto"/>
        <w:ind w:firstLine="720"/>
        <w:jc w:val="both"/>
        <w:rPr>
          <w:rFonts w:ascii="Arial" w:hAnsi="Arial" w:cs="Arial"/>
          <w:sz w:val="20"/>
          <w:szCs w:val="20"/>
          <w:highlight w:val="white"/>
        </w:rPr>
      </w:pPr>
      <w:bookmarkStart w:id="442" w:name="bookmark448"/>
      <w:r w:rsidRPr="00B864DF">
        <w:rPr>
          <w:rStyle w:val="Vănbảnnộidung_"/>
          <w:rFonts w:ascii="Arial" w:hAnsi="Arial" w:cs="Arial"/>
          <w:sz w:val="20"/>
          <w:szCs w:val="20"/>
          <w:highlight w:val="white"/>
          <w:lang w:eastAsia="en-US"/>
        </w:rPr>
        <w:t xml:space="preserve">3</w:t>
      </w:r>
      <w:bookmarkEnd w:id="442"/>
      <w:r w:rsidRPr="00B864DF">
        <w:rPr>
          <w:rStyle w:val="Vănbảnnộidung_"/>
          <w:rFonts w:ascii="Arial" w:hAnsi="Arial" w:cs="Arial"/>
          <w:sz w:val="20"/>
          <w:szCs w:val="20"/>
          <w:highlight w:val="white"/>
          <w:lang w:eastAsia="en-US"/>
        </w:rPr>
        <w:t xml:space="preserve">. Import (Export) </w:t>
      </w:r>
      <w:r w:rsidRPr="00B864DF">
        <w:rPr>
          <w:rStyle w:val="Vănbảnnộidung_"/>
          <w:rFonts w:ascii="Arial" w:hAnsi="Arial" w:cs="Arial"/>
          <w:sz w:val="20"/>
          <w:szCs w:val="20"/>
          <w:highlight w:val="white"/>
          <w:u w:color="FF0000"/>
          <w:lang w:eastAsia="en-US"/>
        </w:rPr>
        <w:t xml:space="preserve">border gate</w:t>
      </w:r>
      <w:r w:rsidRPr="00B864DF">
        <w:rPr>
          <w:rStyle w:val="Vănbảnnộidung_"/>
          <w:rFonts w:ascii="Arial" w:hAnsi="Arial" w:cs="Arial"/>
          <w:sz w:val="20"/>
          <w:szCs w:val="20"/>
          <w:highlight w:val="white"/>
          <w:lang w:eastAsia="en-US"/>
        </w:rPr>
        <w:t xml:space="preserve">: </w:t>
      </w:r>
      <w:r w:rsidRPr="00B864DF">
        <w:rPr>
          <w:rStyle w:val="Vănbảnnộidung_"/>
          <w:rFonts w:ascii="Arial" w:hAnsi="Arial" w:cs="Arial"/>
          <w:sz w:val="20"/>
          <w:szCs w:val="20"/>
          <w:highlight w:val="white"/>
          <w:lang w:eastAsia="en-US"/>
        </w:rPr>
        <w:tab/>
      </w:r>
    </w:p>
    <w:p>
      <w:pPr>
        <w:pStyle w:val="Vănbảnnộidung"/>
        <w:tabs>
          <w:tab w:val="left" w:pos="940"/>
          <w:tab w:val="left" w:leader="dot" w:pos="8844"/>
        </w:tabs>
        <w:adjustRightInd w:val="0"/>
        <w:snapToGrid w:val="0"/>
        <w:spacing w:after="120" w:line="240" w:lineRule="auto"/>
        <w:ind w:firstLine="720"/>
        <w:jc w:val="both"/>
        <w:rPr>
          <w:rFonts w:ascii="Arial" w:hAnsi="Arial" w:cs="Arial"/>
          <w:sz w:val="20"/>
          <w:szCs w:val="20"/>
          <w:highlight w:val="white"/>
        </w:rPr>
      </w:pPr>
      <w:bookmarkStart w:id="443" w:name="bookmark449"/>
      <w:r w:rsidRPr="00B864DF">
        <w:rPr>
          <w:rStyle w:val="Vănbảnnộidung_"/>
          <w:rFonts w:ascii="Arial" w:hAnsi="Arial" w:cs="Arial"/>
          <w:sz w:val="20"/>
          <w:szCs w:val="20"/>
          <w:highlight w:val="white"/>
          <w:lang w:eastAsia="en-US"/>
        </w:rPr>
        <w:t xml:space="preserve">4</w:t>
      </w:r>
      <w:bookmarkEnd w:id="443"/>
      <w:r w:rsidRPr="00B864DF">
        <w:rPr>
          <w:rStyle w:val="Vănbảnnộidung_"/>
          <w:rFonts w:ascii="Arial" w:hAnsi="Arial" w:cs="Arial"/>
          <w:sz w:val="20"/>
          <w:szCs w:val="20"/>
          <w:highlight w:val="white"/>
          <w:lang w:eastAsia="en-US"/>
        </w:rPr>
        <w:t xml:space="preserve">. </w:t>
      </w:r>
      <w:r w:rsidRPr="00B864DF">
        <w:rPr>
          <w:rStyle w:val="Vănbảnnộidung_"/>
          <w:rFonts w:ascii="Arial" w:hAnsi="Arial" w:cs="Arial"/>
          <w:sz w:val="20"/>
          <w:szCs w:val="20"/>
          <w:highlight w:val="white"/>
          <w:u w:color="FF0000"/>
          <w:lang w:eastAsia="en-US"/>
        </w:rPr>
        <w:t xml:space="preserve">Means and conditions of transportation</w:t>
      </w:r>
      <w:r w:rsidRPr="00B864DF">
        <w:rPr>
          <w:rStyle w:val="Vănbảnnộidung_"/>
          <w:rFonts w:ascii="Arial" w:hAnsi="Arial" w:cs="Arial"/>
          <w:sz w:val="20"/>
          <w:szCs w:val="20"/>
          <w:highlight w:val="white"/>
          <w:lang w:eastAsia="en-US"/>
        </w:rPr>
        <w:t xml:space="preserve">: </w:t>
      </w:r>
      <w:r w:rsidRPr="00B864DF">
        <w:rPr>
          <w:rStyle w:val="Vănbảnnộidung_"/>
          <w:rFonts w:ascii="Arial" w:hAnsi="Arial" w:cs="Arial"/>
          <w:sz w:val="20"/>
          <w:szCs w:val="20"/>
          <w:highlight w:val="white"/>
          <w:lang w:eastAsia="en-US"/>
        </w:rPr>
        <w:tab/>
      </w:r>
    </w:p>
    <w:p>
      <w:pPr>
        <w:pStyle w:val="Vănbảnnộidung"/>
        <w:tabs>
          <w:tab w:val="left" w:pos="940"/>
          <w:tab w:val="left" w:leader="dot" w:pos="8844"/>
        </w:tabs>
        <w:adjustRightInd w:val="0"/>
        <w:snapToGrid w:val="0"/>
        <w:spacing w:after="120" w:line="240" w:lineRule="auto"/>
        <w:ind w:firstLine="720"/>
        <w:jc w:val="both"/>
        <w:rPr>
          <w:rFonts w:ascii="Arial" w:hAnsi="Arial" w:cs="Arial"/>
          <w:sz w:val="20"/>
          <w:szCs w:val="20"/>
          <w:highlight w:val="white"/>
        </w:rPr>
      </w:pPr>
      <w:bookmarkStart w:id="444" w:name="bookmark450"/>
      <w:r w:rsidRPr="00B864DF">
        <w:rPr>
          <w:rStyle w:val="Vănbảnnộidung_"/>
          <w:rFonts w:ascii="Arial" w:hAnsi="Arial" w:cs="Arial"/>
          <w:sz w:val="20"/>
          <w:szCs w:val="20"/>
          <w:highlight w:val="white"/>
          <w:lang w:eastAsia="en-US"/>
        </w:rPr>
        <w:t xml:space="preserve">5</w:t>
      </w:r>
      <w:bookmarkEnd w:id="444"/>
      <w:r w:rsidRPr="00B864DF">
        <w:rPr>
          <w:rStyle w:val="Vănbảnnộidung_"/>
          <w:rFonts w:ascii="Arial" w:hAnsi="Arial" w:cs="Arial"/>
          <w:sz w:val="20"/>
          <w:szCs w:val="20"/>
          <w:highlight w:val="white"/>
          <w:lang w:eastAsia="en-US"/>
        </w:rPr>
        <w:t xml:space="preserve">. </w:t>
      </w:r>
      <w:r w:rsidRPr="00B864DF">
        <w:rPr>
          <w:rStyle w:val="Vănbảnnộidung_"/>
          <w:rFonts w:ascii="Arial" w:hAnsi="Arial" w:cs="Arial"/>
          <w:sz w:val="20"/>
          <w:szCs w:val="20"/>
          <w:highlight w:val="white"/>
          <w:u w:color="FF0000"/>
          <w:lang w:eastAsia="en-US"/>
        </w:rPr>
        <w:t xml:space="preserve">Estimated time of import</w:t>
      </w:r>
      <w:r w:rsidRPr="00B864DF">
        <w:rPr>
          <w:rStyle w:val="Vănbảnnộidung_"/>
          <w:rFonts w:ascii="Arial" w:hAnsi="Arial" w:cs="Arial"/>
          <w:sz w:val="20"/>
          <w:szCs w:val="20"/>
          <w:highlight w:val="white"/>
          <w:lang w:eastAsia="en-US"/>
        </w:rPr>
        <w:t xml:space="preserve"> (</w:t>
      </w:r>
      <w:r w:rsidRPr="00B864DF">
        <w:rPr>
          <w:rStyle w:val="Vănbảnnộidung_"/>
          <w:rFonts w:ascii="Arial" w:hAnsi="Arial" w:cs="Arial"/>
          <w:sz w:val="20"/>
          <w:szCs w:val="20"/>
          <w:highlight w:val="white"/>
          <w:u w:color="FF0000"/>
          <w:lang w:eastAsia="en-US"/>
        </w:rPr>
        <w:t xml:space="preserve">export</w:t>
      </w:r>
      <w:r w:rsidRPr="00B864DF">
        <w:rPr>
          <w:rStyle w:val="Vănbảnnộidung_"/>
          <w:rFonts w:ascii="Arial" w:hAnsi="Arial" w:cs="Arial"/>
          <w:sz w:val="20"/>
          <w:szCs w:val="20"/>
          <w:highlight w:val="white"/>
          <w:lang w:eastAsia="en-US"/>
        </w:rPr>
        <w:t xml:space="preserve">): </w:t>
      </w:r>
      <w:r w:rsidRPr="00B864DF">
        <w:rPr>
          <w:rStyle w:val="Vănbảnnộidung_"/>
          <w:rFonts w:ascii="Arial" w:hAnsi="Arial" w:cs="Arial"/>
          <w:sz w:val="20"/>
          <w:szCs w:val="20"/>
          <w:highlight w:val="white"/>
          <w:lang w:eastAsia="en-US"/>
        </w:rPr>
        <w:tab/>
      </w:r>
    </w:p>
    <w:p>
      <w:pPr>
        <w:pStyle w:val="Vănbảnnộidung"/>
        <w:tabs>
          <w:tab w:val="left" w:pos="940"/>
          <w:tab w:val="left" w:leader="dot" w:pos="8844"/>
        </w:tabs>
        <w:adjustRightInd w:val="0"/>
        <w:snapToGrid w:val="0"/>
        <w:spacing w:after="120" w:line="240" w:lineRule="auto"/>
        <w:ind w:firstLine="720"/>
        <w:jc w:val="both"/>
        <w:rPr>
          <w:rFonts w:ascii="Arial" w:hAnsi="Arial" w:cs="Arial"/>
          <w:sz w:val="20"/>
          <w:szCs w:val="20"/>
          <w:highlight w:val="white"/>
        </w:rPr>
      </w:pPr>
      <w:bookmarkStart w:id="445" w:name="bookmark451"/>
      <w:r w:rsidRPr="00B864DF">
        <w:rPr>
          <w:rStyle w:val="Vănbảnnộidung_"/>
          <w:rFonts w:ascii="Arial" w:hAnsi="Arial" w:cs="Arial"/>
          <w:sz w:val="20"/>
          <w:szCs w:val="20"/>
          <w:highlight w:val="white"/>
          <w:lang w:eastAsia="en-US"/>
        </w:rPr>
        <w:t xml:space="preserve">6</w:t>
      </w:r>
      <w:bookmarkEnd w:id="445"/>
      <w:r w:rsidRPr="00B864DF">
        <w:rPr>
          <w:rStyle w:val="Vănbảnnộidung_"/>
          <w:rFonts w:ascii="Arial" w:hAnsi="Arial" w:cs="Arial"/>
          <w:sz w:val="20"/>
          <w:szCs w:val="20"/>
          <w:highlight w:val="white"/>
          <w:lang w:eastAsia="en-US"/>
        </w:rPr>
        <w:t xml:space="preserve">. </w:t>
      </w:r>
      <w:r w:rsidRPr="00B864DF">
        <w:rPr>
          <w:rStyle w:val="Vănbảnnộidung_"/>
          <w:rFonts w:ascii="Arial" w:hAnsi="Arial" w:cs="Arial"/>
          <w:sz w:val="20"/>
          <w:szCs w:val="20"/>
          <w:highlight w:val="white"/>
          <w:u w:color="FF0000"/>
          <w:lang w:eastAsia="en-US"/>
        </w:rPr>
        <w:t xml:space="preserve">Number of times made import</w:t>
      </w:r>
      <w:r w:rsidRPr="00B864DF">
        <w:rPr>
          <w:rStyle w:val="Vănbảnnộidung_"/>
          <w:rFonts w:ascii="Arial" w:hAnsi="Arial" w:cs="Arial"/>
          <w:sz w:val="20"/>
          <w:szCs w:val="20"/>
          <w:highlight w:val="white"/>
          <w:lang w:eastAsia="en-US"/>
        </w:rPr>
        <w:t xml:space="preserve"> (</w:t>
      </w:r>
      <w:r w:rsidRPr="00B864DF">
        <w:rPr>
          <w:rStyle w:val="Vănbảnnộidung_"/>
          <w:rFonts w:ascii="Arial" w:hAnsi="Arial" w:cs="Arial"/>
          <w:sz w:val="20"/>
          <w:szCs w:val="20"/>
          <w:highlight w:val="white"/>
          <w:u w:color="FF0000"/>
          <w:lang w:eastAsia="en-US"/>
        </w:rPr>
        <w:t xml:space="preserve">export</w:t>
      </w:r>
      <w:r w:rsidRPr="00B864DF">
        <w:rPr>
          <w:rStyle w:val="Vănbảnnộidung_"/>
          <w:rFonts w:ascii="Arial" w:hAnsi="Arial" w:cs="Arial"/>
          <w:sz w:val="20"/>
          <w:szCs w:val="20"/>
          <w:highlight w:val="white"/>
          <w:lang w:eastAsia="en-US"/>
        </w:rPr>
        <w:t xml:space="preserve">): </w:t>
      </w:r>
      <w:r w:rsidRPr="00B864DF">
        <w:rPr>
          <w:rStyle w:val="Vănbảnnộidung_"/>
          <w:rFonts w:ascii="Arial" w:hAnsi="Arial" w:cs="Arial"/>
          <w:sz w:val="20"/>
          <w:szCs w:val="20"/>
          <w:highlight w:val="white"/>
          <w:lang w:eastAsia="en-US"/>
        </w:rPr>
        <w:tab/>
      </w:r>
    </w:p>
    <w:p>
      <w:pPr>
        <w:pStyle w:val="Vănbảnnộidung"/>
        <w:tabs>
          <w:tab w:val="right" w:leader="dot" w:pos="3613"/>
          <w:tab w:val="left" w:pos="3816"/>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b/>
          <w:bCs/>
          <w:sz w:val="20"/>
          <w:szCs w:val="20"/>
          <w:highlight w:val="white"/>
          <w:lang w:eastAsia="en-US"/>
        </w:rPr>
        <w:t xml:space="preserve">Article 2. </w:t>
      </w:r>
      <w:r w:rsidRPr="00B864DF">
        <w:rPr>
          <w:rStyle w:val="Vănbảnnộidung_"/>
          <w:rFonts w:ascii="Arial" w:hAnsi="Arial" w:cs="Arial"/>
          <w:sz w:val="20"/>
          <w:szCs w:val="20"/>
          <w:highlight w:val="white"/>
          <w:lang w:eastAsia="en-US"/>
        </w:rPr>
        <w:t xml:space="preserve">Company ........... </w:t>
      </w:r>
      <w:r w:rsidRPr="00B864DF">
        <w:rPr>
          <w:rStyle w:val="Vănbảnnộidung_"/>
          <w:rFonts w:ascii="Arial" w:hAnsi="Arial" w:cs="Arial"/>
          <w:sz w:val="20"/>
          <w:szCs w:val="20"/>
          <w:highlight w:val="white"/>
          <w:vertAlign w:val="superscript"/>
          <w:lang w:eastAsia="en-US"/>
        </w:rPr>
        <w:t xml:space="preserve">7</w:t>
      </w:r>
      <w:r w:rsidRPr="00B864DF">
        <w:rPr>
          <w:rStyle w:val="Vănbảnnộidung_"/>
          <w:rFonts w:ascii="Arial" w:hAnsi="Arial" w:cs="Arial"/>
          <w:sz w:val="20"/>
          <w:szCs w:val="20"/>
          <w:highlight w:val="white"/>
          <w:lang w:eastAsia="en-US"/>
        </w:rPr>
        <w:t xml:space="preserve"> </w:t>
      </w:r>
      <w:r w:rsidRPr="00B864DF">
        <w:rPr>
          <w:rStyle w:val="Vănbảnnộidung_"/>
          <w:rFonts w:ascii="Arial" w:hAnsi="Arial" w:cs="Arial"/>
          <w:sz w:val="20"/>
          <w:szCs w:val="20"/>
          <w:highlight w:val="white"/>
          <w:u w:color="FF0000"/>
          <w:lang w:eastAsia="en-US"/>
        </w:rPr>
        <w:t xml:space="preserve">is responsible for strictly complying with the provisions of the</w:t>
      </w:r>
      <w:r w:rsidRPr="00B864DF">
        <w:rPr>
          <w:rStyle w:val="Vănbảnnộidung_"/>
          <w:rFonts w:ascii="Arial" w:hAnsi="Arial" w:cs="Arial"/>
          <w:sz w:val="20"/>
          <w:szCs w:val="20"/>
          <w:highlight w:val="white"/>
          <w:lang w:eastAsia="en-US"/>
        </w:rPr>
        <w:t xml:space="preserve"> Law on Drug Prevention </w:t>
      </w:r>
      <w:r w:rsidRPr="00B864DF">
        <w:rPr>
          <w:rStyle w:val="Vănbảnnộidung_"/>
          <w:rFonts w:ascii="Arial" w:hAnsi="Arial" w:cs="Arial"/>
          <w:sz w:val="20"/>
          <w:szCs w:val="20"/>
          <w:highlight w:val="white"/>
          <w:u w:color="FF0000"/>
          <w:lang w:eastAsia="en-US"/>
        </w:rPr>
        <w:t xml:space="preserve">and</w:t>
      </w:r>
      <w:r w:rsidRPr="00B864DF">
        <w:rPr>
          <w:rStyle w:val="Vănbảnnộidung_"/>
          <w:rFonts w:ascii="Arial" w:hAnsi="Arial" w:cs="Arial"/>
          <w:sz w:val="20"/>
          <w:szCs w:val="20"/>
          <w:highlight w:val="white"/>
          <w:lang w:eastAsia="en-US"/>
        </w:rPr>
        <w:t xml:space="preserve"> Control; Decree No.... </w:t>
      </w:r>
      <w:r w:rsidRPr="00B864DF">
        <w:rPr>
          <w:rStyle w:val="Vănbảnnộidung_"/>
          <w:rFonts w:ascii="Arial" w:hAnsi="Arial" w:cs="Arial"/>
          <w:sz w:val="20"/>
          <w:szCs w:val="20"/>
          <w:highlight w:val="white"/>
          <w:lang w:eastAsia="vi-VN"/>
        </w:rPr>
        <w:t xml:space="preserve">/ND-</w:t>
      </w:r>
      <w:r w:rsidRPr="00B864DF">
        <w:rPr>
          <w:rStyle w:val="Vănbảnnộidung_"/>
          <w:rFonts w:ascii="Arial" w:hAnsi="Arial" w:cs="Arial"/>
          <w:sz w:val="20"/>
          <w:szCs w:val="20"/>
          <w:highlight w:val="white"/>
          <w:u w:color="FF0000"/>
          <w:lang w:eastAsia="vi-VN"/>
        </w:rPr>
        <w:t xml:space="preserve">CP </w:t>
      </w:r>
      <w:r w:rsidRPr="00B864DF">
        <w:rPr>
          <w:rStyle w:val="Vănbảnnộidung_"/>
          <w:rFonts w:ascii="Arial" w:hAnsi="Arial" w:cs="Arial"/>
          <w:sz w:val="20"/>
          <w:szCs w:val="20"/>
          <w:highlight w:val="white"/>
          <w:u w:color="FF0000"/>
          <w:lang w:eastAsia="en-US"/>
        </w:rPr>
        <w:t xml:space="preserve">dated</w:t>
      </w:r>
      <w:r w:rsidRPr="00B864DF">
        <w:rPr>
          <w:rStyle w:val="Vănbảnnộidung_"/>
          <w:rFonts w:ascii="Arial" w:hAnsi="Arial" w:cs="Arial"/>
          <w:sz w:val="20"/>
          <w:szCs w:val="20"/>
          <w:highlight w:val="white"/>
          <w:lang w:eastAsia="en-US"/>
        </w:rPr>
        <w:t xml:space="preserve"> ...</w:t>
      </w:r>
      <w:r w:rsidRPr="00B864DF">
        <w:rPr>
          <w:rStyle w:val="Vănbảnnộidung_"/>
          <w:rFonts w:ascii="Arial" w:hAnsi="Arial" w:cs="Arial"/>
          <w:sz w:val="20"/>
          <w:szCs w:val="20"/>
          <w:highlight w:val="white"/>
          <w:u w:color="FF0000"/>
          <w:lang w:eastAsia="en-US"/>
        </w:rPr>
        <w:t xml:space="preserve">month</w:t>
      </w:r>
      <w:r w:rsidRPr="00B864DF">
        <w:rPr>
          <w:rStyle w:val="Vănbảnnộidung_"/>
          <w:rFonts w:ascii="Arial" w:hAnsi="Arial" w:cs="Arial"/>
          <w:sz w:val="20"/>
          <w:szCs w:val="20"/>
          <w:highlight w:val="white"/>
          <w:lang w:eastAsia="en-US"/>
        </w:rPr>
        <w:t xml:space="preserve">... 2</w:t>
      </w:r>
      <w:r w:rsidRPr="00B864DF">
        <w:rPr>
          <w:rStyle w:val="Vănbảnnộidung_"/>
          <w:rFonts w:ascii="Arial" w:hAnsi="Arial" w:cs="Arial"/>
          <w:sz w:val="20"/>
          <w:szCs w:val="20"/>
          <w:highlight w:val="white"/>
          <w:u w:color="FF0000"/>
          <w:lang w:eastAsia="en-US"/>
        </w:rPr>
        <w:t xml:space="preserve">021 of the</w:t>
      </w:r>
      <w:r w:rsidRPr="00B864DF">
        <w:rPr>
          <w:rStyle w:val="Vănbảnnộidung_"/>
          <w:rFonts w:ascii="Arial" w:hAnsi="Arial" w:cs="Arial"/>
          <w:sz w:val="20"/>
          <w:szCs w:val="20"/>
          <w:highlight w:val="white"/>
          <w:lang w:eastAsia="en-US"/>
        </w:rPr>
        <w:t xml:space="preserve"> Government </w:t>
      </w:r>
      <w:r w:rsidRPr="00B864DF">
        <w:rPr>
          <w:rStyle w:val="Vănbảnnộidung_"/>
          <w:rFonts w:ascii="Arial" w:hAnsi="Arial" w:cs="Arial"/>
          <w:sz w:val="20"/>
          <w:szCs w:val="20"/>
          <w:highlight w:val="white"/>
          <w:u w:color="FF0000"/>
          <w:lang w:eastAsia="en-US"/>
        </w:rPr>
        <w:t xml:space="preserve">detailing and guiding the implementation of a number of articles of the</w:t>
      </w:r>
      <w:r w:rsidRPr="00B864DF">
        <w:rPr>
          <w:rStyle w:val="Vănbảnnộidung_"/>
          <w:rFonts w:ascii="Arial" w:hAnsi="Arial" w:cs="Arial"/>
          <w:sz w:val="20"/>
          <w:szCs w:val="20"/>
          <w:highlight w:val="white"/>
          <w:lang w:eastAsia="en-US"/>
        </w:rPr>
        <w:t xml:space="preserve"> Law on Drug Prevention </w:t>
      </w:r>
      <w:r w:rsidRPr="00B864DF">
        <w:rPr>
          <w:rStyle w:val="Vănbảnnộidung_"/>
          <w:rFonts w:ascii="Arial" w:hAnsi="Arial" w:cs="Arial"/>
          <w:sz w:val="20"/>
          <w:szCs w:val="20"/>
          <w:highlight w:val="white"/>
          <w:u w:color="FF0000"/>
          <w:lang w:eastAsia="en-US"/>
        </w:rPr>
        <w:t xml:space="preserve">and</w:t>
      </w:r>
      <w:r w:rsidRPr="00B864DF">
        <w:rPr>
          <w:rStyle w:val="Vănbảnnộidung_"/>
          <w:rFonts w:ascii="Arial" w:hAnsi="Arial" w:cs="Arial"/>
          <w:sz w:val="20"/>
          <w:szCs w:val="20"/>
          <w:highlight w:val="white"/>
          <w:lang w:eastAsia="en-US"/>
        </w:rPr>
        <w:t xml:space="preserve"> Control and ....</w:t>
      </w:r>
      <w:r w:rsidRPr="00B864DF">
        <w:rPr>
          <w:rStyle w:val="Vănbảnnộidung_"/>
          <w:rFonts w:ascii="Arial" w:hAnsi="Arial" w:cs="Arial"/>
          <w:sz w:val="20"/>
          <w:szCs w:val="20"/>
          <w:highlight w:val="white"/>
          <w:vertAlign w:val="superscript"/>
          <w:lang w:eastAsia="en-US"/>
        </w:rPr>
        <w:t xml:space="preserve">9</w:t>
      </w:r>
    </w:p>
    <w:p>
      <w:pPr>
        <w:pStyle w:val="Vănbảnnộidung"/>
        <w:adjustRightInd w:val="0"/>
        <w:snapToGrid w:val="0"/>
        <w:spacing w:after="0" w:line="240" w:lineRule="auto"/>
        <w:ind w:firstLine="720"/>
        <w:jc w:val="both"/>
        <w:rPr>
          <w:rStyle w:val="Vănbảnnộidung_"/>
          <w:rFonts w:ascii="Arial" w:hAnsi="Arial" w:cs="Arial"/>
          <w:sz w:val="20"/>
          <w:szCs w:val="20"/>
          <w:highlight w:val="white"/>
          <w:lang w:eastAsia="en-US"/>
        </w:rPr>
      </w:pPr>
      <w:r w:rsidRPr="00B864DF">
        <w:rPr>
          <w:rStyle w:val="Vănbảnnộidung_"/>
          <w:rFonts w:ascii="Arial" w:hAnsi="Arial" w:cs="Arial"/>
          <w:b/>
          <w:bCs/>
          <w:sz w:val="20"/>
          <w:szCs w:val="20"/>
          <w:highlight w:val="white"/>
          <w:lang w:eastAsia="en-US"/>
        </w:rPr>
        <w:t xml:space="preserve">Article 3. </w:t>
      </w:r>
      <w:r w:rsidRPr="00B864DF">
        <w:rPr>
          <w:rStyle w:val="Vănbảnnộidung_"/>
          <w:rFonts w:ascii="Arial" w:hAnsi="Arial" w:cs="Arial"/>
          <w:sz w:val="20"/>
          <w:szCs w:val="20"/>
          <w:highlight w:val="white"/>
          <w:u w:color="FF0000"/>
          <w:lang w:eastAsia="en-US"/>
        </w:rPr>
        <w:t xml:space="preserve">This license is valid until the end of the day</w:t>
      </w:r>
      <w:r w:rsidRPr="00B864DF">
        <w:rPr>
          <w:rStyle w:val="Vănbảnnộidung_"/>
          <w:rFonts w:ascii="Arial" w:hAnsi="Arial" w:cs="Arial"/>
          <w:sz w:val="20"/>
          <w:szCs w:val="20"/>
          <w:highlight w:val="white"/>
          <w:lang w:eastAsia="en-US"/>
        </w:rPr>
        <w:t xml:space="preserve">...</w:t>
      </w:r>
      <w:r w:rsidRPr="00B864DF">
        <w:rPr>
          <w:rStyle w:val="Vănbảnnộidung_"/>
          <w:rFonts w:ascii="Arial" w:hAnsi="Arial" w:cs="Arial"/>
          <w:sz w:val="20"/>
          <w:szCs w:val="20"/>
          <w:highlight w:val="white"/>
          <w:u w:color="FF0000"/>
          <w:lang w:eastAsia="en-US"/>
        </w:rPr>
        <w:t xml:space="preserve">month</w:t>
      </w:r>
      <w:r w:rsidRPr="00B864DF">
        <w:rPr>
          <w:rStyle w:val="Vănbảnnộidung_"/>
          <w:rFonts w:ascii="Arial" w:hAnsi="Arial" w:cs="Arial"/>
          <w:sz w:val="20"/>
          <w:szCs w:val="20"/>
          <w:highlight w:val="white"/>
          <w:lang w:eastAsia="en-US"/>
        </w:rPr>
        <w:t xml:space="preserve">...</w:t>
      </w:r>
      <w:r w:rsidRPr="00B864DF">
        <w:rPr>
          <w:rStyle w:val="Vănbảnnộidung_"/>
          <w:rFonts w:ascii="Arial" w:hAnsi="Arial" w:cs="Arial"/>
          <w:sz w:val="20"/>
          <w:szCs w:val="20"/>
          <w:highlight w:val="white"/>
          <w:u w:color="FF0000"/>
          <w:lang w:eastAsia="en-US"/>
        </w:rPr>
        <w:t xml:space="preserve">year</w:t>
      </w:r>
      <w:r w:rsidRPr="00B864DF">
        <w:rPr>
          <w:rStyle w:val="Vănbảnnộidung_"/>
          <w:rFonts w:ascii="Arial" w:hAnsi="Arial" w:cs="Arial"/>
          <w:sz w:val="20"/>
          <w:szCs w:val="20"/>
          <w:highlight w:val="white"/>
          <w:lang w:eastAsia="en-US"/>
        </w:rPr>
        <w:t xml:space="preserve">..../.</w:t>
      </w:r>
    </w:p>
    <w:p>
      <w:pPr>
        <w:pStyle w:val="Vănbảnnộidung"/>
        <w:adjustRightInd w:val="0"/>
        <w:snapToGrid w:val="0"/>
        <w:spacing w:after="0" w:line="240" w:lineRule="auto"/>
        <w:ind w:firstLine="720"/>
        <w:jc w:val="both"/>
        <w:rPr>
          <w:rStyle w:val="Vănbảnnộidung_"/>
          <w:rFonts w:ascii="Arial" w:hAnsi="Arial" w:cs="Arial"/>
          <w:sz w:val="20"/>
          <w:szCs w:val="20"/>
          <w:highlight w:val="white"/>
          <w:lang w:eastAsia="en-US"/>
        </w:rPr>
      </w:pPr>
    </w:p>
    <w:tbl>
      <w:tblPr>
        <w:tblStyle w:val="TableNormal"/>
        <w:tblW w:w="0" w:type="auto"/>
        <w:jc w:val="center"/>
        <w:tblLook w:val="04A0" w:firstRow="1" w:lastRow="0" w:firstColumn="1" w:lastColumn="0" w:noHBand="0" w:noVBand="1"/>
      </w:tblPr>
      <w:tblGrid>
        <w:gridCol w:w="4514"/>
        <w:gridCol w:w="4515"/>
      </w:tblGrid>
      <w:tr w:rsidTr="0005793E">
        <w:trPr>
          <w:trHeight w:val="265"/>
          <w:jc w:val="center"/>
        </w:trPr>
        <w:tc>
          <w:tcPr>
            <w:tcW w:w="4516" w:type="dxa"/>
            <w:shd w:val="clear" w:color="auto" w:fill="auto"/>
          </w:tcPr>
          <w:p>
            <w:pPr>
              <w:pStyle w:val="Vănbảnnộidung"/>
              <w:adjustRightInd w:val="0"/>
              <w:snapToGrid w:val="0"/>
              <w:spacing w:after="0" w:line="240" w:lineRule="auto"/>
              <w:ind w:firstLine="0"/>
              <w:jc w:val="both"/>
              <w:rPr>
                <w:rStyle w:val="Vănbảnnộidung(5)_"/>
                <w:rFonts w:ascii="Arial" w:hAnsi="Arial" w:cs="Arial"/>
                <w:b/>
                <w:bCs/>
                <w:i/>
                <w:iCs/>
                <w:sz w:val="20"/>
                <w:szCs w:val="20"/>
                <w:highlight w:val="white"/>
                <w:lang w:eastAsia="en-US"/>
              </w:rPr>
            </w:pPr>
            <w:r w:rsidRPr="00B864DF">
              <w:rPr>
                <w:rStyle w:val="Vănbảnnộidung(5)_"/>
                <w:rFonts w:ascii="Arial" w:hAnsi="Arial" w:cs="Arial"/>
                <w:b/>
                <w:bCs/>
                <w:i/>
                <w:iCs/>
                <w:sz w:val="20"/>
                <w:szCs w:val="20"/>
                <w:highlight w:val="white"/>
                <w:lang w:eastAsia="en-US"/>
              </w:rPr>
              <w:t xml:space="preserve">Recipients:</w:t>
            </w:r>
          </w:p>
          <w:p>
            <w:pPr>
              <w:pStyle w:val="Vănbảnnộidung"/>
              <w:adjustRightInd w:val="0"/>
              <w:snapToGrid w:val="0"/>
              <w:spacing w:after="0" w:line="240" w:lineRule="auto"/>
              <w:ind w:firstLine="0"/>
              <w:jc w:val="both"/>
              <w:rPr>
                <w:rStyle w:val="Vănbảnnộidung(5)_"/>
                <w:rFonts w:ascii="Arial" w:hAnsi="Arial" w:cs="Arial"/>
                <w:sz w:val="20"/>
                <w:szCs w:val="20"/>
                <w:highlight w:val="white"/>
                <w:lang w:eastAsia="en-US"/>
              </w:rPr>
            </w:pPr>
            <w:r w:rsidRPr="00B864DF">
              <w:rPr>
                <w:rStyle w:val="Vănbảnnộidung(5)_"/>
                <w:rFonts w:ascii="Arial" w:hAnsi="Arial" w:cs="Arial"/>
                <w:sz w:val="20"/>
                <w:szCs w:val="20"/>
                <w:highlight w:val="white"/>
                <w:lang w:eastAsia="en-US"/>
              </w:rPr>
              <w:t xml:space="preserve">- As Article 2;</w:t>
            </w:r>
          </w:p>
          <w:p>
            <w:pPr>
              <w:pStyle w:val="Vănbảnnộidung(6)"/>
              <w:tabs>
                <w:tab w:val="left" w:pos="126"/>
              </w:tabs>
              <w:spacing w:line="240" w:lineRule="auto"/>
              <w:rPr>
                <w:rFonts w:ascii="Arial" w:hAnsi="Arial" w:cs="Arial"/>
                <w:sz w:val="20"/>
                <w:szCs w:val="20"/>
                <w:highlight w:val="white"/>
              </w:rPr>
            </w:pPr>
            <w:bookmarkStart w:id="446" w:name="bookmark442"/>
            <w:r w:rsidRPr="00B864DF">
              <w:rPr>
                <w:rStyle w:val="Vănbảnnộidung(6)_"/>
                <w:rFonts w:ascii="Arial" w:hAnsi="Arial" w:cs="Arial"/>
                <w:sz w:val="20"/>
                <w:szCs w:val="20"/>
                <w:highlight w:val="white"/>
              </w:rPr>
              <w:t xml:space="preserve">-</w:t>
            </w:r>
            <w:bookmarkEnd w:id="446"/>
            <w:r w:rsidRPr="00B864DF">
              <w:rPr>
                <w:rStyle w:val="Vănbảnnộidung(6)_"/>
                <w:rFonts w:ascii="Arial" w:hAnsi="Arial" w:cs="Arial"/>
                <w:sz w:val="20"/>
                <w:szCs w:val="20"/>
                <w:highlight w:val="white"/>
              </w:rPr>
              <w:t xml:space="preserve"> Police ;</w:t>
            </w:r>
          </w:p>
          <w:p>
            <w:pPr>
              <w:pStyle w:val="Vănbảnnộidung(6)"/>
              <w:tabs>
                <w:tab w:val="left" w:pos="137"/>
              </w:tabs>
              <w:spacing w:line="240" w:lineRule="auto"/>
              <w:rPr>
                <w:rFonts w:ascii="Arial" w:hAnsi="Arial" w:cs="Arial"/>
                <w:sz w:val="20"/>
                <w:szCs w:val="20"/>
                <w:highlight w:val="white"/>
              </w:rPr>
            </w:pPr>
            <w:bookmarkStart w:id="447" w:name="bookmark443"/>
            <w:r w:rsidRPr="00B864DF">
              <w:rPr>
                <w:rStyle w:val="Vănbảnnộidung(6)_"/>
                <w:rFonts w:ascii="Arial" w:hAnsi="Arial" w:cs="Arial"/>
                <w:sz w:val="20"/>
                <w:szCs w:val="20"/>
                <w:highlight w:val="white"/>
              </w:rPr>
              <w:t xml:space="preserve">-</w:t>
            </w:r>
            <w:bookmarkEnd w:id="447"/>
            <w:r w:rsidRPr="00B864DF">
              <w:rPr>
                <w:rStyle w:val="Vănbảnnộidung(6)_"/>
                <w:rFonts w:ascii="Arial" w:hAnsi="Arial" w:cs="Arial"/>
                <w:sz w:val="20"/>
                <w:szCs w:val="20"/>
                <w:highlight w:val="white"/>
              </w:rPr>
              <w:t xml:space="preserve"> </w:t>
            </w:r>
            <w:r w:rsidRPr="00B864DF">
              <w:rPr>
                <w:rStyle w:val="Vănbảnnộidung(6)_"/>
                <w:rFonts w:ascii="Arial" w:hAnsi="Arial" w:cs="Arial"/>
                <w:sz w:val="20"/>
                <w:szCs w:val="20"/>
                <w:highlight w:val="white"/>
                <w:u w:color="FF0000"/>
              </w:rPr>
              <w:t xml:space="preserve">Ministry of</w:t>
            </w:r>
            <w:r w:rsidRPr="00B864DF">
              <w:rPr>
                <w:rStyle w:val="Vănbảnnộidung(6)_"/>
                <w:rFonts w:ascii="Arial" w:hAnsi="Arial" w:cs="Arial"/>
                <w:sz w:val="20"/>
                <w:szCs w:val="20"/>
                <w:highlight w:val="white"/>
              </w:rPr>
              <w:t xml:space="preserve"> Finance (General Department of Customs);</w:t>
            </w:r>
          </w:p>
          <w:p>
            <w:pPr>
              <w:pStyle w:val="Vănbảnnộidung(6)"/>
              <w:tabs>
                <w:tab w:val="left" w:pos="122"/>
              </w:tabs>
              <w:spacing w:line="240" w:lineRule="auto"/>
              <w:rPr>
                <w:rFonts w:ascii="Arial" w:hAnsi="Arial" w:cs="Arial"/>
                <w:sz w:val="20"/>
                <w:szCs w:val="20"/>
                <w:highlight w:val="white"/>
              </w:rPr>
            </w:pPr>
            <w:bookmarkStart w:id="448" w:name="bookmark444"/>
            <w:r w:rsidRPr="00B864DF">
              <w:rPr>
                <w:rStyle w:val="Vănbảnnộidung(6)_"/>
                <w:rFonts w:ascii="Arial" w:hAnsi="Arial" w:cs="Arial"/>
                <w:sz w:val="20"/>
                <w:szCs w:val="20"/>
                <w:highlight w:val="white"/>
              </w:rPr>
              <w:t xml:space="preserve">-</w:t>
            </w:r>
            <w:bookmarkEnd w:id="448"/>
            <w:r w:rsidRPr="00B864DF">
              <w:rPr>
                <w:rStyle w:val="Vănbảnnộidung(6)_"/>
                <w:rFonts w:ascii="Arial" w:hAnsi="Arial" w:cs="Arial"/>
                <w:sz w:val="20"/>
                <w:szCs w:val="20"/>
                <w:highlight w:val="white"/>
              </w:rPr>
              <w:t xml:space="preserve"> Customs Branch...;</w:t>
            </w:r>
          </w:p>
          <w:p>
            <w:pPr>
              <w:pStyle w:val="Vănbảnnộidung(6)"/>
              <w:tabs>
                <w:tab w:val="left" w:pos="126"/>
              </w:tabs>
              <w:spacing w:line="240" w:lineRule="auto"/>
              <w:rPr>
                <w:rFonts w:ascii="Arial" w:hAnsi="Arial" w:cs="Arial"/>
                <w:sz w:val="20"/>
                <w:szCs w:val="20"/>
                <w:highlight w:val="white"/>
              </w:rPr>
            </w:pPr>
            <w:bookmarkStart w:id="449" w:name="bookmark445"/>
            <w:r w:rsidRPr="00B864DF">
              <w:rPr>
                <w:rStyle w:val="Vănbảnnộidung(6)_"/>
                <w:rFonts w:ascii="Arial" w:hAnsi="Arial" w:cs="Arial"/>
                <w:sz w:val="20"/>
                <w:szCs w:val="20"/>
                <w:highlight w:val="white"/>
              </w:rPr>
              <w:t xml:space="preserve">-</w:t>
            </w:r>
            <w:bookmarkEnd w:id="449"/>
            <w:r w:rsidRPr="00B864DF">
              <w:rPr>
                <w:rStyle w:val="Vănbảnnộidung(6)_"/>
                <w:rFonts w:ascii="Arial" w:hAnsi="Arial" w:cs="Arial"/>
                <w:sz w:val="20"/>
                <w:szCs w:val="20"/>
                <w:highlight w:val="white"/>
              </w:rPr>
              <w:t xml:space="preserve"> Archives: </w:t>
            </w:r>
            <w:r w:rsidRPr="00B864DF">
              <w:rPr>
                <w:rStyle w:val="Vănbảnnộidung(6)_"/>
                <w:rFonts w:ascii="Arial" w:hAnsi="Arial" w:cs="Arial"/>
                <w:sz w:val="20"/>
                <w:szCs w:val="20"/>
                <w:highlight w:val="white"/>
                <w:u w:color="FF0000"/>
              </w:rPr>
              <w:t xml:space="preserve">office storage</w:t>
            </w:r>
            <w:r w:rsidRPr="00B864DF">
              <w:rPr>
                <w:rStyle w:val="Vănbảnnộidung(6)_"/>
                <w:rFonts w:ascii="Arial" w:hAnsi="Arial" w:cs="Arial"/>
                <w:sz w:val="20"/>
                <w:szCs w:val="20"/>
                <w:highlight w:val="white"/>
              </w:rPr>
              <w:t xml:space="preserve">,</w:t>
            </w:r>
            <w:r w:rsidRPr="00B864DF">
              <w:rPr>
                <w:rStyle w:val="Vănbảnnộidung(6)_"/>
                <w:rFonts w:ascii="Arial" w:hAnsi="Arial" w:cs="Arial"/>
                <w:sz w:val="20"/>
                <w:szCs w:val="20"/>
                <w:highlight w:val="white"/>
                <w:vertAlign w:val="superscript"/>
              </w:rPr>
              <w:t xml:space="preserve">2</w:t>
            </w:r>
          </w:p>
        </w:tc>
        <w:tc>
          <w:tcPr>
            <w:tcW w:w="4517" w:type="dxa"/>
            <w:shd w:val="clear" w:color="auto" w:fill="auto"/>
          </w:tcPr>
          <w:p>
            <w:pPr>
              <w:pStyle w:val="Vănbảnnộidung(6)"/>
              <w:spacing w:line="240" w:lineRule="auto"/>
              <w:jc w:val="center"/>
              <w:rPr>
                <w:rFonts w:ascii="Arial" w:hAnsi="Arial" w:cs="Arial"/>
                <w:sz w:val="20"/>
                <w:szCs w:val="20"/>
                <w:highlight w:val="white"/>
              </w:rPr>
            </w:pPr>
            <w:r w:rsidRPr="00B864DF">
              <w:rPr>
                <w:rStyle w:val="Vănbảnnộidung(6)_"/>
                <w:rFonts w:ascii="Arial" w:hAnsi="Arial" w:cs="Arial"/>
                <w:b/>
                <w:bCs/>
                <w:sz w:val="20"/>
                <w:szCs w:val="20"/>
                <w:highlight w:val="white"/>
              </w:rPr>
              <w:t xml:space="preserve">HEAD OF LICENSING AGENCY </w:t>
            </w:r>
            <w:r w:rsidRPr="00B864DF">
              <w:rPr>
                <w:rStyle w:val="Vănbảnnộidung(6)_"/>
                <w:rFonts w:ascii="Arial" w:hAnsi="Arial" w:cs="Arial"/>
                <w:b/>
                <w:bCs/>
                <w:sz w:val="20"/>
                <w:szCs w:val="20"/>
                <w:highlight w:val="white"/>
                <w:vertAlign w:val="superscript"/>
              </w:rPr>
              <w:t xml:space="preserve">2</w:t>
            </w:r>
          </w:p>
          <w:p>
            <w:pPr>
              <w:pStyle w:val="Vănbảnnộidung"/>
              <w:adjustRightInd w:val="0"/>
              <w:snapToGrid w:val="0"/>
              <w:spacing w:after="0" w:line="240" w:lineRule="auto"/>
              <w:ind w:firstLine="0"/>
              <w:jc w:val="center"/>
              <w:rPr>
                <w:rFonts w:ascii="Arial" w:hAnsi="Arial" w:cs="Arial"/>
                <w:sz w:val="20"/>
                <w:szCs w:val="20"/>
                <w:highlight w:val="white"/>
              </w:rPr>
            </w:pPr>
            <w:r w:rsidRPr="00B864DF">
              <w:rPr>
                <w:rStyle w:val="Vănbảnnộidung_"/>
                <w:rFonts w:ascii="Arial" w:hAnsi="Arial" w:cs="Arial"/>
                <w:i/>
                <w:iCs/>
                <w:sz w:val="20"/>
                <w:szCs w:val="20"/>
                <w:highlight w:val="white"/>
                <w:lang w:eastAsia="en-US"/>
              </w:rPr>
              <w:t xml:space="preserve">(</w:t>
            </w:r>
            <w:r w:rsidRPr="00B864DF">
              <w:rPr>
                <w:rStyle w:val="Vănbảnnộidung_"/>
                <w:rFonts w:ascii="Arial" w:hAnsi="Arial" w:cs="Arial"/>
                <w:i/>
                <w:iCs/>
                <w:sz w:val="20"/>
                <w:szCs w:val="20"/>
                <w:highlight w:val="white"/>
                <w:u w:color="FF0000"/>
                <w:lang w:eastAsia="en-US"/>
              </w:rPr>
              <w:t xml:space="preserve">signed and sealed</w:t>
            </w:r>
            <w:r w:rsidRPr="00B864DF">
              <w:rPr>
                <w:rStyle w:val="Vănbảnnộidung_"/>
                <w:rFonts w:ascii="Arial" w:hAnsi="Arial" w:cs="Arial"/>
                <w:i/>
                <w:iCs/>
                <w:sz w:val="20"/>
                <w:szCs w:val="20"/>
                <w:highlight w:val="white"/>
                <w:lang w:eastAsia="en-US"/>
              </w:rPr>
              <w:t xml:space="preserve">)</w:t>
            </w:r>
          </w:p>
        </w:tc>
      </w:tr>
    </w:tbl>
    <w:p>
      <w:pPr>
        <w:pStyle w:val="Vănbảnnộidung"/>
        <w:adjustRightInd w:val="0"/>
        <w:snapToGrid w:val="0"/>
        <w:spacing w:after="120" w:line="240" w:lineRule="auto"/>
        <w:ind w:firstLine="720"/>
        <w:jc w:val="both"/>
        <w:rPr>
          <w:rFonts w:ascii="Arial" w:hAnsi="Arial" w:cs="Arial"/>
          <w:sz w:val="20"/>
          <w:szCs w:val="20"/>
          <w:highlight w:val="white"/>
        </w:rPr>
      </w:pPr>
    </w:p>
    <w:p>
      <w:pPr>
        <w:adjustRightInd w:val="0"/>
        <w:snapToGrid w:val="0"/>
        <w:spacing w:after="120"/>
        <w:ind w:firstLine="720"/>
        <w:jc w:val="both"/>
        <w:rPr>
          <w:rFonts w:ascii="Arial" w:hAnsi="Arial" w:cs="Arial"/>
          <w:color w:val="auto"/>
          <w:sz w:val="20"/>
          <w:szCs w:val="20"/>
          <w:highlight w:val="white"/>
          <w:lang w:eastAsia="zh-CN"/>
        </w:rPr>
        <w:sectPr w:rsidSect="0005793E">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0" w:line="240" w:lineRule="auto"/>
        <w:ind w:firstLine="0"/>
        <w:jc w:val="center"/>
        <w:rPr>
          <w:rFonts w:ascii="Arial" w:hAnsi="Arial" w:cs="Arial"/>
          <w:sz w:val="20"/>
          <w:szCs w:val="20"/>
          <w:highlight w:val="white"/>
        </w:rPr>
      </w:pPr>
      <w:r w:rsidRPr="00B864DF">
        <w:rPr>
          <w:rStyle w:val="Vănbảnnộidung_"/>
          <w:rFonts w:ascii="Arial" w:hAnsi="Arial" w:cs="Arial"/>
          <w:sz w:val="20"/>
          <w:szCs w:val="20"/>
          <w:highlight w:val="white"/>
          <w:lang w:eastAsia="en-US"/>
        </w:rPr>
        <w:t xml:space="preserve">Annex</w:t>
      </w:r>
    </w:p>
    <w:p>
      <w:pPr>
        <w:pStyle w:val="Tiêuđề#1"/>
        <w:keepNext/>
        <w:keepLines/>
        <w:adjustRightInd w:val="0"/>
        <w:snapToGrid w:val="0"/>
        <w:spacing w:after="0" w:line="240" w:lineRule="auto"/>
        <w:ind w:firstLine="0"/>
        <w:jc w:val="center"/>
        <w:outlineLvl w:val="9"/>
        <w:rPr>
          <w:rFonts w:ascii="Arial" w:hAnsi="Arial" w:cs="Arial"/>
          <w:sz w:val="20"/>
          <w:szCs w:val="20"/>
          <w:highlight w:val="white"/>
        </w:rPr>
      </w:pPr>
      <w:bookmarkStart w:id="450" w:name="bookmark452"/>
      <w:bookmarkStart w:id="451" w:name="bookmark453"/>
      <w:bookmarkStart w:id="452" w:name="bookmark454"/>
      <w:r w:rsidRPr="00B864DF">
        <w:rPr>
          <w:rStyle w:val="Tiêuđề#1_"/>
          <w:rFonts w:ascii="Arial" w:hAnsi="Arial" w:cs="Arial"/>
          <w:b/>
          <w:bCs/>
          <w:sz w:val="20"/>
          <w:szCs w:val="20"/>
          <w:highlight w:val="white"/>
          <w:lang w:eastAsia="en-US"/>
        </w:rPr>
        <w:t xml:space="preserve">LIST OF </w:t>
      </w:r>
      <w:r w:rsidRPr="00B864DF">
        <w:rPr>
          <w:rStyle w:val="Tiêuđề#1_"/>
          <w:rFonts w:ascii="Arial" w:hAnsi="Arial" w:cs="Arial"/>
          <w:b/>
          <w:bCs/>
          <w:sz w:val="20"/>
          <w:szCs w:val="20"/>
          <w:highlight w:val="white"/>
          <w:lang w:eastAsia="vi-VN"/>
        </w:rPr>
        <w:t xml:space="preserve">SUB</w:t>
      </w:r>
      <w:r>
        <w:rPr>
          <w:rStyle w:val="Tiêuđề#1_"/>
          <w:rFonts w:ascii="Arial" w:hAnsi="Arial" w:cs="Arial"/>
          <w:b/>
          <w:bCs/>
          <w:sz w:val="20"/>
          <w:szCs w:val="20"/>
          <w:highlight w:val="white"/>
          <w:lang w:eastAsia="vi-VN"/>
        </w:rPr>
        <w:t xml:space="preserve">S</w:t>
      </w:r>
      <w:r w:rsidRPr="00B864DF">
        <w:rPr>
          <w:rStyle w:val="Tiêuđề#1_"/>
          <w:rFonts w:ascii="Arial" w:hAnsi="Arial" w:cs="Arial"/>
          <w:b/>
          <w:bCs/>
          <w:sz w:val="20"/>
          <w:szCs w:val="20"/>
          <w:highlight w:val="white"/>
          <w:lang w:eastAsia="vi-VN"/>
        </w:rPr>
        <w:t xml:space="preserve">TANCES</w:t>
      </w:r>
      <w:bookmarkEnd w:id="450"/>
      <w:bookmarkEnd w:id="451"/>
      <w:bookmarkEnd w:id="452"/>
    </w:p>
    <w:p>
      <w:pPr>
        <w:pStyle w:val="Vănbảnnộidung"/>
        <w:tabs>
          <w:tab w:val="left" w:leader="dot" w:pos="5040"/>
        </w:tabs>
        <w:adjustRightInd w:val="0"/>
        <w:snapToGrid w:val="0"/>
        <w:spacing w:after="0" w:line="240" w:lineRule="auto"/>
        <w:ind w:firstLine="0"/>
        <w:jc w:val="center"/>
        <w:rPr>
          <w:rStyle w:val="Vănbảnnộidung_"/>
          <w:rFonts w:ascii="Arial" w:hAnsi="Arial" w:cs="Arial"/>
          <w:sz w:val="20"/>
          <w:szCs w:val="20"/>
          <w:highlight w:val="white"/>
          <w:lang w:eastAsia="en-US"/>
        </w:rPr>
      </w:pPr>
      <w:r w:rsidRPr="00B864DF">
        <w:rPr>
          <w:rStyle w:val="Vănbảnnộidung_"/>
          <w:rFonts w:ascii="Arial" w:hAnsi="Arial" w:cs="Arial"/>
          <w:sz w:val="20"/>
          <w:szCs w:val="20"/>
          <w:highlight w:val="white"/>
          <w:lang w:eastAsia="en-US"/>
        </w:rPr>
        <w:t xml:space="preserve">(</w:t>
      </w:r>
      <w:r w:rsidRPr="00B864DF">
        <w:rPr>
          <w:rStyle w:val="Vănbảnnộidung_"/>
          <w:rFonts w:ascii="Arial" w:hAnsi="Arial" w:cs="Arial"/>
          <w:sz w:val="20"/>
          <w:szCs w:val="20"/>
          <w:highlight w:val="white"/>
          <w:u w:color="FF0000"/>
          <w:lang w:eastAsia="en-US"/>
        </w:rPr>
        <w:t xml:space="preserve">Enclosed with</w:t>
      </w:r>
      <w:r w:rsidRPr="00B864DF">
        <w:rPr>
          <w:rStyle w:val="Vănbảnnộidung_"/>
          <w:rFonts w:ascii="Arial" w:hAnsi="Arial" w:cs="Arial"/>
          <w:sz w:val="20"/>
          <w:szCs w:val="20"/>
          <w:highlight w:val="white"/>
          <w:lang w:eastAsia="en-US"/>
        </w:rPr>
        <w:t xml:space="preserve"> License No:... </w:t>
      </w:r>
      <w:r w:rsidRPr="00B864DF">
        <w:rPr>
          <w:rStyle w:val="Vănbảnnộidung_"/>
          <w:rFonts w:ascii="Arial" w:hAnsi="Arial" w:cs="Arial"/>
          <w:sz w:val="20"/>
          <w:szCs w:val="20"/>
          <w:highlight w:val="white"/>
          <w:u w:color="FF0000"/>
          <w:lang w:eastAsia="en-US"/>
        </w:rPr>
        <w:t xml:space="preserve">date</w:t>
      </w:r>
      <w:r w:rsidRPr="00B864DF">
        <w:rPr>
          <w:rStyle w:val="Vănbảnnộidung_"/>
          <w:rFonts w:ascii="Arial" w:hAnsi="Arial" w:cs="Arial"/>
          <w:sz w:val="20"/>
          <w:szCs w:val="20"/>
          <w:highlight w:val="white"/>
          <w:lang w:eastAsia="en-US"/>
        </w:rPr>
        <w:t xml:space="preserve">... </w:t>
      </w:r>
      <w:r w:rsidRPr="00B864DF">
        <w:rPr>
          <w:rStyle w:val="Vănbảnnộidung_"/>
          <w:rFonts w:ascii="Arial" w:hAnsi="Arial" w:cs="Arial"/>
          <w:sz w:val="20"/>
          <w:szCs w:val="20"/>
          <w:highlight w:val="white"/>
          <w:u w:color="FF0000"/>
          <w:lang w:eastAsia="en-US"/>
        </w:rPr>
        <w:t xml:space="preserve">month</w:t>
      </w:r>
      <w:r w:rsidRPr="00B864DF">
        <w:rPr>
          <w:rStyle w:val="Vănbảnnộidung_"/>
          <w:rFonts w:ascii="Arial" w:hAnsi="Arial" w:cs="Arial"/>
          <w:sz w:val="20"/>
          <w:szCs w:val="20"/>
          <w:highlight w:val="white"/>
          <w:lang w:eastAsia="en-US"/>
        </w:rPr>
        <w:t xml:space="preserve"> )</w:t>
      </w:r>
    </w:p>
    <w:p>
      <w:pPr>
        <w:pStyle w:val="Vănbảnnộidung"/>
        <w:tabs>
          <w:tab w:val="left" w:leader="dot" w:pos="5040"/>
        </w:tabs>
        <w:adjustRightInd w:val="0"/>
        <w:snapToGrid w:val="0"/>
        <w:spacing w:after="0" w:line="240" w:lineRule="auto"/>
        <w:ind w:firstLine="0"/>
        <w:jc w:val="center"/>
        <w:rPr>
          <w:rFonts w:ascii="Arial" w:hAnsi="Arial" w:cs="Arial"/>
          <w:sz w:val="20"/>
          <w:szCs w:val="20"/>
          <w:highlight w:val="white"/>
        </w:rPr>
      </w:pPr>
    </w:p>
    <w:tbl>
      <w:tblPr>
        <w:tblStyle w:val="TableNormal"/>
        <w:tblW w:w="5000" w:type="pct"/>
        <w:jc w:val="center"/>
        <w:tblCellMar>
          <w:left w:w="0" w:type="dxa"/>
          <w:right w:w="0" w:type="dxa"/>
        </w:tblCellMar>
        <w:tblLook w:val="0000" w:firstRow="0" w:lastRow="0" w:firstColumn="0" w:lastColumn="0" w:noHBand="0" w:noVBand="0"/>
      </w:tblPr>
      <w:tblGrid>
        <w:gridCol w:w="1209"/>
        <w:gridCol w:w="2004"/>
        <w:gridCol w:w="1172"/>
        <w:gridCol w:w="1344"/>
        <w:gridCol w:w="768"/>
        <w:gridCol w:w="1250"/>
        <w:gridCol w:w="1272"/>
      </w:tblGrid>
      <w:tr w:rsidTr="0005793E">
        <w:trPr>
          <w:trHeight w:val="432"/>
          <w:jc w:val="center"/>
        </w:trPr>
        <w:tc>
          <w:tcPr>
            <w:tcW w:w="67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en-US"/>
              </w:rPr>
              <w:t xml:space="preserve">Number</w:t>
            </w:r>
          </w:p>
        </w:tc>
        <w:tc>
          <w:tcPr>
            <w:tcW w:w="111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en-US"/>
              </w:rPr>
              <w:t xml:space="preserve">Tradenames/ </w:t>
            </w:r>
            <w:r w:rsidRPr="00B864DF">
              <w:rPr>
                <w:rStyle w:val="Khác_"/>
                <w:rFonts w:ascii="Arial" w:hAnsi="Arial" w:cs="Arial"/>
                <w:b/>
                <w:bCs/>
                <w:sz w:val="20"/>
                <w:szCs w:val="20"/>
                <w:highlight w:val="white"/>
                <w:u w:color="FF0000"/>
                <w:lang w:eastAsia="en-US"/>
              </w:rPr>
              <w:t xml:space="preserve">Chemical name</w:t>
            </w:r>
          </w:p>
        </w:tc>
        <w:tc>
          <w:tcPr>
            <w:tcW w:w="6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en-US"/>
              </w:rPr>
              <w:t xml:space="preserve">CAS number</w:t>
            </w:r>
          </w:p>
        </w:tc>
        <w:tc>
          <w:tcPr>
            <w:tcW w:w="74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en-US"/>
              </w:rPr>
              <w:t xml:space="preserve">HS number</w:t>
            </w:r>
          </w:p>
        </w:tc>
        <w:tc>
          <w:tcPr>
            <w:tcW w:w="42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en-US"/>
              </w:rPr>
              <w:t xml:space="preserve">Unit</w:t>
            </w:r>
          </w:p>
        </w:tc>
        <w:tc>
          <w:tcPr>
            <w:tcW w:w="69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en-US"/>
              </w:rPr>
              <w:t xml:space="preserve">Quantity</w:t>
            </w:r>
          </w:p>
        </w:tc>
        <w:tc>
          <w:tcPr>
            <w:tcW w:w="70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en-US"/>
              </w:rPr>
              <w:t xml:space="preserve">Content</w:t>
            </w:r>
          </w:p>
        </w:tc>
      </w:tr>
      <w:tr w:rsidTr="0005793E">
        <w:trPr>
          <w:trHeight w:val="432"/>
          <w:jc w:val="center"/>
        </w:trPr>
        <w:tc>
          <w:tcPr>
            <w:tcW w:w="67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en-US"/>
              </w:rPr>
              <w:t xml:space="preserve">1</w:t>
            </w:r>
          </w:p>
        </w:tc>
        <w:tc>
          <w:tcPr>
            <w:tcW w:w="1111"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5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45"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42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93"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07"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05793E">
        <w:trPr>
          <w:trHeight w:val="432"/>
          <w:jc w:val="center"/>
        </w:trPr>
        <w:tc>
          <w:tcPr>
            <w:tcW w:w="67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en-US"/>
              </w:rPr>
              <w:t xml:space="preserve">2</w:t>
            </w:r>
          </w:p>
        </w:tc>
        <w:tc>
          <w:tcPr>
            <w:tcW w:w="111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4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9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07"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bl>
    <w:p>
      <w:pPr>
        <w:adjustRightInd w:val="0"/>
        <w:snapToGrid w:val="0"/>
        <w:spacing w:after="120"/>
        <w:ind w:firstLine="720"/>
        <w:jc w:val="both"/>
        <w:rPr>
          <w:rFonts w:ascii="Arial" w:hAnsi="Arial" w:cs="Arial"/>
          <w:color w:val="auto"/>
          <w:sz w:val="20"/>
          <w:szCs w:val="20"/>
          <w:highlight w:val="white"/>
          <w:lang w:eastAsia="zh-CN"/>
        </w:rPr>
      </w:pPr>
    </w:p>
    <w:p>
      <w:pPr>
        <w:adjustRightInd w:val="0"/>
        <w:snapToGrid w:val="0"/>
        <w:spacing w:after="120"/>
        <w:ind w:firstLine="720"/>
        <w:jc w:val="both"/>
        <w:rPr>
          <w:rFonts w:ascii="Arial" w:hAnsi="Arial" w:cs="Arial"/>
          <w:color w:val="auto"/>
          <w:sz w:val="20"/>
          <w:szCs w:val="20"/>
          <w:highlight w:val="white"/>
          <w:lang w:val="en-US" w:eastAsia="zh-CN"/>
        </w:rPr>
      </w:pPr>
      <w:r w:rsidRPr="00B864DF">
        <w:rPr>
          <w:rFonts w:ascii="Arial" w:hAnsi="Arial" w:cs="Arial"/>
          <w:color w:val="auto"/>
          <w:sz w:val="20"/>
          <w:szCs w:val="20"/>
          <w:highlight w:val="white"/>
          <w:lang w:val="en-US" w:eastAsia="zh-CN"/>
        </w:rPr>
        <w:t xml:space="preserve">------------------</w:t>
      </w:r>
    </w:p>
    <w:p>
      <w:pPr>
        <w:pStyle w:val="Vănbảnnộidung(6)"/>
        <w:tabs>
          <w:tab w:val="left" w:pos="243"/>
        </w:tabs>
        <w:adjustRightInd w:val="0"/>
        <w:snapToGrid w:val="0"/>
        <w:spacing w:after="120" w:line="240" w:lineRule="auto"/>
        <w:ind w:firstLine="720"/>
        <w:jc w:val="both"/>
        <w:rPr>
          <w:rFonts w:ascii="Arial" w:hAnsi="Arial" w:cs="Arial"/>
          <w:sz w:val="20"/>
          <w:szCs w:val="20"/>
          <w:highlight w:val="white"/>
        </w:rPr>
      </w:pPr>
      <w:bookmarkStart w:id="453" w:name="bookmark455"/>
      <w:r w:rsidRPr="00B864DF">
        <w:rPr>
          <w:rStyle w:val="Vănbảnnộidung(6)_"/>
          <w:rFonts w:ascii="Arial" w:hAnsi="Arial" w:cs="Arial"/>
          <w:sz w:val="20"/>
          <w:szCs w:val="20"/>
          <w:highlight w:val="white"/>
          <w:vertAlign w:val="superscript"/>
        </w:rPr>
        <w:t xml:space="preserve">1</w:t>
      </w:r>
      <w:bookmarkEnd w:id="453"/>
      <w:r w:rsidRPr="00B864DF">
        <w:rPr>
          <w:rStyle w:val="Vănbảnnộidung(6)_"/>
          <w:rFonts w:ascii="Arial" w:hAnsi="Arial" w:cs="Arial"/>
          <w:sz w:val="20"/>
          <w:szCs w:val="20"/>
          <w:highlight w:val="white"/>
        </w:rPr>
        <w:t xml:space="preserve"> Managing agency (</w:t>
      </w:r>
      <w:r w:rsidRPr="00B864DF">
        <w:rPr>
          <w:rStyle w:val="Vănbảnnộidung(6)_"/>
          <w:rFonts w:ascii="Arial" w:hAnsi="Arial" w:cs="Arial"/>
          <w:sz w:val="20"/>
          <w:szCs w:val="20"/>
          <w:highlight w:val="white"/>
          <w:u w:color="FF0000"/>
        </w:rPr>
        <w:t xml:space="preserve">Ministry of</w:t>
      </w:r>
      <w:r w:rsidRPr="00B864DF">
        <w:rPr>
          <w:rStyle w:val="Vănbảnnộidung(6)_"/>
          <w:rFonts w:ascii="Arial" w:hAnsi="Arial" w:cs="Arial"/>
          <w:sz w:val="20"/>
          <w:szCs w:val="20"/>
          <w:highlight w:val="white"/>
        </w:rPr>
        <w:t xml:space="preserve"> Public </w:t>
      </w:r>
      <w:r w:rsidRPr="00B864DF">
        <w:rPr>
          <w:rStyle w:val="Vănbảnnộidung(6)_"/>
          <w:rFonts w:ascii="Arial" w:hAnsi="Arial" w:cs="Arial"/>
          <w:sz w:val="20"/>
          <w:szCs w:val="20"/>
          <w:highlight w:val="white"/>
          <w:u w:color="FF0000"/>
        </w:rPr>
        <w:t xml:space="preserve">Security</w:t>
      </w:r>
      <w:r w:rsidRPr="00B864DF">
        <w:rPr>
          <w:rStyle w:val="Vănbảnnộidung(6)_"/>
          <w:rFonts w:ascii="Arial" w:hAnsi="Arial" w:cs="Arial"/>
          <w:sz w:val="20"/>
          <w:szCs w:val="20"/>
          <w:highlight w:val="white"/>
        </w:rPr>
        <w:t xml:space="preserve">, </w:t>
      </w:r>
      <w:r w:rsidRPr="00B864DF">
        <w:rPr>
          <w:rStyle w:val="Vănbảnnộidung(6)_"/>
          <w:rFonts w:ascii="Arial" w:hAnsi="Arial" w:cs="Arial"/>
          <w:sz w:val="20"/>
          <w:szCs w:val="20"/>
          <w:highlight w:val="white"/>
          <w:u w:color="FF0000"/>
        </w:rPr>
        <w:t xml:space="preserve">Ministry of</w:t>
      </w:r>
      <w:r w:rsidRPr="00B864DF">
        <w:rPr>
          <w:rStyle w:val="Vănbảnnộidung(6)_"/>
          <w:rFonts w:ascii="Arial" w:hAnsi="Arial" w:cs="Arial"/>
          <w:sz w:val="20"/>
          <w:szCs w:val="20"/>
          <w:highlight w:val="white"/>
        </w:rPr>
        <w:t xml:space="preserve"> Industry </w:t>
      </w:r>
      <w:r w:rsidRPr="00B864DF">
        <w:rPr>
          <w:rStyle w:val="Vănbảnnộidung(6)_"/>
          <w:rFonts w:ascii="Arial" w:hAnsi="Arial" w:cs="Arial"/>
          <w:sz w:val="20"/>
          <w:szCs w:val="20"/>
          <w:highlight w:val="white"/>
          <w:u w:color="FF0000"/>
        </w:rPr>
        <w:t xml:space="preserve">and</w:t>
      </w:r>
      <w:r w:rsidRPr="00B864DF">
        <w:rPr>
          <w:rStyle w:val="Vănbảnnộidung(6)_"/>
          <w:rFonts w:ascii="Arial" w:hAnsi="Arial" w:cs="Arial"/>
          <w:sz w:val="20"/>
          <w:szCs w:val="20"/>
          <w:highlight w:val="white"/>
        </w:rPr>
        <w:t xml:space="preserve"> Trade, </w:t>
      </w:r>
      <w:r w:rsidRPr="00B864DF">
        <w:rPr>
          <w:rStyle w:val="Vănbảnnộidung(6)_"/>
          <w:rFonts w:ascii="Arial" w:hAnsi="Arial" w:cs="Arial"/>
          <w:sz w:val="20"/>
          <w:szCs w:val="20"/>
          <w:highlight w:val="white"/>
          <w:u w:color="FF0000"/>
        </w:rPr>
        <w:t xml:space="preserve">Ministry of</w:t>
      </w:r>
      <w:r w:rsidRPr="00B864DF">
        <w:rPr>
          <w:rStyle w:val="Vănbảnnộidung(6)_"/>
          <w:rFonts w:ascii="Arial" w:hAnsi="Arial" w:cs="Arial"/>
          <w:sz w:val="20"/>
          <w:szCs w:val="20"/>
          <w:highlight w:val="white"/>
        </w:rPr>
        <w:t xml:space="preserve"> Agriculture </w:t>
      </w:r>
      <w:r w:rsidRPr="00B864DF">
        <w:rPr>
          <w:rStyle w:val="Vănbảnnộidung(6)_"/>
          <w:rFonts w:ascii="Arial" w:hAnsi="Arial" w:cs="Arial"/>
          <w:sz w:val="20"/>
          <w:szCs w:val="20"/>
          <w:highlight w:val="white"/>
          <w:u w:color="FF0000"/>
        </w:rPr>
        <w:t xml:space="preserve">and</w:t>
      </w:r>
      <w:r w:rsidRPr="00B864DF">
        <w:rPr>
          <w:rStyle w:val="Vănbảnnộidung(6)_"/>
          <w:rFonts w:ascii="Arial" w:hAnsi="Arial" w:cs="Arial"/>
          <w:sz w:val="20"/>
          <w:szCs w:val="20"/>
          <w:highlight w:val="white"/>
        </w:rPr>
        <w:t xml:space="preserve"> Rural </w:t>
      </w:r>
      <w:r w:rsidRPr="00B864DF">
        <w:rPr>
          <w:rStyle w:val="Vănbảnnộidung(6)_"/>
          <w:rFonts w:ascii="Arial" w:hAnsi="Arial" w:cs="Arial"/>
          <w:sz w:val="20"/>
          <w:szCs w:val="20"/>
          <w:highlight w:val="white"/>
          <w:u w:color="FF0000"/>
        </w:rPr>
        <w:t xml:space="preserve">Development</w:t>
      </w:r>
      <w:r w:rsidRPr="00B864DF">
        <w:rPr>
          <w:rStyle w:val="Vănbảnnộidung(6)_"/>
          <w:rFonts w:ascii="Arial" w:hAnsi="Arial" w:cs="Arial"/>
          <w:sz w:val="20"/>
          <w:szCs w:val="20"/>
          <w:highlight w:val="white"/>
        </w:rPr>
        <w:t xml:space="preserve">)</w:t>
      </w:r>
    </w:p>
    <w:p>
      <w:pPr>
        <w:pStyle w:val="Vănbảnnộidung(6)"/>
        <w:tabs>
          <w:tab w:val="left" w:pos="254"/>
        </w:tabs>
        <w:adjustRightInd w:val="0"/>
        <w:snapToGrid w:val="0"/>
        <w:spacing w:after="120" w:line="240" w:lineRule="auto"/>
        <w:ind w:firstLine="720"/>
        <w:jc w:val="both"/>
        <w:rPr>
          <w:rFonts w:ascii="Arial" w:hAnsi="Arial" w:cs="Arial"/>
          <w:sz w:val="20"/>
          <w:szCs w:val="20"/>
          <w:highlight w:val="white"/>
        </w:rPr>
      </w:pPr>
      <w:bookmarkStart w:id="454" w:name="bookmark456"/>
      <w:r w:rsidRPr="00B864DF">
        <w:rPr>
          <w:rStyle w:val="Vănbảnnộidung(6)_"/>
          <w:rFonts w:ascii="Arial" w:hAnsi="Arial" w:cs="Arial"/>
          <w:sz w:val="20"/>
          <w:szCs w:val="20"/>
          <w:highlight w:val="white"/>
          <w:vertAlign w:val="superscript"/>
        </w:rPr>
        <w:t xml:space="preserve">2</w:t>
      </w:r>
      <w:bookmarkEnd w:id="454"/>
      <w:r w:rsidRPr="00B864DF">
        <w:rPr>
          <w:rStyle w:val="Vănbảnnộidung(6)_"/>
          <w:rFonts w:ascii="Arial" w:hAnsi="Arial" w:cs="Arial"/>
          <w:sz w:val="20"/>
          <w:szCs w:val="20"/>
          <w:highlight w:val="white"/>
        </w:rPr>
        <w:t xml:space="preserve"> Licensing authorities</w:t>
      </w:r>
    </w:p>
    <w:p>
      <w:pPr>
        <w:pStyle w:val="Vănbảnnộidung(6)"/>
        <w:tabs>
          <w:tab w:val="left" w:pos="254"/>
        </w:tabs>
        <w:adjustRightInd w:val="0"/>
        <w:snapToGrid w:val="0"/>
        <w:spacing w:after="120" w:line="240" w:lineRule="auto"/>
        <w:ind w:firstLine="720"/>
        <w:jc w:val="both"/>
        <w:rPr>
          <w:rFonts w:ascii="Arial" w:hAnsi="Arial" w:cs="Arial"/>
          <w:sz w:val="20"/>
          <w:szCs w:val="20"/>
          <w:highlight w:val="white"/>
        </w:rPr>
      </w:pPr>
      <w:bookmarkStart w:id="455" w:name="bookmark457"/>
      <w:r w:rsidRPr="00B864DF">
        <w:rPr>
          <w:rStyle w:val="Vănbảnnộidung(6)_"/>
          <w:rFonts w:ascii="Arial" w:hAnsi="Arial" w:cs="Arial"/>
          <w:sz w:val="20"/>
          <w:szCs w:val="20"/>
          <w:highlight w:val="white"/>
          <w:u w:color="FF0000"/>
          <w:vertAlign w:val="superscript"/>
        </w:rPr>
        <w:t xml:space="preserve">3</w:t>
      </w:r>
      <w:bookmarkEnd w:id="455"/>
      <w:r w:rsidRPr="00B864DF">
        <w:rPr>
          <w:rStyle w:val="Vănbảnnộidung(6)_"/>
          <w:rFonts w:ascii="Arial" w:hAnsi="Arial" w:cs="Arial"/>
          <w:sz w:val="20"/>
          <w:szCs w:val="20"/>
          <w:highlight w:val="white"/>
        </w:rPr>
        <w:t xml:space="preserve"> Abbreviation </w:t>
      </w:r>
      <w:r w:rsidRPr="00B864DF">
        <w:rPr>
          <w:rStyle w:val="Vănbảnnộidung(6)_"/>
          <w:rFonts w:ascii="Arial" w:hAnsi="Arial" w:cs="Arial"/>
          <w:sz w:val="20"/>
          <w:szCs w:val="20"/>
          <w:highlight w:val="white"/>
          <w:u w:color="FF0000"/>
        </w:rPr>
        <w:t xml:space="preserve">for import</w:t>
      </w:r>
      <w:r w:rsidRPr="00B864DF">
        <w:rPr>
          <w:rStyle w:val="Vănbảnnộidung(6)_"/>
          <w:rFonts w:ascii="Arial" w:hAnsi="Arial" w:cs="Arial"/>
          <w:sz w:val="20"/>
          <w:szCs w:val="20"/>
          <w:highlight w:val="white"/>
        </w:rPr>
        <w:t xml:space="preserve">/export </w:t>
      </w:r>
      <w:r w:rsidRPr="00B864DF">
        <w:rPr>
          <w:rStyle w:val="Vănbảnnộidung(6)_"/>
          <w:rFonts w:ascii="Arial" w:hAnsi="Arial" w:cs="Arial"/>
          <w:sz w:val="20"/>
          <w:szCs w:val="20"/>
          <w:highlight w:val="white"/>
          <w:u w:color="FF0000"/>
        </w:rPr>
        <w:t xml:space="preserve">goods</w:t>
      </w:r>
      <w:r w:rsidRPr="00B864DF">
        <w:rPr>
          <w:rStyle w:val="Vănbảnnộidung(6)_"/>
          <w:rFonts w:ascii="Arial" w:hAnsi="Arial" w:cs="Arial"/>
          <w:sz w:val="20"/>
          <w:szCs w:val="20"/>
          <w:highlight w:val="white"/>
        </w:rPr>
        <w:t xml:space="preserve"> (</w:t>
      </w:r>
      <w:r w:rsidRPr="00B864DF">
        <w:rPr>
          <w:rStyle w:val="Vănbảnnộidung(6)_"/>
          <w:rFonts w:ascii="Arial" w:hAnsi="Arial" w:cs="Arial"/>
          <w:sz w:val="20"/>
          <w:szCs w:val="20"/>
          <w:highlight w:val="white"/>
          <w:u w:color="FF0000"/>
        </w:rPr>
        <w:t xml:space="preserve">drugs include</w:t>
      </w:r>
      <w:r w:rsidRPr="00B864DF">
        <w:rPr>
          <w:rStyle w:val="Vănbảnnộidung(6)_"/>
          <w:rFonts w:ascii="Arial" w:hAnsi="Arial" w:cs="Arial"/>
          <w:sz w:val="20"/>
          <w:szCs w:val="20"/>
          <w:highlight w:val="white"/>
        </w:rPr>
        <w:t xml:space="preserve"> GN, HT; TC; TTY)</w:t>
      </w:r>
    </w:p>
    <w:p>
      <w:pPr>
        <w:pStyle w:val="Vănbảnnộidung(6)"/>
        <w:tabs>
          <w:tab w:val="left" w:pos="254"/>
        </w:tabs>
        <w:adjustRightInd w:val="0"/>
        <w:snapToGrid w:val="0"/>
        <w:spacing w:after="120" w:line="240" w:lineRule="auto"/>
        <w:ind w:firstLine="720"/>
        <w:jc w:val="both"/>
        <w:rPr>
          <w:rFonts w:ascii="Arial" w:hAnsi="Arial" w:cs="Arial"/>
          <w:sz w:val="20"/>
          <w:szCs w:val="20"/>
          <w:highlight w:val="white"/>
        </w:rPr>
      </w:pPr>
      <w:bookmarkStart w:id="456" w:name="bookmark458"/>
      <w:r w:rsidRPr="00B864DF">
        <w:rPr>
          <w:rStyle w:val="Vănbảnnộidung(6)_"/>
          <w:rFonts w:ascii="Arial" w:hAnsi="Arial" w:cs="Arial"/>
          <w:sz w:val="20"/>
          <w:szCs w:val="20"/>
          <w:highlight w:val="white"/>
          <w:vertAlign w:val="superscript"/>
        </w:rPr>
        <w:t xml:space="preserve">4</w:t>
      </w:r>
      <w:bookmarkEnd w:id="456"/>
      <w:r w:rsidRPr="00B864DF">
        <w:rPr>
          <w:rStyle w:val="Vănbảnnộidung(6)_"/>
          <w:rFonts w:ascii="Arial" w:hAnsi="Arial" w:cs="Arial"/>
          <w:sz w:val="20"/>
          <w:szCs w:val="20"/>
          <w:highlight w:val="white"/>
        </w:rPr>
        <w:t xml:space="preserve"> Narcotic substances (</w:t>
      </w:r>
      <w:r w:rsidRPr="00B864DF">
        <w:rPr>
          <w:rStyle w:val="Vănbảnnộidung(6)_"/>
          <w:rFonts w:ascii="Arial" w:hAnsi="Arial" w:cs="Arial"/>
          <w:sz w:val="20"/>
          <w:szCs w:val="20"/>
          <w:highlight w:val="white"/>
          <w:u w:color="FF0000"/>
        </w:rPr>
        <w:t xml:space="preserve">specify narcotic or psychotropic substances</w:t>
      </w:r>
      <w:r w:rsidRPr="00B864DF">
        <w:rPr>
          <w:rStyle w:val="Vănbảnnộidung(6)_"/>
          <w:rFonts w:ascii="Arial" w:hAnsi="Arial" w:cs="Arial"/>
          <w:sz w:val="20"/>
          <w:szCs w:val="20"/>
          <w:highlight w:val="white"/>
        </w:rPr>
        <w:t xml:space="preserve">), </w:t>
      </w:r>
      <w:r w:rsidRPr="00B864DF">
        <w:rPr>
          <w:rStyle w:val="Vănbảnnộidung(6)_"/>
          <w:rFonts w:ascii="Arial" w:hAnsi="Arial" w:cs="Arial"/>
          <w:sz w:val="20"/>
          <w:szCs w:val="20"/>
          <w:highlight w:val="white"/>
          <w:u w:color="FF0000"/>
        </w:rPr>
        <w:t xml:space="preserve">precursors</w:t>
      </w:r>
      <w:r w:rsidRPr="00B864DF">
        <w:rPr>
          <w:rStyle w:val="Vănbảnnộidung(6)_"/>
          <w:rFonts w:ascii="Arial" w:hAnsi="Arial" w:cs="Arial"/>
          <w:sz w:val="20"/>
          <w:szCs w:val="20"/>
          <w:highlight w:val="white"/>
        </w:rPr>
        <w:t xml:space="preserve">, </w:t>
      </w:r>
      <w:r w:rsidRPr="00B864DF">
        <w:rPr>
          <w:rStyle w:val="Vănbảnnộidung(6)_"/>
          <w:rFonts w:ascii="Arial" w:hAnsi="Arial" w:cs="Arial"/>
          <w:sz w:val="20"/>
          <w:szCs w:val="20"/>
          <w:highlight w:val="white"/>
          <w:u w:color="FF0000"/>
        </w:rPr>
        <w:t xml:space="preserve">veterinary drugs containing narcotic substances</w:t>
      </w:r>
      <w:r w:rsidRPr="00B864DF">
        <w:rPr>
          <w:rStyle w:val="Vănbảnnộidung(6)_"/>
          <w:rFonts w:ascii="Arial" w:hAnsi="Arial" w:cs="Arial"/>
          <w:sz w:val="20"/>
          <w:szCs w:val="20"/>
          <w:highlight w:val="white"/>
        </w:rPr>
        <w:t xml:space="preserve">, </w:t>
      </w:r>
      <w:r w:rsidRPr="00B864DF">
        <w:rPr>
          <w:rStyle w:val="Vănbảnnộidung(6)_"/>
          <w:rFonts w:ascii="Arial" w:hAnsi="Arial" w:cs="Arial"/>
          <w:sz w:val="20"/>
          <w:szCs w:val="20"/>
          <w:highlight w:val="white"/>
          <w:u w:color="FF0000"/>
        </w:rPr>
        <w:t xml:space="preserve">precursors</w:t>
      </w:r>
    </w:p>
    <w:p>
      <w:pPr>
        <w:pStyle w:val="Vănbảnnộidung(6)"/>
        <w:tabs>
          <w:tab w:val="left" w:pos="254"/>
        </w:tabs>
        <w:adjustRightInd w:val="0"/>
        <w:snapToGrid w:val="0"/>
        <w:spacing w:after="120" w:line="240" w:lineRule="auto"/>
        <w:ind w:firstLine="720"/>
        <w:jc w:val="both"/>
        <w:rPr>
          <w:rFonts w:ascii="Arial" w:hAnsi="Arial" w:cs="Arial"/>
          <w:sz w:val="20"/>
          <w:szCs w:val="20"/>
          <w:highlight w:val="white"/>
        </w:rPr>
      </w:pPr>
      <w:bookmarkStart w:id="457" w:name="bookmark459"/>
      <w:r w:rsidRPr="00B864DF">
        <w:rPr>
          <w:rStyle w:val="Vănbảnnộidung(6)_"/>
          <w:rFonts w:ascii="Arial" w:hAnsi="Arial" w:cs="Arial"/>
          <w:sz w:val="20"/>
          <w:szCs w:val="20"/>
          <w:highlight w:val="white"/>
          <w:u w:color="FF0000"/>
          <w:vertAlign w:val="superscript"/>
        </w:rPr>
        <w:t xml:space="preserve">5</w:t>
      </w:r>
      <w:bookmarkEnd w:id="457"/>
      <w:r w:rsidRPr="00B864DF">
        <w:rPr>
          <w:rStyle w:val="Vănbảnnộidung(6)_"/>
          <w:rFonts w:ascii="Arial" w:hAnsi="Arial" w:cs="Arial"/>
          <w:sz w:val="20"/>
          <w:szCs w:val="20"/>
          <w:highlight w:val="white"/>
        </w:rPr>
        <w:t xml:space="preserve"> Record </w:t>
      </w:r>
      <w:r w:rsidRPr="00B864DF">
        <w:rPr>
          <w:rStyle w:val="Vănbảnnộidung(6)_"/>
          <w:rFonts w:ascii="Arial" w:hAnsi="Arial" w:cs="Arial"/>
          <w:sz w:val="20"/>
          <w:szCs w:val="20"/>
          <w:highlight w:val="white"/>
          <w:u w:color="FF0000"/>
        </w:rPr>
        <w:t xml:space="preserve">according to the receiving number of the</w:t>
      </w:r>
      <w:r w:rsidRPr="00B864DF">
        <w:rPr>
          <w:rStyle w:val="Vănbảnnộidung(6)_"/>
          <w:rFonts w:ascii="Arial" w:hAnsi="Arial" w:cs="Arial"/>
          <w:sz w:val="20"/>
          <w:szCs w:val="20"/>
          <w:highlight w:val="white"/>
        </w:rPr>
        <w:t xml:space="preserve"> Licensing </w:t>
      </w:r>
      <w:r w:rsidRPr="00B864DF">
        <w:rPr>
          <w:rStyle w:val="Vănbảnnộidung(6)_"/>
          <w:rFonts w:ascii="Arial" w:hAnsi="Arial" w:cs="Arial"/>
          <w:sz w:val="20"/>
          <w:szCs w:val="20"/>
          <w:highlight w:val="white"/>
          <w:u w:color="FF0000"/>
        </w:rPr>
        <w:t xml:space="preserve">Authority</w:t>
      </w:r>
    </w:p>
    <w:p>
      <w:pPr>
        <w:pStyle w:val="Vănbảnnộidung(6)"/>
        <w:tabs>
          <w:tab w:val="left" w:pos="258"/>
        </w:tabs>
        <w:adjustRightInd w:val="0"/>
        <w:snapToGrid w:val="0"/>
        <w:spacing w:after="120" w:line="240" w:lineRule="auto"/>
        <w:ind w:firstLine="720"/>
        <w:jc w:val="both"/>
        <w:rPr>
          <w:rFonts w:ascii="Arial" w:hAnsi="Arial" w:cs="Arial"/>
          <w:sz w:val="20"/>
          <w:szCs w:val="20"/>
          <w:highlight w:val="white"/>
        </w:rPr>
      </w:pPr>
      <w:bookmarkStart w:id="458" w:name="bookmark460"/>
      <w:r w:rsidRPr="00B864DF">
        <w:rPr>
          <w:rStyle w:val="Vănbảnnộidung(6)_"/>
          <w:rFonts w:ascii="Arial" w:hAnsi="Arial" w:cs="Arial"/>
          <w:sz w:val="20"/>
          <w:szCs w:val="20"/>
          <w:highlight w:val="white"/>
          <w:u w:color="FF0000"/>
          <w:vertAlign w:val="superscript"/>
        </w:rPr>
        <w:t xml:space="preserve">6</w:t>
      </w:r>
      <w:bookmarkEnd w:id="458"/>
      <w:r w:rsidRPr="00B864DF">
        <w:rPr>
          <w:rStyle w:val="Vănbảnnộidung(6)_"/>
          <w:rFonts w:ascii="Arial" w:hAnsi="Arial" w:cs="Arial"/>
          <w:sz w:val="20"/>
          <w:szCs w:val="20"/>
          <w:highlight w:val="white"/>
        </w:rPr>
        <w:t xml:space="preserve"> The </w:t>
      </w:r>
      <w:r w:rsidRPr="00B864DF">
        <w:rPr>
          <w:rStyle w:val="Vănbảnnộidung(6)_"/>
          <w:rFonts w:ascii="Arial" w:hAnsi="Arial" w:cs="Arial"/>
          <w:sz w:val="20"/>
          <w:szCs w:val="20"/>
          <w:highlight w:val="white"/>
          <w:u w:color="FF0000"/>
        </w:rPr>
        <w:t xml:space="preserve">head of the receiving and appraising unit is assigned the task by the licensing agency</w:t>
      </w:r>
    </w:p>
    <w:p>
      <w:pPr>
        <w:pStyle w:val="Vănbảnnộidung(6)"/>
        <w:tabs>
          <w:tab w:val="left" w:pos="258"/>
        </w:tabs>
        <w:adjustRightInd w:val="0"/>
        <w:snapToGrid w:val="0"/>
        <w:spacing w:after="120" w:line="240" w:lineRule="auto"/>
        <w:ind w:firstLine="720"/>
        <w:jc w:val="both"/>
        <w:rPr>
          <w:rFonts w:ascii="Arial" w:hAnsi="Arial" w:cs="Arial"/>
          <w:sz w:val="20"/>
          <w:szCs w:val="20"/>
          <w:highlight w:val="white"/>
        </w:rPr>
      </w:pPr>
      <w:bookmarkStart w:id="459" w:name="bookmark461"/>
      <w:r w:rsidRPr="00B864DF">
        <w:rPr>
          <w:rStyle w:val="Vănbảnnộidung(6)_"/>
          <w:rFonts w:ascii="Arial" w:hAnsi="Arial" w:cs="Arial"/>
          <w:sz w:val="20"/>
          <w:szCs w:val="20"/>
          <w:highlight w:val="white"/>
          <w:u w:color="FF0000"/>
          <w:vertAlign w:val="superscript"/>
        </w:rPr>
        <w:t xml:space="preserve">7</w:t>
      </w:r>
      <w:bookmarkEnd w:id="459"/>
      <w:r w:rsidRPr="00B864DF">
        <w:rPr>
          <w:rStyle w:val="Vănbảnnộidung(6)_"/>
          <w:rFonts w:ascii="Arial" w:hAnsi="Arial" w:cs="Arial"/>
          <w:sz w:val="20"/>
          <w:szCs w:val="20"/>
          <w:highlight w:val="white"/>
        </w:rPr>
        <w:t xml:space="preserve"> Name </w:t>
      </w:r>
      <w:r w:rsidRPr="00B864DF">
        <w:rPr>
          <w:rStyle w:val="Vănbảnnộidung(6)_"/>
          <w:rFonts w:ascii="Arial" w:hAnsi="Arial" w:cs="Arial"/>
          <w:sz w:val="20"/>
          <w:szCs w:val="20"/>
          <w:highlight w:val="white"/>
          <w:u w:color="FF0000"/>
        </w:rPr>
        <w:t xml:space="preserve">of enterprise applying for import license</w:t>
      </w:r>
    </w:p>
    <w:p>
      <w:pPr>
        <w:pStyle w:val="Vănbảnnộidung(6)"/>
        <w:tabs>
          <w:tab w:val="left" w:pos="258"/>
        </w:tabs>
        <w:adjustRightInd w:val="0"/>
        <w:snapToGrid w:val="0"/>
        <w:spacing w:after="120" w:line="240" w:lineRule="auto"/>
        <w:ind w:firstLine="720"/>
        <w:jc w:val="both"/>
        <w:rPr>
          <w:rFonts w:ascii="Arial" w:hAnsi="Arial" w:cs="Arial"/>
          <w:sz w:val="20"/>
          <w:szCs w:val="20"/>
          <w:highlight w:val="white"/>
        </w:rPr>
      </w:pPr>
      <w:bookmarkStart w:id="460" w:name="bookmark462"/>
      <w:r w:rsidRPr="00B864DF">
        <w:rPr>
          <w:rStyle w:val="Vănbảnnộidung(6)_"/>
          <w:rFonts w:ascii="Arial" w:hAnsi="Arial" w:cs="Arial"/>
          <w:sz w:val="20"/>
          <w:szCs w:val="20"/>
          <w:highlight w:val="white"/>
          <w:vertAlign w:val="superscript"/>
        </w:rPr>
        <w:t xml:space="preserve">8</w:t>
      </w:r>
      <w:bookmarkEnd w:id="460"/>
      <w:r w:rsidRPr="00B864DF">
        <w:rPr>
          <w:rStyle w:val="Vănbảnnộidung(6)_"/>
          <w:rFonts w:ascii="Arial" w:hAnsi="Arial" w:cs="Arial"/>
          <w:sz w:val="20"/>
          <w:szCs w:val="20"/>
          <w:highlight w:val="white"/>
        </w:rPr>
        <w:t xml:space="preserve"> Purpose: </w:t>
      </w:r>
      <w:r w:rsidRPr="00B864DF">
        <w:rPr>
          <w:rStyle w:val="Vănbảnnộidung(6)_"/>
          <w:rFonts w:ascii="Arial" w:hAnsi="Arial" w:cs="Arial"/>
          <w:sz w:val="20"/>
          <w:szCs w:val="20"/>
          <w:highlight w:val="white"/>
          <w:u w:color="FF0000"/>
        </w:rPr>
        <w:t xml:space="preserve">use</w:t>
      </w:r>
      <w:r w:rsidRPr="00B864DF">
        <w:rPr>
          <w:rStyle w:val="Vănbảnnộidung(6)_"/>
          <w:rFonts w:ascii="Arial" w:hAnsi="Arial" w:cs="Arial"/>
          <w:sz w:val="20"/>
          <w:szCs w:val="20"/>
          <w:highlight w:val="white"/>
        </w:rPr>
        <w:t xml:space="preserve">, </w:t>
      </w:r>
      <w:r w:rsidRPr="00B864DF">
        <w:rPr>
          <w:rStyle w:val="Vănbảnnộidung(6)_"/>
          <w:rFonts w:ascii="Arial" w:hAnsi="Arial" w:cs="Arial"/>
          <w:sz w:val="20"/>
          <w:szCs w:val="20"/>
          <w:highlight w:val="white"/>
          <w:u w:color="FF0000"/>
        </w:rPr>
        <w:t xml:space="preserve">busmess</w:t>
      </w:r>
      <w:r w:rsidRPr="00B864DF">
        <w:rPr>
          <w:rStyle w:val="Vănbảnnộidung(6)_"/>
          <w:rFonts w:ascii="Arial" w:hAnsi="Arial" w:cs="Arial"/>
          <w:sz w:val="20"/>
          <w:szCs w:val="20"/>
          <w:highlight w:val="white"/>
        </w:rPr>
        <w:t xml:space="preserve">, </w:t>
      </w:r>
      <w:r w:rsidRPr="00B864DF">
        <w:rPr>
          <w:rStyle w:val="Vănbảnnộidung(6)_"/>
          <w:rFonts w:ascii="Arial" w:hAnsi="Arial" w:cs="Arial"/>
          <w:sz w:val="20"/>
          <w:szCs w:val="20"/>
          <w:highlight w:val="white"/>
          <w:u w:color="FF0000"/>
        </w:rPr>
        <w:t xml:space="preserve">research</w:t>
      </w:r>
      <w:r w:rsidRPr="00B864DF">
        <w:rPr>
          <w:rStyle w:val="Vănbảnnộidung(6)_"/>
          <w:rFonts w:ascii="Arial" w:hAnsi="Arial" w:cs="Arial"/>
          <w:sz w:val="20"/>
          <w:szCs w:val="20"/>
          <w:highlight w:val="white"/>
        </w:rPr>
        <w:t xml:space="preserve">, </w:t>
      </w:r>
      <w:r w:rsidRPr="00B864DF">
        <w:rPr>
          <w:rStyle w:val="Vănbảnnộidung(6)_"/>
          <w:rFonts w:ascii="Arial" w:hAnsi="Arial" w:cs="Arial"/>
          <w:sz w:val="20"/>
          <w:szCs w:val="20"/>
          <w:highlight w:val="white"/>
          <w:u w:color="FF0000"/>
        </w:rPr>
        <w:t xml:space="preserve">testing</w:t>
      </w:r>
      <w:r w:rsidRPr="00B864DF">
        <w:rPr>
          <w:rStyle w:val="Vănbảnnộidung(6)_"/>
          <w:rFonts w:ascii="Arial" w:hAnsi="Arial" w:cs="Arial"/>
          <w:sz w:val="20"/>
          <w:szCs w:val="20"/>
          <w:highlight w:val="white"/>
        </w:rPr>
        <w:t xml:space="preserve">, </w:t>
      </w:r>
      <w:r w:rsidRPr="00B864DF">
        <w:rPr>
          <w:rStyle w:val="Vănbảnnộidung(6)_"/>
          <w:rFonts w:ascii="Arial" w:hAnsi="Arial" w:cs="Arial"/>
          <w:sz w:val="20"/>
          <w:szCs w:val="20"/>
          <w:highlight w:val="white"/>
          <w:u w:color="FF0000"/>
        </w:rPr>
        <w:t xml:space="preserve">testing and other purposes</w:t>
      </w:r>
      <w:r w:rsidRPr="00B864DF">
        <w:rPr>
          <w:rStyle w:val="Vănbảnnộidung(6)_"/>
          <w:rFonts w:ascii="Arial" w:hAnsi="Arial" w:cs="Arial"/>
          <w:sz w:val="20"/>
          <w:szCs w:val="20"/>
          <w:highlight w:val="white"/>
        </w:rPr>
        <w:t xml:space="preserve"> (</w:t>
      </w:r>
      <w:r w:rsidRPr="00B864DF">
        <w:rPr>
          <w:rStyle w:val="Vănbảnnộidung(6)_"/>
          <w:rFonts w:ascii="Arial" w:hAnsi="Arial" w:cs="Arial"/>
          <w:sz w:val="20"/>
          <w:szCs w:val="20"/>
          <w:highlight w:val="white"/>
          <w:u w:color="FF0000"/>
        </w:rPr>
        <w:t xml:space="preserve">specify</w:t>
      </w:r>
      <w:r w:rsidRPr="00B864DF">
        <w:rPr>
          <w:rStyle w:val="Vănbảnnộidung(6)_"/>
          <w:rFonts w:ascii="Arial" w:hAnsi="Arial" w:cs="Arial"/>
          <w:sz w:val="20"/>
          <w:szCs w:val="20"/>
          <w:highlight w:val="white"/>
        </w:rPr>
        <w:t xml:space="preserve">)</w:t>
      </w:r>
    </w:p>
    <w:p>
      <w:pPr>
        <w:pStyle w:val="Vănbảnnộidung(6)"/>
        <w:tabs>
          <w:tab w:val="left" w:pos="258"/>
        </w:tabs>
        <w:adjustRightInd w:val="0"/>
        <w:snapToGrid w:val="0"/>
        <w:spacing w:after="120" w:line="240" w:lineRule="auto"/>
        <w:ind w:firstLine="720"/>
        <w:jc w:val="both"/>
        <w:rPr>
          <w:rStyle w:val="Vănbảnnộidung(6)_"/>
          <w:rFonts w:ascii="Arial" w:hAnsi="Arial" w:cs="Arial"/>
          <w:sz w:val="20"/>
          <w:szCs w:val="20"/>
          <w:highlight w:val="white"/>
        </w:rPr>
      </w:pPr>
      <w:bookmarkStart w:id="461" w:name="bookmark463"/>
      <w:r w:rsidRPr="00B864DF">
        <w:rPr>
          <w:rStyle w:val="Vănbảnnộidung(6)_"/>
          <w:rFonts w:ascii="Arial" w:hAnsi="Arial" w:cs="Arial"/>
          <w:sz w:val="20"/>
          <w:szCs w:val="20"/>
          <w:highlight w:val="white"/>
          <w:u w:color="FF0000"/>
          <w:vertAlign w:val="superscript"/>
        </w:rPr>
        <w:t xml:space="preserve">9</w:t>
      </w:r>
      <w:bookmarkEnd w:id="461"/>
      <w:r w:rsidRPr="00B864DF">
        <w:rPr>
          <w:rStyle w:val="Vănbảnnộidung(6)_"/>
          <w:rFonts w:ascii="Arial" w:hAnsi="Arial" w:cs="Arial"/>
          <w:sz w:val="20"/>
          <w:szCs w:val="20"/>
          <w:highlight w:val="white"/>
        </w:rPr>
        <w:t xml:space="preserve"> Name </w:t>
      </w:r>
      <w:r w:rsidRPr="00B864DF">
        <w:rPr>
          <w:rStyle w:val="Vănbảnnộidung(6)_"/>
          <w:rFonts w:ascii="Arial" w:hAnsi="Arial" w:cs="Arial"/>
          <w:sz w:val="20"/>
          <w:szCs w:val="20"/>
          <w:highlight w:val="white"/>
          <w:u w:color="FF0000"/>
        </w:rPr>
        <w:t xml:space="preserve">of other relevant regulatory documents of specialized management agencies</w:t>
      </w:r>
      <w:r w:rsidRPr="00B864DF">
        <w:rPr>
          <w:rStyle w:val="Vănbảnnộidung(6)_"/>
          <w:rFonts w:ascii="Arial" w:hAnsi="Arial" w:cs="Arial"/>
          <w:sz w:val="20"/>
          <w:szCs w:val="20"/>
          <w:highlight w:val="white"/>
        </w:rPr>
        <w:t xml:space="preserve"> (</w:t>
      </w:r>
      <w:r w:rsidRPr="00B864DF">
        <w:rPr>
          <w:rStyle w:val="Vănbảnnộidung(6)_"/>
          <w:rFonts w:ascii="Arial" w:hAnsi="Arial" w:cs="Arial"/>
          <w:sz w:val="20"/>
          <w:szCs w:val="20"/>
          <w:highlight w:val="white"/>
          <w:u w:color="FF0000"/>
        </w:rPr>
        <w:t xml:space="preserve">narcotics</w:t>
      </w:r>
      <w:r w:rsidRPr="00B864DF">
        <w:rPr>
          <w:rStyle w:val="Vănbảnnộidung(6)_"/>
          <w:rFonts w:ascii="Arial" w:hAnsi="Arial" w:cs="Arial"/>
          <w:sz w:val="20"/>
          <w:szCs w:val="20"/>
          <w:highlight w:val="white"/>
        </w:rPr>
        <w:t xml:space="preserve">, </w:t>
      </w:r>
      <w:r w:rsidRPr="00B864DF">
        <w:rPr>
          <w:rStyle w:val="Vănbảnnộidung(6)_"/>
          <w:rFonts w:ascii="Arial" w:hAnsi="Arial" w:cs="Arial"/>
          <w:sz w:val="20"/>
          <w:szCs w:val="20"/>
          <w:highlight w:val="white"/>
          <w:u w:color="FF0000"/>
        </w:rPr>
        <w:t xml:space="preserve">precursors</w:t>
      </w:r>
      <w:r w:rsidRPr="00B864DF">
        <w:rPr>
          <w:rStyle w:val="Vănbảnnộidung(6)_"/>
          <w:rFonts w:ascii="Arial" w:hAnsi="Arial" w:cs="Arial"/>
          <w:sz w:val="20"/>
          <w:szCs w:val="20"/>
          <w:highlight w:val="white"/>
        </w:rPr>
        <w:t xml:space="preserve">, </w:t>
      </w:r>
      <w:r w:rsidRPr="00B864DF">
        <w:rPr>
          <w:rStyle w:val="Vănbảnnộidung(6)_"/>
          <w:rFonts w:ascii="Arial" w:hAnsi="Arial" w:cs="Arial"/>
          <w:sz w:val="20"/>
          <w:szCs w:val="20"/>
          <w:highlight w:val="white"/>
          <w:u w:color="FF0000"/>
        </w:rPr>
        <w:t xml:space="preserve">veterinary drugs containing narcotic substances</w:t>
      </w:r>
      <w:r w:rsidRPr="00B864DF">
        <w:rPr>
          <w:rStyle w:val="Vănbảnnộidung(6)_"/>
          <w:rFonts w:ascii="Arial" w:hAnsi="Arial" w:cs="Arial"/>
          <w:sz w:val="20"/>
          <w:szCs w:val="20"/>
          <w:highlight w:val="white"/>
        </w:rPr>
        <w:t xml:space="preserve">, </w:t>
      </w:r>
      <w:r w:rsidRPr="00B864DF">
        <w:rPr>
          <w:rStyle w:val="Vănbảnnộidung(6)_"/>
          <w:rFonts w:ascii="Arial" w:hAnsi="Arial" w:cs="Arial"/>
          <w:sz w:val="20"/>
          <w:szCs w:val="20"/>
          <w:highlight w:val="white"/>
          <w:u w:color="FF0000"/>
        </w:rPr>
        <w:t xml:space="preserve">precursors</w:t>
      </w:r>
      <w:r w:rsidRPr="00B864DF">
        <w:rPr>
          <w:rStyle w:val="Vănbảnnộidung(6)_"/>
          <w:rFonts w:ascii="Arial" w:hAnsi="Arial" w:cs="Arial"/>
          <w:sz w:val="20"/>
          <w:szCs w:val="20"/>
          <w:highlight w:val="white"/>
        </w:rPr>
        <w:t xml:space="preserve">).</w:t>
      </w:r>
    </w:p>
    <w:p>
      <w:pPr>
        <w:pStyle w:val="Vănbảnnộidung(6)"/>
        <w:tabs>
          <w:tab w:val="left" w:pos="258"/>
        </w:tabs>
        <w:adjustRightInd w:val="0"/>
        <w:snapToGrid w:val="0"/>
        <w:spacing w:after="120" w:line="240" w:lineRule="auto"/>
        <w:ind w:firstLine="720"/>
        <w:jc w:val="both"/>
        <w:rPr>
          <w:rStyle w:val="Vănbảnnộidung(6)_"/>
          <w:rFonts w:ascii="Arial" w:hAnsi="Arial" w:cs="Arial"/>
          <w:sz w:val="20"/>
          <w:szCs w:val="20"/>
          <w:highlight w:val="white"/>
        </w:rPr>
      </w:pPr>
    </w:p>
    <w:p>
      <w:pPr>
        <w:pStyle w:val="Vănbảnnộidung(6)"/>
        <w:tabs>
          <w:tab w:val="left" w:pos="258"/>
        </w:tabs>
        <w:adjustRightInd w:val="0"/>
        <w:snapToGrid w:val="0"/>
        <w:spacing w:after="120" w:line="240" w:lineRule="auto"/>
        <w:ind w:firstLine="720"/>
        <w:jc w:val="both"/>
        <w:rPr>
          <w:rFonts w:ascii="Arial" w:hAnsi="Arial" w:cs="Arial"/>
          <w:sz w:val="20"/>
          <w:szCs w:val="20"/>
          <w:highlight w:val="white"/>
        </w:rPr>
        <w:sectPr w:rsidSect="0005793E">
          <w:pgSz w:w="11909" w:h="16840" w:orient="portrait"/>
          <w:pgMar w:top="1440" w:right="1440" w:bottom="1440" w:left="1440" w:header="0" w:footer="3" w:gutter="0"/>
          <w:cols w:num="1" w:space="720">
            <w:col w:w="9029" w:space="720"/>
          </w:cols>
          <w:noEndnote/>
          <w:docGrid w:linePitch="360"/>
        </w:sectPr>
      </w:pPr>
    </w:p>
    <w:p>
      <w:pPr>
        <w:pStyle w:val="Vănbảnnộidung(8)"/>
        <w:adjustRightInd w:val="0"/>
        <w:snapToGrid w:val="0"/>
        <w:spacing w:after="120"/>
        <w:ind w:firstLine="720"/>
        <w:jc w:val="right"/>
        <w:rPr>
          <w:highlight w:val="white"/>
        </w:rPr>
      </w:pPr>
      <w:r w:rsidRPr="00B864DF">
        <w:rPr>
          <w:rStyle w:val="Vănbảnnộidung_"/>
          <w:rFonts w:ascii="Arial" w:hAnsi="Arial" w:cs="Arial"/>
          <w:b/>
          <w:bCs/>
          <w:sz w:val="20"/>
          <w:szCs w:val="20"/>
          <w:highlight w:val="white"/>
          <w:lang w:eastAsia="vi-VN"/>
        </w:rPr>
        <w:t xml:space="preserve">Mẫu số 03</w:t>
      </w:r>
    </w:p>
    <w:tbl>
      <w:tblPr>
        <w:tblStyle w:val="TableNormal"/>
        <w:tblW w:w="0" w:type="auto"/>
        <w:jc w:val="center"/>
        <w:tblLook w:val="04A0" w:firstRow="1" w:lastRow="0" w:firstColumn="1" w:lastColumn="0" w:noHBand="0" w:noVBand="1"/>
      </w:tblPr>
      <w:tblGrid>
        <w:gridCol w:w="3493"/>
        <w:gridCol w:w="5502"/>
      </w:tblGrid>
      <w:tr w:rsidTr="0005793E">
        <w:trPr>
          <w:trHeight w:val="267"/>
          <w:jc w:val="center"/>
        </w:trPr>
        <w:tc>
          <w:tcPr>
            <w:tcW w:w="3493" w:type="dxa"/>
            <w:shd w:val="clear" w:color="auto" w:fill="auto"/>
          </w:tcPr>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lang w:eastAsia="vi-VN"/>
              </w:rPr>
              <w:t xml:space="preserve">........................ </w:t>
            </w:r>
            <w:r w:rsidRPr="00B864DF">
              <w:rPr>
                <w:rStyle w:val="Vănbảnnộidung_"/>
                <w:rFonts w:ascii="Arial" w:hAnsi="Arial" w:cs="Arial"/>
                <w:bCs/>
                <w:sz w:val="20"/>
                <w:szCs w:val="20"/>
                <w:highlight w:val="white"/>
                <w:vertAlign w:val="superscript"/>
                <w:lang w:eastAsia="vi-VN"/>
              </w:rPr>
              <w:t xml:space="preserve">1</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lang w:eastAsia="vi-VN"/>
              </w:rPr>
              <w:t xml:space="preserve">........................ </w:t>
            </w:r>
            <w:r w:rsidRPr="00B864DF">
              <w:rPr>
                <w:rStyle w:val="Vănbảnnộidung_"/>
                <w:rFonts w:ascii="Arial" w:hAnsi="Arial" w:cs="Arial"/>
                <w:bCs/>
                <w:sz w:val="20"/>
                <w:szCs w:val="20"/>
                <w:highlight w:val="white"/>
                <w:vertAlign w:val="superscript"/>
                <w:lang w:eastAsia="vi-VN"/>
              </w:rPr>
              <w:t xml:space="preserve">2</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vertAlign w:val="superscript"/>
                <w:lang w:eastAsia="vi-VN"/>
              </w:rPr>
              <w:t xml:space="preserve">__________</w:t>
            </w:r>
          </w:p>
        </w:tc>
        <w:tc>
          <w:tcPr>
            <w:tcW w:w="5502" w:type="dxa"/>
            <w:shd w:val="clear" w:color="auto" w:fill="auto"/>
          </w:tcPr>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CỘNG HÒA XÃ HỘI CHỦ NGHĨA VIỆT NAM</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Độc lập - Tự do - Hạnh phúc</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vertAlign w:val="superscript"/>
                <w:lang w:eastAsia="vi-VN"/>
              </w:rPr>
            </w:pPr>
            <w:r w:rsidRPr="00B864DF">
              <w:rPr>
                <w:rStyle w:val="Vănbảnnộidung_"/>
                <w:rFonts w:ascii="Arial" w:hAnsi="Arial" w:cs="Arial"/>
                <w:bCs/>
                <w:sz w:val="20"/>
                <w:szCs w:val="20"/>
                <w:highlight w:val="white"/>
                <w:vertAlign w:val="superscript"/>
                <w:lang w:eastAsia="vi-VN"/>
              </w:rPr>
              <w:t xml:space="preserve">_________________________</w:t>
            </w:r>
          </w:p>
          <w:p>
            <w:pPr>
              <w:pStyle w:val="Vănbảnnộidung"/>
              <w:tabs>
                <w:tab w:val="left" w:leader="dot" w:pos="4282"/>
                <w:tab w:val="left" w:leader="dot" w:pos="5224"/>
              </w:tabs>
              <w:adjustRightInd w:val="0"/>
              <w:snapToGrid w:val="0"/>
              <w:spacing w:after="0" w:line="240" w:lineRule="auto"/>
              <w:ind w:firstLine="720"/>
              <w:jc w:val="center"/>
              <w:rPr>
                <w:rStyle w:val="Vănbảnnộidung_"/>
                <w:rFonts w:ascii="Arial" w:hAnsi="Arial" w:cs="Arial"/>
                <w:i/>
                <w:iCs/>
                <w:sz w:val="20"/>
                <w:szCs w:val="20"/>
                <w:highlight w:val="white"/>
                <w:lang w:eastAsia="vi-VN"/>
              </w:rPr>
            </w:pPr>
            <w:r w:rsidRPr="00B864DF">
              <w:rPr>
                <w:rStyle w:val="Vănbảnnộidung_"/>
                <w:rFonts w:ascii="Arial" w:hAnsi="Arial" w:cs="Arial"/>
                <w:i/>
                <w:iCs/>
                <w:sz w:val="20"/>
                <w:szCs w:val="20"/>
                <w:highlight w:val="white"/>
                <w:lang w:eastAsia="vi-VN"/>
              </w:rPr>
              <w:t xml:space="preserve">........</w:t>
            </w:r>
            <w:r w:rsidRPr="00B864DF">
              <w:rPr>
                <w:rStyle w:val="Vănbảnnộidung_"/>
                <w:rFonts w:ascii="Arial" w:hAnsi="Arial" w:cs="Arial"/>
                <w:i/>
                <w:iCs/>
                <w:sz w:val="20"/>
                <w:szCs w:val="20"/>
                <w:highlight w:val="white"/>
                <w:vertAlign w:val="superscript"/>
                <w:lang w:eastAsia="vi-VN"/>
              </w:rPr>
              <w:t xml:space="preserve">3</w:t>
            </w:r>
            <w:r w:rsidRPr="00B864DF">
              <w:rPr>
                <w:rStyle w:val="Vănbảnnộidung_"/>
                <w:rFonts w:ascii="Arial" w:hAnsi="Arial" w:cs="Arial"/>
                <w:i/>
                <w:iCs/>
                <w:sz w:val="20"/>
                <w:szCs w:val="20"/>
                <w:highlight w:val="white"/>
                <w:lang w:eastAsia="vi-VN"/>
              </w:rPr>
              <w:t xml:space="preserve">, ngày.... tháng.... năm.......</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vertAlign w:val="superscript"/>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vertAlign w:val="superscript"/>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B864DF">
        <w:rPr>
          <w:rStyle w:val="Vănbảnnộidung_"/>
          <w:rFonts w:ascii="Arial" w:hAnsi="Arial" w:cs="Arial"/>
          <w:b/>
          <w:bCs/>
          <w:sz w:val="20"/>
          <w:szCs w:val="20"/>
          <w:highlight w:val="white"/>
          <w:lang w:eastAsia="vi-VN"/>
        </w:rPr>
        <w:t xml:space="preserve">PHIẾU KẾT QUẢ</w:t>
      </w:r>
    </w:p>
    <w:p>
      <w:pPr>
        <w:pStyle w:val="Vănbảnnộidung"/>
        <w:adjustRightInd w:val="0"/>
        <w:snapToGrid w:val="0"/>
        <w:spacing w:after="0" w:line="240" w:lineRule="auto"/>
        <w:ind w:firstLine="0"/>
        <w:jc w:val="center"/>
        <w:rPr>
          <w:rFonts w:ascii="Arial" w:hAnsi="Arial" w:cs="Arial"/>
          <w:sz w:val="20"/>
          <w:szCs w:val="20"/>
          <w:highlight w:val="white"/>
        </w:rPr>
      </w:pPr>
      <w:r w:rsidRPr="00B864DF">
        <w:rPr>
          <w:rStyle w:val="Vănbảnnộidung_"/>
          <w:rFonts w:ascii="Arial" w:hAnsi="Arial" w:cs="Arial"/>
          <w:b/>
          <w:bCs/>
          <w:sz w:val="20"/>
          <w:szCs w:val="20"/>
          <w:highlight w:val="white"/>
          <w:u w:color="FF0000"/>
          <w:lang w:eastAsia="vi-VN"/>
        </w:rPr>
        <w:t xml:space="preserve">Xét nghiệm chất</w:t>
      </w:r>
      <w:r w:rsidRPr="00B864DF">
        <w:rPr>
          <w:rStyle w:val="Vănbảnnộidung_"/>
          <w:rFonts w:ascii="Arial" w:hAnsi="Arial" w:cs="Arial"/>
          <w:b/>
          <w:bCs/>
          <w:sz w:val="20"/>
          <w:szCs w:val="20"/>
          <w:highlight w:val="white"/>
          <w:lang w:eastAsia="vi-VN"/>
        </w:rPr>
        <w:t xml:space="preserve"> ma túy trong cơ thể</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Tóm tắt nội dung sự việc:</w:t>
      </w:r>
    </w:p>
    <w:p>
      <w:pPr>
        <w:pStyle w:val="Vănbảnnộidung"/>
        <w:tabs>
          <w:tab w:val="right" w:leader="dot" w:pos="8460"/>
          <w:tab w:val="left" w:pos="8664"/>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right" w:leader="dot" w:pos="8460"/>
          <w:tab w:val="left" w:pos="8664"/>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right" w:leader="dot" w:pos="8460"/>
          <w:tab w:val="left" w:pos="8664"/>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right" w:leader="dot" w:pos="8460"/>
          <w:tab w:val="left" w:pos="8664"/>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right" w:leader="dot" w:pos="8460"/>
          <w:tab w:val="left" w:pos="8664"/>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right" w:leader="dot" w:pos="8460"/>
          <w:tab w:val="left" w:pos="8664"/>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right" w:leader="dot" w:pos="8460"/>
          <w:tab w:val="left" w:pos="8664"/>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right" w:leader="dot" w:pos="8460"/>
          <w:tab w:val="left" w:pos="8664"/>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right" w:leader="dot" w:pos="8460"/>
          <w:tab w:val="left" w:pos="8664"/>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right" w:leader="dot" w:pos="8460"/>
          <w:tab w:val="left" w:pos="8664"/>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Để xác định hành vi sử dụng trái phép chất ma túy,........... </w:t>
      </w:r>
      <w:r w:rsidRPr="00B864DF">
        <w:rPr>
          <w:rStyle w:val="Vănbảnnộidung_"/>
          <w:rFonts w:ascii="Arial" w:hAnsi="Arial" w:cs="Arial"/>
          <w:sz w:val="20"/>
          <w:szCs w:val="20"/>
          <w:highlight w:val="white"/>
          <w:vertAlign w:val="superscript"/>
          <w:lang w:eastAsia="vi-VN"/>
        </w:rPr>
        <w:t xml:space="preserve">2</w:t>
      </w:r>
      <w:r w:rsidRPr="00B864DF">
        <w:rPr>
          <w:rStyle w:val="Vănbảnnộidung_"/>
          <w:rFonts w:ascii="Arial" w:hAnsi="Arial" w:cs="Arial"/>
          <w:sz w:val="20"/>
          <w:szCs w:val="20"/>
          <w:highlight w:val="white"/>
          <w:lang w:eastAsia="vi-VN"/>
        </w:rPr>
        <w:t xml:space="preserve"> thực hiện xét nghiệm chất ma túy trong cơ thể đối với:</w:t>
      </w:r>
    </w:p>
    <w:p>
      <w:pPr>
        <w:pStyle w:val="Vănbảnnộidung"/>
        <w:tabs>
          <w:tab w:val="left" w:leader="dot" w:pos="5510"/>
          <w:tab w:val="left" w:leader="dot" w:pos="9018"/>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Họ và tên: ............................................ Giới tính: ................................</w:t>
      </w:r>
    </w:p>
    <w:p>
      <w:pPr>
        <w:pStyle w:val="Vănbảnnộidung"/>
        <w:tabs>
          <w:tab w:val="left" w:leader="dot" w:pos="9018"/>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Tên gọi khác </w:t>
      </w:r>
      <w:r w:rsidRPr="00B864DF">
        <w:rPr>
          <w:rStyle w:val="Vănbảnnộidung_"/>
          <w:rFonts w:ascii="Arial" w:hAnsi="Arial" w:cs="Arial"/>
          <w:sz w:val="20"/>
          <w:szCs w:val="20"/>
          <w:highlight w:val="white"/>
          <w:lang w:eastAsia="vi-VN"/>
        </w:rPr>
        <w:tab/>
      </w:r>
    </w:p>
    <w:p>
      <w:pPr>
        <w:pStyle w:val="Vănbảnnộidung"/>
        <w:tabs>
          <w:tab w:val="left" w:pos="3974"/>
          <w:tab w:val="left" w:leader="dot" w:pos="4982"/>
          <w:tab w:val="left" w:leader="dot" w:pos="9018"/>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Ngày, tháng, năm sinh: .........../........./............ Nơi sinh: </w:t>
      </w:r>
      <w:r w:rsidRPr="00B864DF">
        <w:rPr>
          <w:rStyle w:val="Vănbảnnộidung_"/>
          <w:rFonts w:ascii="Arial" w:hAnsi="Arial" w:cs="Arial"/>
          <w:sz w:val="20"/>
          <w:szCs w:val="20"/>
          <w:highlight w:val="white"/>
          <w:lang w:eastAsia="vi-VN"/>
        </w:rPr>
        <w:tab/>
      </w:r>
    </w:p>
    <w:p>
      <w:pPr>
        <w:pStyle w:val="Vănbảnnộidung"/>
        <w:tabs>
          <w:tab w:val="left" w:leader="dot" w:pos="9018"/>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Quê quán: </w:t>
      </w:r>
      <w:r w:rsidRPr="00B864DF">
        <w:rPr>
          <w:rStyle w:val="Vănbảnnộidung_"/>
          <w:rFonts w:ascii="Arial" w:hAnsi="Arial" w:cs="Arial"/>
          <w:sz w:val="20"/>
          <w:szCs w:val="20"/>
          <w:highlight w:val="white"/>
          <w:lang w:eastAsia="vi-VN"/>
        </w:rPr>
        <w:tab/>
      </w:r>
    </w:p>
    <w:p>
      <w:pPr>
        <w:pStyle w:val="Vănbảnnộidung"/>
        <w:tabs>
          <w:tab w:val="left" w:leader="dot" w:pos="9018"/>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Nơi thường trú/tạm trú: </w:t>
      </w:r>
      <w:r w:rsidRPr="00B864DF">
        <w:rPr>
          <w:rStyle w:val="Vănbảnnộidung_"/>
          <w:rFonts w:ascii="Arial" w:hAnsi="Arial" w:cs="Arial"/>
          <w:sz w:val="20"/>
          <w:szCs w:val="20"/>
          <w:highlight w:val="white"/>
          <w:lang w:eastAsia="vi-VN"/>
        </w:rPr>
        <w:tab/>
      </w:r>
    </w:p>
    <w:p>
      <w:pPr>
        <w:pStyle w:val="Vănbảnnộidung"/>
        <w:tabs>
          <w:tab w:val="left" w:leader="dot" w:pos="9018"/>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Nơi ở hiện tại: </w:t>
      </w:r>
      <w:r w:rsidRPr="00B864DF">
        <w:rPr>
          <w:rStyle w:val="Vănbảnnộidung_"/>
          <w:rFonts w:ascii="Arial" w:hAnsi="Arial" w:cs="Arial"/>
          <w:sz w:val="20"/>
          <w:szCs w:val="20"/>
          <w:highlight w:val="white"/>
          <w:lang w:eastAsia="vi-VN"/>
        </w:rPr>
        <w:tab/>
      </w:r>
    </w:p>
    <w:p>
      <w:pPr>
        <w:pStyle w:val="Vănbảnnộidung"/>
        <w:tabs>
          <w:tab w:val="left" w:leader="dot" w:pos="5510"/>
          <w:tab w:val="left" w:pos="7898"/>
          <w:tab w:val="left" w:leader="dot" w:pos="849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Số CMND/CCCD/Hộ chiếu: ................. ; ngày cấp: ...../..../.... ; nơi cấp: ...................................................</w:t>
      </w:r>
    </w:p>
    <w:p>
      <w:pPr>
        <w:pStyle w:val="Vănbảnnộidung"/>
        <w:tabs>
          <w:tab w:val="right" w:leader="dot" w:pos="3344"/>
          <w:tab w:val="left" w:pos="3548"/>
          <w:tab w:val="left" w:leader="dot" w:pos="5510"/>
          <w:tab w:val="left" w:leader="dot" w:pos="9018"/>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Dân tộc: ................Tôn giáo: ..............Trình độ học vấn: .........................</w:t>
      </w:r>
    </w:p>
    <w:p>
      <w:pPr>
        <w:pStyle w:val="Vănbảnnộidung"/>
        <w:tabs>
          <w:tab w:val="left" w:leader="dot" w:pos="9018"/>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Nghề nghiệp: </w:t>
      </w:r>
      <w:r w:rsidRPr="00B864DF">
        <w:rPr>
          <w:rStyle w:val="Vănbảnnộidung_"/>
          <w:rFonts w:ascii="Arial" w:hAnsi="Arial" w:cs="Arial"/>
          <w:sz w:val="20"/>
          <w:szCs w:val="20"/>
          <w:highlight w:val="white"/>
          <w:lang w:eastAsia="vi-VN"/>
        </w:rPr>
        <w:tab/>
      </w:r>
    </w:p>
    <w:p>
      <w:pPr>
        <w:pStyle w:val="Vănbảnnộidung"/>
        <w:tabs>
          <w:tab w:val="left" w:leader="dot" w:pos="9018"/>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Nơi làm việc/học tập: </w:t>
      </w:r>
      <w:r w:rsidRPr="00B864DF">
        <w:rPr>
          <w:rStyle w:val="Vănbảnnộidung_"/>
          <w:rFonts w:ascii="Arial" w:hAnsi="Arial" w:cs="Arial"/>
          <w:sz w:val="20"/>
          <w:szCs w:val="20"/>
          <w:highlight w:val="white"/>
          <w:lang w:eastAsia="vi-VN"/>
        </w:rPr>
        <w:tab/>
      </w:r>
    </w:p>
    <w:p>
      <w:pPr>
        <w:pStyle w:val="Vănbảnnộidung"/>
        <w:tabs>
          <w:tab w:val="left" w:pos="888"/>
          <w:tab w:val="left" w:leader="dot" w:pos="5510"/>
          <w:tab w:val="left" w:leader="dot" w:pos="7438"/>
          <w:tab w:val="left" w:leader="dot" w:pos="9018"/>
        </w:tabs>
        <w:adjustRightInd w:val="0"/>
        <w:snapToGrid w:val="0"/>
        <w:spacing w:after="120" w:line="240" w:lineRule="auto"/>
        <w:ind w:firstLine="720"/>
        <w:jc w:val="both"/>
        <w:rPr>
          <w:rFonts w:ascii="Arial" w:hAnsi="Arial" w:cs="Arial"/>
          <w:sz w:val="20"/>
          <w:szCs w:val="20"/>
          <w:highlight w:val="white"/>
        </w:rPr>
      </w:pPr>
      <w:bookmarkStart w:id="462" w:name="bookmark464"/>
      <w:r w:rsidRPr="00B864DF">
        <w:rPr>
          <w:rStyle w:val="Vănbảnnộidung_"/>
          <w:rFonts w:ascii="Arial" w:hAnsi="Arial" w:cs="Arial"/>
          <w:sz w:val="20"/>
          <w:szCs w:val="20"/>
          <w:highlight w:val="white"/>
          <w:u w:color="FF0000"/>
          <w:lang w:eastAsia="vi-VN"/>
        </w:rPr>
        <w:t xml:space="preserve">1</w:t>
      </w:r>
      <w:bookmarkEnd w:id="462"/>
      <w:r w:rsidRPr="00B864DF">
        <w:rPr>
          <w:rStyle w:val="Vănbảnnộidung_"/>
          <w:rFonts w:ascii="Arial" w:hAnsi="Arial" w:cs="Arial"/>
          <w:sz w:val="20"/>
          <w:szCs w:val="20"/>
          <w:highlight w:val="white"/>
          <w:lang w:eastAsia="vi-VN"/>
        </w:rPr>
        <w:t xml:space="preserve">. Người tiến hành xét nghiệm:.............. ; chức vụ............ đơn vị .................</w:t>
      </w:r>
      <w:r w:rsidRPr="00B864DF">
        <w:rPr>
          <w:rStyle w:val="Vănbảnnộidung_"/>
          <w:rFonts w:ascii="Arial" w:hAnsi="Arial" w:cs="Arial"/>
          <w:sz w:val="20"/>
          <w:szCs w:val="20"/>
          <w:highlight w:val="white"/>
          <w:vertAlign w:val="superscript"/>
          <w:lang w:eastAsia="vi-VN"/>
        </w:rPr>
        <w:t xml:space="preserve">4</w:t>
      </w:r>
    </w:p>
    <w:p>
      <w:pPr>
        <w:pStyle w:val="Vănbảnnộidung"/>
        <w:tabs>
          <w:tab w:val="left" w:pos="916"/>
          <w:tab w:val="left" w:leader="dot" w:pos="9018"/>
        </w:tabs>
        <w:adjustRightInd w:val="0"/>
        <w:snapToGrid w:val="0"/>
        <w:spacing w:after="120" w:line="240" w:lineRule="auto"/>
        <w:ind w:firstLine="720"/>
        <w:jc w:val="both"/>
        <w:rPr>
          <w:rFonts w:ascii="Arial" w:hAnsi="Arial" w:cs="Arial"/>
          <w:sz w:val="20"/>
          <w:szCs w:val="20"/>
          <w:highlight w:val="white"/>
        </w:rPr>
      </w:pPr>
      <w:bookmarkStart w:id="463" w:name="bookmark465"/>
      <w:r w:rsidRPr="00B864DF">
        <w:rPr>
          <w:rStyle w:val="Vănbảnnộidung_"/>
          <w:rFonts w:ascii="Arial" w:hAnsi="Arial" w:cs="Arial"/>
          <w:sz w:val="20"/>
          <w:szCs w:val="20"/>
          <w:highlight w:val="white"/>
          <w:lang w:eastAsia="vi-VN"/>
        </w:rPr>
        <w:t xml:space="preserve">2</w:t>
      </w:r>
      <w:bookmarkEnd w:id="463"/>
      <w:r w:rsidRPr="00B864DF">
        <w:rPr>
          <w:rStyle w:val="Vănbảnnộidung_"/>
          <w:rFonts w:ascii="Arial" w:hAnsi="Arial" w:cs="Arial"/>
          <w:sz w:val="20"/>
          <w:szCs w:val="20"/>
          <w:highlight w:val="white"/>
          <w:lang w:eastAsia="vi-VN"/>
        </w:rPr>
        <w:t xml:space="preserve">. Biện pháp xét nghiệm: </w:t>
      </w:r>
      <w:r w:rsidRPr="00B864DF">
        <w:rPr>
          <w:rStyle w:val="Vănbảnnộidung_"/>
          <w:rFonts w:ascii="Arial" w:hAnsi="Arial" w:cs="Arial"/>
          <w:sz w:val="20"/>
          <w:szCs w:val="20"/>
          <w:highlight w:val="white"/>
          <w:lang w:eastAsia="vi-VN"/>
        </w:rPr>
        <w:tab/>
      </w:r>
    </w:p>
    <w:p>
      <w:pPr>
        <w:pStyle w:val="Vănbảnnộidung"/>
        <w:tabs>
          <w:tab w:val="left" w:leader="dot" w:pos="9018"/>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 xml:space="preserve">Các bước tiến hành: </w:t>
      </w:r>
      <w:r w:rsidRPr="00B864DF">
        <w:rPr>
          <w:rStyle w:val="Vănbảnnộidung_"/>
          <w:rFonts w:ascii="Arial" w:hAnsi="Arial" w:cs="Arial"/>
          <w:sz w:val="20"/>
          <w:szCs w:val="20"/>
          <w:highlight w:val="white"/>
          <w:lang w:eastAsia="vi-VN"/>
        </w:rPr>
        <w:tab/>
      </w:r>
    </w:p>
    <w:p>
      <w:pPr>
        <w:pStyle w:val="Vănbảnnộidung"/>
        <w:tabs>
          <w:tab w:val="left" w:leader="dot" w:pos="9018"/>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18"/>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18"/>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18"/>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18"/>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18"/>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18"/>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18"/>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18"/>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Kết quả:</w:t>
      </w:r>
    </w:p>
    <w:p>
      <w:pPr>
        <w:pStyle w:val="Vănbảnnộidung"/>
        <w:tabs>
          <w:tab w:val="left" w:leader="dot" w:pos="9018"/>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464" w:name="bookmark466"/>
      <w:r w:rsidRPr="00B864DF">
        <w:rPr>
          <w:rStyle w:val="Vănbảnnộidung_"/>
          <w:rFonts w:ascii="Arial" w:hAnsi="Arial" w:cs="Arial"/>
          <w:sz w:val="20"/>
          <w:szCs w:val="20"/>
          <w:highlight w:val="white"/>
          <w:lang w:eastAsia="vi-VN"/>
        </w:rPr>
        <w:tab/>
      </w:r>
    </w:p>
    <w:p>
      <w:pPr>
        <w:pStyle w:val="Vănbảnnộidung"/>
        <w:tabs>
          <w:tab w:val="left" w:leader="dot" w:pos="9018"/>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18"/>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18"/>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18"/>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18"/>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pos="960"/>
          <w:tab w:val="left" w:leader="dot" w:pos="8370"/>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en-US"/>
        </w:rPr>
        <w:t xml:space="preserve">3</w:t>
      </w:r>
      <w:bookmarkEnd w:id="464"/>
      <w:r w:rsidRPr="00B864DF">
        <w:rPr>
          <w:rStyle w:val="Vănbảnnộidung_"/>
          <w:rFonts w:ascii="Arial" w:hAnsi="Arial" w:cs="Arial"/>
          <w:sz w:val="20"/>
          <w:szCs w:val="20"/>
          <w:highlight w:val="white"/>
          <w:lang w:eastAsia="en-US"/>
        </w:rPr>
        <w:t xml:space="preserve">. </w:t>
      </w:r>
      <w:r w:rsidRPr="00B864DF">
        <w:rPr>
          <w:rStyle w:val="Vănbảnnộidung_"/>
          <w:rFonts w:ascii="Arial" w:hAnsi="Arial" w:cs="Arial"/>
          <w:sz w:val="20"/>
          <w:szCs w:val="20"/>
          <w:highlight w:val="white"/>
          <w:lang w:eastAsia="vi-VN"/>
        </w:rPr>
        <w:t xml:space="preserve">Căn cứ vào kết quả trên, kết luận: </w:t>
      </w:r>
      <w:r w:rsidRPr="00B864DF">
        <w:rPr>
          <w:rStyle w:val="Vănbảnnộidung_"/>
          <w:rFonts w:ascii="Arial" w:hAnsi="Arial" w:cs="Arial"/>
          <w:sz w:val="20"/>
          <w:szCs w:val="20"/>
          <w:highlight w:val="white"/>
          <w:lang w:eastAsia="vi-VN"/>
        </w:rPr>
        <w:tab/>
      </w:r>
      <w:r w:rsidRPr="00B864DF">
        <w:rPr>
          <w:rStyle w:val="Vănbảnnộidung_"/>
          <w:rFonts w:ascii="Arial" w:hAnsi="Arial" w:cs="Arial"/>
          <w:sz w:val="20"/>
          <w:szCs w:val="20"/>
          <w:highlight w:val="white"/>
          <w:vertAlign w:val="superscript"/>
          <w:lang w:eastAsia="vi-VN"/>
        </w:rPr>
        <w:t xml:space="preserve">5</w:t>
      </w:r>
      <w:r w:rsidRPr="00B864DF">
        <w:rPr>
          <w:rStyle w:val="Vănbảnnộidung_"/>
          <w:rFonts w:ascii="Arial" w:hAnsi="Arial" w:cs="Arial"/>
          <w:sz w:val="20"/>
          <w:szCs w:val="20"/>
          <w:highlight w:val="white"/>
          <w:lang w:eastAsia="vi-VN"/>
        </w:rPr>
        <w:t xml:space="preserve">;</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465" w:name="bookmark467"/>
      <w:r w:rsidRPr="00B864DF">
        <w:rPr>
          <w:rStyle w:val="Vănbảnnộidung_"/>
          <w:rFonts w:ascii="Arial" w:hAnsi="Arial" w:cs="Arial"/>
          <w:sz w:val="20"/>
          <w:szCs w:val="20"/>
          <w:highlight w:val="white"/>
          <w:lang w:eastAsia="vi-VN"/>
        </w:rPr>
        <w:t xml:space="preserve">□</w:t>
      </w:r>
      <w:bookmarkEnd w:id="465"/>
      <w:r w:rsidRPr="00B864DF">
        <w:rPr>
          <w:rStyle w:val="Vănbảnnộidung_"/>
          <w:rFonts w:ascii="Arial" w:hAnsi="Arial" w:cs="Arial"/>
          <w:sz w:val="20"/>
          <w:szCs w:val="20"/>
          <w:highlight w:val="white"/>
          <w:lang w:eastAsia="vi-VN"/>
        </w:rPr>
        <w:t xml:space="preserve"> Dương tính với chất ma túy trong cơ thể.</w:t>
      </w:r>
    </w:p>
    <w:p>
      <w:pPr>
        <w:pStyle w:val="Vănbảnnộidung"/>
        <w:tabs>
          <w:tab w:val="left" w:pos="992"/>
        </w:tabs>
        <w:adjustRightInd w:val="0"/>
        <w:snapToGrid w:val="0"/>
        <w:spacing w:after="0" w:line="240" w:lineRule="auto"/>
        <w:ind w:firstLine="720"/>
        <w:jc w:val="both"/>
        <w:rPr>
          <w:rStyle w:val="Vănbảnnộidung_"/>
          <w:rFonts w:ascii="Arial" w:hAnsi="Arial" w:cs="Arial"/>
          <w:sz w:val="20"/>
          <w:szCs w:val="20"/>
          <w:highlight w:val="white"/>
          <w:lang w:eastAsia="vi-VN"/>
        </w:rPr>
      </w:pPr>
      <w:bookmarkStart w:id="466" w:name="bookmark468"/>
      <w:r w:rsidRPr="00B864DF">
        <w:rPr>
          <w:rStyle w:val="Vănbảnnộidung_"/>
          <w:rFonts w:ascii="Arial" w:hAnsi="Arial" w:cs="Arial"/>
          <w:sz w:val="20"/>
          <w:szCs w:val="20"/>
          <w:highlight w:val="white"/>
          <w:lang w:eastAsia="vi-VN"/>
        </w:rPr>
        <w:t xml:space="preserve">□</w:t>
      </w:r>
      <w:bookmarkEnd w:id="466"/>
      <w:r w:rsidRPr="00B864DF">
        <w:rPr>
          <w:rStyle w:val="Vănbảnnộidung_"/>
          <w:rFonts w:ascii="Arial" w:hAnsi="Arial" w:cs="Arial"/>
          <w:sz w:val="20"/>
          <w:szCs w:val="20"/>
          <w:highlight w:val="white"/>
          <w:lang w:eastAsia="vi-VN"/>
        </w:rPr>
        <w:t xml:space="preserve"> Âm tính với chất ma túy trong cơ thể.</w:t>
      </w:r>
    </w:p>
    <w:p>
      <w:pPr>
        <w:pStyle w:val="Vănbảnnộidung"/>
        <w:tabs>
          <w:tab w:val="left" w:pos="992"/>
        </w:tabs>
        <w:adjustRightInd w:val="0"/>
        <w:snapToGrid w:val="0"/>
        <w:spacing w:after="0" w:line="240" w:lineRule="auto"/>
        <w:ind w:firstLine="720"/>
        <w:jc w:val="both"/>
        <w:rPr>
          <w:rStyle w:val="Vănbảnnộidung_"/>
          <w:rFonts w:ascii="Arial" w:hAnsi="Arial" w:cs="Arial"/>
          <w:sz w:val="20"/>
          <w:szCs w:val="20"/>
          <w:highlight w:val="white"/>
          <w:lang w:eastAsia="vi-VN"/>
        </w:rPr>
      </w:pPr>
    </w:p>
    <w:tbl>
      <w:tblPr>
        <w:tblStyle w:val="TableNormal"/>
        <w:tblW w:w="0" w:type="auto"/>
        <w:jc w:val="center"/>
        <w:tblLook w:val="04A0" w:firstRow="1" w:lastRow="0" w:firstColumn="1" w:lastColumn="0" w:noHBand="0" w:noVBand="1"/>
      </w:tblPr>
      <w:tblGrid>
        <w:gridCol w:w="4496"/>
        <w:gridCol w:w="4497"/>
      </w:tblGrid>
      <w:tr w:rsidTr="0005793E">
        <w:trPr>
          <w:trHeight w:val="265"/>
          <w:jc w:val="center"/>
        </w:trPr>
        <w:tc>
          <w:tcPr>
            <w:tcW w:w="4496" w:type="dxa"/>
            <w:shd w:val="clear" w:color="auto" w:fill="auto"/>
          </w:tcPr>
          <w:p>
            <w:pPr>
              <w:pStyle w:val="Tiêuđề#1"/>
              <w:keepNext/>
              <w:keepLines/>
              <w:adjustRightInd w:val="0"/>
              <w:snapToGrid w:val="0"/>
              <w:spacing w:after="0" w:line="240" w:lineRule="auto"/>
              <w:ind w:firstLine="0"/>
              <w:jc w:val="center"/>
              <w:outlineLvl w:val="9"/>
              <w:rPr>
                <w:rFonts w:ascii="Arial" w:hAnsi="Arial" w:cs="Arial"/>
                <w:sz w:val="20"/>
                <w:szCs w:val="20"/>
                <w:highlight w:val="white"/>
              </w:rPr>
            </w:pPr>
            <w:bookmarkStart w:id="467" w:name="bookmark469"/>
            <w:bookmarkStart w:id="468" w:name="bookmark470"/>
            <w:bookmarkStart w:id="469" w:name="bookmark471"/>
            <w:r w:rsidRPr="00B864DF">
              <w:rPr>
                <w:rStyle w:val="Tiêuđề#1_"/>
                <w:rFonts w:ascii="Arial" w:hAnsi="Arial" w:cs="Arial"/>
                <w:b/>
                <w:bCs/>
                <w:sz w:val="20"/>
                <w:szCs w:val="20"/>
                <w:highlight w:val="white"/>
                <w:lang w:eastAsia="vi-VN"/>
              </w:rPr>
              <w:t xml:space="preserve">Người tiến hành xét nghiệm</w:t>
            </w:r>
            <w:bookmarkEnd w:id="467"/>
            <w:bookmarkEnd w:id="468"/>
            <w:bookmarkEnd w:id="469"/>
          </w:p>
          <w:p>
            <w:pPr>
              <w:pStyle w:val="Vănbảnnộidung"/>
              <w:tabs>
                <w:tab w:val="left" w:pos="992"/>
              </w:tabs>
              <w:adjustRightInd w:val="0"/>
              <w:snapToGrid w:val="0"/>
              <w:spacing w:after="0" w:line="240" w:lineRule="auto"/>
              <w:ind w:firstLine="0"/>
              <w:jc w:val="center"/>
              <w:rPr>
                <w:rFonts w:ascii="Arial" w:hAnsi="Arial" w:cs="Arial"/>
                <w:sz w:val="20"/>
                <w:szCs w:val="20"/>
                <w:highlight w:val="white"/>
              </w:rPr>
            </w:pPr>
            <w:r w:rsidRPr="00B864DF">
              <w:rPr>
                <w:rStyle w:val="Vănbảnnộidung_"/>
                <w:rFonts w:ascii="Arial" w:hAnsi="Arial" w:cs="Arial"/>
                <w:i/>
                <w:iCs/>
                <w:sz w:val="20"/>
                <w:szCs w:val="20"/>
                <w:highlight w:val="white"/>
                <w:lang w:eastAsia="vi-VN"/>
              </w:rPr>
              <w:t xml:space="preserve">(Ký, ghi rõ họ tên)</w:t>
            </w:r>
          </w:p>
        </w:tc>
        <w:tc>
          <w:tcPr>
            <w:tcW w:w="4497" w:type="dxa"/>
            <w:shd w:val="clear" w:color="auto" w:fill="auto"/>
          </w:tcPr>
          <w:p>
            <w:pPr>
              <w:pStyle w:val="Tiêuđề#1"/>
              <w:keepNext/>
              <w:keepLines/>
              <w:adjustRightInd w:val="0"/>
              <w:snapToGrid w:val="0"/>
              <w:spacing w:after="0" w:line="240" w:lineRule="auto"/>
              <w:ind w:firstLine="0"/>
              <w:jc w:val="center"/>
              <w:outlineLvl w:val="9"/>
              <w:rPr>
                <w:rFonts w:ascii="Arial" w:hAnsi="Arial" w:cs="Arial"/>
                <w:sz w:val="20"/>
                <w:szCs w:val="20"/>
                <w:highlight w:val="white"/>
              </w:rPr>
            </w:pPr>
            <w:bookmarkStart w:id="470" w:name="bookmark472"/>
            <w:bookmarkStart w:id="471" w:name="bookmark473"/>
            <w:bookmarkStart w:id="472" w:name="bookmark474"/>
            <w:r w:rsidRPr="00B864DF">
              <w:rPr>
                <w:rStyle w:val="Tiêuđề#1_"/>
                <w:rFonts w:ascii="Arial" w:hAnsi="Arial" w:cs="Arial"/>
                <w:b/>
                <w:bCs/>
                <w:sz w:val="20"/>
                <w:szCs w:val="20"/>
                <w:highlight w:val="white"/>
                <w:lang w:eastAsia="vi-VN"/>
              </w:rPr>
              <w:t xml:space="preserve">THỦ TRƯỞNG CƠ QUAN</w:t>
            </w:r>
            <w:bookmarkEnd w:id="470"/>
            <w:bookmarkEnd w:id="471"/>
            <w:bookmarkEnd w:id="472"/>
            <w:r w:rsidRPr="00B864DF">
              <w:rPr>
                <w:rStyle w:val="Tiêuđề#1_"/>
                <w:rFonts w:ascii="Arial" w:hAnsi="Arial" w:cs="Arial"/>
                <w:b/>
                <w:bCs/>
                <w:sz w:val="20"/>
                <w:szCs w:val="20"/>
                <w:highlight w:val="white"/>
                <w:vertAlign w:val="superscript"/>
                <w:lang w:eastAsia="vi-VN"/>
              </w:rPr>
              <w:t xml:space="preserve">2</w:t>
            </w:r>
          </w:p>
          <w:p>
            <w:pPr>
              <w:pStyle w:val="Vănbảnnộidung"/>
              <w:tabs>
                <w:tab w:val="left" w:pos="992"/>
              </w:tabs>
              <w:adjustRightInd w:val="0"/>
              <w:snapToGrid w:val="0"/>
              <w:spacing w:after="0" w:line="240" w:lineRule="auto"/>
              <w:ind w:firstLine="0"/>
              <w:jc w:val="center"/>
              <w:rPr>
                <w:rFonts w:ascii="Arial" w:hAnsi="Arial" w:cs="Arial"/>
                <w:sz w:val="20"/>
                <w:szCs w:val="20"/>
                <w:highlight w:val="white"/>
              </w:rPr>
            </w:pPr>
            <w:r w:rsidRPr="00B864DF">
              <w:rPr>
                <w:rStyle w:val="Vănbảnnộidung_"/>
                <w:rFonts w:ascii="Arial" w:hAnsi="Arial" w:cs="Arial"/>
                <w:i/>
                <w:iCs/>
                <w:sz w:val="20"/>
                <w:szCs w:val="20"/>
                <w:highlight w:val="white"/>
                <w:lang w:eastAsia="vi-VN"/>
              </w:rPr>
              <w:t xml:space="preserve">(Ký, ghi rõ họ tên, đóng dấu)</w:t>
            </w:r>
          </w:p>
        </w:tc>
      </w:tr>
    </w:tbl>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sectPr w:rsidSect="0005793E">
          <w:pgSz w:w="11909" w:h="16840" w:orient="portrait"/>
          <w:pgMar w:top="1440" w:right="1440" w:bottom="1440" w:left="1440" w:header="0" w:footer="3" w:gutter="0"/>
          <w:cols w:num="1" w:space="720">
            <w:col w:w="9029" w:space="720"/>
          </w:cols>
          <w:noEndnote/>
          <w:docGrid w:linePitch="360"/>
        </w:sectPr>
      </w:pPr>
    </w:p>
    <w:p>
      <w:pPr>
        <w:adjustRightInd w:val="0"/>
        <w:snapToGrid w:val="0"/>
        <w:spacing w:after="120"/>
        <w:ind w:firstLine="720"/>
        <w:jc w:val="both"/>
        <w:rPr>
          <w:rFonts w:ascii="Arial" w:hAnsi="Arial" w:cs="Arial"/>
          <w:color w:val="auto"/>
          <w:sz w:val="20"/>
          <w:szCs w:val="20"/>
          <w:highlight w:val="white"/>
          <w:lang w:eastAsia="zh-CN"/>
        </w:rPr>
      </w:pPr>
    </w:p>
    <w:p>
      <w:pPr>
        <w:pStyle w:val="Vănbảnnộidung"/>
        <w:adjustRightInd w:val="0"/>
        <w:snapToGrid w:val="0"/>
        <w:spacing w:after="120" w:line="240" w:lineRule="auto"/>
        <w:ind w:firstLine="720"/>
        <w:jc w:val="both"/>
        <w:rPr>
          <w:rStyle w:val="Vănbảnnộidung_"/>
          <w:rFonts w:ascii="Arial" w:hAnsi="Arial" w:cs="Arial"/>
          <w:i/>
          <w:iCs/>
          <w:sz w:val="20"/>
          <w:szCs w:val="20"/>
          <w:highlight w:val="white"/>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highlight w:val="white"/>
          <w:lang w:eastAsia="vi-VN"/>
        </w:rPr>
      </w:pPr>
      <w:r w:rsidRPr="00B864DF">
        <w:rPr>
          <w:rStyle w:val="Vănbảnnộidung_"/>
          <w:rFonts w:ascii="Arial" w:hAnsi="Arial" w:cs="Arial"/>
          <w:iCs/>
          <w:sz w:val="20"/>
          <w:szCs w:val="20"/>
          <w:highlight w:val="white"/>
          <w:lang w:eastAsia="vi-VN"/>
        </w:rPr>
        <w:t xml:space="preserve">-------------------</w:t>
      </w:r>
    </w:p>
    <w:p>
      <w:pPr>
        <w:pStyle w:val="Ghichúcuốitrang"/>
        <w:tabs>
          <w:tab w:val="left" w:pos="97"/>
        </w:tabs>
        <w:adjustRightInd w:val="0"/>
        <w:snapToGrid w:val="0"/>
        <w:spacing w:after="120" w:line="240" w:lineRule="auto"/>
        <w:ind w:firstLine="720"/>
        <w:jc w:val="both"/>
        <w:rPr>
          <w:rFonts w:ascii="Arial" w:hAnsi="Arial" w:cs="Arial"/>
          <w:sz w:val="20"/>
          <w:szCs w:val="20"/>
          <w:highlight w:val="white"/>
        </w:rPr>
      </w:pPr>
      <w:r w:rsidRPr="00B864DF">
        <w:rPr>
          <w:rStyle w:val="Ghichúcuốitrang_"/>
          <w:rFonts w:ascii="Arial" w:hAnsi="Arial" w:cs="Arial"/>
          <w:sz w:val="20"/>
          <w:szCs w:val="20"/>
          <w:highlight w:val="white"/>
          <w:vertAlign w:val="superscript"/>
          <w:lang w:eastAsia="vi-VN"/>
        </w:rPr>
        <w:t xml:space="preserve">1 </w:t>
      </w:r>
      <w:r w:rsidRPr="00B864DF">
        <w:rPr>
          <w:rStyle w:val="Ghichúcuốitrang_"/>
          <w:rFonts w:ascii="Arial" w:hAnsi="Arial" w:cs="Arial"/>
          <w:sz w:val="20"/>
          <w:szCs w:val="20"/>
          <w:highlight w:val="white"/>
          <w:lang w:eastAsia="vi-VN"/>
        </w:rPr>
        <w:t xml:space="preserve">Cơ </w:t>
      </w:r>
      <w:r w:rsidRPr="00B864DF">
        <w:rPr>
          <w:rStyle w:val="Ghichúcuốitrang_"/>
          <w:rFonts w:ascii="Arial" w:hAnsi="Arial" w:cs="Arial"/>
          <w:sz w:val="20"/>
          <w:szCs w:val="20"/>
          <w:highlight w:val="white"/>
          <w:u w:color="FF0000"/>
          <w:lang w:eastAsia="vi-VN"/>
        </w:rPr>
        <w:t xml:space="preserve">quan chủ quản</w:t>
      </w:r>
      <w:r w:rsidRPr="00B864DF">
        <w:rPr>
          <w:rStyle w:val="Ghichúcuốitrang_"/>
          <w:rFonts w:ascii="Arial" w:hAnsi="Arial" w:cs="Arial"/>
          <w:sz w:val="20"/>
          <w:szCs w:val="20"/>
          <w:highlight w:val="white"/>
          <w:lang w:eastAsia="vi-VN"/>
        </w:rPr>
        <w:t xml:space="preserve">.</w:t>
      </w:r>
    </w:p>
    <w:p>
      <w:pPr>
        <w:pStyle w:val="Ghichúcuốitrang"/>
        <w:tabs>
          <w:tab w:val="left" w:pos="115"/>
        </w:tabs>
        <w:adjustRightInd w:val="0"/>
        <w:snapToGrid w:val="0"/>
        <w:spacing w:after="120" w:line="240" w:lineRule="auto"/>
        <w:ind w:firstLine="720"/>
        <w:jc w:val="both"/>
        <w:rPr>
          <w:rFonts w:ascii="Arial" w:hAnsi="Arial" w:cs="Arial"/>
          <w:sz w:val="20"/>
          <w:szCs w:val="20"/>
          <w:highlight w:val="white"/>
        </w:rPr>
      </w:pPr>
      <w:r w:rsidRPr="00B864DF">
        <w:rPr>
          <w:rStyle w:val="Ghichúcuốitrang_"/>
          <w:rFonts w:ascii="Arial" w:hAnsi="Arial" w:cs="Arial"/>
          <w:sz w:val="20"/>
          <w:szCs w:val="20"/>
          <w:highlight w:val="white"/>
          <w:vertAlign w:val="superscript"/>
          <w:lang w:eastAsia="vi-VN"/>
        </w:rPr>
        <w:t xml:space="preserve">2</w:t>
      </w:r>
      <w:r w:rsidRPr="00B864DF">
        <w:rPr>
          <w:rStyle w:val="Ghichúcuốitrang_"/>
          <w:rFonts w:ascii="Arial" w:hAnsi="Arial" w:cs="Arial"/>
          <w:sz w:val="20"/>
          <w:szCs w:val="20"/>
          <w:highlight w:val="white"/>
          <w:lang w:eastAsia="vi-VN"/>
        </w:rPr>
        <w:t xml:space="preserve"> Cơ quan thực hiện xét nghiệm hoặc cơ quan của người thực hiện xét nghiệm theo </w:t>
      </w:r>
      <w:r w:rsidRPr="00B864DF">
        <w:rPr>
          <w:rStyle w:val="Ghichúcuốitrang_"/>
          <w:rFonts w:ascii="Arial" w:hAnsi="Arial" w:cs="Arial"/>
          <w:sz w:val="20"/>
          <w:szCs w:val="20"/>
          <w:highlight w:val="white"/>
          <w:u w:color="FF0000"/>
          <w:lang w:eastAsia="vi-VN"/>
        </w:rPr>
        <w:t xml:space="preserve">khoản 2</w:t>
      </w:r>
      <w:r w:rsidRPr="00B864DF">
        <w:rPr>
          <w:rStyle w:val="Ghichúcuốitrang_"/>
          <w:rFonts w:ascii="Arial" w:hAnsi="Arial" w:cs="Arial"/>
          <w:sz w:val="20"/>
          <w:szCs w:val="20"/>
          <w:highlight w:val="white"/>
          <w:lang w:eastAsia="vi-VN"/>
        </w:rPr>
        <w:t xml:space="preserve"> Điều 22 Luật Phòng, chống ma túy.</w:t>
      </w:r>
    </w:p>
    <w:p>
      <w:pPr>
        <w:pStyle w:val="Ghichúcuốitrang"/>
        <w:tabs>
          <w:tab w:val="left" w:pos="112"/>
        </w:tabs>
        <w:adjustRightInd w:val="0"/>
        <w:snapToGrid w:val="0"/>
        <w:spacing w:after="120" w:line="240" w:lineRule="auto"/>
        <w:ind w:firstLine="720"/>
        <w:jc w:val="both"/>
        <w:rPr>
          <w:rFonts w:ascii="Arial" w:hAnsi="Arial" w:cs="Arial"/>
          <w:sz w:val="20"/>
          <w:szCs w:val="20"/>
          <w:highlight w:val="white"/>
        </w:rPr>
      </w:pPr>
      <w:r w:rsidRPr="00B864DF">
        <w:rPr>
          <w:rStyle w:val="Ghichúcuốitrang_"/>
          <w:rFonts w:ascii="Arial" w:hAnsi="Arial" w:cs="Arial"/>
          <w:sz w:val="20"/>
          <w:szCs w:val="20"/>
          <w:highlight w:val="white"/>
          <w:u w:color="FF0000"/>
          <w:vertAlign w:val="superscript"/>
          <w:lang w:eastAsia="vi-VN"/>
        </w:rPr>
        <w:t xml:space="preserve">3</w:t>
      </w:r>
      <w:r w:rsidRPr="00B864DF">
        <w:rPr>
          <w:rStyle w:val="Ghichúcuốitrang_"/>
          <w:rFonts w:ascii="Arial" w:hAnsi="Arial" w:cs="Arial"/>
          <w:sz w:val="20"/>
          <w:szCs w:val="20"/>
          <w:highlight w:val="white"/>
          <w:lang w:eastAsia="vi-VN"/>
        </w:rPr>
        <w:t xml:space="preserve"> Cấp </w:t>
      </w:r>
      <w:r w:rsidRPr="00B864DF">
        <w:rPr>
          <w:rStyle w:val="Ghichúcuốitrang_"/>
          <w:rFonts w:ascii="Arial" w:hAnsi="Arial" w:cs="Arial"/>
          <w:sz w:val="20"/>
          <w:szCs w:val="20"/>
          <w:highlight w:val="white"/>
          <w:u w:color="FF0000"/>
          <w:lang w:eastAsia="vi-VN"/>
        </w:rPr>
        <w:t xml:space="preserve">xã nơi</w:t>
      </w:r>
      <w:r w:rsidRPr="00B864DF">
        <w:rPr>
          <w:rStyle w:val="Ghichúcuốitrang_"/>
          <w:rFonts w:ascii="Arial" w:hAnsi="Arial" w:cs="Arial"/>
          <w:sz w:val="20"/>
          <w:szCs w:val="20"/>
          <w:highlight w:val="white"/>
          <w:lang w:eastAsia="vi-VN"/>
        </w:rPr>
        <w:t xml:space="preserve"> có trụ sở cơ quan </w:t>
      </w:r>
      <w:r w:rsidRPr="00B864DF">
        <w:rPr>
          <w:rStyle w:val="Ghichúcuốitrang_"/>
          <w:rFonts w:ascii="Arial" w:hAnsi="Arial" w:cs="Arial"/>
          <w:sz w:val="20"/>
          <w:szCs w:val="20"/>
          <w:highlight w:val="white"/>
          <w:u w:color="FF0000"/>
          <w:lang w:eastAsia="vi-VN"/>
        </w:rPr>
        <w:t xml:space="preserve">lập phiếu</w:t>
      </w:r>
      <w:r w:rsidRPr="00B864DF">
        <w:rPr>
          <w:rStyle w:val="Ghichúcuốitrang_"/>
          <w:rFonts w:ascii="Arial" w:hAnsi="Arial" w:cs="Arial"/>
          <w:sz w:val="20"/>
          <w:szCs w:val="20"/>
          <w:highlight w:val="white"/>
          <w:lang w:eastAsia="vi-VN"/>
        </w:rPr>
        <w:t xml:space="preserve">.</w:t>
      </w:r>
    </w:p>
    <w:p>
      <w:pPr>
        <w:pStyle w:val="Ghichúcuốitrang"/>
        <w:tabs>
          <w:tab w:val="left" w:pos="119"/>
        </w:tabs>
        <w:adjustRightInd w:val="0"/>
        <w:snapToGrid w:val="0"/>
        <w:spacing w:after="120" w:line="240" w:lineRule="auto"/>
        <w:ind w:firstLine="720"/>
        <w:jc w:val="both"/>
        <w:rPr>
          <w:rFonts w:ascii="Arial" w:hAnsi="Arial" w:cs="Arial"/>
          <w:sz w:val="20"/>
          <w:szCs w:val="20"/>
          <w:highlight w:val="white"/>
        </w:rPr>
      </w:pPr>
      <w:r w:rsidRPr="00B864DF">
        <w:rPr>
          <w:rStyle w:val="Ghichúcuốitrang_"/>
          <w:rFonts w:ascii="Arial" w:hAnsi="Arial" w:cs="Arial"/>
          <w:sz w:val="20"/>
          <w:szCs w:val="20"/>
          <w:highlight w:val="white"/>
          <w:vertAlign w:val="superscript"/>
          <w:lang w:eastAsia="vi-VN"/>
        </w:rPr>
        <w:t xml:space="preserve">4</w:t>
      </w:r>
      <w:r w:rsidRPr="00B864DF">
        <w:rPr>
          <w:rStyle w:val="Ghichúcuốitrang_"/>
          <w:rFonts w:ascii="Arial" w:hAnsi="Arial" w:cs="Arial"/>
          <w:sz w:val="20"/>
          <w:szCs w:val="20"/>
          <w:highlight w:val="white"/>
          <w:lang w:eastAsia="vi-VN"/>
        </w:rPr>
        <w:t xml:space="preserve"> Tên cơ quan của người tiến hành xét nghiệm.</w:t>
      </w:r>
    </w:p>
    <w:p>
      <w:pPr>
        <w:pStyle w:val="Vănbảnnộidung"/>
        <w:adjustRightInd w:val="0"/>
        <w:snapToGrid w:val="0"/>
        <w:spacing w:after="120" w:line="240" w:lineRule="auto"/>
        <w:ind w:firstLine="720"/>
        <w:jc w:val="both"/>
        <w:rPr>
          <w:rStyle w:val="Ghichúcuốitrang_"/>
          <w:rFonts w:ascii="Arial" w:hAnsi="Arial" w:cs="Arial"/>
          <w:sz w:val="20"/>
          <w:szCs w:val="20"/>
          <w:highlight w:val="white"/>
          <w:lang w:eastAsia="vi-VN"/>
        </w:rPr>
      </w:pPr>
      <w:r w:rsidRPr="00B864DF">
        <w:rPr>
          <w:rStyle w:val="Ghichúcuốitrang_"/>
          <w:rFonts w:ascii="Arial" w:hAnsi="Arial" w:cs="Arial"/>
          <w:sz w:val="20"/>
          <w:szCs w:val="20"/>
          <w:highlight w:val="white"/>
          <w:vertAlign w:val="superscript"/>
          <w:lang w:eastAsia="vi-VN"/>
        </w:rPr>
        <w:t xml:space="preserve">5 </w:t>
      </w:r>
      <w:r w:rsidRPr="00B864DF">
        <w:rPr>
          <w:rStyle w:val="Ghichúcuốitrang_"/>
          <w:rFonts w:ascii="Arial" w:hAnsi="Arial" w:cs="Arial"/>
          <w:sz w:val="20"/>
          <w:szCs w:val="20"/>
          <w:highlight w:val="white"/>
          <w:lang w:eastAsia="vi-VN"/>
        </w:rPr>
        <w:t xml:space="preserve">Tên người bị xét nghiệm chất ma túy trong cơ thể.</w:t>
      </w:r>
    </w:p>
    <w:p>
      <w:pPr>
        <w:pStyle w:val="Vănbảnnộidung"/>
        <w:adjustRightInd w:val="0"/>
        <w:snapToGrid w:val="0"/>
        <w:spacing w:after="120" w:line="240" w:lineRule="auto"/>
        <w:ind w:firstLine="720"/>
        <w:jc w:val="both"/>
        <w:rPr>
          <w:rFonts w:ascii="Arial" w:hAnsi="Arial" w:cs="Arial"/>
          <w:sz w:val="20"/>
          <w:szCs w:val="20"/>
          <w:highlight w:val="white"/>
        </w:rPr>
        <w:sectPr w:rsidSect="0005793E">
          <w:type w:val="continuous"/>
          <w:pgSz w:w="11909" w:h="16840" w:orient="portrait"/>
          <w:pgMar w:top="1440" w:right="1440" w:bottom="1440" w:left="1440" w:header="0" w:footer="3" w:gutter="0"/>
          <w:cols w:num="1" w:space="1213">
            <w:col w:w="9029" w:space="1213"/>
          </w:cols>
          <w:noEndnote/>
          <w:docGrid w:linePitch="360"/>
        </w:sectPr>
      </w:pPr>
    </w:p>
    <w:p>
      <w:pPr>
        <w:pStyle w:val="Vănbảnnộidung"/>
        <w:adjustRightInd w:val="0"/>
        <w:snapToGrid w:val="0"/>
        <w:spacing w:after="120" w:line="240" w:lineRule="auto"/>
        <w:ind w:firstLine="720"/>
        <w:jc w:val="both"/>
        <w:rPr>
          <w:rFonts w:ascii="Arial" w:hAnsi="Arial" w:cs="Arial"/>
          <w:sz w:val="20"/>
          <w:szCs w:val="20"/>
          <w:highlight w:val="white"/>
        </w:rPr>
        <w:sectPr w:rsidSect="0005793E">
          <w:type w:val="continuous"/>
          <w:pgSz w:w="11909" w:h="16840" w:orient="portrait"/>
          <w:pgMar w:top="1440" w:right="1440" w:bottom="1440" w:left="1440" w:header="0" w:footer="3" w:gutter="0"/>
          <w:cols w:num="1" w:space="1213">
            <w:col w:w="9029" w:space="1213"/>
          </w:cols>
          <w:noEndnote/>
          <w:docGrid w:linePitch="360"/>
        </w:sectPr>
      </w:pPr>
    </w:p>
    <w:p>
      <w:pPr>
        <w:pStyle w:val="Vănbảnnộidung(8)"/>
        <w:adjustRightInd w:val="0"/>
        <w:snapToGrid w:val="0"/>
        <w:spacing w:after="120"/>
        <w:ind w:firstLine="720"/>
        <w:jc w:val="right"/>
        <w:rPr>
          <w:highlight w:val="white"/>
        </w:rPr>
      </w:pPr>
      <w:r w:rsidRPr="00B864DF">
        <w:rPr>
          <w:rStyle w:val="Vănbảnnộidung_"/>
          <w:rFonts w:ascii="Arial" w:hAnsi="Arial" w:cs="Arial"/>
          <w:b/>
          <w:bCs/>
          <w:sz w:val="20"/>
          <w:szCs w:val="20"/>
          <w:highlight w:val="white"/>
          <w:lang w:eastAsia="vi-VN"/>
        </w:rPr>
        <w:t xml:space="preserve">Mẫu số 04</w:t>
      </w:r>
    </w:p>
    <w:tbl>
      <w:tblPr>
        <w:tblStyle w:val="TableNormal"/>
        <w:tblW w:w="0" w:type="auto"/>
        <w:jc w:val="center"/>
        <w:tblLook w:val="04A0" w:firstRow="1" w:lastRow="0" w:firstColumn="1" w:lastColumn="0" w:noHBand="0" w:noVBand="1"/>
      </w:tblPr>
      <w:tblGrid>
        <w:gridCol w:w="3493"/>
        <w:gridCol w:w="5502"/>
      </w:tblGrid>
      <w:tr w:rsidTr="0005793E">
        <w:trPr>
          <w:trHeight w:val="267"/>
          <w:jc w:val="center"/>
        </w:trPr>
        <w:tc>
          <w:tcPr>
            <w:tcW w:w="3493" w:type="dxa"/>
            <w:shd w:val="clear" w:color="auto" w:fill="auto"/>
          </w:tcPr>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lang w:eastAsia="vi-VN"/>
              </w:rPr>
              <w:t xml:space="preserve">........................ </w:t>
            </w:r>
            <w:r w:rsidRPr="00B864DF">
              <w:rPr>
                <w:rStyle w:val="Vănbảnnộidung_"/>
                <w:rFonts w:ascii="Arial" w:hAnsi="Arial" w:cs="Arial"/>
                <w:bCs/>
                <w:sz w:val="20"/>
                <w:szCs w:val="20"/>
                <w:highlight w:val="white"/>
                <w:vertAlign w:val="superscript"/>
                <w:lang w:eastAsia="vi-VN"/>
              </w:rPr>
              <w:t xml:space="preserve">1</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lang w:eastAsia="vi-VN"/>
              </w:rPr>
              <w:t xml:space="preserve">........................ </w:t>
            </w:r>
            <w:r w:rsidRPr="00B864DF">
              <w:rPr>
                <w:rStyle w:val="Vănbảnnộidung_"/>
                <w:rFonts w:ascii="Arial" w:hAnsi="Arial" w:cs="Arial"/>
                <w:bCs/>
                <w:sz w:val="20"/>
                <w:szCs w:val="20"/>
                <w:highlight w:val="white"/>
                <w:vertAlign w:val="superscript"/>
                <w:lang w:eastAsia="vi-VN"/>
              </w:rPr>
              <w:t xml:space="preserve">2</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vertAlign w:val="superscript"/>
                <w:lang w:eastAsia="vi-VN"/>
              </w:rPr>
            </w:pPr>
            <w:r w:rsidRPr="00B864DF">
              <w:rPr>
                <w:rStyle w:val="Vănbảnnộidung_"/>
                <w:rFonts w:ascii="Arial" w:hAnsi="Arial" w:cs="Arial"/>
                <w:bCs/>
                <w:sz w:val="20"/>
                <w:szCs w:val="20"/>
                <w:highlight w:val="white"/>
                <w:vertAlign w:val="superscript"/>
                <w:lang w:eastAsia="vi-VN"/>
              </w:rPr>
              <w:t xml:space="preserve">__________</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lang w:eastAsia="vi-VN"/>
              </w:rPr>
              <w:t xml:space="preserve">Số: .....</w:t>
            </w:r>
            <w:r w:rsidRPr="00B864DF">
              <w:rPr>
                <w:rStyle w:val="Vănbảnnộidung_"/>
                <w:rFonts w:ascii="Arial" w:hAnsi="Arial" w:cs="Arial"/>
                <w:sz w:val="20"/>
                <w:szCs w:val="20"/>
                <w:highlight w:val="white"/>
                <w:lang w:eastAsia="vi-VN"/>
              </w:rPr>
              <w:t xml:space="preserve">/TB-......</w:t>
            </w:r>
          </w:p>
        </w:tc>
        <w:tc>
          <w:tcPr>
            <w:tcW w:w="5502" w:type="dxa"/>
            <w:shd w:val="clear" w:color="auto" w:fill="auto"/>
          </w:tcPr>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CỘNG HÒA XÃ HỘI CHỦ NGHĨA VIỆT NAM</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Độc lập - Tự do - Hạnh phúc</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vertAlign w:val="superscript"/>
                <w:lang w:eastAsia="vi-VN"/>
              </w:rPr>
            </w:pPr>
            <w:r w:rsidRPr="00B864DF">
              <w:rPr>
                <w:rStyle w:val="Vănbảnnộidung_"/>
                <w:rFonts w:ascii="Arial" w:hAnsi="Arial" w:cs="Arial"/>
                <w:bCs/>
                <w:sz w:val="20"/>
                <w:szCs w:val="20"/>
                <w:highlight w:val="white"/>
                <w:vertAlign w:val="superscript"/>
                <w:lang w:eastAsia="vi-VN"/>
              </w:rPr>
              <w:t xml:space="preserve">_________________________</w:t>
            </w:r>
          </w:p>
          <w:p>
            <w:pPr>
              <w:pStyle w:val="Vănbảnnộidung"/>
              <w:tabs>
                <w:tab w:val="left" w:leader="dot" w:pos="4282"/>
                <w:tab w:val="left" w:leader="dot" w:pos="5224"/>
              </w:tabs>
              <w:adjustRightInd w:val="0"/>
              <w:snapToGrid w:val="0"/>
              <w:spacing w:after="0" w:line="240" w:lineRule="auto"/>
              <w:ind w:firstLine="720"/>
              <w:jc w:val="center"/>
              <w:rPr>
                <w:rStyle w:val="Vănbảnnộidung_"/>
                <w:rFonts w:ascii="Arial" w:hAnsi="Arial" w:cs="Arial"/>
                <w:i/>
                <w:iCs/>
                <w:sz w:val="20"/>
                <w:szCs w:val="20"/>
                <w:highlight w:val="white"/>
                <w:lang w:eastAsia="vi-VN"/>
              </w:rPr>
            </w:pPr>
            <w:r w:rsidRPr="00B864DF">
              <w:rPr>
                <w:rStyle w:val="Vănbảnnộidung_"/>
                <w:rFonts w:ascii="Arial" w:hAnsi="Arial" w:cs="Arial"/>
                <w:i/>
                <w:iCs/>
                <w:sz w:val="20"/>
                <w:szCs w:val="20"/>
                <w:highlight w:val="white"/>
                <w:lang w:eastAsia="vi-VN"/>
              </w:rPr>
              <w:t xml:space="preserve">........, ngày.... tháng.... năm.......</w:t>
            </w:r>
          </w:p>
        </w:tc>
      </w:tr>
    </w:tbl>
    <w:p>
      <w:pPr>
        <w:pStyle w:val="Vănbảnnộidung(9)"/>
        <w:adjustRightInd w:val="0"/>
        <w:snapToGrid w:val="0"/>
        <w:spacing w:after="0" w:line="240" w:lineRule="auto"/>
        <w:ind w:firstLine="0"/>
        <w:jc w:val="center"/>
        <w:rPr>
          <w:rFonts w:ascii="Arial" w:hAnsi="Arial" w:cs="Arial"/>
          <w:sz w:val="20"/>
          <w:szCs w:val="20"/>
          <w:highlight w:val="white"/>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B864DF">
        <w:rPr>
          <w:rStyle w:val="Vănbảnnộidung_"/>
          <w:rFonts w:ascii="Arial" w:hAnsi="Arial" w:cs="Arial"/>
          <w:b/>
          <w:bCs/>
          <w:sz w:val="20"/>
          <w:szCs w:val="20"/>
          <w:highlight w:val="white"/>
          <w:lang w:eastAsia="vi-VN"/>
        </w:rPr>
        <w:t xml:space="preserve">THÔNG BÁO</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Về hành vi sử dụng trái phép chất ma túy</w:t>
      </w:r>
    </w:p>
    <w:p>
      <w:pPr>
        <w:pStyle w:val="Vănbảnnộidung"/>
        <w:adjustRightInd w:val="0"/>
        <w:snapToGrid w:val="0"/>
        <w:spacing w:after="0" w:line="240" w:lineRule="auto"/>
        <w:ind w:firstLine="0"/>
        <w:jc w:val="center"/>
        <w:rPr>
          <w:rFonts w:ascii="Arial" w:hAnsi="Arial" w:cs="Arial"/>
          <w:sz w:val="20"/>
          <w:szCs w:val="20"/>
          <w:highlight w:val="white"/>
          <w:vertAlign w:val="superscript"/>
        </w:rPr>
      </w:pPr>
      <w:r w:rsidRPr="00B864DF">
        <w:rPr>
          <w:rStyle w:val="Vănbảnnộidung_"/>
          <w:rFonts w:ascii="Arial" w:hAnsi="Arial" w:cs="Arial"/>
          <w:bCs/>
          <w:sz w:val="20"/>
          <w:szCs w:val="20"/>
          <w:highlight w:val="white"/>
          <w:vertAlign w:val="superscript"/>
          <w:lang w:eastAsia="vi-VN"/>
        </w:rPr>
        <w:t xml:space="preserve">_____________</w:t>
      </w:r>
    </w:p>
    <w:p>
      <w:pPr>
        <w:pStyle w:val="Vănbảnnộidung"/>
        <w:adjustRightInd w:val="0"/>
        <w:snapToGrid w:val="0"/>
        <w:spacing w:after="0" w:line="240" w:lineRule="auto"/>
        <w:ind w:firstLine="0"/>
        <w:jc w:val="center"/>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Kính gửi: </w:t>
      </w:r>
      <w:r w:rsidRPr="00B864DF">
        <w:rPr>
          <w:rStyle w:val="Vănbảnnộidung_"/>
          <w:rFonts w:ascii="Arial" w:hAnsi="Arial" w:cs="Arial"/>
          <w:sz w:val="20"/>
          <w:szCs w:val="20"/>
          <w:highlight w:val="white"/>
          <w:u w:color="FF0000"/>
          <w:lang w:eastAsia="vi-VN"/>
        </w:rPr>
        <w:t xml:space="preserve">Chủ tịch</w:t>
      </w:r>
      <w:r w:rsidRPr="00B864DF">
        <w:rPr>
          <w:rStyle w:val="Vănbảnnộidung_"/>
          <w:rFonts w:ascii="Arial" w:hAnsi="Arial" w:cs="Arial"/>
          <w:sz w:val="20"/>
          <w:szCs w:val="20"/>
          <w:highlight w:val="white"/>
          <w:lang w:eastAsia="vi-VN"/>
        </w:rPr>
        <w:t xml:space="preserve"> Ủy </w:t>
      </w:r>
      <w:r w:rsidRPr="00B864DF">
        <w:rPr>
          <w:rStyle w:val="Vănbảnnộidung_"/>
          <w:rFonts w:ascii="Arial" w:hAnsi="Arial" w:cs="Arial"/>
          <w:sz w:val="20"/>
          <w:szCs w:val="20"/>
          <w:highlight w:val="white"/>
          <w:u w:color="FF0000"/>
          <w:lang w:eastAsia="vi-VN"/>
        </w:rPr>
        <w:t xml:space="preserve">ban nhân dân</w:t>
      </w:r>
      <w:r w:rsidRPr="00B864DF">
        <w:rPr>
          <w:rStyle w:val="Vănbảnnộidung_"/>
          <w:rFonts w:ascii="Arial" w:hAnsi="Arial" w:cs="Arial"/>
          <w:sz w:val="20"/>
          <w:szCs w:val="20"/>
          <w:highlight w:val="white"/>
          <w:u w:color="FF0000"/>
          <w:vertAlign w:val="superscript"/>
          <w:lang w:eastAsia="vi-VN"/>
        </w:rPr>
        <w:t xml:space="preserve">3</w:t>
      </w:r>
      <w:r w:rsidRPr="00B864DF">
        <w:rPr>
          <w:rStyle w:val="Vănbảnnộidung_"/>
          <w:rFonts w:ascii="Arial" w:hAnsi="Arial" w:cs="Arial"/>
          <w:sz w:val="20"/>
          <w:szCs w:val="20"/>
          <w:highlight w:val="white"/>
          <w:lang w:eastAsia="vi-VN"/>
        </w:rPr>
        <w:t xml:space="preserve"> ..............................</w:t>
      </w:r>
    </w:p>
    <w:p>
      <w:pPr>
        <w:pStyle w:val="Vănbảnnộidung"/>
        <w:tabs>
          <w:tab w:val="right" w:leader="dot" w:pos="3446"/>
          <w:tab w:val="left" w:pos="3696"/>
        </w:tabs>
        <w:adjustRightInd w:val="0"/>
        <w:snapToGrid w:val="0"/>
        <w:spacing w:after="0" w:line="240" w:lineRule="auto"/>
        <w:ind w:firstLine="0"/>
        <w:jc w:val="center"/>
        <w:rPr>
          <w:rStyle w:val="Vănbảnnộidung_"/>
          <w:rFonts w:ascii="Arial" w:hAnsi="Arial" w:cs="Arial"/>
          <w:sz w:val="20"/>
          <w:szCs w:val="20"/>
          <w:highlight w:val="white"/>
          <w:lang w:eastAsia="vi-VN"/>
        </w:rPr>
      </w:pPr>
    </w:p>
    <w:p>
      <w:pPr>
        <w:pStyle w:val="Vănbảnnộidung"/>
        <w:tabs>
          <w:tab w:val="right" w:leader="dot" w:pos="3446"/>
          <w:tab w:val="left" w:pos="3696"/>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 </w:t>
      </w:r>
      <w:r w:rsidRPr="00B864DF">
        <w:rPr>
          <w:rStyle w:val="Vănbảnnộidung_"/>
          <w:rFonts w:ascii="Arial" w:hAnsi="Arial" w:cs="Arial"/>
          <w:sz w:val="20"/>
          <w:szCs w:val="20"/>
          <w:highlight w:val="white"/>
          <w:vertAlign w:val="superscript"/>
          <w:lang w:eastAsia="vi-VN"/>
        </w:rPr>
        <w:t xml:space="preserve">2</w:t>
      </w:r>
      <w:r w:rsidRPr="00B864DF">
        <w:rPr>
          <w:rStyle w:val="Vănbảnnộidung_"/>
          <w:rFonts w:ascii="Arial" w:hAnsi="Arial" w:cs="Arial"/>
          <w:sz w:val="20"/>
          <w:szCs w:val="20"/>
          <w:highlight w:val="white"/>
          <w:lang w:eastAsia="vi-VN"/>
        </w:rPr>
        <w:t xml:space="preserve"> thông báo về hành vi sử dụng trái phép chất ma túy của người có tên sau đây:</w:t>
      </w:r>
    </w:p>
    <w:p>
      <w:pPr>
        <w:pStyle w:val="Vănbảnnộidung"/>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Họ và tên: .................................</w:t>
      </w:r>
      <w:r w:rsidRPr="00B864DF">
        <w:rPr>
          <w:rStyle w:val="Vănbảnnộidung_"/>
          <w:rFonts w:ascii="Arial" w:hAnsi="Arial" w:cs="Arial"/>
          <w:sz w:val="20"/>
          <w:szCs w:val="20"/>
          <w:highlight w:val="white"/>
          <w:vertAlign w:val="superscript"/>
          <w:lang w:eastAsia="vi-VN"/>
        </w:rPr>
        <w:t xml:space="preserve">4</w:t>
      </w:r>
      <w:r w:rsidRPr="00B864DF">
        <w:rPr>
          <w:rStyle w:val="Vănbảnnộidung_"/>
          <w:rFonts w:ascii="Arial" w:hAnsi="Arial" w:cs="Arial"/>
          <w:sz w:val="20"/>
          <w:szCs w:val="20"/>
          <w:highlight w:val="white"/>
          <w:lang w:eastAsia="vi-VN"/>
        </w:rPr>
        <w:t xml:space="preserve"> Giới tính:.......................</w:t>
      </w: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Tên gọi khác: </w:t>
      </w:r>
      <w:r w:rsidRPr="00B864DF">
        <w:rPr>
          <w:rStyle w:val="Vănbảnnộidung_"/>
          <w:rFonts w:ascii="Arial" w:hAnsi="Arial" w:cs="Arial"/>
          <w:sz w:val="20"/>
          <w:szCs w:val="20"/>
          <w:highlight w:val="white"/>
          <w:lang w:eastAsia="vi-VN"/>
        </w:rPr>
        <w:tab/>
      </w:r>
    </w:p>
    <w:p>
      <w:pPr>
        <w:pStyle w:val="Vănbảnnộidung"/>
        <w:tabs>
          <w:tab w:val="left" w:leader="dot" w:pos="3599"/>
          <w:tab w:val="right" w:leader="dot" w:pos="4403"/>
          <w:tab w:val="left" w:leader="dot" w:pos="5148"/>
          <w:tab w:val="left" w:leader="dot" w:pos="9328"/>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Ngày, tháng, năm sinh: ...../...../...... Nơi sinh: ............................</w:t>
      </w:r>
    </w:p>
    <w:p>
      <w:pPr>
        <w:pStyle w:val="Vănbảnnộidung"/>
        <w:tabs>
          <w:tab w:val="left" w:leader="dot" w:pos="9328"/>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Quê quán: </w:t>
      </w:r>
      <w:r w:rsidRPr="00B864DF">
        <w:rPr>
          <w:rStyle w:val="Vănbảnnộidung_"/>
          <w:rFonts w:ascii="Arial" w:hAnsi="Arial" w:cs="Arial"/>
          <w:sz w:val="20"/>
          <w:szCs w:val="20"/>
          <w:highlight w:val="white"/>
          <w:lang w:eastAsia="vi-VN"/>
        </w:rPr>
        <w:tab/>
      </w:r>
    </w:p>
    <w:p>
      <w:pPr>
        <w:pStyle w:val="Vănbảnnộidung"/>
        <w:tabs>
          <w:tab w:val="left" w:leader="dot" w:pos="9328"/>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Nơi thường trú/tạm trú: </w:t>
      </w:r>
      <w:r w:rsidRPr="00B864DF">
        <w:rPr>
          <w:rStyle w:val="Vănbảnnộidung_"/>
          <w:rFonts w:ascii="Arial" w:hAnsi="Arial" w:cs="Arial"/>
          <w:sz w:val="20"/>
          <w:szCs w:val="20"/>
          <w:highlight w:val="white"/>
          <w:lang w:eastAsia="vi-VN"/>
        </w:rPr>
        <w:tab/>
      </w:r>
    </w:p>
    <w:p>
      <w:pPr>
        <w:pStyle w:val="Vănbảnnộidung"/>
        <w:tabs>
          <w:tab w:val="left" w:leader="dot" w:pos="9328"/>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Nơi ở hiện tại: </w:t>
      </w:r>
      <w:r w:rsidRPr="00B864DF">
        <w:rPr>
          <w:rStyle w:val="Vănbảnnộidung_"/>
          <w:rFonts w:ascii="Arial" w:hAnsi="Arial" w:cs="Arial"/>
          <w:sz w:val="20"/>
          <w:szCs w:val="20"/>
          <w:highlight w:val="white"/>
          <w:lang w:eastAsia="vi-VN"/>
        </w:rPr>
        <w:tab/>
      </w:r>
    </w:p>
    <w:p>
      <w:pPr>
        <w:pStyle w:val="Vănbảnnộidung"/>
        <w:tabs>
          <w:tab w:val="right" w:leader="dot" w:pos="5618"/>
          <w:tab w:val="left" w:pos="5822"/>
          <w:tab w:val="right" w:leader="dot" w:pos="8210"/>
          <w:tab w:val="left" w:pos="8414"/>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Số CMND/CCCD/Hộ chiếu: ..................; ngày cấp: ..../..../......; nơi cấp:...........</w:t>
      </w:r>
    </w:p>
    <w:p>
      <w:pPr>
        <w:pStyle w:val="Vănbảnnộidung"/>
        <w:tabs>
          <w:tab w:val="right" w:leader="dot" w:pos="3446"/>
          <w:tab w:val="left" w:pos="3604"/>
          <w:tab w:val="right" w:leader="dot" w:pos="6256"/>
          <w:tab w:val="left" w:pos="6459"/>
          <w:tab w:val="left" w:leader="dot" w:pos="9328"/>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Dân tộc: ......................... Tôn giáo: .............. Trình độ học vấn: ......................... </w:t>
      </w:r>
    </w:p>
    <w:p>
      <w:pPr>
        <w:pStyle w:val="Vănbảnnộidung"/>
        <w:tabs>
          <w:tab w:val="left" w:leader="dot" w:pos="9328"/>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Nghề nghiệp: </w:t>
      </w:r>
      <w:r w:rsidRPr="00B864DF">
        <w:rPr>
          <w:rStyle w:val="Vănbảnnộidung_"/>
          <w:rFonts w:ascii="Arial" w:hAnsi="Arial" w:cs="Arial"/>
          <w:sz w:val="20"/>
          <w:szCs w:val="20"/>
          <w:highlight w:val="white"/>
          <w:lang w:eastAsia="vi-VN"/>
        </w:rPr>
        <w:tab/>
      </w:r>
    </w:p>
    <w:p>
      <w:pPr>
        <w:pStyle w:val="Vănbảnnộidung"/>
        <w:tabs>
          <w:tab w:val="left" w:leader="dot" w:pos="9328"/>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Nơi làm việc/học tập: </w:t>
      </w:r>
      <w:r w:rsidRPr="00B864DF">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Nội dung thông báo: </w:t>
      </w:r>
      <w:r w:rsidRPr="00B864DF">
        <w:rPr>
          <w:rStyle w:val="Vănbảnnộidung_"/>
          <w:rFonts w:ascii="Arial" w:hAnsi="Arial" w:cs="Arial"/>
          <w:i/>
          <w:iCs/>
          <w:sz w:val="20"/>
          <w:szCs w:val="20"/>
          <w:highlight w:val="white"/>
          <w:lang w:eastAsia="vi-VN"/>
        </w:rPr>
        <w:t xml:space="preserve">(Ghi rõ hành vi vi phạm, nơi thực hiện hành vi vi phạm; ghi rõ cơ quan tiến hành xét nghiệm chất ma túy trong cơ thể)</w:t>
      </w:r>
    </w:p>
    <w:p>
      <w:pPr>
        <w:pStyle w:val="Vănbảnnộidung"/>
        <w:tabs>
          <w:tab w:val="right" w:leader="dot" w:pos="7517"/>
          <w:tab w:val="left" w:pos="7721"/>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right" w:leader="dot" w:pos="7517"/>
          <w:tab w:val="left" w:pos="7721"/>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right" w:leader="dot" w:pos="7517"/>
          <w:tab w:val="left" w:pos="772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Kết quả xét nghiệm chất ma túy trong cơ thể của .............. </w:t>
      </w:r>
      <w:r w:rsidRPr="00B864DF">
        <w:rPr>
          <w:rStyle w:val="Vănbảnnộidung_"/>
          <w:rFonts w:ascii="Arial" w:hAnsi="Arial" w:cs="Arial"/>
          <w:sz w:val="20"/>
          <w:szCs w:val="20"/>
          <w:highlight w:val="white"/>
          <w:vertAlign w:val="superscript"/>
          <w:lang w:eastAsia="vi-VN"/>
        </w:rPr>
        <w:t xml:space="preserve">4</w:t>
      </w:r>
      <w:r w:rsidRPr="00B864DF">
        <w:rPr>
          <w:rStyle w:val="Vănbảnnộidung_"/>
          <w:rFonts w:ascii="Arial" w:hAnsi="Arial" w:cs="Arial"/>
          <w:sz w:val="20"/>
          <w:szCs w:val="20"/>
          <w:highlight w:val="white"/>
          <w:lang w:eastAsia="vi-VN"/>
        </w:rPr>
        <w:t xml:space="preserve"> là dương tính.</w:t>
      </w:r>
    </w:p>
    <w:p>
      <w:pPr>
        <w:pStyle w:val="Vănbảnnộidung"/>
        <w:tabs>
          <w:tab w:val="right" w:leader="dot" w:pos="2801"/>
          <w:tab w:val="left" w:pos="3004"/>
          <w:tab w:val="left" w:leader="dot" w:pos="8564"/>
        </w:tabs>
        <w:adjustRightInd w:val="0"/>
        <w:snapToGrid w:val="0"/>
        <w:spacing w:after="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 xml:space="preserve">........................ </w:t>
      </w:r>
      <w:r w:rsidRPr="00B864DF">
        <w:rPr>
          <w:rStyle w:val="Vănbảnnộidung_"/>
          <w:rFonts w:ascii="Arial" w:hAnsi="Arial" w:cs="Arial"/>
          <w:sz w:val="20"/>
          <w:szCs w:val="20"/>
          <w:highlight w:val="white"/>
          <w:vertAlign w:val="superscript"/>
          <w:lang w:eastAsia="vi-VN"/>
        </w:rPr>
        <w:t xml:space="preserve">2</w:t>
      </w:r>
      <w:r w:rsidRPr="00B864DF">
        <w:rPr>
          <w:rStyle w:val="Vănbảnnộidung_"/>
          <w:rFonts w:ascii="Arial" w:hAnsi="Arial" w:cs="Arial"/>
          <w:sz w:val="20"/>
          <w:szCs w:val="20"/>
          <w:highlight w:val="white"/>
          <w:lang w:eastAsia="vi-VN"/>
        </w:rPr>
        <w:t xml:space="preserve"> thông báo để Chủ tịch Ủy ban nhân dân ............... </w:t>
      </w:r>
      <w:r w:rsidRPr="00B864DF">
        <w:rPr>
          <w:rStyle w:val="Vănbảnnộidung_"/>
          <w:rFonts w:ascii="Arial" w:hAnsi="Arial" w:cs="Arial"/>
          <w:sz w:val="20"/>
          <w:szCs w:val="20"/>
          <w:highlight w:val="white"/>
          <w:vertAlign w:val="superscript"/>
          <w:lang w:eastAsia="vi-VN"/>
        </w:rPr>
        <w:t xml:space="preserve">3</w:t>
      </w:r>
      <w:r w:rsidRPr="00B864DF">
        <w:rPr>
          <w:rStyle w:val="Vănbảnnộidung_"/>
          <w:rFonts w:ascii="Arial" w:hAnsi="Arial" w:cs="Arial"/>
          <w:sz w:val="20"/>
          <w:szCs w:val="20"/>
          <w:highlight w:val="white"/>
          <w:lang w:eastAsia="vi-VN"/>
        </w:rPr>
        <w:t xml:space="preserve"> biết, thực hiện theo quy định./.</w:t>
      </w:r>
    </w:p>
    <w:p>
      <w:pPr>
        <w:pStyle w:val="Vănbảnnộidung"/>
        <w:tabs>
          <w:tab w:val="right" w:leader="dot" w:pos="2801"/>
          <w:tab w:val="left" w:pos="3004"/>
          <w:tab w:val="left" w:leader="dot" w:pos="8564"/>
        </w:tabs>
        <w:adjustRightInd w:val="0"/>
        <w:snapToGrid w:val="0"/>
        <w:spacing w:after="0" w:line="240" w:lineRule="auto"/>
        <w:ind w:firstLine="720"/>
        <w:jc w:val="both"/>
        <w:rPr>
          <w:rStyle w:val="Vănbảnnộidung_"/>
          <w:rFonts w:ascii="Arial" w:hAnsi="Arial" w:cs="Arial"/>
          <w:sz w:val="20"/>
          <w:szCs w:val="20"/>
          <w:highlight w:val="white"/>
          <w:lang w:eastAsia="vi-VN"/>
        </w:rPr>
      </w:pPr>
    </w:p>
    <w:tbl>
      <w:tblPr>
        <w:tblStyle w:val="TableNormal"/>
        <w:tblW w:w="0" w:type="auto"/>
        <w:jc w:val="center"/>
        <w:tblLook w:val="04A0" w:firstRow="1" w:lastRow="0" w:firstColumn="1" w:lastColumn="0" w:noHBand="0" w:noVBand="1"/>
      </w:tblPr>
      <w:tblGrid>
        <w:gridCol w:w="4573"/>
        <w:gridCol w:w="4422"/>
      </w:tblGrid>
      <w:tr w:rsidTr="0005793E">
        <w:trPr>
          <w:trHeight w:val="267"/>
          <w:jc w:val="center"/>
        </w:trPr>
        <w:tc>
          <w:tcPr>
            <w:tcW w:w="4573" w:type="dxa"/>
            <w:shd w:val="clear" w:color="auto" w:fill="auto"/>
          </w:tcPr>
          <w:p>
            <w:pPr>
              <w:pStyle w:val="Vănbảnnộidung(9)"/>
              <w:spacing w:after="0" w:line="240" w:lineRule="auto"/>
              <w:ind w:firstLine="0"/>
              <w:rPr>
                <w:rFonts w:ascii="Arial" w:hAnsi="Arial" w:cs="Arial"/>
                <w:sz w:val="20"/>
                <w:szCs w:val="20"/>
                <w:highlight w:val="white"/>
              </w:rPr>
            </w:pPr>
            <w:r w:rsidRPr="00B864DF">
              <w:rPr>
                <w:rStyle w:val="Vănbảnnộidung(9)_"/>
                <w:rFonts w:ascii="Arial" w:hAnsi="Arial" w:cs="Arial"/>
                <w:b/>
                <w:bCs/>
                <w:i/>
                <w:iCs/>
                <w:sz w:val="20"/>
                <w:szCs w:val="20"/>
                <w:highlight w:val="white"/>
                <w:u w:color="FF0000"/>
                <w:lang w:eastAsia="vi-VN"/>
              </w:rPr>
              <w:t xml:space="preserve">Nơi nhận</w:t>
            </w:r>
            <w:r w:rsidRPr="00B864DF">
              <w:rPr>
                <w:rStyle w:val="Vănbảnnộidung(9)_"/>
                <w:rFonts w:ascii="Arial" w:hAnsi="Arial" w:cs="Arial"/>
                <w:b/>
                <w:bCs/>
                <w:i/>
                <w:iCs/>
                <w:sz w:val="20"/>
                <w:szCs w:val="20"/>
                <w:highlight w:val="white"/>
                <w:lang w:eastAsia="vi-VN"/>
              </w:rPr>
              <w:t xml:space="preserve">:</w:t>
            </w:r>
          </w:p>
          <w:p>
            <w:pPr>
              <w:pStyle w:val="Vănbảnnộidung(2)"/>
              <w:tabs>
                <w:tab w:val="left" w:pos="112"/>
              </w:tabs>
              <w:spacing w:after="0" w:line="240" w:lineRule="auto"/>
              <w:ind w:firstLine="0"/>
              <w:rPr>
                <w:rFonts w:ascii="Arial" w:hAnsi="Arial" w:cs="Arial"/>
                <w:sz w:val="20"/>
                <w:szCs w:val="20"/>
                <w:highlight w:val="white"/>
              </w:rPr>
            </w:pPr>
            <w:bookmarkStart w:id="473" w:name="bookmark475"/>
            <w:r w:rsidRPr="00B864DF">
              <w:rPr>
                <w:rStyle w:val="Vănbảnnộidung(2)_"/>
                <w:rFonts w:ascii="Arial" w:hAnsi="Arial" w:cs="Arial"/>
                <w:sz w:val="20"/>
                <w:szCs w:val="20"/>
                <w:highlight w:val="white"/>
                <w:lang w:eastAsia="vi-VN"/>
              </w:rPr>
              <w:t xml:space="preserve">-</w:t>
            </w:r>
            <w:bookmarkEnd w:id="473"/>
            <w:r w:rsidRPr="00B864DF">
              <w:rPr>
                <w:rStyle w:val="Vănbảnnộidung(2)_"/>
                <w:rFonts w:ascii="Arial" w:hAnsi="Arial" w:cs="Arial"/>
                <w:sz w:val="20"/>
                <w:szCs w:val="20"/>
                <w:highlight w:val="white"/>
                <w:lang w:eastAsia="vi-VN"/>
              </w:rPr>
              <w:t xml:space="preserve"> Như trên;</w:t>
            </w:r>
          </w:p>
          <w:p>
            <w:pPr>
              <w:pStyle w:val="Vănbảnnộidung(2)"/>
              <w:tabs>
                <w:tab w:val="left" w:pos="115"/>
              </w:tabs>
              <w:spacing w:after="0" w:line="240" w:lineRule="auto"/>
              <w:ind w:firstLine="0"/>
              <w:rPr>
                <w:rFonts w:ascii="Arial" w:hAnsi="Arial" w:cs="Arial"/>
                <w:sz w:val="20"/>
                <w:szCs w:val="20"/>
                <w:highlight w:val="white"/>
              </w:rPr>
            </w:pPr>
            <w:bookmarkStart w:id="474" w:name="bookmark476"/>
            <w:r w:rsidRPr="00B864DF">
              <w:rPr>
                <w:rStyle w:val="Vănbảnnộidung(2)_"/>
                <w:rFonts w:ascii="Arial" w:hAnsi="Arial" w:cs="Arial"/>
                <w:sz w:val="20"/>
                <w:szCs w:val="20"/>
                <w:highlight w:val="white"/>
                <w:lang w:eastAsia="vi-VN"/>
              </w:rPr>
              <w:t xml:space="preserve">-</w:t>
            </w:r>
            <w:bookmarkEnd w:id="474"/>
            <w:r w:rsidRPr="00B864DF">
              <w:rPr>
                <w:rStyle w:val="Vănbảnnộidung(2)_"/>
                <w:rFonts w:ascii="Arial" w:hAnsi="Arial" w:cs="Arial"/>
                <w:sz w:val="20"/>
                <w:szCs w:val="20"/>
                <w:highlight w:val="white"/>
                <w:lang w:eastAsia="vi-VN"/>
              </w:rPr>
              <w:t xml:space="preserve"> Công an cấp xã..............</w:t>
            </w:r>
            <w:r w:rsidRPr="00B864DF">
              <w:rPr>
                <w:rStyle w:val="Vănbảnnộidung(2)_"/>
                <w:rFonts w:ascii="Arial" w:hAnsi="Arial" w:cs="Arial"/>
                <w:sz w:val="20"/>
                <w:szCs w:val="20"/>
                <w:highlight w:val="white"/>
                <w:vertAlign w:val="superscript"/>
                <w:lang w:eastAsia="vi-VN"/>
              </w:rPr>
              <w:t xml:space="preserve">3</w:t>
            </w:r>
            <w:r w:rsidRPr="00B864DF">
              <w:rPr>
                <w:rStyle w:val="Vănbảnnộidung(2)_"/>
                <w:rFonts w:ascii="Arial" w:hAnsi="Arial" w:cs="Arial"/>
                <w:sz w:val="20"/>
                <w:szCs w:val="20"/>
                <w:highlight w:val="white"/>
                <w:lang w:eastAsia="vi-VN"/>
              </w:rPr>
              <w:t xml:space="preserve">;</w:t>
            </w:r>
          </w:p>
          <w:p>
            <w:pPr>
              <w:pStyle w:val="Vănbảnnộidung(2)"/>
              <w:tabs>
                <w:tab w:val="left" w:pos="122"/>
              </w:tabs>
              <w:spacing w:after="0" w:line="240" w:lineRule="auto"/>
              <w:ind w:firstLine="0"/>
              <w:rPr>
                <w:rStyle w:val="Vănbảnnộidung_"/>
                <w:rFonts w:ascii="Arial" w:hAnsi="Arial" w:cs="Arial"/>
                <w:sz w:val="20"/>
                <w:szCs w:val="20"/>
                <w:highlight w:val="white"/>
              </w:rPr>
            </w:pPr>
            <w:bookmarkStart w:id="475" w:name="bookmark477"/>
            <w:r w:rsidRPr="00B864DF">
              <w:rPr>
                <w:rStyle w:val="Vănbảnnộidung(2)_"/>
                <w:rFonts w:ascii="Arial" w:hAnsi="Arial" w:cs="Arial"/>
                <w:sz w:val="20"/>
                <w:szCs w:val="20"/>
                <w:highlight w:val="white"/>
                <w:lang w:eastAsia="vi-VN"/>
              </w:rPr>
              <w:t xml:space="preserve">-</w:t>
            </w:r>
            <w:bookmarkEnd w:id="475"/>
            <w:r w:rsidRPr="00B864DF">
              <w:rPr>
                <w:rStyle w:val="Vănbảnnộidung(2)_"/>
                <w:rFonts w:ascii="Arial" w:hAnsi="Arial" w:cs="Arial"/>
                <w:sz w:val="20"/>
                <w:szCs w:val="20"/>
                <w:highlight w:val="white"/>
                <w:lang w:eastAsia="vi-VN"/>
              </w:rPr>
              <w:t xml:space="preserve"> Lưu: VT,....</w:t>
            </w:r>
          </w:p>
        </w:tc>
        <w:tc>
          <w:tcPr>
            <w:tcW w:w="4422" w:type="dxa"/>
            <w:shd w:val="clear" w:color="auto" w:fill="auto"/>
          </w:tcPr>
          <w:p>
            <w:pPr>
              <w:pStyle w:val="Tiêuđề#1"/>
              <w:keepNext/>
              <w:keepLines/>
              <w:adjustRightInd w:val="0"/>
              <w:snapToGrid w:val="0"/>
              <w:spacing w:after="0" w:line="240" w:lineRule="auto"/>
              <w:ind w:firstLine="0"/>
              <w:jc w:val="center"/>
              <w:outlineLvl w:val="9"/>
              <w:rPr>
                <w:rFonts w:ascii="Arial" w:hAnsi="Arial" w:cs="Arial"/>
                <w:sz w:val="20"/>
                <w:szCs w:val="20"/>
                <w:highlight w:val="white"/>
              </w:rPr>
            </w:pPr>
            <w:bookmarkStart w:id="476" w:name="bookmark478"/>
            <w:bookmarkStart w:id="477" w:name="bookmark479"/>
            <w:bookmarkStart w:id="478" w:name="bookmark480"/>
            <w:r w:rsidRPr="00B864DF">
              <w:rPr>
                <w:rStyle w:val="Tiêuđề#1_"/>
                <w:rFonts w:ascii="Arial" w:hAnsi="Arial" w:cs="Arial"/>
                <w:b/>
                <w:bCs/>
                <w:sz w:val="20"/>
                <w:szCs w:val="20"/>
                <w:highlight w:val="white"/>
                <w:lang w:eastAsia="vi-VN"/>
              </w:rPr>
              <w:t xml:space="preserve">THỦ TRƯỞNG CƠ QUAN</w:t>
            </w:r>
            <w:bookmarkEnd w:id="476"/>
            <w:bookmarkEnd w:id="477"/>
            <w:bookmarkEnd w:id="478"/>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B864DF">
              <w:rPr>
                <w:rStyle w:val="Vănbảnnộidung_"/>
                <w:rFonts w:ascii="Arial" w:hAnsi="Arial" w:cs="Arial"/>
                <w:i/>
                <w:iCs/>
                <w:sz w:val="20"/>
                <w:szCs w:val="20"/>
                <w:highlight w:val="white"/>
                <w:lang w:eastAsia="vi-VN"/>
              </w:rPr>
              <w:t xml:space="preserve">(Ký, ghi rõ họ tên, đóng dấu)</w:t>
            </w:r>
          </w:p>
        </w:tc>
      </w:tr>
    </w:tbl>
    <w:p>
      <w:pPr>
        <w:pStyle w:val="Vănbảnnộidung"/>
        <w:adjustRightInd w:val="0"/>
        <w:snapToGrid w:val="0"/>
        <w:spacing w:after="120" w:line="240" w:lineRule="auto"/>
        <w:ind w:firstLine="720"/>
        <w:jc w:val="both"/>
        <w:rPr>
          <w:rStyle w:val="Vănbảnnộidung_"/>
          <w:rFonts w:ascii="Arial" w:hAnsi="Arial" w:cs="Arial"/>
          <w:i/>
          <w:iCs/>
          <w:sz w:val="20"/>
          <w:szCs w:val="20"/>
          <w:highlight w:val="white"/>
          <w:lang w:eastAsia="vi-VN"/>
        </w:rPr>
      </w:pPr>
    </w:p>
    <w:p>
      <w:pPr>
        <w:pStyle w:val="Vănbảnnộidung"/>
        <w:adjustRightInd w:val="0"/>
        <w:snapToGrid w:val="0"/>
        <w:spacing w:after="120" w:line="240" w:lineRule="auto"/>
        <w:ind w:firstLine="720"/>
        <w:jc w:val="both"/>
        <w:rPr>
          <w:rStyle w:val="Vănbảnnộidung_"/>
          <w:rFonts w:ascii="Arial" w:hAnsi="Arial" w:cs="Arial"/>
          <w:i/>
          <w:iCs/>
          <w:sz w:val="20"/>
          <w:szCs w:val="20"/>
          <w:highlight w:val="white"/>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highlight w:val="white"/>
          <w:lang w:eastAsia="vi-VN"/>
        </w:rPr>
      </w:pPr>
      <w:r w:rsidRPr="00B864DF">
        <w:rPr>
          <w:rStyle w:val="Vănbảnnộidung_"/>
          <w:rFonts w:ascii="Arial" w:hAnsi="Arial" w:cs="Arial"/>
          <w:iCs/>
          <w:sz w:val="20"/>
          <w:szCs w:val="20"/>
          <w:highlight w:val="white"/>
          <w:lang w:eastAsia="vi-VN"/>
        </w:rPr>
        <w:t xml:space="preserve">-------------------</w:t>
      </w:r>
    </w:p>
    <w:p>
      <w:pPr>
        <w:pStyle w:val="Ghichúcuốitrang"/>
        <w:tabs>
          <w:tab w:val="left" w:pos="724"/>
        </w:tabs>
        <w:adjustRightInd w:val="0"/>
        <w:snapToGrid w:val="0"/>
        <w:spacing w:after="120" w:line="240" w:lineRule="auto"/>
        <w:ind w:firstLine="720"/>
        <w:jc w:val="both"/>
        <w:rPr>
          <w:rFonts w:ascii="Arial" w:hAnsi="Arial" w:cs="Arial"/>
          <w:sz w:val="20"/>
          <w:szCs w:val="20"/>
          <w:highlight w:val="white"/>
        </w:rPr>
      </w:pPr>
      <w:r w:rsidRPr="00B864DF">
        <w:rPr>
          <w:rStyle w:val="Ghichúcuốitrang_"/>
          <w:rFonts w:ascii="Arial" w:hAnsi="Arial" w:cs="Arial"/>
          <w:sz w:val="20"/>
          <w:szCs w:val="20"/>
          <w:highlight w:val="white"/>
          <w:vertAlign w:val="superscript"/>
          <w:lang w:eastAsia="vi-VN"/>
        </w:rPr>
        <w:t xml:space="preserve">1</w:t>
      </w:r>
      <w:r w:rsidRPr="00B864DF">
        <w:rPr>
          <w:rStyle w:val="Ghichúcuốitrang_"/>
          <w:rFonts w:ascii="Arial" w:hAnsi="Arial" w:cs="Arial"/>
          <w:sz w:val="20"/>
          <w:szCs w:val="20"/>
          <w:highlight w:val="white"/>
          <w:lang w:eastAsia="vi-VN"/>
        </w:rPr>
        <w:t xml:space="preserve"> Cơ quan chủ quản.</w:t>
      </w:r>
    </w:p>
    <w:p>
      <w:pPr>
        <w:pStyle w:val="Ghichúcuốitrang"/>
        <w:tabs>
          <w:tab w:val="left" w:pos="719"/>
          <w:tab w:val="left" w:pos="8434"/>
        </w:tabs>
        <w:adjustRightInd w:val="0"/>
        <w:snapToGrid w:val="0"/>
        <w:spacing w:after="120" w:line="240" w:lineRule="auto"/>
        <w:ind w:firstLine="720"/>
        <w:jc w:val="both"/>
        <w:rPr>
          <w:rFonts w:ascii="Arial" w:hAnsi="Arial" w:cs="Arial"/>
          <w:sz w:val="20"/>
          <w:szCs w:val="20"/>
          <w:highlight w:val="white"/>
        </w:rPr>
      </w:pPr>
      <w:r w:rsidRPr="00B864DF">
        <w:rPr>
          <w:rStyle w:val="Ghichúcuốitrang_"/>
          <w:rFonts w:ascii="Arial" w:hAnsi="Arial" w:cs="Arial"/>
          <w:sz w:val="20"/>
          <w:szCs w:val="20"/>
          <w:highlight w:val="white"/>
          <w:u w:color="FF0000"/>
          <w:vertAlign w:val="superscript"/>
          <w:lang w:eastAsia="vi-VN"/>
        </w:rPr>
        <w:t xml:space="preserve">2</w:t>
      </w:r>
      <w:r w:rsidRPr="00B864DF">
        <w:rPr>
          <w:rStyle w:val="Ghichúcuốitrang_"/>
          <w:rFonts w:ascii="Arial" w:hAnsi="Arial" w:cs="Arial"/>
          <w:sz w:val="20"/>
          <w:szCs w:val="20"/>
          <w:highlight w:val="white"/>
          <w:lang w:eastAsia="vi-VN"/>
        </w:rPr>
        <w:t xml:space="preserve"> Cơ </w:t>
      </w:r>
      <w:r w:rsidRPr="00B864DF">
        <w:rPr>
          <w:rStyle w:val="Ghichúcuốitrang_"/>
          <w:rFonts w:ascii="Arial" w:hAnsi="Arial" w:cs="Arial"/>
          <w:sz w:val="20"/>
          <w:szCs w:val="20"/>
          <w:highlight w:val="white"/>
          <w:u w:color="FF0000"/>
          <w:lang w:eastAsia="vi-VN"/>
        </w:rPr>
        <w:t xml:space="preserve">quan gửi</w:t>
      </w:r>
      <w:r w:rsidRPr="00B864DF">
        <w:rPr>
          <w:rStyle w:val="Ghichúcuốitrang_"/>
          <w:rFonts w:ascii="Arial" w:hAnsi="Arial" w:cs="Arial"/>
          <w:sz w:val="20"/>
          <w:szCs w:val="20"/>
          <w:highlight w:val="white"/>
          <w:lang w:eastAsia="vi-VN"/>
        </w:rPr>
        <w:t xml:space="preserve"> thông báo.</w:t>
      </w:r>
    </w:p>
    <w:p>
      <w:pPr>
        <w:pStyle w:val="Ghichúcuốitrang"/>
        <w:tabs>
          <w:tab w:val="left" w:pos="704"/>
        </w:tabs>
        <w:adjustRightInd w:val="0"/>
        <w:snapToGrid w:val="0"/>
        <w:spacing w:after="120" w:line="240" w:lineRule="auto"/>
        <w:ind w:firstLine="720"/>
        <w:jc w:val="both"/>
        <w:rPr>
          <w:rFonts w:ascii="Arial" w:hAnsi="Arial" w:cs="Arial"/>
          <w:sz w:val="20"/>
          <w:szCs w:val="20"/>
          <w:highlight w:val="white"/>
        </w:rPr>
      </w:pPr>
      <w:r w:rsidRPr="00B864DF">
        <w:rPr>
          <w:rStyle w:val="Ghichúcuốitrang_"/>
          <w:rFonts w:ascii="Arial" w:hAnsi="Arial" w:cs="Arial"/>
          <w:sz w:val="20"/>
          <w:szCs w:val="20"/>
          <w:highlight w:val="white"/>
          <w:vertAlign w:val="superscript"/>
          <w:lang w:eastAsia="vi-VN"/>
        </w:rPr>
        <w:t xml:space="preserve">3</w:t>
      </w:r>
      <w:r w:rsidRPr="00B864DF">
        <w:rPr>
          <w:rStyle w:val="Ghichúcuốitrang_"/>
          <w:rFonts w:ascii="Arial" w:hAnsi="Arial" w:cs="Arial"/>
          <w:sz w:val="20"/>
          <w:szCs w:val="20"/>
          <w:highlight w:val="white"/>
          <w:lang w:eastAsia="vi-VN"/>
        </w:rPr>
        <w:t xml:space="preserve"> Nơi người sử dụng trái phép chất ma túy cư trú hoặc nơi phát hiện trong trường hợp không có nơi cư trú </w:t>
      </w:r>
      <w:r w:rsidRPr="00B864DF">
        <w:rPr>
          <w:rStyle w:val="Ghichúcuốitrang_"/>
          <w:rFonts w:ascii="Arial" w:hAnsi="Arial" w:cs="Arial"/>
          <w:sz w:val="20"/>
          <w:szCs w:val="20"/>
          <w:highlight w:val="white"/>
          <w:u w:color="FF0000"/>
          <w:lang w:eastAsia="vi-VN"/>
        </w:rPr>
        <w:t xml:space="preserve">ổn định</w:t>
      </w:r>
      <w:r w:rsidRPr="00B864DF">
        <w:rPr>
          <w:rStyle w:val="Ghichúcuốitra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Style w:val="Ghichúcuốitrang_"/>
          <w:rFonts w:ascii="Arial" w:hAnsi="Arial" w:cs="Arial"/>
          <w:sz w:val="20"/>
          <w:szCs w:val="20"/>
          <w:highlight w:val="white"/>
          <w:lang w:eastAsia="vi-VN"/>
        </w:rPr>
      </w:pPr>
      <w:r w:rsidRPr="00B864DF">
        <w:rPr>
          <w:rStyle w:val="Ghichúcuốitrang_"/>
          <w:rFonts w:ascii="Arial" w:hAnsi="Arial" w:cs="Arial"/>
          <w:sz w:val="20"/>
          <w:szCs w:val="20"/>
          <w:highlight w:val="white"/>
          <w:vertAlign w:val="superscript"/>
          <w:lang w:eastAsia="vi-VN"/>
        </w:rPr>
        <w:t xml:space="preserve">4</w:t>
      </w:r>
      <w:r w:rsidRPr="00B864DF">
        <w:rPr>
          <w:rStyle w:val="Ghichúcuốitrang_"/>
          <w:rFonts w:ascii="Arial" w:hAnsi="Arial" w:cs="Arial"/>
          <w:sz w:val="20"/>
          <w:szCs w:val="20"/>
          <w:highlight w:val="white"/>
          <w:lang w:eastAsia="vi-VN"/>
        </w:rPr>
        <w:t xml:space="preserve"> Người sử dụng trái phép chất ma túy.</w:t>
      </w:r>
    </w:p>
    <w:p>
      <w:pPr>
        <w:pStyle w:val="Vănbảnnộidung"/>
        <w:adjustRightInd w:val="0"/>
        <w:snapToGrid w:val="0"/>
        <w:spacing w:after="120" w:line="240" w:lineRule="auto"/>
        <w:ind w:firstLine="720"/>
        <w:jc w:val="both"/>
        <w:rPr>
          <w:rFonts w:ascii="Arial" w:hAnsi="Arial" w:cs="Arial"/>
          <w:sz w:val="20"/>
          <w:szCs w:val="20"/>
          <w:highlight w:val="white"/>
        </w:rPr>
        <w:sectPr w:rsidSect="0005793E">
          <w:pgSz w:w="11909" w:h="16840" w:orient="portrait"/>
          <w:pgMar w:top="1440" w:right="1440" w:bottom="1440" w:left="1440" w:header="0" w:footer="3" w:gutter="0"/>
          <w:cols w:num="1" w:space="720">
            <w:col w:w="9029" w:space="720"/>
          </w:cols>
          <w:noEndnote/>
          <w:docGrid w:linePitch="360"/>
        </w:sectPr>
      </w:pPr>
    </w:p>
    <w:p>
      <w:pPr>
        <w:adjustRightInd w:val="0"/>
        <w:snapToGrid w:val="0"/>
        <w:spacing w:after="120"/>
        <w:ind w:firstLine="720"/>
        <w:jc w:val="both"/>
        <w:rPr>
          <w:rFonts w:ascii="Arial" w:hAnsi="Arial" w:cs="Arial"/>
          <w:color w:val="auto"/>
          <w:sz w:val="20"/>
          <w:szCs w:val="20"/>
          <w:highlight w:val="white"/>
          <w:lang w:eastAsia="zh-CN"/>
        </w:rPr>
      </w:pPr>
    </w:p>
    <w:p>
      <w:pPr>
        <w:pStyle w:val="Vănbảnnộidung(8)"/>
        <w:adjustRightInd w:val="0"/>
        <w:snapToGrid w:val="0"/>
        <w:spacing w:after="120"/>
        <w:ind w:firstLine="720"/>
        <w:jc w:val="right"/>
        <w:rPr>
          <w:rStyle w:val="Vănbảnnộidung_"/>
          <w:rFonts w:ascii="Arial" w:hAnsi="Arial" w:cs="Arial"/>
          <w:b/>
          <w:bCs/>
          <w:sz w:val="20"/>
          <w:szCs w:val="20"/>
          <w:highlight w:val="white"/>
          <w:lang w:eastAsia="vi-VN"/>
        </w:rPr>
        <w:sectPr w:rsidSect="0005793E">
          <w:type w:val="continuous"/>
          <w:pgSz w:w="11909" w:h="16840" w:orient="portrait"/>
          <w:pgMar w:top="1440" w:right="1440" w:bottom="1440" w:left="1440" w:header="0" w:footer="3" w:gutter="0"/>
          <w:cols w:num="1" w:space="720">
            <w:col w:w="9029" w:space="720"/>
          </w:cols>
          <w:noEndnote/>
          <w:docGrid w:linePitch="360"/>
        </w:sectPr>
      </w:pPr>
    </w:p>
    <w:p>
      <w:pPr>
        <w:pStyle w:val="Vănbảnnộidung(8)"/>
        <w:adjustRightInd w:val="0"/>
        <w:snapToGrid w:val="0"/>
        <w:spacing w:after="120"/>
        <w:ind w:firstLine="720"/>
        <w:jc w:val="right"/>
        <w:rPr>
          <w:highlight w:val="white"/>
        </w:rPr>
      </w:pPr>
      <w:r w:rsidRPr="00B864DF">
        <w:rPr>
          <w:rStyle w:val="Vănbảnnộidung_"/>
          <w:rFonts w:ascii="Arial" w:hAnsi="Arial" w:cs="Arial"/>
          <w:b/>
          <w:bCs/>
          <w:sz w:val="20"/>
          <w:szCs w:val="20"/>
          <w:highlight w:val="white"/>
          <w:lang w:eastAsia="vi-VN"/>
        </w:rPr>
        <w:t xml:space="preserve">Mẫu số 05</w:t>
      </w:r>
    </w:p>
    <w:tbl>
      <w:tblPr>
        <w:tblStyle w:val="TableNormal"/>
        <w:tblW w:w="0" w:type="auto"/>
        <w:jc w:val="center"/>
        <w:tblLook w:val="04A0" w:firstRow="1" w:lastRow="0" w:firstColumn="1" w:lastColumn="0" w:noHBand="0" w:noVBand="1"/>
      </w:tblPr>
      <w:tblGrid>
        <w:gridCol w:w="3493"/>
        <w:gridCol w:w="5502"/>
      </w:tblGrid>
      <w:tr w:rsidTr="0005793E">
        <w:trPr>
          <w:trHeight w:val="267"/>
          <w:jc w:val="center"/>
        </w:trPr>
        <w:tc>
          <w:tcPr>
            <w:tcW w:w="3493" w:type="dxa"/>
            <w:shd w:val="clear" w:color="auto" w:fill="auto"/>
          </w:tcPr>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lang w:eastAsia="vi-VN"/>
              </w:rPr>
              <w:t xml:space="preserve">........................ </w:t>
            </w:r>
            <w:r w:rsidRPr="00B864DF">
              <w:rPr>
                <w:rStyle w:val="Vănbảnnộidung_"/>
                <w:rFonts w:ascii="Arial" w:hAnsi="Arial" w:cs="Arial"/>
                <w:bCs/>
                <w:sz w:val="20"/>
                <w:szCs w:val="20"/>
                <w:highlight w:val="white"/>
                <w:vertAlign w:val="superscript"/>
                <w:lang w:eastAsia="vi-VN"/>
              </w:rPr>
              <w:t xml:space="preserve">1</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lang w:eastAsia="vi-VN"/>
              </w:rPr>
              <w:t xml:space="preserve">........................ </w:t>
            </w:r>
            <w:r w:rsidRPr="00B864DF">
              <w:rPr>
                <w:rStyle w:val="Vănbảnnộidung_"/>
                <w:rFonts w:ascii="Arial" w:hAnsi="Arial" w:cs="Arial"/>
                <w:bCs/>
                <w:sz w:val="20"/>
                <w:szCs w:val="20"/>
                <w:highlight w:val="white"/>
                <w:vertAlign w:val="superscript"/>
                <w:lang w:eastAsia="vi-VN"/>
              </w:rPr>
              <w:t xml:space="preserve">2</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vertAlign w:val="superscript"/>
                <w:lang w:eastAsia="vi-VN"/>
              </w:rPr>
              <w:t xml:space="preserve">__________</w:t>
            </w:r>
          </w:p>
        </w:tc>
        <w:tc>
          <w:tcPr>
            <w:tcW w:w="5502" w:type="dxa"/>
            <w:shd w:val="clear" w:color="auto" w:fill="auto"/>
          </w:tcPr>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CỘNG HÒA XÃ HỘI CHỦ NGHĨA VIỆT NAM</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Độc lập - Tự do - Hạnh phúc</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vertAlign w:val="superscript"/>
                <w:lang w:eastAsia="vi-VN"/>
              </w:rPr>
            </w:pPr>
            <w:r w:rsidRPr="00B864DF">
              <w:rPr>
                <w:rStyle w:val="Vănbảnnộidung_"/>
                <w:rFonts w:ascii="Arial" w:hAnsi="Arial" w:cs="Arial"/>
                <w:bCs/>
                <w:sz w:val="20"/>
                <w:szCs w:val="20"/>
                <w:highlight w:val="white"/>
                <w:vertAlign w:val="superscript"/>
                <w:lang w:eastAsia="vi-VN"/>
              </w:rPr>
              <w:t xml:space="preserve">_________________________</w:t>
            </w:r>
          </w:p>
          <w:p>
            <w:pPr>
              <w:pStyle w:val="Vănbảnnộidung"/>
              <w:tabs>
                <w:tab w:val="left" w:leader="dot" w:pos="4282"/>
                <w:tab w:val="left" w:leader="dot" w:pos="5224"/>
              </w:tabs>
              <w:adjustRightInd w:val="0"/>
              <w:snapToGrid w:val="0"/>
              <w:spacing w:after="0" w:line="240" w:lineRule="auto"/>
              <w:ind w:firstLine="720"/>
              <w:jc w:val="center"/>
              <w:rPr>
                <w:rStyle w:val="Vănbảnnộidung_"/>
                <w:rFonts w:ascii="Arial" w:hAnsi="Arial" w:cs="Arial"/>
                <w:i/>
                <w:iCs/>
                <w:sz w:val="20"/>
                <w:szCs w:val="20"/>
                <w:highlight w:val="white"/>
                <w:lang w:eastAsia="vi-VN"/>
              </w:rPr>
            </w:pPr>
            <w:r w:rsidRPr="00B864DF">
              <w:rPr>
                <w:rStyle w:val="Vănbảnnộidung_"/>
                <w:rFonts w:ascii="Arial" w:hAnsi="Arial" w:cs="Arial"/>
                <w:i/>
                <w:iCs/>
                <w:sz w:val="20"/>
                <w:szCs w:val="20"/>
                <w:highlight w:val="white"/>
                <w:lang w:eastAsia="vi-VN"/>
              </w:rPr>
              <w:t xml:space="preserve">........, ngày.... tháng.... năm.......</w:t>
            </w:r>
          </w:p>
        </w:tc>
      </w:tr>
    </w:tbl>
    <w:p>
      <w:pPr>
        <w:adjustRightInd w:val="0"/>
        <w:snapToGrid w:val="0"/>
        <w:ind w:firstLine="720"/>
        <w:jc w:val="both"/>
        <w:rPr>
          <w:rFonts w:ascii="Arial" w:hAnsi="Arial" w:cs="Arial"/>
          <w:color w:val="auto"/>
          <w:sz w:val="20"/>
          <w:szCs w:val="20"/>
          <w:highlight w:val="white"/>
          <w:lang w:eastAsia="zh-CN"/>
        </w:rPr>
      </w:pPr>
    </w:p>
    <w:p>
      <w:pPr>
        <w:adjustRightInd w:val="0"/>
        <w:snapToGrid w:val="0"/>
        <w:ind w:firstLine="720"/>
        <w:jc w:val="both"/>
        <w:rPr>
          <w:rFonts w:ascii="Arial" w:hAnsi="Arial" w:cs="Arial"/>
          <w:color w:val="auto"/>
          <w:sz w:val="20"/>
          <w:szCs w:val="20"/>
          <w:highlight w:val="white"/>
          <w:lang w:eastAsia="zh-CN"/>
        </w:rPr>
      </w:pPr>
    </w:p>
    <w:tbl>
      <w:tblPr>
        <w:tblStyle w:val="TableNormal"/>
        <w:tblW w:w="0" w:type="auto"/>
        <w:jc w:val="center"/>
        <w:tblLook w:val="04A0" w:firstRow="1" w:lastRow="0" w:firstColumn="1" w:lastColumn="0" w:noHBand="0" w:noVBand="1"/>
      </w:tblPr>
      <w:tblGrid>
        <w:gridCol w:w="1703"/>
        <w:gridCol w:w="7311"/>
      </w:tblGrid>
      <w:tr w:rsidTr="0005793E">
        <w:trPr>
          <w:trHeight w:val="1853"/>
          <w:jc w:val="center"/>
        </w:trPr>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Arial" w:hAnsi="Arial" w:cs="Arial"/>
                <w:color w:val="auto"/>
                <w:sz w:val="20"/>
                <w:szCs w:val="20"/>
                <w:highlight w:val="white"/>
                <w:lang w:eastAsia="zh-CN"/>
              </w:rPr>
            </w:pPr>
            <w:r w:rsidRPr="00B864DF">
              <w:rPr>
                <w:rFonts w:ascii="Arial" w:hAnsi="Arial" w:cs="Arial"/>
                <w:color w:val="auto"/>
                <w:sz w:val="20"/>
                <w:szCs w:val="20"/>
                <w:highlight w:val="white"/>
                <w:lang w:eastAsia="zh-CN"/>
              </w:rPr>
              <w:t xml:space="preserve">Ảnh 3x4, đóng dấu giáp lai</w:t>
            </w:r>
          </w:p>
        </w:tc>
        <w:tc>
          <w:tcPr>
            <w:tcW w:w="7311" w:type="dxa"/>
            <w:tcBorders>
              <w:left w:val="single" w:sz="4" w:space="0" w:color="auto"/>
            </w:tcBorders>
            <w:shd w:val="clear" w:color="auto" w:fill="auto"/>
            <w:vAlign w:val="center"/>
          </w:tcPr>
          <w:p>
            <w:pPr>
              <w:pStyle w:val="Vănbảnnộidung"/>
              <w:adjustRightInd w:val="0"/>
              <w:snapToGrid w:val="0"/>
              <w:spacing w:after="0" w:line="240" w:lineRule="auto"/>
              <w:ind w:firstLine="0"/>
              <w:jc w:val="center"/>
              <w:rPr>
                <w:rFonts w:ascii="Arial" w:hAnsi="Arial" w:cs="Arial"/>
                <w:sz w:val="20"/>
                <w:szCs w:val="20"/>
                <w:highlight w:val="white"/>
              </w:rPr>
            </w:pPr>
            <w:r w:rsidRPr="00B864DF">
              <w:rPr>
                <w:rStyle w:val="Vănbảnnộidung_"/>
                <w:rFonts w:ascii="Arial" w:hAnsi="Arial" w:cs="Arial"/>
                <w:b/>
                <w:bCs/>
                <w:sz w:val="20"/>
                <w:szCs w:val="20"/>
                <w:highlight w:val="white"/>
                <w:lang w:eastAsia="vi-VN"/>
              </w:rPr>
              <w:t xml:space="preserve">BẢN TÓM TẮT LÝ LỊCH</w:t>
            </w:r>
          </w:p>
          <w:p>
            <w:pPr>
              <w:adjustRightInd w:val="0"/>
              <w:snapToGrid w:val="0"/>
              <w:jc w:val="center"/>
              <w:rPr>
                <w:rStyle w:val="Vănbảnnộidung_"/>
                <w:rFonts w:ascii="Arial" w:hAnsi="Arial" w:cs="Arial"/>
                <w:b/>
                <w:bCs/>
                <w:color w:val="auto"/>
                <w:sz w:val="20"/>
                <w:szCs w:val="20"/>
                <w:highlight w:val="white"/>
              </w:rPr>
            </w:pPr>
            <w:r w:rsidRPr="00B864DF">
              <w:rPr>
                <w:rStyle w:val="Vănbảnnộidung_"/>
                <w:rFonts w:ascii="Arial" w:hAnsi="Arial" w:cs="Arial"/>
                <w:b/>
                <w:bCs/>
                <w:color w:val="auto"/>
                <w:sz w:val="20"/>
                <w:szCs w:val="20"/>
                <w:highlight w:val="white"/>
              </w:rPr>
              <w:t xml:space="preserve">Người sử dụng trái phép chất ma túy</w:t>
            </w:r>
          </w:p>
          <w:p>
            <w:pPr>
              <w:adjustRightInd w:val="0"/>
              <w:snapToGrid w:val="0"/>
              <w:jc w:val="center"/>
              <w:rPr>
                <w:rFonts w:ascii="Arial" w:hAnsi="Arial" w:cs="Arial"/>
                <w:color w:val="auto"/>
                <w:sz w:val="20"/>
                <w:szCs w:val="20"/>
                <w:highlight w:val="white"/>
                <w:vertAlign w:val="superscript"/>
                <w:lang w:val="en-US" w:eastAsia="zh-CN"/>
              </w:rPr>
            </w:pPr>
            <w:r w:rsidRPr="00B864DF">
              <w:rPr>
                <w:rStyle w:val="Vănbảnnộidung_"/>
                <w:rFonts w:ascii="Arial" w:hAnsi="Arial" w:cs="Arial"/>
                <w:bCs/>
                <w:color w:val="auto"/>
                <w:sz w:val="20"/>
                <w:szCs w:val="20"/>
                <w:highlight w:val="white"/>
                <w:vertAlign w:val="superscript"/>
                <w:lang w:val="en-US"/>
              </w:rPr>
              <w:t xml:space="preserve">_______________</w:t>
            </w:r>
          </w:p>
        </w:tc>
      </w:tr>
    </w:tbl>
    <w:p>
      <w:pPr>
        <w:adjustRightInd w:val="0"/>
        <w:snapToGrid w:val="0"/>
        <w:ind w:firstLine="720"/>
        <w:jc w:val="both"/>
        <w:rPr>
          <w:rFonts w:ascii="Arial" w:hAnsi="Arial" w:cs="Arial"/>
          <w:color w:val="auto"/>
          <w:sz w:val="20"/>
          <w:szCs w:val="20"/>
          <w:highlight w:val="white"/>
          <w:lang w:eastAsia="zh-CN"/>
        </w:rPr>
      </w:pPr>
    </w:p>
    <w:p>
      <w:pPr>
        <w:pStyle w:val="Vănbảnnộidung"/>
        <w:tabs>
          <w:tab w:val="left" w:pos="248"/>
          <w:tab w:val="left" w:leader="dot" w:pos="6851"/>
        </w:tabs>
        <w:adjustRightInd w:val="0"/>
        <w:snapToGrid w:val="0"/>
        <w:spacing w:after="120" w:line="240" w:lineRule="auto"/>
        <w:ind w:firstLine="720"/>
        <w:jc w:val="both"/>
        <w:rPr>
          <w:rFonts w:ascii="Arial" w:hAnsi="Arial" w:cs="Arial"/>
          <w:sz w:val="20"/>
          <w:szCs w:val="20"/>
          <w:highlight w:val="white"/>
        </w:rPr>
      </w:pPr>
      <w:bookmarkStart w:id="479" w:name="bookmark481"/>
      <w:r w:rsidRPr="00B864DF">
        <w:rPr>
          <w:rStyle w:val="Vănbảnnộidung_"/>
          <w:rFonts w:ascii="Arial" w:hAnsi="Arial" w:cs="Arial"/>
          <w:sz w:val="20"/>
          <w:szCs w:val="20"/>
          <w:highlight w:val="white"/>
          <w:lang w:eastAsia="vi-VN"/>
        </w:rPr>
        <w:t xml:space="preserve">1</w:t>
      </w:r>
      <w:bookmarkEnd w:id="479"/>
      <w:r w:rsidRPr="00B864DF">
        <w:rPr>
          <w:rStyle w:val="Vănbảnnộidung_"/>
          <w:rFonts w:ascii="Arial" w:hAnsi="Arial" w:cs="Arial"/>
          <w:sz w:val="20"/>
          <w:szCs w:val="20"/>
          <w:highlight w:val="white"/>
          <w:lang w:eastAsia="vi-VN"/>
        </w:rPr>
        <w:t xml:space="preserve">. Họ và tên: </w:t>
      </w:r>
      <w:r w:rsidRPr="00B864DF">
        <w:rPr>
          <w:rStyle w:val="Vănbảnnộidung_"/>
          <w:rFonts w:ascii="Arial" w:hAnsi="Arial" w:cs="Arial"/>
          <w:sz w:val="20"/>
          <w:szCs w:val="20"/>
          <w:highlight w:val="white"/>
          <w:lang w:eastAsia="vi-VN"/>
        </w:rPr>
        <w:tab/>
      </w:r>
    </w:p>
    <w:p>
      <w:pPr>
        <w:pStyle w:val="Vănbảnnộidung"/>
        <w:tabs>
          <w:tab w:val="left" w:pos="277"/>
          <w:tab w:val="left" w:leader="dot" w:pos="6883"/>
        </w:tabs>
        <w:adjustRightInd w:val="0"/>
        <w:snapToGrid w:val="0"/>
        <w:spacing w:after="120" w:line="240" w:lineRule="auto"/>
        <w:ind w:firstLine="720"/>
        <w:jc w:val="both"/>
        <w:rPr>
          <w:rFonts w:ascii="Arial" w:hAnsi="Arial" w:cs="Arial"/>
          <w:sz w:val="20"/>
          <w:szCs w:val="20"/>
          <w:highlight w:val="white"/>
        </w:rPr>
      </w:pPr>
      <w:bookmarkStart w:id="480" w:name="bookmark482"/>
      <w:r w:rsidRPr="00B864DF">
        <w:rPr>
          <w:rStyle w:val="Vănbảnnộidung_"/>
          <w:rFonts w:ascii="Arial" w:hAnsi="Arial" w:cs="Arial"/>
          <w:sz w:val="20"/>
          <w:szCs w:val="20"/>
          <w:highlight w:val="white"/>
          <w:lang w:eastAsia="vi-VN"/>
        </w:rPr>
        <w:t xml:space="preserve">2</w:t>
      </w:r>
      <w:bookmarkEnd w:id="480"/>
      <w:r w:rsidRPr="00B864DF">
        <w:rPr>
          <w:rStyle w:val="Vănbảnnộidung_"/>
          <w:rFonts w:ascii="Arial" w:hAnsi="Arial" w:cs="Arial"/>
          <w:sz w:val="20"/>
          <w:szCs w:val="20"/>
          <w:highlight w:val="white"/>
          <w:lang w:eastAsia="vi-VN"/>
        </w:rPr>
        <w:t xml:space="preserve">. Tên gọi khác: </w:t>
      </w:r>
      <w:r w:rsidRPr="00B864DF">
        <w:rPr>
          <w:rStyle w:val="Vănbảnnộidung_"/>
          <w:rFonts w:ascii="Arial" w:hAnsi="Arial" w:cs="Arial"/>
          <w:sz w:val="20"/>
          <w:szCs w:val="20"/>
          <w:highlight w:val="white"/>
          <w:lang w:eastAsia="vi-VN"/>
        </w:rPr>
        <w:tab/>
      </w:r>
    </w:p>
    <w:p>
      <w:pPr>
        <w:pStyle w:val="Vănbảnnộidung"/>
        <w:tabs>
          <w:tab w:val="left" w:pos="281"/>
          <w:tab w:val="left" w:leader="dot" w:pos="6883"/>
        </w:tabs>
        <w:adjustRightInd w:val="0"/>
        <w:snapToGrid w:val="0"/>
        <w:spacing w:after="120" w:line="240" w:lineRule="auto"/>
        <w:ind w:firstLine="720"/>
        <w:jc w:val="both"/>
        <w:rPr>
          <w:rFonts w:ascii="Arial" w:hAnsi="Arial" w:cs="Arial"/>
          <w:sz w:val="20"/>
          <w:szCs w:val="20"/>
          <w:highlight w:val="white"/>
        </w:rPr>
      </w:pPr>
      <w:bookmarkStart w:id="481" w:name="bookmark483"/>
      <w:r w:rsidRPr="00B864DF">
        <w:rPr>
          <w:rStyle w:val="Vănbảnnộidung_"/>
          <w:rFonts w:ascii="Arial" w:hAnsi="Arial" w:cs="Arial"/>
          <w:sz w:val="20"/>
          <w:szCs w:val="20"/>
          <w:highlight w:val="white"/>
          <w:lang w:eastAsia="vi-VN"/>
        </w:rPr>
        <w:t xml:space="preserve">3</w:t>
      </w:r>
      <w:bookmarkEnd w:id="481"/>
      <w:r w:rsidRPr="00B864DF">
        <w:rPr>
          <w:rStyle w:val="Vănbảnnộidung_"/>
          <w:rFonts w:ascii="Arial" w:hAnsi="Arial" w:cs="Arial"/>
          <w:sz w:val="20"/>
          <w:szCs w:val="20"/>
          <w:highlight w:val="white"/>
          <w:lang w:eastAsia="vi-VN"/>
        </w:rPr>
        <w:t xml:space="preserve">. Giới tính (Nam/Nữ): </w:t>
      </w:r>
      <w:r w:rsidRPr="00B864DF">
        <w:rPr>
          <w:rStyle w:val="Vănbảnnộidung_"/>
          <w:rFonts w:ascii="Arial" w:hAnsi="Arial" w:cs="Arial"/>
          <w:sz w:val="20"/>
          <w:szCs w:val="20"/>
          <w:highlight w:val="white"/>
          <w:lang w:eastAsia="vi-VN"/>
        </w:rPr>
        <w:tab/>
      </w:r>
    </w:p>
    <w:p>
      <w:pPr>
        <w:pStyle w:val="Vănbảnnộidung"/>
        <w:tabs>
          <w:tab w:val="left" w:pos="277"/>
          <w:tab w:val="right" w:leader="dot" w:pos="3884"/>
          <w:tab w:val="right" w:leader="dot" w:pos="4871"/>
          <w:tab w:val="left" w:leader="dot" w:pos="5627"/>
        </w:tabs>
        <w:adjustRightInd w:val="0"/>
        <w:snapToGrid w:val="0"/>
        <w:spacing w:after="120" w:line="240" w:lineRule="auto"/>
        <w:ind w:firstLine="720"/>
        <w:jc w:val="both"/>
        <w:rPr>
          <w:rFonts w:ascii="Arial" w:hAnsi="Arial" w:cs="Arial"/>
          <w:sz w:val="20"/>
          <w:szCs w:val="20"/>
          <w:highlight w:val="white"/>
        </w:rPr>
      </w:pPr>
      <w:bookmarkStart w:id="482" w:name="bookmark484"/>
      <w:r w:rsidRPr="00B864DF">
        <w:rPr>
          <w:rStyle w:val="Vănbảnnộidung_"/>
          <w:rFonts w:ascii="Arial" w:hAnsi="Arial" w:cs="Arial"/>
          <w:sz w:val="20"/>
          <w:szCs w:val="20"/>
          <w:highlight w:val="white"/>
          <w:lang w:eastAsia="vi-VN"/>
        </w:rPr>
        <w:t xml:space="preserve">4</w:t>
      </w:r>
      <w:bookmarkEnd w:id="482"/>
      <w:r w:rsidRPr="00B864DF">
        <w:rPr>
          <w:rStyle w:val="Vănbảnnộidung_"/>
          <w:rFonts w:ascii="Arial" w:hAnsi="Arial" w:cs="Arial"/>
          <w:sz w:val="20"/>
          <w:szCs w:val="20"/>
          <w:highlight w:val="white"/>
          <w:lang w:eastAsia="vi-VN"/>
        </w:rPr>
        <w:t xml:space="preserve">. Ngày, tháng, năm sinh: ...../...../...... </w:t>
      </w:r>
    </w:p>
    <w:p>
      <w:pPr>
        <w:pStyle w:val="Vănbảnnộidung"/>
        <w:tabs>
          <w:tab w:val="left" w:pos="277"/>
          <w:tab w:val="left" w:leader="dot" w:pos="6934"/>
        </w:tabs>
        <w:adjustRightInd w:val="0"/>
        <w:snapToGrid w:val="0"/>
        <w:spacing w:after="120" w:line="240" w:lineRule="auto"/>
        <w:ind w:firstLine="720"/>
        <w:jc w:val="both"/>
        <w:rPr>
          <w:rFonts w:ascii="Arial" w:hAnsi="Arial" w:cs="Arial"/>
          <w:sz w:val="20"/>
          <w:szCs w:val="20"/>
          <w:highlight w:val="white"/>
        </w:rPr>
      </w:pPr>
      <w:bookmarkStart w:id="483" w:name="bookmark485"/>
      <w:r w:rsidRPr="00B864DF">
        <w:rPr>
          <w:rStyle w:val="Vănbảnnộidung_"/>
          <w:rFonts w:ascii="Arial" w:hAnsi="Arial" w:cs="Arial"/>
          <w:sz w:val="20"/>
          <w:szCs w:val="20"/>
          <w:highlight w:val="white"/>
          <w:lang w:eastAsia="vi-VN"/>
        </w:rPr>
        <w:t xml:space="preserve">5</w:t>
      </w:r>
      <w:bookmarkEnd w:id="483"/>
      <w:r w:rsidRPr="00B864DF">
        <w:rPr>
          <w:rStyle w:val="Vănbảnnộidung_"/>
          <w:rFonts w:ascii="Arial" w:hAnsi="Arial" w:cs="Arial"/>
          <w:sz w:val="20"/>
          <w:szCs w:val="20"/>
          <w:highlight w:val="white"/>
          <w:lang w:eastAsia="vi-VN"/>
        </w:rPr>
        <w:t xml:space="preserve">. Quê quán: </w:t>
      </w:r>
      <w:r w:rsidRPr="00B864DF">
        <w:rPr>
          <w:rStyle w:val="Vănbảnnộidung_"/>
          <w:rFonts w:ascii="Arial" w:hAnsi="Arial" w:cs="Arial"/>
          <w:sz w:val="20"/>
          <w:szCs w:val="20"/>
          <w:highlight w:val="white"/>
          <w:lang w:eastAsia="vi-VN"/>
        </w:rPr>
        <w:tab/>
      </w:r>
    </w:p>
    <w:p>
      <w:pPr>
        <w:pStyle w:val="Vănbảnnộidung"/>
        <w:tabs>
          <w:tab w:val="left" w:pos="274"/>
          <w:tab w:val="left" w:leader="dot" w:pos="6941"/>
        </w:tabs>
        <w:adjustRightInd w:val="0"/>
        <w:snapToGrid w:val="0"/>
        <w:spacing w:after="120" w:line="240" w:lineRule="auto"/>
        <w:ind w:firstLine="720"/>
        <w:jc w:val="both"/>
        <w:rPr>
          <w:rFonts w:ascii="Arial" w:hAnsi="Arial" w:cs="Arial"/>
          <w:sz w:val="20"/>
          <w:szCs w:val="20"/>
          <w:highlight w:val="white"/>
        </w:rPr>
      </w:pPr>
      <w:bookmarkStart w:id="484" w:name="bookmark486"/>
      <w:r w:rsidRPr="00B864DF">
        <w:rPr>
          <w:rStyle w:val="Vănbảnnộidung_"/>
          <w:rFonts w:ascii="Arial" w:hAnsi="Arial" w:cs="Arial"/>
          <w:sz w:val="20"/>
          <w:szCs w:val="20"/>
          <w:highlight w:val="white"/>
          <w:lang w:eastAsia="vi-VN"/>
        </w:rPr>
        <w:t xml:space="preserve">6</w:t>
      </w:r>
      <w:bookmarkEnd w:id="484"/>
      <w:r w:rsidRPr="00B864DF">
        <w:rPr>
          <w:rStyle w:val="Vănbảnnộidung_"/>
          <w:rFonts w:ascii="Arial" w:hAnsi="Arial" w:cs="Arial"/>
          <w:sz w:val="20"/>
          <w:szCs w:val="20"/>
          <w:highlight w:val="white"/>
          <w:lang w:eastAsia="vi-VN"/>
        </w:rPr>
        <w:t xml:space="preserve">. Nơi thường trú/tạm trú: </w:t>
      </w:r>
      <w:r w:rsidRPr="00B864DF">
        <w:rPr>
          <w:rStyle w:val="Vănbảnnộidung_"/>
          <w:rFonts w:ascii="Arial" w:hAnsi="Arial" w:cs="Arial"/>
          <w:sz w:val="20"/>
          <w:szCs w:val="20"/>
          <w:highlight w:val="white"/>
          <w:lang w:eastAsia="vi-VN"/>
        </w:rPr>
        <w:tab/>
      </w:r>
    </w:p>
    <w:p>
      <w:pPr>
        <w:pStyle w:val="Vănbảnnộidung"/>
        <w:tabs>
          <w:tab w:val="left" w:pos="274"/>
          <w:tab w:val="left" w:leader="dot" w:pos="6944"/>
        </w:tabs>
        <w:adjustRightInd w:val="0"/>
        <w:snapToGrid w:val="0"/>
        <w:spacing w:after="120" w:line="240" w:lineRule="auto"/>
        <w:ind w:firstLine="720"/>
        <w:jc w:val="both"/>
        <w:rPr>
          <w:rFonts w:ascii="Arial" w:hAnsi="Arial" w:cs="Arial"/>
          <w:sz w:val="20"/>
          <w:szCs w:val="20"/>
          <w:highlight w:val="white"/>
        </w:rPr>
      </w:pPr>
      <w:bookmarkStart w:id="485" w:name="bookmark487"/>
      <w:r w:rsidRPr="00B864DF">
        <w:rPr>
          <w:rStyle w:val="Vănbảnnộidung_"/>
          <w:rFonts w:ascii="Arial" w:hAnsi="Arial" w:cs="Arial"/>
          <w:sz w:val="20"/>
          <w:szCs w:val="20"/>
          <w:highlight w:val="white"/>
          <w:lang w:eastAsia="vi-VN"/>
        </w:rPr>
        <w:t xml:space="preserve">7</w:t>
      </w:r>
      <w:bookmarkEnd w:id="485"/>
      <w:r w:rsidRPr="00B864DF">
        <w:rPr>
          <w:rStyle w:val="Vănbảnnộidung_"/>
          <w:rFonts w:ascii="Arial" w:hAnsi="Arial" w:cs="Arial"/>
          <w:sz w:val="20"/>
          <w:szCs w:val="20"/>
          <w:highlight w:val="white"/>
          <w:lang w:eastAsia="vi-VN"/>
        </w:rPr>
        <w:t xml:space="preserve">. Nơi ở hiện tại: </w:t>
      </w:r>
      <w:r w:rsidRPr="00B864DF">
        <w:rPr>
          <w:rStyle w:val="Vănbảnnộidung_"/>
          <w:rFonts w:ascii="Arial" w:hAnsi="Arial" w:cs="Arial"/>
          <w:sz w:val="20"/>
          <w:szCs w:val="20"/>
          <w:highlight w:val="white"/>
          <w:lang w:eastAsia="vi-VN"/>
        </w:rPr>
        <w:tab/>
      </w:r>
    </w:p>
    <w:p>
      <w:pPr>
        <w:pStyle w:val="Vănbảnnộidung"/>
        <w:tabs>
          <w:tab w:val="left" w:pos="281"/>
          <w:tab w:val="right" w:leader="dot" w:pos="4018"/>
          <w:tab w:val="left" w:pos="4111"/>
          <w:tab w:val="right" w:leader="dot" w:pos="6455"/>
          <w:tab w:val="left" w:pos="6534"/>
        </w:tabs>
        <w:adjustRightInd w:val="0"/>
        <w:snapToGrid w:val="0"/>
        <w:spacing w:after="120" w:line="240" w:lineRule="auto"/>
        <w:ind w:firstLine="720"/>
        <w:jc w:val="both"/>
        <w:rPr>
          <w:rFonts w:ascii="Arial" w:hAnsi="Arial" w:cs="Arial"/>
          <w:sz w:val="20"/>
          <w:szCs w:val="20"/>
          <w:highlight w:val="white"/>
        </w:rPr>
      </w:pPr>
      <w:bookmarkStart w:id="486" w:name="bookmark488"/>
      <w:r w:rsidRPr="00B864DF">
        <w:rPr>
          <w:rStyle w:val="Vănbảnnộidung_"/>
          <w:rFonts w:ascii="Arial" w:hAnsi="Arial" w:cs="Arial"/>
          <w:sz w:val="20"/>
          <w:szCs w:val="20"/>
          <w:highlight w:val="white"/>
          <w:lang w:eastAsia="vi-VN"/>
        </w:rPr>
        <w:t xml:space="preserve">8</w:t>
      </w:r>
      <w:bookmarkEnd w:id="486"/>
      <w:r w:rsidRPr="00B864DF">
        <w:rPr>
          <w:rStyle w:val="Vănbảnnộidung_"/>
          <w:rFonts w:ascii="Arial" w:hAnsi="Arial" w:cs="Arial"/>
          <w:sz w:val="20"/>
          <w:szCs w:val="20"/>
          <w:highlight w:val="white"/>
          <w:lang w:eastAsia="vi-VN"/>
        </w:rPr>
        <w:t xml:space="preserve">. Số CMND/CCCD: .......................nơi cấp: ............ngày cấp.....................</w:t>
      </w:r>
    </w:p>
    <w:p>
      <w:pPr>
        <w:pStyle w:val="Vănbảnnộidung"/>
        <w:tabs>
          <w:tab w:val="left" w:pos="284"/>
          <w:tab w:val="left" w:pos="2185"/>
          <w:tab w:val="left" w:pos="5076"/>
          <w:tab w:val="left" w:leader="dot" w:pos="6696"/>
        </w:tabs>
        <w:adjustRightInd w:val="0"/>
        <w:snapToGrid w:val="0"/>
        <w:spacing w:after="120" w:line="240" w:lineRule="auto"/>
        <w:ind w:firstLine="720"/>
        <w:jc w:val="both"/>
        <w:rPr>
          <w:rFonts w:ascii="Arial" w:hAnsi="Arial" w:cs="Arial"/>
          <w:sz w:val="20"/>
          <w:szCs w:val="20"/>
          <w:highlight w:val="white"/>
        </w:rPr>
      </w:pPr>
      <w:bookmarkStart w:id="487" w:name="bookmark489"/>
      <w:r w:rsidRPr="00B864DF">
        <w:rPr>
          <w:rStyle w:val="Vănbảnnộidung_"/>
          <w:rFonts w:ascii="Arial" w:hAnsi="Arial" w:cs="Arial"/>
          <w:sz w:val="20"/>
          <w:szCs w:val="20"/>
          <w:highlight w:val="white"/>
          <w:lang w:eastAsia="vi-VN"/>
        </w:rPr>
        <w:t xml:space="preserve">9</w:t>
      </w:r>
      <w:bookmarkEnd w:id="487"/>
      <w:r w:rsidRPr="00B864DF">
        <w:rPr>
          <w:rStyle w:val="Vănbảnnộidung_"/>
          <w:rFonts w:ascii="Arial" w:hAnsi="Arial" w:cs="Arial"/>
          <w:sz w:val="20"/>
          <w:szCs w:val="20"/>
          <w:highlight w:val="white"/>
          <w:lang w:eastAsia="vi-VN"/>
        </w:rPr>
        <w:t xml:space="preserve">. Dân tộc:                       Kinh: □                   Khác: ...................</w:t>
      </w:r>
    </w:p>
    <w:p>
      <w:pPr>
        <w:pStyle w:val="Vănbảnnộidung"/>
        <w:tabs>
          <w:tab w:val="left" w:pos="392"/>
          <w:tab w:val="left" w:pos="2336"/>
          <w:tab w:val="left" w:pos="5051"/>
        </w:tabs>
        <w:adjustRightInd w:val="0"/>
        <w:snapToGrid w:val="0"/>
        <w:spacing w:after="120" w:line="240" w:lineRule="auto"/>
        <w:ind w:firstLine="720"/>
        <w:jc w:val="both"/>
        <w:rPr>
          <w:rFonts w:ascii="Arial" w:hAnsi="Arial" w:cs="Arial"/>
          <w:sz w:val="20"/>
          <w:szCs w:val="20"/>
          <w:highlight w:val="white"/>
        </w:rPr>
      </w:pPr>
      <w:bookmarkStart w:id="488" w:name="bookmark490"/>
      <w:r w:rsidRPr="00B864DF">
        <w:rPr>
          <w:rStyle w:val="Vănbảnnộidung_"/>
          <w:rFonts w:ascii="Arial" w:hAnsi="Arial" w:cs="Arial"/>
          <w:sz w:val="20"/>
          <w:szCs w:val="20"/>
          <w:highlight w:val="white"/>
          <w:lang w:eastAsia="vi-VN"/>
        </w:rPr>
        <w:t xml:space="preserve">1</w:t>
      </w:r>
      <w:bookmarkEnd w:id="488"/>
      <w:r w:rsidRPr="00B864DF">
        <w:rPr>
          <w:rStyle w:val="Vănbảnnộidung_"/>
          <w:rFonts w:ascii="Arial" w:hAnsi="Arial" w:cs="Arial"/>
          <w:sz w:val="20"/>
          <w:szCs w:val="20"/>
          <w:highlight w:val="white"/>
          <w:lang w:eastAsia="vi-VN"/>
        </w:rPr>
        <w:t xml:space="preserve">0. Tôn giáo:                   Có: □                       Không: □</w:t>
      </w:r>
    </w:p>
    <w:p>
      <w:pPr>
        <w:pStyle w:val="Vănbảnnộidung"/>
        <w:tabs>
          <w:tab w:val="left" w:pos="389"/>
        </w:tabs>
        <w:adjustRightInd w:val="0"/>
        <w:snapToGrid w:val="0"/>
        <w:spacing w:after="120" w:line="240" w:lineRule="auto"/>
        <w:ind w:firstLine="720"/>
        <w:jc w:val="both"/>
        <w:rPr>
          <w:rFonts w:ascii="Arial" w:hAnsi="Arial" w:cs="Arial"/>
          <w:sz w:val="20"/>
          <w:szCs w:val="20"/>
          <w:highlight w:val="white"/>
        </w:rPr>
      </w:pPr>
      <w:bookmarkStart w:id="489" w:name="bookmark491"/>
      <w:r w:rsidRPr="00B864DF">
        <w:rPr>
          <w:rStyle w:val="Vănbảnnộidung_"/>
          <w:rFonts w:ascii="Arial" w:hAnsi="Arial" w:cs="Arial"/>
          <w:sz w:val="20"/>
          <w:szCs w:val="20"/>
          <w:highlight w:val="white"/>
          <w:lang w:eastAsia="vi-VN"/>
        </w:rPr>
        <w:t xml:space="preserve">1</w:t>
      </w:r>
      <w:bookmarkEnd w:id="489"/>
      <w:r w:rsidRPr="00B864DF">
        <w:rPr>
          <w:rStyle w:val="Vănbảnnộidung_"/>
          <w:rFonts w:ascii="Arial" w:hAnsi="Arial" w:cs="Arial"/>
          <w:sz w:val="20"/>
          <w:szCs w:val="20"/>
          <w:highlight w:val="white"/>
          <w:lang w:eastAsia="vi-VN"/>
        </w:rPr>
        <w:t xml:space="preserve">1. Trình độ văn hóa:</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 Chưa đi học: □ + Tiểu học: □ + THCS: □</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 THPT: □ + Đại học, </w:t>
      </w:r>
      <w:r w:rsidRPr="00B864DF">
        <w:rPr>
          <w:rStyle w:val="Vănbảnnộidung_"/>
          <w:rFonts w:ascii="Arial" w:hAnsi="Arial" w:cs="Arial"/>
          <w:sz w:val="20"/>
          <w:szCs w:val="20"/>
          <w:highlight w:val="white"/>
          <w:u w:color="FF0000"/>
          <w:lang w:eastAsia="vi-VN"/>
        </w:rPr>
        <w:t xml:space="preserve">trung cấp</w:t>
      </w:r>
      <w:r w:rsidRPr="00B864DF">
        <w:rPr>
          <w:rStyle w:val="Vănbảnnộidung_"/>
          <w:rFonts w:ascii="Arial" w:hAnsi="Arial" w:cs="Arial"/>
          <w:sz w:val="20"/>
          <w:szCs w:val="20"/>
          <w:highlight w:val="white"/>
          <w:lang w:eastAsia="vi-VN"/>
        </w:rPr>
        <w:t xml:space="preserve">, cao đẳng: □ + Sau đại học: □</w:t>
      </w:r>
    </w:p>
    <w:p>
      <w:pPr>
        <w:pStyle w:val="Vănbảnnộidung"/>
        <w:tabs>
          <w:tab w:val="left" w:leader="dot" w:pos="392"/>
          <w:tab w:val="left" w:leader="dot" w:pos="8910"/>
        </w:tabs>
        <w:adjustRightInd w:val="0"/>
        <w:snapToGrid w:val="0"/>
        <w:spacing w:after="120" w:line="240" w:lineRule="auto"/>
        <w:ind w:firstLine="720"/>
        <w:jc w:val="both"/>
        <w:rPr>
          <w:rFonts w:ascii="Arial" w:hAnsi="Arial" w:cs="Arial"/>
          <w:sz w:val="20"/>
          <w:szCs w:val="20"/>
          <w:highlight w:val="white"/>
        </w:rPr>
      </w:pPr>
      <w:bookmarkStart w:id="490" w:name="bookmark492"/>
      <w:r w:rsidRPr="00B864DF">
        <w:rPr>
          <w:rStyle w:val="Vănbảnnộidung_"/>
          <w:rFonts w:ascii="Arial" w:hAnsi="Arial" w:cs="Arial"/>
          <w:sz w:val="20"/>
          <w:szCs w:val="20"/>
          <w:highlight w:val="white"/>
          <w:lang w:eastAsia="vi-VN"/>
        </w:rPr>
        <w:t xml:space="preserve">1</w:t>
      </w:r>
      <w:bookmarkEnd w:id="490"/>
      <w:r w:rsidRPr="00B864DF">
        <w:rPr>
          <w:rStyle w:val="Vănbảnnộidung_"/>
          <w:rFonts w:ascii="Arial" w:hAnsi="Arial" w:cs="Arial"/>
          <w:sz w:val="20"/>
          <w:szCs w:val="20"/>
          <w:highlight w:val="white"/>
          <w:lang w:eastAsia="vi-VN"/>
        </w:rPr>
        <w:t xml:space="preserve">2. Quốc tịch: </w:t>
      </w:r>
      <w:r w:rsidRPr="00B864DF">
        <w:rPr>
          <w:rStyle w:val="Vănbảnnộidung_"/>
          <w:rFonts w:ascii="Arial" w:hAnsi="Arial" w:cs="Arial"/>
          <w:sz w:val="20"/>
          <w:szCs w:val="20"/>
          <w:highlight w:val="white"/>
          <w:lang w:eastAsia="vi-VN"/>
        </w:rPr>
        <w:tab/>
      </w:r>
    </w:p>
    <w:p>
      <w:pPr>
        <w:pStyle w:val="Vănbảnnộidung"/>
        <w:tabs>
          <w:tab w:val="left" w:leader="dot" w:pos="392"/>
          <w:tab w:val="left" w:leader="dot" w:pos="8910"/>
        </w:tabs>
        <w:adjustRightInd w:val="0"/>
        <w:snapToGrid w:val="0"/>
        <w:spacing w:after="120" w:line="240" w:lineRule="auto"/>
        <w:ind w:firstLine="720"/>
        <w:jc w:val="both"/>
        <w:rPr>
          <w:rFonts w:ascii="Arial" w:hAnsi="Arial" w:cs="Arial"/>
          <w:sz w:val="20"/>
          <w:szCs w:val="20"/>
          <w:highlight w:val="white"/>
        </w:rPr>
      </w:pPr>
      <w:bookmarkStart w:id="491" w:name="bookmark493"/>
      <w:r w:rsidRPr="00B864DF">
        <w:rPr>
          <w:rStyle w:val="Vănbảnnộidung_"/>
          <w:rFonts w:ascii="Arial" w:hAnsi="Arial" w:cs="Arial"/>
          <w:sz w:val="20"/>
          <w:szCs w:val="20"/>
          <w:highlight w:val="white"/>
          <w:lang w:eastAsia="vi-VN"/>
        </w:rPr>
        <w:t xml:space="preserve">1</w:t>
      </w:r>
      <w:bookmarkEnd w:id="491"/>
      <w:r w:rsidRPr="00B864DF">
        <w:rPr>
          <w:rStyle w:val="Vănbảnnộidung_"/>
          <w:rFonts w:ascii="Arial" w:hAnsi="Arial" w:cs="Arial"/>
          <w:sz w:val="20"/>
          <w:szCs w:val="20"/>
          <w:highlight w:val="white"/>
          <w:lang w:eastAsia="vi-VN"/>
        </w:rPr>
        <w:t xml:space="preserve">3. Họ tên cha: </w:t>
      </w:r>
      <w:r w:rsidRPr="00B864DF">
        <w:rPr>
          <w:rStyle w:val="Vănbảnnộidung_"/>
          <w:rFonts w:ascii="Arial" w:hAnsi="Arial" w:cs="Arial"/>
          <w:sz w:val="20"/>
          <w:szCs w:val="20"/>
          <w:highlight w:val="white"/>
          <w:lang w:eastAsia="vi-VN"/>
        </w:rPr>
        <w:tab/>
      </w:r>
    </w:p>
    <w:p>
      <w:pPr>
        <w:pStyle w:val="Vănbảnnộidung"/>
        <w:tabs>
          <w:tab w:val="left" w:pos="389"/>
          <w:tab w:val="left" w:leader="dot" w:pos="2052"/>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492" w:name="bookmark494"/>
      <w:r w:rsidRPr="00B864DF">
        <w:rPr>
          <w:rStyle w:val="Vănbảnnộidung_"/>
          <w:rFonts w:ascii="Arial" w:hAnsi="Arial" w:cs="Arial"/>
          <w:sz w:val="20"/>
          <w:szCs w:val="20"/>
          <w:highlight w:val="white"/>
          <w:lang w:eastAsia="vi-VN"/>
        </w:rPr>
        <w:t xml:space="preserve">Số CMND/CCCD: .......................nơi cấp: ............ngày cấp.....................</w:t>
      </w:r>
    </w:p>
    <w:p>
      <w:pPr>
        <w:pStyle w:val="Vănbảnnộidung"/>
        <w:tabs>
          <w:tab w:val="left" w:pos="389"/>
          <w:tab w:val="left" w:leader="dot" w:pos="9000"/>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1</w:t>
      </w:r>
      <w:bookmarkEnd w:id="492"/>
      <w:r w:rsidRPr="00B864DF">
        <w:rPr>
          <w:rStyle w:val="Vănbảnnộidung_"/>
          <w:rFonts w:ascii="Arial" w:hAnsi="Arial" w:cs="Arial"/>
          <w:sz w:val="20"/>
          <w:szCs w:val="20"/>
          <w:highlight w:val="white"/>
          <w:lang w:eastAsia="vi-VN"/>
        </w:rPr>
        <w:t xml:space="preserve">4. Họ tên mẹ: </w:t>
      </w:r>
      <w:r w:rsidRPr="00B864DF">
        <w:rPr>
          <w:rStyle w:val="Vănbảnnộidung_"/>
          <w:rFonts w:ascii="Arial" w:hAnsi="Arial" w:cs="Arial"/>
          <w:sz w:val="20"/>
          <w:szCs w:val="20"/>
          <w:highlight w:val="white"/>
          <w:lang w:eastAsia="vi-VN"/>
        </w:rPr>
        <w:tab/>
      </w:r>
    </w:p>
    <w:p>
      <w:pPr>
        <w:pStyle w:val="Vănbảnnộidung"/>
        <w:tabs>
          <w:tab w:val="left" w:pos="385"/>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493" w:name="bookmark495"/>
      <w:r w:rsidRPr="00B864DF">
        <w:rPr>
          <w:rStyle w:val="Vănbảnnộidung_"/>
          <w:rFonts w:ascii="Arial" w:hAnsi="Arial" w:cs="Arial"/>
          <w:sz w:val="20"/>
          <w:szCs w:val="20"/>
          <w:highlight w:val="white"/>
          <w:lang w:eastAsia="vi-VN"/>
        </w:rPr>
        <w:t xml:space="preserve">Số CMND/CCCD: .......................nơi cấp: ............ngày cấp.....................</w:t>
      </w:r>
    </w:p>
    <w:p>
      <w:pPr>
        <w:pStyle w:val="Vănbảnnộidung"/>
        <w:tabs>
          <w:tab w:val="left" w:pos="385"/>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1</w:t>
      </w:r>
      <w:bookmarkEnd w:id="493"/>
      <w:r w:rsidRPr="00B864DF">
        <w:rPr>
          <w:rStyle w:val="Vănbảnnộidung_"/>
          <w:rFonts w:ascii="Arial" w:hAnsi="Arial" w:cs="Arial"/>
          <w:sz w:val="20"/>
          <w:szCs w:val="20"/>
          <w:highlight w:val="white"/>
          <w:lang w:eastAsia="vi-VN"/>
        </w:rPr>
        <w:t xml:space="preserve">5. Nghề nghiệp; nơi làm việc/học tập:</w:t>
      </w:r>
    </w:p>
    <w:p>
      <w:pPr>
        <w:tabs>
          <w:tab w:val="left" w:leader="dot" w:pos="8910"/>
        </w:tabs>
        <w:adjustRightInd w:val="0"/>
        <w:snapToGrid w:val="0"/>
        <w:spacing w:after="120"/>
        <w:ind w:firstLine="720"/>
        <w:jc w:val="both"/>
        <w:rPr>
          <w:rFonts w:ascii="Arial" w:hAnsi="Arial" w:cs="Arial"/>
          <w:color w:val="auto"/>
          <w:sz w:val="20"/>
          <w:szCs w:val="20"/>
          <w:highlight w:val="white"/>
          <w:lang w:eastAsia="zh-CN"/>
        </w:rPr>
      </w:pPr>
      <w:r w:rsidRPr="00B864DF">
        <w:rPr>
          <w:rFonts w:ascii="Arial" w:hAnsi="Arial" w:cs="Arial"/>
          <w:color w:val="auto"/>
          <w:sz w:val="20"/>
          <w:szCs w:val="20"/>
          <w:highlight w:val="white"/>
          <w:lang w:eastAsia="zh-CN"/>
        </w:rPr>
        <w:tab/>
      </w:r>
    </w:p>
    <w:p>
      <w:pPr>
        <w:tabs>
          <w:tab w:val="left" w:leader="dot" w:pos="8910"/>
        </w:tabs>
        <w:adjustRightInd w:val="0"/>
        <w:snapToGrid w:val="0"/>
        <w:spacing w:after="120"/>
        <w:ind w:firstLine="720"/>
        <w:jc w:val="both"/>
        <w:rPr>
          <w:rFonts w:ascii="Arial" w:hAnsi="Arial" w:cs="Arial"/>
          <w:color w:val="auto"/>
          <w:sz w:val="20"/>
          <w:szCs w:val="20"/>
          <w:highlight w:val="white"/>
          <w:lang w:eastAsia="zh-CN"/>
        </w:rPr>
      </w:pPr>
      <w:r w:rsidRPr="00B864DF">
        <w:rPr>
          <w:rFonts w:ascii="Arial" w:hAnsi="Arial" w:cs="Arial"/>
          <w:color w:val="auto"/>
          <w:sz w:val="20"/>
          <w:szCs w:val="20"/>
          <w:highlight w:val="white"/>
          <w:lang w:eastAsia="zh-CN"/>
        </w:rPr>
        <w:tab/>
      </w:r>
    </w:p>
    <w:p>
      <w:pPr>
        <w:tabs>
          <w:tab w:val="left" w:leader="dot" w:pos="8910"/>
        </w:tabs>
        <w:adjustRightInd w:val="0"/>
        <w:snapToGrid w:val="0"/>
        <w:spacing w:after="120"/>
        <w:ind w:firstLine="720"/>
        <w:jc w:val="both"/>
        <w:rPr>
          <w:rFonts w:ascii="Arial" w:hAnsi="Arial" w:cs="Arial"/>
          <w:color w:val="auto"/>
          <w:sz w:val="20"/>
          <w:szCs w:val="20"/>
          <w:highlight w:val="white"/>
          <w:lang w:eastAsia="zh-CN"/>
        </w:rPr>
      </w:pPr>
      <w:r w:rsidRPr="00B864DF">
        <w:rPr>
          <w:rFonts w:ascii="Arial" w:hAnsi="Arial" w:cs="Arial"/>
          <w:color w:val="auto"/>
          <w:sz w:val="20"/>
          <w:szCs w:val="20"/>
          <w:highlight w:val="white"/>
          <w:lang w:eastAsia="zh-CN"/>
        </w:rPr>
        <w:tab/>
      </w:r>
    </w:p>
    <w:p>
      <w:pPr>
        <w:adjustRightInd w:val="0"/>
        <w:snapToGrid w:val="0"/>
        <w:spacing w:after="120"/>
        <w:ind w:firstLine="720"/>
        <w:jc w:val="both"/>
        <w:rPr>
          <w:rFonts w:ascii="Arial" w:hAnsi="Arial" w:cs="Arial"/>
          <w:color w:val="auto"/>
          <w:sz w:val="20"/>
          <w:szCs w:val="20"/>
          <w:highlight w:val="white"/>
          <w:lang w:eastAsia="zh-CN"/>
        </w:rPr>
      </w:pPr>
      <w:r w:rsidRPr="00B864DF">
        <w:rPr>
          <w:rFonts w:ascii="Arial" w:hAnsi="Arial" w:cs="Arial"/>
          <w:color w:val="auto"/>
          <w:sz w:val="20"/>
          <w:szCs w:val="20"/>
          <w:highlight w:val="white"/>
          <w:lang w:eastAsia="zh-CN"/>
        </w:rPr>
        <w:t xml:space="preserve">16. Nhân thân:</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en-US"/>
        </w:rPr>
        <w:t xml:space="preserve">+ </w:t>
      </w:r>
      <w:r w:rsidRPr="00B864DF">
        <w:rPr>
          <w:rStyle w:val="Vănbảnnộidung_"/>
          <w:rFonts w:ascii="Arial" w:hAnsi="Arial" w:cs="Arial"/>
          <w:sz w:val="20"/>
          <w:szCs w:val="20"/>
          <w:highlight w:val="white"/>
          <w:lang w:eastAsia="vi-VN"/>
        </w:rPr>
        <w:t xml:space="preserve">Có tiền án các tội về ma túy: □</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 Bị xử lý vi phạm hành chính về ma túy: □</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 Có tiền án về tội phạm khác: □</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 Bị xử lý vi phạm hành chính khác: □</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Các quyết định xử phạt, áp dụng biện pháp xử lý hành chính do sử dụng trái phép chất ma túy, nghiện ma túy </w:t>
      </w:r>
      <w:r w:rsidRPr="00B864DF">
        <w:rPr>
          <w:rStyle w:val="Vănbảnnộidung_"/>
          <w:rFonts w:ascii="Arial" w:hAnsi="Arial" w:cs="Arial"/>
          <w:i/>
          <w:iCs/>
          <w:sz w:val="20"/>
          <w:szCs w:val="20"/>
          <w:highlight w:val="white"/>
          <w:lang w:eastAsia="vi-VN"/>
        </w:rPr>
        <w:t xml:space="preserve">(số, ngày, tháng, cơ quan ban hành Quyết định, hình thức xử phạt, biện pháp xử lý hành </w:t>
      </w:r>
      <w:r w:rsidRPr="00B864DF">
        <w:rPr>
          <w:rStyle w:val="Vănbảnnộidung_"/>
          <w:rFonts w:ascii="Arial" w:hAnsi="Arial" w:cs="Arial"/>
          <w:i/>
          <w:iCs/>
          <w:sz w:val="20"/>
          <w:szCs w:val="20"/>
          <w:highlight w:val="white"/>
          <w:lang w:eastAsia="vi-VN"/>
        </w:rPr>
        <w:t xml:space="preserve">chính)</w:t>
      </w: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Lần 1: </w:t>
      </w:r>
      <w:r w:rsidRPr="00B864DF">
        <w:rPr>
          <w:rStyle w:val="Vănbảnnộidung_"/>
          <w:rFonts w:ascii="Arial" w:hAnsi="Arial" w:cs="Arial"/>
          <w:sz w:val="20"/>
          <w:szCs w:val="20"/>
          <w:highlight w:val="white"/>
          <w:lang w:eastAsia="vi-VN"/>
        </w:rPr>
        <w:tab/>
      </w: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Lần 2: </w:t>
      </w:r>
      <w:r w:rsidRPr="00B864DF">
        <w:rPr>
          <w:rStyle w:val="Vănbảnnộidung_"/>
          <w:rFonts w:ascii="Arial" w:hAnsi="Arial" w:cs="Arial"/>
          <w:sz w:val="20"/>
          <w:szCs w:val="20"/>
          <w:highlight w:val="white"/>
          <w:lang w:eastAsia="vi-VN"/>
        </w:rPr>
        <w:tab/>
      </w:r>
    </w:p>
    <w:p>
      <w:pPr>
        <w:pStyle w:val="Vănbảnnộidung"/>
        <w:tabs>
          <w:tab w:val="left" w:leader="dot" w:pos="9000"/>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 xml:space="preserve">Lần 3: </w:t>
      </w:r>
      <w:r w:rsidRPr="00B864DF">
        <w:rPr>
          <w:rStyle w:val="Vănbảnnộidung_"/>
          <w:rFonts w:ascii="Arial" w:hAnsi="Arial" w:cs="Arial"/>
          <w:sz w:val="20"/>
          <w:szCs w:val="20"/>
          <w:highlight w:val="white"/>
          <w:lang w:eastAsia="vi-VN"/>
        </w:rPr>
        <w:tab/>
      </w: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ab/>
      </w:r>
    </w:p>
    <w:p>
      <w:pPr>
        <w:pStyle w:val="Vănbảnnộidung"/>
        <w:tabs>
          <w:tab w:val="left" w:pos="1075"/>
          <w:tab w:val="left" w:pos="6678"/>
        </w:tabs>
        <w:adjustRightInd w:val="0"/>
        <w:snapToGrid w:val="0"/>
        <w:spacing w:after="120" w:line="240" w:lineRule="auto"/>
        <w:ind w:firstLine="720"/>
        <w:jc w:val="both"/>
        <w:rPr>
          <w:rFonts w:ascii="Arial" w:hAnsi="Arial" w:cs="Arial"/>
          <w:sz w:val="20"/>
          <w:szCs w:val="20"/>
          <w:highlight w:val="white"/>
        </w:rPr>
      </w:pPr>
      <w:bookmarkStart w:id="494" w:name="bookmark498"/>
      <w:r w:rsidRPr="00B864DF">
        <w:rPr>
          <w:rStyle w:val="Vănbảnnộidung_"/>
          <w:rFonts w:ascii="Arial" w:hAnsi="Arial" w:cs="Arial"/>
          <w:sz w:val="20"/>
          <w:szCs w:val="20"/>
          <w:highlight w:val="white"/>
          <w:lang w:eastAsia="vi-VN"/>
        </w:rPr>
        <w:t xml:space="preserve">1</w:t>
      </w:r>
      <w:bookmarkEnd w:id="494"/>
      <w:r w:rsidRPr="00B864DF">
        <w:rPr>
          <w:rStyle w:val="Vănbảnnộidung_"/>
          <w:rFonts w:ascii="Arial" w:hAnsi="Arial" w:cs="Arial"/>
          <w:sz w:val="20"/>
          <w:szCs w:val="20"/>
          <w:highlight w:val="white"/>
          <w:lang w:eastAsia="vi-VN"/>
        </w:rPr>
        <w:t xml:space="preserve">7. Có biểu hiện loạn thần (</w:t>
      </w:r>
      <w:r w:rsidRPr="00B864DF">
        <w:rPr>
          <w:rStyle w:val="Vănbảnnộidung_"/>
          <w:rFonts w:ascii="Arial" w:hAnsi="Arial" w:cs="Arial"/>
          <w:sz w:val="20"/>
          <w:szCs w:val="20"/>
          <w:highlight w:val="white"/>
          <w:u w:color="FF0000"/>
          <w:lang w:eastAsia="vi-VN"/>
        </w:rPr>
        <w:t xml:space="preserve">ngáo đá</w:t>
      </w:r>
      <w:r w:rsidRPr="00B864DF">
        <w:rPr>
          <w:rStyle w:val="Vănbảnnộidung_"/>
          <w:rFonts w:ascii="Arial" w:hAnsi="Arial" w:cs="Arial"/>
          <w:sz w:val="20"/>
          <w:szCs w:val="20"/>
          <w:highlight w:val="white"/>
          <w:lang w:eastAsia="vi-VN"/>
        </w:rPr>
        <w:t xml:space="preserve">): Có: □                    Không: □</w:t>
      </w:r>
    </w:p>
    <w:p>
      <w:pPr>
        <w:pStyle w:val="Vănbảnnộidung"/>
        <w:tabs>
          <w:tab w:val="left" w:pos="1100"/>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495" w:name="bookmark499"/>
      <w:r w:rsidRPr="00B864DF">
        <w:rPr>
          <w:rStyle w:val="Vănbảnnộidung_"/>
          <w:rFonts w:ascii="Arial" w:hAnsi="Arial" w:cs="Arial"/>
          <w:sz w:val="20"/>
          <w:szCs w:val="20"/>
          <w:highlight w:val="white"/>
          <w:lang w:eastAsia="vi-VN"/>
        </w:rPr>
        <w:t xml:space="preserve">1</w:t>
      </w:r>
      <w:bookmarkEnd w:id="495"/>
      <w:r w:rsidRPr="00B864DF">
        <w:rPr>
          <w:rStyle w:val="Vănbảnnộidung_"/>
          <w:rFonts w:ascii="Arial" w:hAnsi="Arial" w:cs="Arial"/>
          <w:sz w:val="20"/>
          <w:szCs w:val="20"/>
          <w:highlight w:val="white"/>
          <w:lang w:eastAsia="vi-VN"/>
        </w:rPr>
        <w:t xml:space="preserve">8. Thời điểm người sử dụng trái phép chất ma túy khai nhận bắt đầu sử dụng trái phép chất ma túy:</w:t>
      </w:r>
    </w:p>
    <w:p>
      <w:pPr>
        <w:pStyle w:val="Vănbảnnộidung"/>
        <w:tabs>
          <w:tab w:val="left" w:leader="dot" w:pos="8910"/>
        </w:tabs>
        <w:adjustRightInd w:val="0"/>
        <w:snapToGrid w:val="0"/>
        <w:spacing w:after="120" w:line="240" w:lineRule="auto"/>
        <w:ind w:firstLine="720"/>
        <w:jc w:val="both"/>
        <w:rPr>
          <w:rFonts w:ascii="Arial" w:hAnsi="Arial" w:cs="Arial"/>
          <w:sz w:val="20"/>
          <w:szCs w:val="20"/>
          <w:highlight w:val="white"/>
        </w:rPr>
      </w:pPr>
      <w:r w:rsidRPr="00B864DF">
        <w:rPr>
          <w:rFonts w:ascii="Arial" w:hAnsi="Arial" w:cs="Arial"/>
          <w:sz w:val="20"/>
          <w:szCs w:val="20"/>
          <w:highlight w:val="white"/>
        </w:rPr>
        <w:tab/>
      </w:r>
    </w:p>
    <w:p>
      <w:pPr>
        <w:pStyle w:val="Vănbảnnộidung"/>
        <w:tabs>
          <w:tab w:val="left" w:leader="dot" w:pos="8910"/>
        </w:tabs>
        <w:adjustRightInd w:val="0"/>
        <w:snapToGrid w:val="0"/>
        <w:spacing w:after="120" w:line="240" w:lineRule="auto"/>
        <w:ind w:firstLine="720"/>
        <w:jc w:val="both"/>
        <w:rPr>
          <w:rFonts w:ascii="Arial" w:hAnsi="Arial" w:cs="Arial"/>
          <w:sz w:val="20"/>
          <w:szCs w:val="20"/>
          <w:highlight w:val="white"/>
        </w:rPr>
      </w:pPr>
      <w:r w:rsidRPr="00B864DF">
        <w:rPr>
          <w:rFonts w:ascii="Arial" w:hAnsi="Arial" w:cs="Arial"/>
          <w:sz w:val="20"/>
          <w:szCs w:val="20"/>
          <w:highlight w:val="white"/>
        </w:rPr>
        <w:tab/>
      </w:r>
    </w:p>
    <w:p>
      <w:pPr>
        <w:pStyle w:val="Vănbảnnộidung"/>
        <w:tabs>
          <w:tab w:val="left" w:pos="1052"/>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496" w:name="bookmark500"/>
      <w:r w:rsidRPr="00B864DF">
        <w:rPr>
          <w:rStyle w:val="Vănbảnnộidung_"/>
          <w:rFonts w:ascii="Arial" w:hAnsi="Arial" w:cs="Arial"/>
          <w:sz w:val="20"/>
          <w:szCs w:val="20"/>
          <w:highlight w:val="white"/>
          <w:lang w:eastAsia="vi-VN"/>
        </w:rPr>
        <w:t xml:space="preserve">1</w:t>
      </w:r>
      <w:bookmarkEnd w:id="496"/>
      <w:r w:rsidRPr="00B864DF">
        <w:rPr>
          <w:rStyle w:val="Vănbảnnộidung_"/>
          <w:rFonts w:ascii="Arial" w:hAnsi="Arial" w:cs="Arial"/>
          <w:sz w:val="20"/>
          <w:szCs w:val="20"/>
          <w:highlight w:val="white"/>
          <w:lang w:eastAsia="vi-VN"/>
        </w:rPr>
        <w:t xml:space="preserve">9. Thời điểm bị phát hiện sử dụng trái phép chất ma túy lần đầu tiên:</w:t>
      </w:r>
    </w:p>
    <w:p>
      <w:pPr>
        <w:pStyle w:val="Vănbảnnộidung"/>
        <w:tabs>
          <w:tab w:val="left" w:leader="dot" w:pos="9000"/>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ab/>
      </w:r>
    </w:p>
    <w:p>
      <w:pPr>
        <w:pStyle w:val="Vănbảnnộidung"/>
        <w:tabs>
          <w:tab w:val="left" w:pos="1084"/>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497" w:name="bookmark501"/>
      <w:r w:rsidRPr="00B864DF">
        <w:rPr>
          <w:rStyle w:val="Vănbảnnộidung_"/>
          <w:rFonts w:ascii="Arial" w:hAnsi="Arial" w:cs="Arial"/>
          <w:sz w:val="20"/>
          <w:szCs w:val="20"/>
          <w:highlight w:val="white"/>
          <w:lang w:eastAsia="vi-VN"/>
        </w:rPr>
        <w:t xml:space="preserve">2</w:t>
      </w:r>
      <w:bookmarkEnd w:id="497"/>
      <w:r w:rsidRPr="00B864DF">
        <w:rPr>
          <w:rStyle w:val="Vănbảnnộidung_"/>
          <w:rFonts w:ascii="Arial" w:hAnsi="Arial" w:cs="Arial"/>
          <w:sz w:val="20"/>
          <w:szCs w:val="20"/>
          <w:highlight w:val="white"/>
          <w:lang w:eastAsia="vi-VN"/>
        </w:rPr>
        <w:t xml:space="preserve">0. Loại ma túy sử dụng</w:t>
      </w:r>
    </w:p>
    <w:p>
      <w:pPr>
        <w:pStyle w:val="Vănbảnnộidung"/>
        <w:tabs>
          <w:tab w:val="left" w:pos="1084"/>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 Thuốc phiện: □                                                 + Cocain: □</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 </w:t>
      </w:r>
      <w:r w:rsidRPr="00B864DF">
        <w:rPr>
          <w:rStyle w:val="Vănbảnnộidung_"/>
          <w:rFonts w:ascii="Arial" w:hAnsi="Arial" w:cs="Arial"/>
          <w:sz w:val="20"/>
          <w:szCs w:val="20"/>
          <w:highlight w:val="white"/>
          <w:lang w:eastAsia="en-US"/>
        </w:rPr>
        <w:t xml:space="preserve">Heroine: </w:t>
      </w:r>
      <w:r w:rsidRPr="00B864DF">
        <w:rPr>
          <w:rStyle w:val="Vănbảnnộidung_"/>
          <w:rFonts w:ascii="Arial" w:hAnsi="Arial" w:cs="Arial"/>
          <w:sz w:val="20"/>
          <w:szCs w:val="20"/>
          <w:highlight w:val="white"/>
          <w:lang w:eastAsia="vi-VN"/>
        </w:rPr>
        <w:t xml:space="preserve">□                                                        + Cần sa: □</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 </w:t>
      </w:r>
      <w:r>
        <w:rPr>
          <w:rStyle w:val="Vănbảnnộidung_"/>
          <w:rFonts w:ascii="Arial" w:hAnsi="Arial" w:cs="Arial"/>
          <w:sz w:val="20"/>
          <w:szCs w:val="20"/>
          <w:highlight w:val="white"/>
          <w:lang w:eastAsia="vi-VN"/>
        </w:rPr>
        <w:t xml:space="preserve">Amphetamine/Methamphe</w:t>
      </w:r>
      <w:r w:rsidRPr="00B864DF">
        <w:rPr>
          <w:rStyle w:val="Vănbảnnộidung_"/>
          <w:rFonts w:ascii="Arial" w:hAnsi="Arial" w:cs="Arial"/>
          <w:sz w:val="20"/>
          <w:szCs w:val="20"/>
          <w:highlight w:val="white"/>
          <w:lang w:eastAsia="vi-VN"/>
        </w:rPr>
        <w:t xml:space="preserve">tamine: □             + Ketamine: □</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 Ma túy khác: □                                               + Sử dụng nhiều loại ma túy: □</w:t>
      </w:r>
    </w:p>
    <w:p>
      <w:pPr>
        <w:pStyle w:val="Vănbảnnộidung"/>
        <w:tabs>
          <w:tab w:val="left" w:pos="1080"/>
        </w:tabs>
        <w:adjustRightInd w:val="0"/>
        <w:snapToGrid w:val="0"/>
        <w:spacing w:after="120" w:line="240" w:lineRule="auto"/>
        <w:ind w:firstLine="720"/>
        <w:jc w:val="both"/>
        <w:rPr>
          <w:rFonts w:ascii="Arial" w:hAnsi="Arial" w:cs="Arial"/>
          <w:sz w:val="20"/>
          <w:szCs w:val="20"/>
          <w:highlight w:val="white"/>
        </w:rPr>
      </w:pPr>
      <w:bookmarkStart w:id="498" w:name="bookmark502"/>
      <w:r w:rsidRPr="00B864DF">
        <w:rPr>
          <w:rStyle w:val="Vănbảnnộidung_"/>
          <w:rFonts w:ascii="Arial" w:hAnsi="Arial" w:cs="Arial"/>
          <w:sz w:val="20"/>
          <w:szCs w:val="20"/>
          <w:highlight w:val="white"/>
          <w:lang w:eastAsia="vi-VN"/>
        </w:rPr>
        <w:t xml:space="preserve">2</w:t>
      </w:r>
      <w:bookmarkEnd w:id="498"/>
      <w:r w:rsidRPr="00B864DF">
        <w:rPr>
          <w:rStyle w:val="Vănbảnnộidung_"/>
          <w:rFonts w:ascii="Arial" w:hAnsi="Arial" w:cs="Arial"/>
          <w:sz w:val="20"/>
          <w:szCs w:val="20"/>
          <w:highlight w:val="white"/>
          <w:lang w:eastAsia="vi-VN"/>
        </w:rPr>
        <w:t xml:space="preserve">1. Hình thức sử dụng ma túy.</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 Tiêm chích: □                                                   + Hít: □</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 Uống: □                                                            + Khác: □</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 Sử dụng nhiều hình thức: □</w:t>
      </w:r>
    </w:p>
    <w:p>
      <w:pPr>
        <w:pStyle w:val="Vănbảnnộidung"/>
        <w:tabs>
          <w:tab w:val="left" w:pos="1080"/>
          <w:tab w:val="right" w:leader="dot" w:pos="5348"/>
          <w:tab w:val="left" w:pos="5552"/>
        </w:tabs>
        <w:adjustRightInd w:val="0"/>
        <w:snapToGrid w:val="0"/>
        <w:spacing w:after="120" w:line="240" w:lineRule="auto"/>
        <w:ind w:firstLine="720"/>
        <w:jc w:val="both"/>
        <w:rPr>
          <w:rFonts w:ascii="Arial" w:hAnsi="Arial" w:cs="Arial"/>
          <w:sz w:val="20"/>
          <w:szCs w:val="20"/>
          <w:highlight w:val="white"/>
        </w:rPr>
      </w:pPr>
      <w:bookmarkStart w:id="499" w:name="bookmark503"/>
      <w:r w:rsidRPr="00B864DF">
        <w:rPr>
          <w:rStyle w:val="Vănbảnnộidung_"/>
          <w:rFonts w:ascii="Arial" w:hAnsi="Arial" w:cs="Arial"/>
          <w:sz w:val="20"/>
          <w:szCs w:val="20"/>
          <w:highlight w:val="white"/>
          <w:lang w:eastAsia="vi-VN"/>
        </w:rPr>
        <w:t xml:space="preserve">2</w:t>
      </w:r>
      <w:bookmarkEnd w:id="499"/>
      <w:r w:rsidRPr="00B864DF">
        <w:rPr>
          <w:rStyle w:val="Vănbảnnộidung_"/>
          <w:rFonts w:ascii="Arial" w:hAnsi="Arial" w:cs="Arial"/>
          <w:sz w:val="20"/>
          <w:szCs w:val="20"/>
          <w:highlight w:val="white"/>
          <w:lang w:eastAsia="vi-VN"/>
        </w:rPr>
        <w:t xml:space="preserve">2. Đã từng cai nghiện:................... (</w:t>
      </w:r>
      <w:r w:rsidRPr="00B864DF">
        <w:rPr>
          <w:rStyle w:val="Vănbảnnộidung_"/>
          <w:rFonts w:ascii="Arial" w:hAnsi="Arial" w:cs="Arial"/>
          <w:sz w:val="20"/>
          <w:szCs w:val="20"/>
          <w:highlight w:val="white"/>
          <w:u w:color="FF0000"/>
          <w:lang w:eastAsia="vi-VN"/>
        </w:rPr>
        <w:t xml:space="preserve">có/không</w:t>
      </w:r>
      <w:r w:rsidRPr="00B864DF">
        <w:rPr>
          <w:rStyle w:val="Vănbảnnộidung_"/>
          <w:rFonts w:ascii="Arial" w:hAnsi="Arial" w:cs="Arial"/>
          <w:sz w:val="20"/>
          <w:szCs w:val="20"/>
          <w:highlight w:val="white"/>
          <w:lang w:eastAsia="vi-VN"/>
        </w:rPr>
        <w:t xml:space="preserve">). Nếu có, số lần cai nghiện:</w:t>
      </w:r>
    </w:p>
    <w:p>
      <w:pPr>
        <w:pStyle w:val="Vănbảnnộidung"/>
        <w:tabs>
          <w:tab w:val="left" w:pos="2529"/>
          <w:tab w:val="left" w:pos="4815"/>
          <w:tab w:val="left" w:pos="7108"/>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+ 1 lần: □     +2 lần: □     +3 lần: □      + Từ 4 lần trở lên: □</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Cụ thể </w:t>
      </w:r>
      <w:r w:rsidRPr="00B864DF">
        <w:rPr>
          <w:rStyle w:val="Vănbảnnộidung_"/>
          <w:rFonts w:ascii="Arial" w:hAnsi="Arial" w:cs="Arial"/>
          <w:i/>
          <w:iCs/>
          <w:sz w:val="20"/>
          <w:szCs w:val="20"/>
          <w:highlight w:val="white"/>
          <w:lang w:eastAsia="vi-VN"/>
        </w:rPr>
        <w:t xml:space="preserve">(Ghi rõ địa điểm, hình thức, thời gian mỗi lần cai nghiện; số, ngày tháng, cơ quan ban hành Quyết định trong trường hợp cai nghiện bắt buộc):</w:t>
      </w:r>
    </w:p>
    <w:p>
      <w:pPr>
        <w:pStyle w:val="Vănbảnnộidung"/>
        <w:tabs>
          <w:tab w:val="left" w:leader="dot" w:pos="8910"/>
        </w:tabs>
        <w:adjustRightInd w:val="0"/>
        <w:snapToGrid w:val="0"/>
        <w:spacing w:after="120" w:line="240" w:lineRule="auto"/>
        <w:ind w:firstLine="720"/>
        <w:jc w:val="both"/>
        <w:rPr>
          <w:rFonts w:ascii="Arial" w:hAnsi="Arial" w:cs="Arial"/>
          <w:sz w:val="20"/>
          <w:szCs w:val="20"/>
          <w:highlight w:val="white"/>
        </w:rPr>
      </w:pPr>
      <w:bookmarkStart w:id="500" w:name="bookmark504"/>
      <w:r w:rsidRPr="00B864DF">
        <w:rPr>
          <w:rFonts w:ascii="Arial" w:hAnsi="Arial" w:cs="Arial"/>
          <w:sz w:val="20"/>
          <w:szCs w:val="20"/>
          <w:highlight w:val="white"/>
        </w:rPr>
        <w:tab/>
      </w:r>
    </w:p>
    <w:p>
      <w:pPr>
        <w:pStyle w:val="Vănbảnnộidung"/>
        <w:tabs>
          <w:tab w:val="left" w:leader="dot" w:pos="8910"/>
        </w:tabs>
        <w:adjustRightInd w:val="0"/>
        <w:snapToGrid w:val="0"/>
        <w:spacing w:after="120" w:line="240" w:lineRule="auto"/>
        <w:ind w:firstLine="720"/>
        <w:jc w:val="both"/>
        <w:rPr>
          <w:rFonts w:ascii="Arial" w:hAnsi="Arial" w:cs="Arial"/>
          <w:sz w:val="20"/>
          <w:szCs w:val="20"/>
          <w:highlight w:val="white"/>
        </w:rPr>
      </w:pPr>
      <w:r w:rsidRPr="00B864DF">
        <w:rPr>
          <w:rFonts w:ascii="Arial" w:hAnsi="Arial" w:cs="Arial"/>
          <w:sz w:val="20"/>
          <w:szCs w:val="20"/>
          <w:highlight w:val="white"/>
        </w:rPr>
        <w:tab/>
      </w:r>
    </w:p>
    <w:p>
      <w:pPr>
        <w:pStyle w:val="Vănbảnnộidung"/>
        <w:tabs>
          <w:tab w:val="left" w:pos="1204"/>
        </w:tabs>
        <w:adjustRightInd w:val="0"/>
        <w:snapToGrid w:val="0"/>
        <w:spacing w:after="120" w:line="240" w:lineRule="auto"/>
        <w:ind w:firstLine="720"/>
        <w:jc w:val="both"/>
        <w:rPr>
          <w:rStyle w:val="Vănbảnnộidung_"/>
          <w:rFonts w:ascii="Arial" w:hAnsi="Arial" w:cs="Arial"/>
          <w:i/>
          <w:iCs/>
          <w:sz w:val="20"/>
          <w:szCs w:val="20"/>
          <w:highlight w:val="white"/>
          <w:lang w:eastAsia="vi-VN"/>
        </w:rPr>
      </w:pPr>
      <w:r w:rsidRPr="00B864DF">
        <w:rPr>
          <w:rStyle w:val="Vănbảnnộidung_"/>
          <w:rFonts w:ascii="Arial" w:hAnsi="Arial" w:cs="Arial"/>
          <w:sz w:val="20"/>
          <w:szCs w:val="20"/>
          <w:highlight w:val="white"/>
          <w:lang w:eastAsia="en-US"/>
        </w:rPr>
        <w:t xml:space="preserve">2</w:t>
      </w:r>
      <w:bookmarkEnd w:id="500"/>
      <w:r w:rsidRPr="00B864DF">
        <w:rPr>
          <w:rStyle w:val="Vănbảnnộidung_"/>
          <w:rFonts w:ascii="Arial" w:hAnsi="Arial" w:cs="Arial"/>
          <w:sz w:val="20"/>
          <w:szCs w:val="20"/>
          <w:highlight w:val="white"/>
          <w:lang w:eastAsia="en-US"/>
        </w:rPr>
        <w:t xml:space="preserve">3. </w:t>
      </w:r>
      <w:r w:rsidRPr="00B864DF">
        <w:rPr>
          <w:rStyle w:val="Vănbảnnộidung_"/>
          <w:rFonts w:ascii="Arial" w:hAnsi="Arial" w:cs="Arial"/>
          <w:sz w:val="20"/>
          <w:szCs w:val="20"/>
          <w:highlight w:val="white"/>
          <w:lang w:eastAsia="vi-VN"/>
        </w:rPr>
        <w:t xml:space="preserve">Tần suất sử dụng ma túy </w:t>
      </w:r>
      <w:r w:rsidRPr="00B864DF">
        <w:rPr>
          <w:rStyle w:val="Vănbảnnộidung_"/>
          <w:rFonts w:ascii="Arial" w:hAnsi="Arial" w:cs="Arial"/>
          <w:i/>
          <w:iCs/>
          <w:sz w:val="20"/>
          <w:szCs w:val="20"/>
          <w:highlight w:val="white"/>
          <w:lang w:eastAsia="vi-VN"/>
        </w:rPr>
        <w:t xml:space="preserve">(theo ngày, tuần, tháng)</w:t>
      </w:r>
    </w:p>
    <w:p>
      <w:pPr>
        <w:pStyle w:val="Vănbảnnộidung"/>
        <w:tabs>
          <w:tab w:val="left" w:leader="dot" w:pos="8910"/>
        </w:tabs>
        <w:adjustRightInd w:val="0"/>
        <w:snapToGrid w:val="0"/>
        <w:spacing w:after="120" w:line="240" w:lineRule="auto"/>
        <w:ind w:firstLine="720"/>
        <w:jc w:val="both"/>
        <w:rPr>
          <w:rFonts w:ascii="Arial" w:hAnsi="Arial" w:cs="Arial"/>
          <w:sz w:val="20"/>
          <w:szCs w:val="20"/>
          <w:highlight w:val="white"/>
        </w:rPr>
      </w:pPr>
      <w:r w:rsidRPr="00B864DF">
        <w:rPr>
          <w:rFonts w:ascii="Arial" w:hAnsi="Arial" w:cs="Arial"/>
          <w:sz w:val="20"/>
          <w:szCs w:val="20"/>
          <w:highlight w:val="white"/>
        </w:rPr>
        <w:tab/>
      </w:r>
    </w:p>
    <w:p>
      <w:pPr>
        <w:pStyle w:val="Vănbảnnộidung"/>
        <w:tabs>
          <w:tab w:val="left" w:pos="1204"/>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501" w:name="bookmark505"/>
      <w:r w:rsidRPr="00B864DF">
        <w:rPr>
          <w:rStyle w:val="Vănbảnnộidung_"/>
          <w:rFonts w:ascii="Arial" w:hAnsi="Arial" w:cs="Arial"/>
          <w:sz w:val="20"/>
          <w:szCs w:val="20"/>
          <w:highlight w:val="white"/>
          <w:lang w:eastAsia="vi-VN"/>
        </w:rPr>
        <w:t xml:space="preserve">2</w:t>
      </w:r>
      <w:bookmarkEnd w:id="501"/>
      <w:r w:rsidRPr="00B864DF">
        <w:rPr>
          <w:rStyle w:val="Vănbảnnộidung_"/>
          <w:rFonts w:ascii="Arial" w:hAnsi="Arial" w:cs="Arial"/>
          <w:sz w:val="20"/>
          <w:szCs w:val="20"/>
          <w:highlight w:val="white"/>
          <w:lang w:eastAsia="vi-VN"/>
        </w:rPr>
        <w:t xml:space="preserve">4. Liều lượng ma túy mỗi lần sử dụng</w:t>
      </w:r>
    </w:p>
    <w:p>
      <w:pPr>
        <w:pStyle w:val="Vănbảnnộidung"/>
        <w:tabs>
          <w:tab w:val="left" w:leader="dot" w:pos="8910"/>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8910"/>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ab/>
      </w:r>
    </w:p>
    <w:p>
      <w:pPr>
        <w:pStyle w:val="Vănbảnnộidung"/>
        <w:tabs>
          <w:tab w:val="left" w:pos="1190"/>
        </w:tabs>
        <w:adjustRightInd w:val="0"/>
        <w:snapToGrid w:val="0"/>
        <w:spacing w:after="120" w:line="240" w:lineRule="auto"/>
        <w:ind w:firstLine="720"/>
        <w:jc w:val="both"/>
        <w:rPr>
          <w:rFonts w:ascii="Arial" w:hAnsi="Arial" w:cs="Arial"/>
          <w:sz w:val="20"/>
          <w:szCs w:val="20"/>
          <w:highlight w:val="white"/>
        </w:rPr>
      </w:pPr>
      <w:bookmarkStart w:id="502" w:name="bookmark506"/>
      <w:r w:rsidRPr="00B864DF">
        <w:rPr>
          <w:rStyle w:val="Vănbảnnộidung_"/>
          <w:rFonts w:ascii="Arial" w:hAnsi="Arial" w:cs="Arial"/>
          <w:sz w:val="20"/>
          <w:szCs w:val="20"/>
          <w:highlight w:val="white"/>
          <w:lang w:eastAsia="vi-VN"/>
        </w:rPr>
        <w:t xml:space="preserve">2</w:t>
      </w:r>
      <w:bookmarkEnd w:id="502"/>
      <w:r w:rsidRPr="00B864DF">
        <w:rPr>
          <w:rStyle w:val="Vănbảnnộidung_"/>
          <w:rFonts w:ascii="Arial" w:hAnsi="Arial" w:cs="Arial"/>
          <w:sz w:val="20"/>
          <w:szCs w:val="20"/>
          <w:highlight w:val="white"/>
          <w:lang w:eastAsia="vi-VN"/>
        </w:rPr>
        <w:t xml:space="preserve">5. Thông tin liên hệ của người sử dụng trái phép chất ma túy hoặc người đại diện:</w:t>
      </w:r>
    </w:p>
    <w:p>
      <w:pPr>
        <w:pStyle w:val="Vănbảnnộidung"/>
        <w:tabs>
          <w:tab w:val="left" w:leader="dot" w:pos="9000"/>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Số điện thoại: </w:t>
      </w:r>
      <w:r w:rsidRPr="00B864DF">
        <w:rPr>
          <w:rStyle w:val="Vănbảnnộidung_"/>
          <w:rFonts w:ascii="Arial" w:hAnsi="Arial" w:cs="Arial"/>
          <w:sz w:val="20"/>
          <w:szCs w:val="20"/>
          <w:highlight w:val="white"/>
          <w:lang w:eastAsia="vi-VN"/>
        </w:rPr>
        <w:tab/>
      </w:r>
    </w:p>
    <w:p>
      <w:pPr>
        <w:pStyle w:val="Vănbảnnộidung"/>
        <w:tabs>
          <w:tab w:val="left" w:leader="dot" w:pos="9000"/>
        </w:tabs>
        <w:adjustRightInd w:val="0"/>
        <w:snapToGrid w:val="0"/>
        <w:spacing w:after="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u w:color="FF0000"/>
          <w:lang w:eastAsia="vi-VN"/>
        </w:rPr>
        <w:t xml:space="preserve">Tài khoản mạng</w:t>
      </w:r>
      <w:r w:rsidRPr="00B864DF">
        <w:rPr>
          <w:rStyle w:val="Vănbảnnộidung_"/>
          <w:rFonts w:ascii="Arial" w:hAnsi="Arial" w:cs="Arial"/>
          <w:sz w:val="20"/>
          <w:szCs w:val="20"/>
          <w:highlight w:val="white"/>
          <w:lang w:eastAsia="vi-VN"/>
        </w:rPr>
        <w:t xml:space="preserve"> xã hội (nếu có): </w:t>
      </w:r>
      <w:r w:rsidRPr="00B864DF">
        <w:rPr>
          <w:rStyle w:val="Vănbảnnộidung_"/>
          <w:rFonts w:ascii="Arial" w:hAnsi="Arial" w:cs="Arial"/>
          <w:sz w:val="20"/>
          <w:szCs w:val="20"/>
          <w:highlight w:val="white"/>
          <w:lang w:eastAsia="vi-VN"/>
        </w:rPr>
        <w:tab/>
      </w:r>
    </w:p>
    <w:p>
      <w:pPr>
        <w:pStyle w:val="Tiêuđề#1"/>
        <w:keepNext/>
        <w:keepLines/>
        <w:adjustRightInd w:val="0"/>
        <w:snapToGrid w:val="0"/>
        <w:spacing w:after="0" w:line="240" w:lineRule="auto"/>
        <w:ind w:firstLine="720"/>
        <w:jc w:val="both"/>
        <w:outlineLvl w:val="9"/>
        <w:rPr>
          <w:rStyle w:val="Tiêuđề#1_"/>
          <w:rFonts w:ascii="Arial" w:hAnsi="Arial" w:cs="Arial"/>
          <w:b/>
          <w:bCs/>
          <w:sz w:val="20"/>
          <w:szCs w:val="20"/>
          <w:highlight w:val="white"/>
          <w:lang w:eastAsia="vi-VN"/>
        </w:rPr>
      </w:pPr>
      <w:bookmarkStart w:id="503" w:name="bookmark507"/>
      <w:bookmarkStart w:id="504" w:name="bookmark508"/>
      <w:bookmarkStart w:id="505" w:name="bookmark509"/>
    </w:p>
    <w:tbl>
      <w:tblPr>
        <w:tblStyle w:val="TableNormal"/>
        <w:tblW w:w="0" w:type="auto"/>
        <w:jc w:val="center"/>
        <w:tblLook w:val="04A0" w:firstRow="1" w:lastRow="0" w:firstColumn="1" w:lastColumn="0" w:noHBand="0" w:noVBand="1"/>
      </w:tblPr>
      <w:tblGrid>
        <w:gridCol w:w="4860"/>
        <w:gridCol w:w="4169"/>
      </w:tblGrid>
      <w:tr w:rsidTr="0005793E">
        <w:trPr>
          <w:trHeight w:val="267"/>
          <w:jc w:val="center"/>
        </w:trPr>
        <w:tc>
          <w:tcPr>
            <w:tcW w:w="4860" w:type="dxa"/>
            <w:shd w:val="clear" w:color="auto" w:fill="auto"/>
          </w:tcPr>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r w:rsidRPr="00151EA8">
              <w:rPr>
                <w:rStyle w:val="Tiêuđề#1_"/>
                <w:rFonts w:ascii="Arial" w:hAnsi="Arial" w:cs="Arial"/>
                <w:b/>
                <w:bCs/>
                <w:sz w:val="20"/>
                <w:szCs w:val="20"/>
                <w:highlight w:val="white"/>
                <w:lang w:eastAsia="vi-VN"/>
              </w:rPr>
              <w:t xml:space="preserve">NGƯỜI LẬP BẢN TÓM TẮT LÝ LỊCH</w:t>
            </w:r>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r w:rsidRPr="00151EA8">
              <w:rPr>
                <w:rStyle w:val="Vănbảnnộidung_"/>
                <w:rFonts w:ascii="Arial" w:hAnsi="Arial" w:cs="Arial"/>
                <w:b w:val="0"/>
                <w:i/>
                <w:iCs/>
                <w:sz w:val="20"/>
                <w:szCs w:val="20"/>
                <w:highlight w:val="white"/>
                <w:lang w:eastAsia="vi-VN"/>
              </w:rPr>
              <w:t xml:space="preserve">(Ký, ghi rõ họ tên)</w:t>
            </w:r>
          </w:p>
        </w:tc>
        <w:tc>
          <w:tcPr>
            <w:tcW w:w="4169" w:type="dxa"/>
            <w:shd w:val="clear" w:color="auto" w:fill="auto"/>
          </w:tcPr>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r w:rsidRPr="00151EA8">
              <w:rPr>
                <w:rStyle w:val="Tiêuđề#1_"/>
                <w:rFonts w:ascii="Arial" w:hAnsi="Arial" w:cs="Arial"/>
                <w:b/>
                <w:bCs/>
                <w:sz w:val="20"/>
                <w:szCs w:val="20"/>
                <w:highlight w:val="white"/>
                <w:lang w:eastAsia="vi-VN"/>
              </w:rPr>
              <w:t xml:space="preserve">THỦ TRƯỞNG ĐƠN VỊ</w:t>
            </w:r>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r w:rsidRPr="00151EA8">
              <w:rPr>
                <w:rStyle w:val="Vănbảnnộidung_"/>
                <w:rFonts w:ascii="Arial" w:hAnsi="Arial" w:cs="Arial"/>
                <w:b w:val="0"/>
                <w:i/>
                <w:iCs/>
                <w:sz w:val="20"/>
                <w:szCs w:val="20"/>
                <w:highlight w:val="white"/>
                <w:lang w:eastAsia="vi-VN"/>
              </w:rPr>
              <w:t xml:space="preserve">(Ký, ghi rõ họ tên, đóng dấu)</w:t>
            </w:r>
            <w:bookmarkEnd w:id="503"/>
            <w:bookmarkEnd w:id="504"/>
            <w:bookmarkEnd w:id="505"/>
          </w:p>
        </w:tc>
      </w:tr>
    </w:tbl>
    <w:p>
      <w:pPr>
        <w:pStyle w:val="Vănbảnnộidung"/>
        <w:tabs>
          <w:tab w:val="left" w:pos="5997"/>
        </w:tabs>
        <w:adjustRightInd w:val="0"/>
        <w:snapToGrid w:val="0"/>
        <w:spacing w:after="120" w:line="240" w:lineRule="auto"/>
        <w:ind w:firstLine="720"/>
        <w:jc w:val="both"/>
        <w:rPr>
          <w:rStyle w:val="Vănbảnnộidung_"/>
          <w:rFonts w:ascii="Arial" w:hAnsi="Arial" w:cs="Arial"/>
          <w:i/>
          <w:iCs/>
          <w:sz w:val="20"/>
          <w:szCs w:val="20"/>
          <w:highlight w:val="white"/>
          <w:lang w:eastAsia="vi-VN"/>
        </w:rPr>
      </w:pPr>
    </w:p>
    <w:p>
      <w:pPr>
        <w:pStyle w:val="Vănbảnnộidung"/>
        <w:tabs>
          <w:tab w:val="left" w:pos="5997"/>
        </w:tabs>
        <w:adjustRightInd w:val="0"/>
        <w:snapToGrid w:val="0"/>
        <w:spacing w:after="120" w:line="240" w:lineRule="auto"/>
        <w:ind w:firstLine="720"/>
        <w:jc w:val="both"/>
        <w:rPr>
          <w:rStyle w:val="Vănbảnnộidung_"/>
          <w:rFonts w:ascii="Arial" w:hAnsi="Arial" w:cs="Arial"/>
          <w:i/>
          <w:iCs/>
          <w:sz w:val="20"/>
          <w:szCs w:val="20"/>
          <w:highlight w:val="white"/>
          <w:lang w:eastAsia="vi-VN"/>
        </w:rPr>
      </w:pPr>
    </w:p>
    <w:p>
      <w:pPr>
        <w:pStyle w:val="Vănbảnnộidung"/>
        <w:tabs>
          <w:tab w:val="left" w:pos="5997"/>
        </w:tabs>
        <w:adjustRightInd w:val="0"/>
        <w:snapToGrid w:val="0"/>
        <w:spacing w:after="120" w:line="240" w:lineRule="auto"/>
        <w:ind w:firstLine="720"/>
        <w:jc w:val="both"/>
        <w:rPr>
          <w:rStyle w:val="Vănbảnnộidung_"/>
          <w:rFonts w:ascii="Arial" w:hAnsi="Arial" w:cs="Arial"/>
          <w:iCs/>
          <w:sz w:val="20"/>
          <w:szCs w:val="20"/>
          <w:highlight w:val="white"/>
          <w:lang w:eastAsia="vi-VN"/>
        </w:rPr>
      </w:pPr>
      <w:r w:rsidRPr="00B864DF">
        <w:rPr>
          <w:rStyle w:val="Vănbảnnộidung_"/>
          <w:rFonts w:ascii="Arial" w:hAnsi="Arial" w:cs="Arial"/>
          <w:iCs/>
          <w:sz w:val="20"/>
          <w:szCs w:val="20"/>
          <w:highlight w:val="white"/>
          <w:lang w:eastAsia="vi-VN"/>
        </w:rPr>
        <w:t xml:space="preserve">----------------------</w:t>
      </w:r>
    </w:p>
    <w:p>
      <w:pPr>
        <w:pStyle w:val="Vănbảnnộidung"/>
        <w:tabs>
          <w:tab w:val="left" w:pos="5997"/>
        </w:tabs>
        <w:adjustRightInd w:val="0"/>
        <w:snapToGrid w:val="0"/>
        <w:spacing w:after="120" w:line="240" w:lineRule="auto"/>
        <w:ind w:firstLine="720"/>
        <w:jc w:val="both"/>
        <w:rPr>
          <w:rStyle w:val="Vănbảnnộidung(2)_"/>
          <w:rFonts w:ascii="Arial" w:hAnsi="Arial" w:cs="Arial"/>
          <w:sz w:val="20"/>
          <w:szCs w:val="20"/>
          <w:highlight w:val="white"/>
          <w:vertAlign w:val="superscript"/>
          <w:lang w:eastAsia="vi-VN"/>
        </w:rPr>
      </w:pPr>
      <w:bookmarkStart w:id="506" w:name="bookmark496"/>
      <w:bookmarkStart w:id="507" w:name="bookmark497"/>
      <w:r w:rsidRPr="00B864DF">
        <w:rPr>
          <w:rStyle w:val="Vănbảnnộidung(2)_"/>
          <w:rFonts w:ascii="Arial" w:hAnsi="Arial" w:cs="Arial"/>
          <w:sz w:val="20"/>
          <w:szCs w:val="20"/>
          <w:highlight w:val="white"/>
          <w:vertAlign w:val="superscript"/>
          <w:lang w:eastAsia="vi-VN"/>
        </w:rPr>
        <w:t xml:space="preserve">1</w:t>
      </w:r>
      <w:bookmarkEnd w:id="506"/>
      <w:r w:rsidRPr="00B864DF">
        <w:rPr>
          <w:rStyle w:val="Vănbảnnộidung(2)_"/>
          <w:rFonts w:ascii="Arial" w:hAnsi="Arial" w:cs="Arial"/>
          <w:sz w:val="20"/>
          <w:szCs w:val="20"/>
          <w:highlight w:val="white"/>
          <w:lang w:eastAsia="vi-VN"/>
        </w:rPr>
        <w:t xml:space="preserve"> Tên cơ quan chủ quản.</w:t>
      </w:r>
    </w:p>
    <w:p>
      <w:pPr>
        <w:pStyle w:val="Vănbảnnộidung"/>
        <w:tabs>
          <w:tab w:val="left" w:pos="5997"/>
        </w:tabs>
        <w:adjustRightInd w:val="0"/>
        <w:snapToGrid w:val="0"/>
        <w:spacing w:after="120" w:line="240" w:lineRule="auto"/>
        <w:ind w:firstLine="720"/>
        <w:jc w:val="both"/>
        <w:rPr>
          <w:rStyle w:val="Vănbảnnộidung(2)_"/>
          <w:rFonts w:ascii="Arial" w:hAnsi="Arial" w:cs="Arial"/>
          <w:sz w:val="20"/>
          <w:szCs w:val="20"/>
          <w:highlight w:val="white"/>
          <w:lang w:eastAsia="vi-VN"/>
        </w:rPr>
      </w:pPr>
      <w:r w:rsidRPr="00B864DF">
        <w:rPr>
          <w:rStyle w:val="Vănbảnnộidung(2)_"/>
          <w:rFonts w:ascii="Arial" w:hAnsi="Arial" w:cs="Arial"/>
          <w:sz w:val="20"/>
          <w:szCs w:val="20"/>
          <w:highlight w:val="white"/>
          <w:vertAlign w:val="superscript"/>
          <w:lang w:eastAsia="vi-VN"/>
        </w:rPr>
        <w:t xml:space="preserve">2</w:t>
      </w:r>
      <w:bookmarkEnd w:id="507"/>
      <w:r w:rsidRPr="00B864DF">
        <w:rPr>
          <w:rStyle w:val="Vănbảnnộidung(2)_"/>
          <w:rFonts w:ascii="Arial" w:hAnsi="Arial" w:cs="Arial"/>
          <w:sz w:val="20"/>
          <w:szCs w:val="20"/>
          <w:highlight w:val="white"/>
          <w:lang w:eastAsia="vi-VN"/>
        </w:rPr>
        <w:t xml:space="preserve"> Tên cơ quan lập bản tóm tắt lý lịch.</w:t>
      </w:r>
    </w:p>
    <w:p>
      <w:pPr>
        <w:pStyle w:val="Vănbảnnộidung"/>
        <w:tabs>
          <w:tab w:val="left" w:pos="5997"/>
        </w:tabs>
        <w:adjustRightInd w:val="0"/>
        <w:snapToGrid w:val="0"/>
        <w:spacing w:after="120" w:line="240" w:lineRule="auto"/>
        <w:ind w:firstLine="720"/>
        <w:jc w:val="both"/>
        <w:rPr>
          <w:rStyle w:val="Vănbảnnộidung(2)_"/>
          <w:rFonts w:ascii="Arial" w:hAnsi="Arial" w:cs="Arial"/>
          <w:sz w:val="20"/>
          <w:szCs w:val="20"/>
          <w:highlight w:val="white"/>
          <w:lang w:eastAsia="vi-VN"/>
        </w:rPr>
      </w:pPr>
    </w:p>
    <w:p>
      <w:pPr>
        <w:pStyle w:val="Vănbảnnộidung"/>
        <w:tabs>
          <w:tab w:val="left" w:pos="5997"/>
        </w:tabs>
        <w:adjustRightInd w:val="0"/>
        <w:snapToGrid w:val="0"/>
        <w:spacing w:after="120" w:line="240" w:lineRule="auto"/>
        <w:ind w:firstLine="720"/>
        <w:jc w:val="both"/>
        <w:rPr>
          <w:rFonts w:ascii="Arial" w:hAnsi="Arial" w:cs="Arial"/>
          <w:sz w:val="20"/>
          <w:szCs w:val="20"/>
          <w:highlight w:val="white"/>
        </w:rPr>
        <w:sectPr w:rsidSect="0005793E">
          <w:pgSz w:w="11909" w:h="16840" w:orient="portrait"/>
          <w:pgMar w:top="1440" w:right="1440" w:bottom="1440" w:left="1440" w:header="0" w:footer="3" w:gutter="0"/>
          <w:cols w:num="1" w:space="720">
            <w:col w:w="9029" w:space="720"/>
          </w:cols>
          <w:noEndnote/>
          <w:docGrid w:linePitch="360"/>
        </w:sectPr>
      </w:pPr>
    </w:p>
    <w:p>
      <w:pPr>
        <w:pStyle w:val="Tiêuđề#1"/>
        <w:keepNext/>
        <w:keepLines/>
        <w:adjustRightInd w:val="0"/>
        <w:snapToGrid w:val="0"/>
        <w:spacing w:after="120" w:line="240" w:lineRule="auto"/>
        <w:ind w:firstLine="720"/>
        <w:jc w:val="right"/>
        <w:outlineLvl w:val="9"/>
        <w:rPr>
          <w:rStyle w:val="Tiêuđề#1_"/>
          <w:rFonts w:ascii="Arial" w:hAnsi="Arial" w:cs="Arial"/>
          <w:b/>
          <w:bCs/>
          <w:sz w:val="20"/>
          <w:szCs w:val="20"/>
          <w:highlight w:val="white"/>
          <w:lang w:eastAsia="vi-VN"/>
        </w:rPr>
      </w:pPr>
      <w:bookmarkStart w:id="508" w:name="bookmark510"/>
      <w:bookmarkStart w:id="509" w:name="bookmark511"/>
      <w:bookmarkStart w:id="510" w:name="bookmark512"/>
      <w:r w:rsidRPr="00B864DF">
        <w:rPr>
          <w:rStyle w:val="Tiêuđề#1_"/>
          <w:rFonts w:ascii="Arial" w:hAnsi="Arial" w:cs="Arial"/>
          <w:b/>
          <w:bCs/>
          <w:sz w:val="20"/>
          <w:szCs w:val="20"/>
          <w:highlight w:val="white"/>
          <w:lang w:eastAsia="vi-VN"/>
        </w:rPr>
        <w:t xml:space="preserve">Mẫu số 06</w:t>
      </w:r>
    </w:p>
    <w:p>
      <w:pPr>
        <w:pStyle w:val="Tiêuđề#1"/>
        <w:keepNext/>
        <w:keepLines/>
        <w:adjustRightInd w:val="0"/>
        <w:snapToGrid w:val="0"/>
        <w:spacing w:after="0" w:line="240" w:lineRule="auto"/>
        <w:ind w:firstLine="0"/>
        <w:jc w:val="center"/>
        <w:outlineLvl w:val="9"/>
        <w:rPr>
          <w:rFonts w:ascii="Arial" w:hAnsi="Arial" w:cs="Arial"/>
          <w:sz w:val="20"/>
          <w:szCs w:val="20"/>
          <w:highlight w:val="white"/>
        </w:rPr>
      </w:pPr>
      <w:r w:rsidRPr="00B864DF">
        <w:rPr>
          <w:rStyle w:val="Tiêuđề#1_"/>
          <w:rFonts w:ascii="Arial" w:hAnsi="Arial" w:cs="Arial"/>
          <w:b/>
          <w:bCs/>
          <w:sz w:val="20"/>
          <w:szCs w:val="20"/>
          <w:highlight w:val="white"/>
          <w:lang w:eastAsia="vi-VN"/>
        </w:rPr>
        <w:t xml:space="preserve">CỘNG HÒA XÃ HỘI CHỦ NGHĨA VIỆT NAM</w:t>
      </w:r>
      <w:bookmarkEnd w:id="508"/>
      <w:bookmarkEnd w:id="509"/>
      <w:bookmarkEnd w:id="510"/>
    </w:p>
    <w:p>
      <w:pPr>
        <w:pStyle w:val="Tiêuđề#1"/>
        <w:keepNext/>
        <w:keepLines/>
        <w:adjustRightInd w:val="0"/>
        <w:snapToGrid w:val="0"/>
        <w:spacing w:after="0" w:line="240" w:lineRule="auto"/>
        <w:ind w:firstLine="0"/>
        <w:jc w:val="center"/>
        <w:outlineLvl w:val="9"/>
        <w:rPr>
          <w:rStyle w:val="Tiêuđề#1_"/>
          <w:rFonts w:ascii="Arial" w:hAnsi="Arial" w:cs="Arial"/>
          <w:b/>
          <w:bCs/>
          <w:sz w:val="20"/>
          <w:szCs w:val="20"/>
          <w:highlight w:val="white"/>
          <w:lang w:eastAsia="vi-VN"/>
        </w:rPr>
      </w:pPr>
      <w:bookmarkStart w:id="511" w:name="bookmark513"/>
      <w:bookmarkStart w:id="512" w:name="bookmark514"/>
      <w:bookmarkStart w:id="513" w:name="bookmark515"/>
      <w:r w:rsidRPr="00B864DF">
        <w:rPr>
          <w:rStyle w:val="Tiêuđề#1_"/>
          <w:rFonts w:ascii="Arial" w:hAnsi="Arial" w:cs="Arial"/>
          <w:b/>
          <w:bCs/>
          <w:sz w:val="20"/>
          <w:szCs w:val="20"/>
          <w:highlight w:val="white"/>
          <w:lang w:eastAsia="vi-VN"/>
        </w:rPr>
        <w:t xml:space="preserve">Độc lập - Tự do - Hạnh phúc</w:t>
      </w:r>
      <w:bookmarkEnd w:id="511"/>
      <w:bookmarkEnd w:id="512"/>
      <w:bookmarkEnd w:id="513"/>
    </w:p>
    <w:p>
      <w:pPr>
        <w:pStyle w:val="Tiêuđề#1"/>
        <w:keepNext/>
        <w:keepLines/>
        <w:adjustRightInd w:val="0"/>
        <w:snapToGrid w:val="0"/>
        <w:spacing w:after="0" w:line="240" w:lineRule="auto"/>
        <w:ind w:firstLine="0"/>
        <w:jc w:val="center"/>
        <w:outlineLvl w:val="9"/>
        <w:rPr>
          <w:rFonts w:ascii="Arial" w:hAnsi="Arial" w:cs="Arial"/>
          <w:b w:val="0"/>
          <w:sz w:val="20"/>
          <w:szCs w:val="20"/>
          <w:highlight w:val="white"/>
          <w:vertAlign w:val="superscript"/>
        </w:rPr>
      </w:pPr>
      <w:r w:rsidRPr="00B864DF">
        <w:rPr>
          <w:rStyle w:val="Tiêuđề#1_"/>
          <w:rFonts w:ascii="Arial" w:hAnsi="Arial" w:cs="Arial"/>
          <w:bCs/>
          <w:sz w:val="20"/>
          <w:szCs w:val="20"/>
          <w:highlight w:val="white"/>
          <w:vertAlign w:val="superscript"/>
          <w:lang w:eastAsia="vi-VN"/>
        </w:rPr>
        <w:t xml:space="preserve">_________________________</w:t>
      </w:r>
    </w:p>
    <w:p>
      <w:pPr>
        <w:pStyle w:val="Vănbảnnộidung"/>
        <w:tabs>
          <w:tab w:val="left" w:leader="dot" w:pos="580"/>
          <w:tab w:val="left" w:leader="dot" w:pos="1800"/>
          <w:tab w:val="left" w:leader="dot" w:pos="4018"/>
        </w:tabs>
        <w:adjustRightInd w:val="0"/>
        <w:snapToGrid w:val="0"/>
        <w:spacing w:after="0" w:line="240" w:lineRule="auto"/>
        <w:ind w:firstLine="0"/>
        <w:jc w:val="center"/>
        <w:rPr>
          <w:rFonts w:ascii="Arial" w:hAnsi="Arial" w:cs="Arial"/>
          <w:sz w:val="20"/>
          <w:szCs w:val="20"/>
          <w:highlight w:val="white"/>
        </w:rPr>
      </w:pPr>
      <w:r w:rsidRPr="00B864DF">
        <w:rPr>
          <w:rStyle w:val="Vănbảnnộidung_"/>
          <w:rFonts w:ascii="Arial" w:hAnsi="Arial" w:cs="Arial"/>
          <w:i/>
          <w:iCs/>
          <w:sz w:val="20"/>
          <w:szCs w:val="20"/>
          <w:highlight w:val="white"/>
          <w:lang w:eastAsia="vi-VN"/>
        </w:rPr>
        <w:t xml:space="preserve">....... , ngày..... tháng ... năm .......</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BẢN TƯỜNG TRÌNH</w:t>
      </w:r>
    </w:p>
    <w:p>
      <w:pPr>
        <w:pStyle w:val="Vănbảnnộidung"/>
        <w:adjustRightInd w:val="0"/>
        <w:snapToGrid w:val="0"/>
        <w:spacing w:after="0" w:line="240" w:lineRule="auto"/>
        <w:ind w:firstLine="0"/>
        <w:jc w:val="center"/>
        <w:rPr>
          <w:rFonts w:ascii="Arial" w:hAnsi="Arial" w:cs="Arial"/>
          <w:sz w:val="20"/>
          <w:szCs w:val="20"/>
          <w:highlight w:val="white"/>
        </w:rPr>
      </w:pPr>
    </w:p>
    <w:p>
      <w:pPr>
        <w:pStyle w:val="Vănbảnnộidung"/>
        <w:tabs>
          <w:tab w:val="right" w:leader="dot" w:pos="6095"/>
          <w:tab w:val="left" w:pos="6299"/>
          <w:tab w:val="left" w:leader="dot" w:pos="905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Họ và tên: ....................................................Giới tính: ..............................</w:t>
      </w:r>
    </w:p>
    <w:p>
      <w:pPr>
        <w:pStyle w:val="Vănbảnnộidung"/>
        <w:tabs>
          <w:tab w:val="left" w:leader="dot" w:pos="905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Tên gọi khác </w:t>
      </w:r>
      <w:r w:rsidRPr="00B864DF">
        <w:rPr>
          <w:rStyle w:val="Vănbảnnộidung_"/>
          <w:rFonts w:ascii="Arial" w:hAnsi="Arial" w:cs="Arial"/>
          <w:sz w:val="20"/>
          <w:szCs w:val="20"/>
          <w:highlight w:val="white"/>
          <w:lang w:eastAsia="vi-VN"/>
        </w:rPr>
        <w:tab/>
      </w:r>
    </w:p>
    <w:p>
      <w:pPr>
        <w:pStyle w:val="Vănbảnnộidung"/>
        <w:tabs>
          <w:tab w:val="left" w:pos="4018"/>
          <w:tab w:val="left" w:leader="dot" w:pos="4378"/>
          <w:tab w:val="left" w:leader="dot" w:pos="905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Ngày, tháng, năm sinh: ....../...../....... Nơi sinh: .......................................... </w:t>
      </w:r>
    </w:p>
    <w:p>
      <w:pPr>
        <w:pStyle w:val="Vănbảnnộidung"/>
        <w:tabs>
          <w:tab w:val="left" w:leader="dot" w:pos="905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Quê quán: </w:t>
      </w:r>
      <w:r w:rsidRPr="00B864DF">
        <w:rPr>
          <w:rStyle w:val="Vănbảnnộidung_"/>
          <w:rFonts w:ascii="Arial" w:hAnsi="Arial" w:cs="Arial"/>
          <w:sz w:val="20"/>
          <w:szCs w:val="20"/>
          <w:highlight w:val="white"/>
          <w:lang w:eastAsia="vi-VN"/>
        </w:rPr>
        <w:tab/>
      </w:r>
    </w:p>
    <w:p>
      <w:pPr>
        <w:pStyle w:val="Vănbảnnộidung"/>
        <w:tabs>
          <w:tab w:val="left" w:leader="dot" w:pos="905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Nơi thường trú/tạm trú: </w:t>
      </w:r>
      <w:r w:rsidRPr="00B864DF">
        <w:rPr>
          <w:rStyle w:val="Vănbảnnộidung_"/>
          <w:rFonts w:ascii="Arial" w:hAnsi="Arial" w:cs="Arial"/>
          <w:sz w:val="20"/>
          <w:szCs w:val="20"/>
          <w:highlight w:val="white"/>
          <w:lang w:eastAsia="vi-VN"/>
        </w:rPr>
        <w:tab/>
      </w:r>
    </w:p>
    <w:p>
      <w:pPr>
        <w:pStyle w:val="Vănbảnnộidung"/>
        <w:tabs>
          <w:tab w:val="left" w:leader="dot" w:pos="905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Nơi ở hiện tại: </w:t>
      </w:r>
      <w:r w:rsidRPr="00B864DF">
        <w:rPr>
          <w:rStyle w:val="Vănbảnnộidung_"/>
          <w:rFonts w:ascii="Arial" w:hAnsi="Arial" w:cs="Arial"/>
          <w:sz w:val="20"/>
          <w:szCs w:val="20"/>
          <w:highlight w:val="white"/>
          <w:lang w:eastAsia="vi-VN"/>
        </w:rPr>
        <w:tab/>
      </w:r>
    </w:p>
    <w:p>
      <w:pPr>
        <w:pStyle w:val="Vănbảnnộidung"/>
        <w:tabs>
          <w:tab w:val="right" w:leader="dot" w:pos="4839"/>
          <w:tab w:val="left" w:pos="5042"/>
          <w:tab w:val="left" w:pos="6819"/>
          <w:tab w:val="left" w:leader="dot" w:pos="7344"/>
          <w:tab w:val="left" w:leader="dot" w:pos="905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Số CMND/CCCD/Hộ chiếu: ..................; ngày cấp: ....../....../........; nơi cấp: ............................... </w:t>
      </w:r>
    </w:p>
    <w:p>
      <w:pPr>
        <w:pStyle w:val="Vănbảnnộidung"/>
        <w:tabs>
          <w:tab w:val="right" w:leader="dot" w:pos="3942"/>
          <w:tab w:val="left" w:pos="4146"/>
          <w:tab w:val="left" w:leader="dot" w:pos="5638"/>
          <w:tab w:val="left" w:leader="dot" w:pos="905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Dân tộc: ......................... Tôn giáo: .............. Trình độ học vấn: ......................... </w:t>
      </w:r>
    </w:p>
    <w:p>
      <w:pPr>
        <w:pStyle w:val="Vănbảnnộidung"/>
        <w:tabs>
          <w:tab w:val="left" w:leader="dot" w:pos="905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Nghề nghiệp: </w:t>
      </w:r>
      <w:r w:rsidRPr="00B864DF">
        <w:rPr>
          <w:rStyle w:val="Vănbảnnộidung_"/>
          <w:rFonts w:ascii="Arial" w:hAnsi="Arial" w:cs="Arial"/>
          <w:sz w:val="20"/>
          <w:szCs w:val="20"/>
          <w:highlight w:val="white"/>
          <w:lang w:eastAsia="vi-VN"/>
        </w:rPr>
        <w:tab/>
      </w:r>
    </w:p>
    <w:p>
      <w:pPr>
        <w:pStyle w:val="Vănbảnnộidung"/>
        <w:tabs>
          <w:tab w:val="left" w:leader="dot" w:pos="905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Nơi làm việc/học tập: </w:t>
      </w:r>
      <w:r w:rsidRPr="00B864DF">
        <w:rPr>
          <w:rStyle w:val="Vănbảnnộidung_"/>
          <w:rFonts w:ascii="Arial" w:hAnsi="Arial" w:cs="Arial"/>
          <w:sz w:val="20"/>
          <w:szCs w:val="20"/>
          <w:highlight w:val="white"/>
          <w:lang w:eastAsia="vi-VN"/>
        </w:rPr>
        <w:tab/>
      </w:r>
    </w:p>
    <w:p>
      <w:pPr>
        <w:pStyle w:val="Vănbảnnộidung"/>
        <w:tabs>
          <w:tab w:val="left" w:leader="dot" w:pos="9051"/>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 xml:space="preserve">Tường trình cụ thể về hành vi sử dụng ma túy của bản thân (quá trình sử dụng ma túy, hình thức sử dụng ma túy, tình trạng sử dụng ma túy, lý do sử dụng ma túy, thời điểm sử dụng ma túy lần cuối) </w:t>
      </w:r>
      <w:r w:rsidRPr="00B864DF">
        <w:rPr>
          <w:rStyle w:val="Vănbảnnộidung_"/>
          <w:rFonts w:ascii="Arial" w:hAnsi="Arial" w:cs="Arial"/>
          <w:sz w:val="20"/>
          <w:szCs w:val="20"/>
          <w:highlight w:val="white"/>
          <w:lang w:eastAsia="vi-VN"/>
        </w:rPr>
        <w:tab/>
      </w:r>
    </w:p>
    <w:p>
      <w:pPr>
        <w:pStyle w:val="Vănbảnnộidung"/>
        <w:tabs>
          <w:tab w:val="left" w:leader="dot" w:pos="9051"/>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51"/>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51"/>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51"/>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51"/>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 xml:space="preserve">Đã áp dụng biện pháp giáo dục tại xã, phường, thị trấn do sử dụng trái phép chất ma túy (ghi rõ số lần (nếu đã bị áp dụng)); (trường hợp không bị áp dụng thì ghi là: không): </w:t>
      </w:r>
      <w:r w:rsidRPr="00B864DF">
        <w:rPr>
          <w:rStyle w:val="Vănbảnnộidung_"/>
          <w:rFonts w:ascii="Arial" w:hAnsi="Arial" w:cs="Arial"/>
          <w:sz w:val="20"/>
          <w:szCs w:val="20"/>
          <w:highlight w:val="white"/>
          <w:lang w:eastAsia="vi-VN"/>
        </w:rPr>
        <w:tab/>
      </w:r>
    </w:p>
    <w:p>
      <w:pPr>
        <w:pStyle w:val="Vănbảnnộidung"/>
        <w:tabs>
          <w:tab w:val="left" w:leader="dot" w:pos="905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ab/>
      </w:r>
    </w:p>
    <w:p>
      <w:pPr>
        <w:pStyle w:val="Vănbảnnộidung"/>
        <w:tabs>
          <w:tab w:val="left" w:leader="dot" w:pos="9051"/>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u w:color="FF0000"/>
          <w:lang w:eastAsia="vi-VN"/>
        </w:rPr>
        <w:t xml:space="preserve">Đã cai</w:t>
      </w:r>
      <w:r w:rsidRPr="00B864DF">
        <w:rPr>
          <w:rStyle w:val="Vănbảnnộidung_"/>
          <w:rFonts w:ascii="Arial" w:hAnsi="Arial" w:cs="Arial"/>
          <w:sz w:val="20"/>
          <w:szCs w:val="20"/>
          <w:highlight w:val="white"/>
          <w:lang w:eastAsia="vi-VN"/>
        </w:rPr>
        <w:t xml:space="preserve"> nghiện ma túy (ghi rõ nơi cai nghiện, số lần (nếu đã bị áp dụng); trường hợp không bị áp dụng thì ghi là: không): </w:t>
      </w:r>
      <w:r w:rsidRPr="00B864DF">
        <w:rPr>
          <w:rStyle w:val="Vănbảnnộidung_"/>
          <w:rFonts w:ascii="Arial" w:hAnsi="Arial" w:cs="Arial"/>
          <w:sz w:val="20"/>
          <w:szCs w:val="20"/>
          <w:highlight w:val="white"/>
          <w:lang w:eastAsia="vi-VN"/>
        </w:rPr>
        <w:tab/>
      </w:r>
    </w:p>
    <w:p>
      <w:pPr>
        <w:pStyle w:val="Vănbảnnộidung"/>
        <w:tabs>
          <w:tab w:val="left" w:leader="dot" w:pos="9051"/>
        </w:tabs>
        <w:adjustRightInd w:val="0"/>
        <w:snapToGrid w:val="0"/>
        <w:spacing w:after="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51"/>
        </w:tabs>
        <w:adjustRightInd w:val="0"/>
        <w:snapToGrid w:val="0"/>
        <w:spacing w:after="0" w:line="240" w:lineRule="auto"/>
        <w:ind w:left="4860" w:firstLine="0"/>
        <w:jc w:val="center"/>
        <w:rPr>
          <w:rFonts w:ascii="Arial" w:hAnsi="Arial" w:cs="Arial"/>
          <w:sz w:val="20"/>
          <w:szCs w:val="20"/>
          <w:highlight w:val="white"/>
        </w:rPr>
      </w:pPr>
    </w:p>
    <w:p>
      <w:pPr>
        <w:pStyle w:val="Vănbảnnộidung"/>
        <w:adjustRightInd w:val="0"/>
        <w:snapToGrid w:val="0"/>
        <w:spacing w:after="0" w:line="240" w:lineRule="auto"/>
        <w:ind w:left="4860" w:firstLine="0"/>
        <w:jc w:val="center"/>
        <w:rPr>
          <w:rFonts w:ascii="Arial" w:hAnsi="Arial" w:cs="Arial"/>
          <w:sz w:val="20"/>
          <w:szCs w:val="20"/>
          <w:highlight w:val="white"/>
        </w:rPr>
      </w:pPr>
      <w:r w:rsidRPr="00B864DF">
        <w:rPr>
          <w:rStyle w:val="Vănbảnnộidung_"/>
          <w:rFonts w:ascii="Arial" w:hAnsi="Arial" w:cs="Arial"/>
          <w:b/>
          <w:bCs/>
          <w:sz w:val="20"/>
          <w:szCs w:val="20"/>
          <w:highlight w:val="white"/>
          <w:lang w:eastAsia="vi-VN"/>
        </w:rPr>
        <w:t xml:space="preserve">NGƯỜI TƯỜNG TRÌNH</w:t>
      </w:r>
    </w:p>
    <w:p>
      <w:pPr>
        <w:pStyle w:val="Vănbảnnộidung"/>
        <w:adjustRightInd w:val="0"/>
        <w:snapToGrid w:val="0"/>
        <w:spacing w:after="0" w:line="240" w:lineRule="auto"/>
        <w:ind w:left="4860" w:firstLine="0"/>
        <w:jc w:val="center"/>
        <w:rPr>
          <w:rStyle w:val="Vănbảnnộidung_"/>
          <w:rFonts w:ascii="Arial" w:hAnsi="Arial" w:cs="Arial"/>
          <w:i/>
          <w:iCs/>
          <w:sz w:val="20"/>
          <w:szCs w:val="20"/>
          <w:highlight w:val="white"/>
          <w:lang w:eastAsia="vi-VN"/>
        </w:rPr>
      </w:pPr>
      <w:r w:rsidRPr="00B864DF">
        <w:rPr>
          <w:rStyle w:val="Vănbảnnộidung_"/>
          <w:rFonts w:ascii="Arial" w:hAnsi="Arial" w:cs="Arial"/>
          <w:i/>
          <w:iCs/>
          <w:sz w:val="20"/>
          <w:szCs w:val="20"/>
          <w:highlight w:val="white"/>
          <w:lang w:eastAsia="vi-VN"/>
        </w:rPr>
        <w:t xml:space="preserve">(Ký, ghi rõ họ tên)</w:t>
      </w:r>
    </w:p>
    <w:p>
      <w:pPr>
        <w:pStyle w:val="Vănbảnnộidung"/>
        <w:adjustRightInd w:val="0"/>
        <w:snapToGrid w:val="0"/>
        <w:spacing w:after="0" w:line="240" w:lineRule="auto"/>
        <w:ind w:left="4860" w:firstLine="0"/>
        <w:jc w:val="center"/>
        <w:rPr>
          <w:rStyle w:val="Vănbảnnộidung_"/>
          <w:rFonts w:ascii="Arial" w:hAnsi="Arial" w:cs="Arial"/>
          <w:i/>
          <w:i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sectPr w:rsidSect="0005793E">
          <w:pgSz w:w="11909" w:h="16840" w:orient="portrait"/>
          <w:pgMar w:top="1440" w:right="1440" w:bottom="1440" w:left="1440" w:header="0" w:footer="3" w:gutter="0"/>
          <w:cols w:num="1" w:space="720">
            <w:col w:w="9029" w:space="720"/>
          </w:cols>
          <w:noEndnote/>
          <w:docGrid w:linePitch="360"/>
        </w:sectPr>
      </w:pPr>
    </w:p>
    <w:p>
      <w:pPr>
        <w:pStyle w:val="Vănbảnnộidung(8)"/>
        <w:adjustRightInd w:val="0"/>
        <w:snapToGrid w:val="0"/>
        <w:spacing w:after="120"/>
        <w:ind w:firstLine="720"/>
        <w:jc w:val="right"/>
        <w:rPr>
          <w:highlight w:val="white"/>
        </w:rPr>
      </w:pPr>
      <w:r w:rsidRPr="00B864DF">
        <w:rPr>
          <w:rStyle w:val="Vănbảnnộidung_"/>
          <w:rFonts w:ascii="Arial" w:hAnsi="Arial" w:cs="Arial"/>
          <w:b/>
          <w:bCs/>
          <w:sz w:val="20"/>
          <w:szCs w:val="20"/>
          <w:highlight w:val="white"/>
          <w:lang w:eastAsia="vi-VN"/>
        </w:rPr>
        <w:t xml:space="preserve">Mẫu số 07</w:t>
      </w:r>
    </w:p>
    <w:tbl>
      <w:tblPr>
        <w:tblStyle w:val="TableNormal"/>
        <w:tblW w:w="0" w:type="auto"/>
        <w:jc w:val="center"/>
        <w:tblLook w:val="04A0" w:firstRow="1" w:lastRow="0" w:firstColumn="1" w:lastColumn="0" w:noHBand="0" w:noVBand="1"/>
      </w:tblPr>
      <w:tblGrid>
        <w:gridCol w:w="3493"/>
        <w:gridCol w:w="5502"/>
      </w:tblGrid>
      <w:tr w:rsidTr="0005793E">
        <w:trPr>
          <w:trHeight w:val="267"/>
          <w:jc w:val="center"/>
        </w:trPr>
        <w:tc>
          <w:tcPr>
            <w:tcW w:w="3493" w:type="dxa"/>
            <w:shd w:val="clear" w:color="auto" w:fill="auto"/>
          </w:tcPr>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lang w:eastAsia="vi-VN"/>
              </w:rPr>
              <w:t xml:space="preserve">........................</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lang w:eastAsia="vi-VN"/>
              </w:rPr>
              <w:t xml:space="preserve">........................ </w:t>
            </w:r>
            <w:r w:rsidRPr="00B864DF">
              <w:rPr>
                <w:rStyle w:val="Vănbảnnộidung_"/>
                <w:rFonts w:ascii="Arial" w:hAnsi="Arial" w:cs="Arial"/>
                <w:bCs/>
                <w:sz w:val="20"/>
                <w:szCs w:val="20"/>
                <w:highlight w:val="white"/>
                <w:vertAlign w:val="superscript"/>
                <w:lang w:eastAsia="vi-VN"/>
              </w:rPr>
              <w:t xml:space="preserve">1</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vertAlign w:val="superscript"/>
                <w:lang w:eastAsia="vi-VN"/>
              </w:rPr>
            </w:pPr>
            <w:r w:rsidRPr="00B864DF">
              <w:rPr>
                <w:rStyle w:val="Vănbảnnộidung_"/>
                <w:rFonts w:ascii="Arial" w:hAnsi="Arial" w:cs="Arial"/>
                <w:bCs/>
                <w:sz w:val="20"/>
                <w:szCs w:val="20"/>
                <w:highlight w:val="white"/>
                <w:vertAlign w:val="superscript"/>
                <w:lang w:eastAsia="vi-VN"/>
              </w:rPr>
              <w:t xml:space="preserve">__________</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sz w:val="20"/>
                <w:szCs w:val="20"/>
                <w:highlight w:val="white"/>
                <w:lang w:eastAsia="vi-VN"/>
              </w:rPr>
              <w:t xml:space="preserve">Số: ......./QĐ-UBND</w:t>
            </w:r>
          </w:p>
        </w:tc>
        <w:tc>
          <w:tcPr>
            <w:tcW w:w="5502" w:type="dxa"/>
            <w:shd w:val="clear" w:color="auto" w:fill="auto"/>
          </w:tcPr>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CỘNG HÒA XÃ HỘI CHỦ NGHĨA VIỆT NAM</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Độc lập - Tự do - Hạnh phúc</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vertAlign w:val="superscript"/>
                <w:lang w:eastAsia="vi-VN"/>
              </w:rPr>
            </w:pPr>
            <w:r w:rsidRPr="00B864DF">
              <w:rPr>
                <w:rStyle w:val="Vănbảnnộidung_"/>
                <w:rFonts w:ascii="Arial" w:hAnsi="Arial" w:cs="Arial"/>
                <w:bCs/>
                <w:sz w:val="20"/>
                <w:szCs w:val="20"/>
                <w:highlight w:val="white"/>
                <w:vertAlign w:val="superscript"/>
                <w:lang w:eastAsia="vi-VN"/>
              </w:rPr>
              <w:t xml:space="preserve">_________________________</w:t>
            </w:r>
          </w:p>
          <w:p>
            <w:pPr>
              <w:pStyle w:val="Vănbảnnộidung"/>
              <w:tabs>
                <w:tab w:val="left" w:leader="dot" w:pos="4282"/>
                <w:tab w:val="left" w:leader="dot" w:pos="5224"/>
              </w:tabs>
              <w:adjustRightInd w:val="0"/>
              <w:snapToGrid w:val="0"/>
              <w:spacing w:after="0" w:line="240" w:lineRule="auto"/>
              <w:ind w:firstLine="720"/>
              <w:jc w:val="center"/>
              <w:rPr>
                <w:rStyle w:val="Vănbảnnộidung_"/>
                <w:rFonts w:ascii="Arial" w:hAnsi="Arial" w:cs="Arial"/>
                <w:i/>
                <w:iCs/>
                <w:sz w:val="20"/>
                <w:szCs w:val="20"/>
                <w:highlight w:val="white"/>
                <w:lang w:eastAsia="vi-VN"/>
              </w:rPr>
            </w:pPr>
            <w:r w:rsidRPr="00B864DF">
              <w:rPr>
                <w:rStyle w:val="Vănbảnnộidung_"/>
                <w:rFonts w:ascii="Arial" w:hAnsi="Arial" w:cs="Arial"/>
                <w:i/>
                <w:iCs/>
                <w:sz w:val="20"/>
                <w:szCs w:val="20"/>
                <w:highlight w:val="white"/>
                <w:lang w:eastAsia="vi-VN"/>
              </w:rPr>
              <w:t xml:space="preserve">........</w:t>
            </w:r>
            <w:r w:rsidRPr="00B864DF">
              <w:rPr>
                <w:rStyle w:val="Vănbảnnộidung_"/>
                <w:rFonts w:ascii="Arial" w:hAnsi="Arial" w:cs="Arial"/>
                <w:i/>
                <w:iCs/>
                <w:sz w:val="20"/>
                <w:szCs w:val="20"/>
                <w:highlight w:val="white"/>
                <w:vertAlign w:val="superscript"/>
                <w:lang w:eastAsia="vi-VN"/>
              </w:rPr>
              <w:t xml:space="preserve">1</w:t>
            </w:r>
            <w:r w:rsidRPr="00B864DF">
              <w:rPr>
                <w:rStyle w:val="Vănbảnnộidung_"/>
                <w:rFonts w:ascii="Arial" w:hAnsi="Arial" w:cs="Arial"/>
                <w:i/>
                <w:iCs/>
                <w:sz w:val="20"/>
                <w:szCs w:val="20"/>
                <w:highlight w:val="white"/>
                <w:lang w:eastAsia="vi-VN"/>
              </w:rPr>
              <w:t xml:space="preserve">, ngày.... tháng.... năm.......</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B864DF">
        <w:rPr>
          <w:rStyle w:val="Vănbảnnộidung_"/>
          <w:rFonts w:ascii="Arial" w:hAnsi="Arial" w:cs="Arial"/>
          <w:b/>
          <w:bCs/>
          <w:sz w:val="20"/>
          <w:szCs w:val="20"/>
          <w:highlight w:val="white"/>
          <w:lang w:eastAsia="vi-VN"/>
        </w:rPr>
        <w:t xml:space="preserve">QUYẾT ĐỊNH</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Áp dụng biện pháp quản lý người sử dụng trái phép chất ma túy</w:t>
      </w:r>
    </w:p>
    <w:p>
      <w:pPr>
        <w:pStyle w:val="Vănbảnnộidung"/>
        <w:adjustRightInd w:val="0"/>
        <w:snapToGrid w:val="0"/>
        <w:spacing w:after="0" w:line="240" w:lineRule="auto"/>
        <w:ind w:firstLine="0"/>
        <w:jc w:val="center"/>
        <w:rPr>
          <w:rFonts w:ascii="Arial" w:hAnsi="Arial" w:cs="Arial"/>
          <w:sz w:val="20"/>
          <w:szCs w:val="20"/>
          <w:highlight w:val="white"/>
          <w:vertAlign w:val="superscript"/>
        </w:rPr>
      </w:pPr>
      <w:r w:rsidRPr="00B864DF">
        <w:rPr>
          <w:rStyle w:val="Vănbảnnộidung_"/>
          <w:rFonts w:ascii="Arial" w:hAnsi="Arial" w:cs="Arial"/>
          <w:bCs/>
          <w:sz w:val="20"/>
          <w:szCs w:val="20"/>
          <w:highlight w:val="white"/>
          <w:vertAlign w:val="superscript"/>
          <w:lang w:eastAsia="vi-VN"/>
        </w:rPr>
        <w:t xml:space="preserve">_____________</w:t>
      </w:r>
    </w:p>
    <w:p>
      <w:pPr>
        <w:pStyle w:val="Vănbảnnộidung"/>
        <w:tabs>
          <w:tab w:val="right" w:leader="dot" w:pos="5004"/>
        </w:tabs>
        <w:adjustRightInd w:val="0"/>
        <w:snapToGrid w:val="0"/>
        <w:spacing w:after="0" w:line="240" w:lineRule="auto"/>
        <w:ind w:firstLine="0"/>
        <w:jc w:val="center"/>
        <w:rPr>
          <w:rFonts w:ascii="Arial" w:hAnsi="Arial" w:cs="Arial"/>
          <w:sz w:val="20"/>
          <w:szCs w:val="20"/>
          <w:highlight w:val="white"/>
        </w:rPr>
      </w:pPr>
      <w:r w:rsidRPr="00B864DF">
        <w:rPr>
          <w:rStyle w:val="Vănbảnnộidung_"/>
          <w:rFonts w:ascii="Arial" w:hAnsi="Arial" w:cs="Arial"/>
          <w:b/>
          <w:bCs/>
          <w:sz w:val="20"/>
          <w:szCs w:val="20"/>
          <w:highlight w:val="white"/>
          <w:lang w:eastAsia="vi-VN"/>
        </w:rPr>
        <w:t xml:space="preserve">CHỦ TỊCH UBND........................................... </w:t>
      </w:r>
      <w:r w:rsidRPr="00B864DF">
        <w:rPr>
          <w:rStyle w:val="Vănbảnnộidung_"/>
          <w:rFonts w:ascii="Arial" w:hAnsi="Arial" w:cs="Arial"/>
          <w:b/>
          <w:bCs/>
          <w:sz w:val="20"/>
          <w:szCs w:val="20"/>
          <w:highlight w:val="white"/>
          <w:vertAlign w:val="superscript"/>
          <w:lang w:eastAsia="vi-VN"/>
        </w:rPr>
        <w:t xml:space="preserve">1</w:t>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i/>
          <w:iCs/>
          <w:sz w:val="20"/>
          <w:szCs w:val="20"/>
          <w:highlight w:val="white"/>
          <w:lang w:eastAsia="vi-VN"/>
        </w:rPr>
        <w:t xml:space="preserve">Căn cứ Luật Tổ chức chính quyền địa phương ngày 19 tháng 6 năm 2015; Luật sửa đổi, bổ sung một số điều của Luật Tổ chức Chính phủ và Luật Tổ chức chính quyền địa phương ngày 22 tháng 11 năm 2019;</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i/>
          <w:iCs/>
          <w:sz w:val="20"/>
          <w:szCs w:val="20"/>
          <w:highlight w:val="white"/>
          <w:lang w:eastAsia="vi-VN"/>
        </w:rPr>
        <w:t xml:space="preserve">Căn cứ Luật Phòng, chống ma túy ngày 30 tháng 3 năm 2021;</w:t>
      </w:r>
    </w:p>
    <w:p>
      <w:pPr>
        <w:pStyle w:val="Vănbảnnộidung"/>
        <w:tabs>
          <w:tab w:val="left" w:leader="dot" w:pos="3157"/>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i/>
          <w:iCs/>
          <w:sz w:val="20"/>
          <w:szCs w:val="20"/>
          <w:highlight w:val="white"/>
          <w:lang w:eastAsia="vi-VN"/>
        </w:rPr>
        <w:t xml:space="preserve">Căn cứ Nghị định số ........../2021/NĐ-CP ngày ... tháng ... năm 2021 của Chính phủ quy định chi tiết và hướng dẫn thi hành một số điều của Luật Phòng, chống ma túy;</w:t>
      </w:r>
    </w:p>
    <w:p>
      <w:pPr>
        <w:pStyle w:val="Vănbảnnộidung"/>
        <w:tabs>
          <w:tab w:val="right" w:leader="dot" w:pos="9000"/>
        </w:tabs>
        <w:adjustRightInd w:val="0"/>
        <w:snapToGrid w:val="0"/>
        <w:spacing w:after="0" w:line="240" w:lineRule="auto"/>
        <w:ind w:firstLine="720"/>
        <w:jc w:val="both"/>
        <w:rPr>
          <w:rFonts w:ascii="Arial" w:hAnsi="Arial" w:cs="Arial"/>
          <w:sz w:val="20"/>
          <w:szCs w:val="20"/>
          <w:highlight w:val="white"/>
        </w:rPr>
      </w:pPr>
      <w:r w:rsidRPr="00B864DF">
        <w:rPr>
          <w:rStyle w:val="Vănbảnnộidung_"/>
          <w:rFonts w:ascii="Arial" w:hAnsi="Arial" w:cs="Arial"/>
          <w:i/>
          <w:iCs/>
          <w:sz w:val="20"/>
          <w:szCs w:val="20"/>
          <w:highlight w:val="white"/>
          <w:lang w:eastAsia="vi-VN"/>
        </w:rPr>
        <w:t xml:space="preserve">Xét đề nghị của Trưởng Công an</w:t>
      </w:r>
      <w:r w:rsidRPr="00B864DF">
        <w:rPr>
          <w:rStyle w:val="Vănbảnnộidung_"/>
          <w:rFonts w:ascii="Arial" w:hAnsi="Arial" w:cs="Arial"/>
          <w:i/>
          <w:iCs/>
          <w:sz w:val="20"/>
          <w:szCs w:val="20"/>
          <w:highlight w:val="white"/>
          <w:lang w:eastAsia="vi-VN"/>
        </w:rPr>
        <w:tab/>
      </w:r>
      <w:r w:rsidRPr="00B864DF">
        <w:rPr>
          <w:rStyle w:val="Vănbảnnộidung_"/>
          <w:rFonts w:ascii="Arial" w:hAnsi="Arial" w:cs="Arial"/>
          <w:i/>
          <w:iCs/>
          <w:sz w:val="20"/>
          <w:szCs w:val="20"/>
          <w:highlight w:val="white"/>
          <w:lang w:eastAsia="vi-VN"/>
        </w:rPr>
        <w:t xml:space="preserve"> </w:t>
      </w:r>
      <w:r w:rsidRPr="00B864DF">
        <w:rPr>
          <w:rStyle w:val="Vănbảnnộidung_"/>
          <w:rFonts w:ascii="Arial" w:hAnsi="Arial" w:cs="Arial"/>
          <w:i/>
          <w:iCs/>
          <w:sz w:val="20"/>
          <w:szCs w:val="20"/>
          <w:highlight w:val="white"/>
          <w:vertAlign w:val="superscript"/>
          <w:lang w:eastAsia="vi-VN"/>
        </w:rPr>
        <w:t xml:space="preserve">1</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QUYẾT ĐỊNH:</w:t>
      </w:r>
    </w:p>
    <w:p>
      <w:pPr>
        <w:pStyle w:val="Vănbảnnộidung"/>
        <w:adjustRightInd w:val="0"/>
        <w:snapToGrid w:val="0"/>
        <w:spacing w:after="0" w:line="240" w:lineRule="auto"/>
        <w:ind w:firstLine="0"/>
        <w:jc w:val="center"/>
        <w:rPr>
          <w:rFonts w:ascii="Arial" w:hAnsi="Arial" w:cs="Arial"/>
          <w:sz w:val="20"/>
          <w:szCs w:val="20"/>
          <w:highlight w:val="white"/>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b/>
          <w:bCs/>
          <w:sz w:val="20"/>
          <w:szCs w:val="20"/>
          <w:highlight w:val="white"/>
          <w:lang w:eastAsia="vi-VN"/>
        </w:rPr>
        <w:t xml:space="preserve">Điều 1. </w:t>
      </w:r>
      <w:r w:rsidRPr="00B864DF">
        <w:rPr>
          <w:rStyle w:val="Vănbảnnộidung_"/>
          <w:rFonts w:ascii="Arial" w:hAnsi="Arial" w:cs="Arial"/>
          <w:sz w:val="20"/>
          <w:szCs w:val="20"/>
          <w:highlight w:val="white"/>
          <w:lang w:eastAsia="vi-VN"/>
        </w:rPr>
        <w:t xml:space="preserve">Áp dụng biện pháp quản lý người sử dụng trái phép chất ma túy với người có tên sau:</w:t>
      </w:r>
    </w:p>
    <w:p>
      <w:pPr>
        <w:pStyle w:val="Vănbảnnộidung"/>
        <w:tabs>
          <w:tab w:val="right" w:leader="dot" w:pos="6096"/>
          <w:tab w:val="left" w:pos="6250"/>
          <w:tab w:val="left" w:leader="dot" w:pos="900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Họ và tên: ..................................................... Giới tính:...................... </w:t>
      </w:r>
    </w:p>
    <w:p>
      <w:pPr>
        <w:pStyle w:val="Vănbảnnộidung"/>
        <w:tabs>
          <w:tab w:val="left" w:leader="dot" w:pos="900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Tên gọi khác </w:t>
      </w:r>
      <w:r w:rsidRPr="00B864DF">
        <w:rPr>
          <w:rStyle w:val="Vănbảnnộidung_"/>
          <w:rFonts w:ascii="Arial" w:hAnsi="Arial" w:cs="Arial"/>
          <w:sz w:val="20"/>
          <w:szCs w:val="20"/>
          <w:highlight w:val="white"/>
          <w:lang w:eastAsia="vi-VN"/>
        </w:rPr>
        <w:tab/>
      </w:r>
    </w:p>
    <w:p>
      <w:pPr>
        <w:pStyle w:val="Vănbảnnộidung"/>
        <w:tabs>
          <w:tab w:val="left" w:leader="dot" w:pos="4095"/>
          <w:tab w:val="left" w:leader="dot" w:pos="900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Ngày, tháng, năm sinh: ....../...../....... Nơi sinh: .......................................... </w:t>
      </w:r>
    </w:p>
    <w:p>
      <w:pPr>
        <w:pStyle w:val="Vănbảnnộidung"/>
        <w:tabs>
          <w:tab w:val="left" w:leader="dot" w:pos="900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Quê quán: </w:t>
      </w:r>
      <w:r w:rsidRPr="00B864DF">
        <w:rPr>
          <w:rStyle w:val="Vănbảnnộidung_"/>
          <w:rFonts w:ascii="Arial" w:hAnsi="Arial" w:cs="Arial"/>
          <w:sz w:val="20"/>
          <w:szCs w:val="20"/>
          <w:highlight w:val="white"/>
          <w:lang w:eastAsia="vi-VN"/>
        </w:rPr>
        <w:tab/>
      </w:r>
    </w:p>
    <w:p>
      <w:pPr>
        <w:pStyle w:val="Vănbảnnộidung"/>
        <w:tabs>
          <w:tab w:val="left" w:leader="dot" w:pos="900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Nơi thường trú/tạm trú: </w:t>
      </w:r>
      <w:r w:rsidRPr="00B864DF">
        <w:rPr>
          <w:rStyle w:val="Vănbảnnộidung_"/>
          <w:rFonts w:ascii="Arial" w:hAnsi="Arial" w:cs="Arial"/>
          <w:sz w:val="20"/>
          <w:szCs w:val="20"/>
          <w:highlight w:val="white"/>
          <w:lang w:eastAsia="vi-VN"/>
        </w:rPr>
        <w:tab/>
      </w:r>
    </w:p>
    <w:p>
      <w:pPr>
        <w:pStyle w:val="Vănbảnnộidung"/>
        <w:tabs>
          <w:tab w:val="left" w:leader="dot" w:pos="900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u w:color="FF0000"/>
          <w:lang w:eastAsia="vi-VN"/>
        </w:rPr>
        <w:t xml:space="preserve">Nơi ở</w:t>
      </w:r>
      <w:r w:rsidRPr="00B864DF">
        <w:rPr>
          <w:rStyle w:val="Vănbảnnộidung_"/>
          <w:rFonts w:ascii="Arial" w:hAnsi="Arial" w:cs="Arial"/>
          <w:sz w:val="20"/>
          <w:szCs w:val="20"/>
          <w:highlight w:val="white"/>
          <w:lang w:eastAsia="vi-VN"/>
        </w:rPr>
        <w:t xml:space="preserve"> hiện tại: </w:t>
      </w:r>
      <w:r w:rsidRPr="00B864DF">
        <w:rPr>
          <w:rStyle w:val="Vănbảnnộidung_"/>
          <w:rFonts w:ascii="Arial" w:hAnsi="Arial" w:cs="Arial"/>
          <w:sz w:val="20"/>
          <w:szCs w:val="20"/>
          <w:highlight w:val="white"/>
          <w:lang w:eastAsia="vi-VN"/>
        </w:rPr>
        <w:tab/>
      </w:r>
    </w:p>
    <w:p>
      <w:pPr>
        <w:pStyle w:val="Vănbảnnộidung"/>
        <w:tabs>
          <w:tab w:val="left" w:leader="dot" w:pos="4672"/>
          <w:tab w:val="left" w:pos="6689"/>
          <w:tab w:val="left" w:leader="dot" w:pos="7186"/>
          <w:tab w:val="left" w:leader="dot" w:pos="900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Số CMND/CCCD/Hộ chiếu: ..................; ngày cấp: ....../....../........; nơi cấp: ............................... </w:t>
      </w:r>
    </w:p>
    <w:p>
      <w:pPr>
        <w:pStyle w:val="Vănbảnnộidung"/>
        <w:tabs>
          <w:tab w:val="right" w:leader="dot" w:pos="3305"/>
          <w:tab w:val="left" w:pos="3508"/>
          <w:tab w:val="right" w:leader="dot" w:pos="6096"/>
          <w:tab w:val="left" w:pos="6349"/>
          <w:tab w:val="left" w:leader="dot" w:pos="900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Dân tộc: ......................... Tôn giáo: .............. Trình độ học vấn: ......................... </w:t>
      </w:r>
    </w:p>
    <w:p>
      <w:pPr>
        <w:pStyle w:val="Vănbảnnộidung"/>
        <w:tabs>
          <w:tab w:val="left" w:leader="dot" w:pos="900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Nghề nghiệp: </w:t>
      </w:r>
      <w:r w:rsidRPr="00B864DF">
        <w:rPr>
          <w:rStyle w:val="Vănbảnnộidung_"/>
          <w:rFonts w:ascii="Arial" w:hAnsi="Arial" w:cs="Arial"/>
          <w:sz w:val="20"/>
          <w:szCs w:val="20"/>
          <w:highlight w:val="white"/>
          <w:lang w:eastAsia="vi-VN"/>
        </w:rPr>
        <w:tab/>
      </w:r>
    </w:p>
    <w:p>
      <w:pPr>
        <w:pStyle w:val="Vănbảnnộidung"/>
        <w:tabs>
          <w:tab w:val="left" w:leader="dot" w:pos="900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Nơi làm việc/học tập: </w:t>
      </w:r>
      <w:r w:rsidRPr="00B864DF">
        <w:rPr>
          <w:rStyle w:val="Vănbảnnộidung_"/>
          <w:rFonts w:ascii="Arial" w:hAnsi="Arial" w:cs="Arial"/>
          <w:sz w:val="20"/>
          <w:szCs w:val="20"/>
          <w:highlight w:val="white"/>
          <w:lang w:eastAsia="vi-VN"/>
        </w:rPr>
        <w:tab/>
      </w:r>
    </w:p>
    <w:p>
      <w:pPr>
        <w:pStyle w:val="Vănbảnnộidung"/>
        <w:tabs>
          <w:tab w:val="left" w:leader="dot" w:pos="9001"/>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u w:color="FF0000"/>
          <w:lang w:eastAsia="vi-VN"/>
        </w:rPr>
        <w:t xml:space="preserve">Tóm tắt</w:t>
      </w:r>
      <w:r w:rsidRPr="00B864DF">
        <w:rPr>
          <w:rStyle w:val="Vănbảnnộidung_"/>
          <w:rFonts w:ascii="Arial" w:hAnsi="Arial" w:cs="Arial"/>
          <w:sz w:val="20"/>
          <w:szCs w:val="20"/>
          <w:highlight w:val="white"/>
          <w:lang w:eastAsia="vi-VN"/>
        </w:rPr>
        <w:t xml:space="preserve"> hành vi sử dụng trái phép chất ma túy: </w:t>
      </w:r>
      <w:r w:rsidRPr="00B864DF">
        <w:rPr>
          <w:rStyle w:val="Vănbảnnộidung_"/>
          <w:rFonts w:ascii="Arial" w:hAnsi="Arial" w:cs="Arial"/>
          <w:sz w:val="20"/>
          <w:szCs w:val="20"/>
          <w:highlight w:val="white"/>
          <w:lang w:eastAsia="vi-VN"/>
        </w:rPr>
        <w:tab/>
      </w:r>
    </w:p>
    <w:p>
      <w:pPr>
        <w:pStyle w:val="Vănbảnnộidung"/>
        <w:tabs>
          <w:tab w:val="left" w:leader="dot" w:pos="9001"/>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01"/>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01"/>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01"/>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01"/>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sz w:val="20"/>
          <w:szCs w:val="20"/>
          <w:highlight w:val="white"/>
          <w:lang w:eastAsia="vi-VN"/>
        </w:rPr>
        <w:tab/>
      </w:r>
    </w:p>
    <w:p>
      <w:pPr>
        <w:pStyle w:val="Vănbảnnộidung"/>
        <w:tabs>
          <w:tab w:val="left" w:leader="dot" w:pos="9001"/>
        </w:tabs>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Kết quả xét nghiệm dương tính với chất ma túy trong cơ thể ngày ...../...../...... </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sz w:val="20"/>
          <w:szCs w:val="20"/>
          <w:highlight w:val="white"/>
          <w:lang w:eastAsia="vi-VN"/>
        </w:rPr>
        <w:t xml:space="preserve">Thời hạn quản lý người sử dụng trái phép chất ma túy là 01 năm, kể từ ngày </w:t>
      </w:r>
      <w:r w:rsidRPr="00B864DF">
        <w:rPr>
          <w:rStyle w:val="Vănbảnnộidung_"/>
          <w:rFonts w:ascii="Arial" w:hAnsi="Arial" w:cs="Arial"/>
          <w:i/>
          <w:iCs/>
          <w:sz w:val="20"/>
          <w:szCs w:val="20"/>
          <w:highlight w:val="white"/>
          <w:lang w:eastAsia="en-US"/>
        </w:rPr>
        <w:t xml:space="preserve">.../.../</w:t>
      </w:r>
      <w:r w:rsidRPr="00B864DF">
        <w:rPr>
          <w:rStyle w:val="Vănbảnnộidung_"/>
          <w:rFonts w:ascii="Arial" w:hAnsi="Arial" w:cs="Arial"/>
          <w:i/>
          <w:iCs/>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b/>
          <w:bCs/>
          <w:sz w:val="20"/>
          <w:szCs w:val="20"/>
          <w:highlight w:val="white"/>
          <w:lang w:eastAsia="vi-VN"/>
        </w:rPr>
        <w:t xml:space="preserve">Điều 2. </w:t>
      </w:r>
      <w:r w:rsidRPr="00B864DF">
        <w:rPr>
          <w:rStyle w:val="Vănbảnnộidung_"/>
          <w:rFonts w:ascii="Arial" w:hAnsi="Arial" w:cs="Arial"/>
          <w:sz w:val="20"/>
          <w:szCs w:val="20"/>
          <w:highlight w:val="white"/>
          <w:u w:color="FF0000"/>
          <w:lang w:eastAsia="vi-VN"/>
        </w:rPr>
        <w:t xml:space="preserve">Thành lập</w:t>
      </w:r>
      <w:r w:rsidRPr="00B864DF">
        <w:rPr>
          <w:rStyle w:val="Vănbảnnộidung_"/>
          <w:rFonts w:ascii="Arial" w:hAnsi="Arial" w:cs="Arial"/>
          <w:sz w:val="20"/>
          <w:szCs w:val="20"/>
          <w:highlight w:val="white"/>
          <w:lang w:eastAsia="vi-VN"/>
        </w:rPr>
        <w:t xml:space="preserve"> Tổ quản lý người sử dụng trái phép chất ma túy và phân công nhiệm vụ như sau:</w:t>
      </w:r>
    </w:p>
    <w:p>
      <w:pPr>
        <w:pStyle w:val="Vănbảnnộidung"/>
        <w:tabs>
          <w:tab w:val="left" w:pos="900"/>
          <w:tab w:val="right" w:leader="dot" w:pos="3681"/>
          <w:tab w:val="left" w:pos="3885"/>
          <w:tab w:val="right" w:leader="dot" w:pos="6201"/>
          <w:tab w:val="left" w:pos="6405"/>
        </w:tabs>
        <w:adjustRightInd w:val="0"/>
        <w:snapToGrid w:val="0"/>
        <w:spacing w:after="120" w:line="240" w:lineRule="auto"/>
        <w:ind w:firstLine="720"/>
        <w:jc w:val="both"/>
        <w:rPr>
          <w:rFonts w:ascii="Arial" w:hAnsi="Arial" w:cs="Arial"/>
          <w:sz w:val="20"/>
          <w:szCs w:val="20"/>
          <w:highlight w:val="white"/>
        </w:rPr>
      </w:pPr>
      <w:bookmarkStart w:id="514" w:name="bookmark522"/>
      <w:r w:rsidRPr="00B864DF">
        <w:rPr>
          <w:rStyle w:val="Vănbảnnộidung_"/>
          <w:rFonts w:ascii="Arial" w:hAnsi="Arial" w:cs="Arial"/>
          <w:sz w:val="20"/>
          <w:szCs w:val="20"/>
          <w:highlight w:val="white"/>
          <w:lang w:eastAsia="vi-VN"/>
        </w:rPr>
        <w:t xml:space="preserve">1</w:t>
      </w:r>
      <w:bookmarkEnd w:id="514"/>
      <w:r w:rsidRPr="00B864DF">
        <w:rPr>
          <w:rStyle w:val="Vănbảnnộidung_"/>
          <w:rFonts w:ascii="Arial" w:hAnsi="Arial" w:cs="Arial"/>
          <w:sz w:val="20"/>
          <w:szCs w:val="20"/>
          <w:highlight w:val="white"/>
          <w:lang w:eastAsia="vi-VN"/>
        </w:rPr>
        <w:t xml:space="preserve">. Đ/c ............................. Công an ............................... </w:t>
      </w:r>
      <w:r w:rsidRPr="00B864DF">
        <w:rPr>
          <w:rStyle w:val="Vănbảnnộidung_"/>
          <w:rFonts w:ascii="Arial" w:hAnsi="Arial" w:cs="Arial"/>
          <w:sz w:val="20"/>
          <w:szCs w:val="20"/>
          <w:highlight w:val="white"/>
          <w:vertAlign w:val="superscript"/>
          <w:lang w:eastAsia="vi-VN"/>
        </w:rPr>
        <w:t xml:space="preserve">1</w:t>
      </w:r>
      <w:r w:rsidRPr="00B864DF">
        <w:rPr>
          <w:rStyle w:val="Vănbảnnộidung_"/>
          <w:rFonts w:ascii="Arial" w:hAnsi="Arial" w:cs="Arial"/>
          <w:sz w:val="20"/>
          <w:szCs w:val="20"/>
          <w:highlight w:val="white"/>
          <w:lang w:eastAsia="vi-VN"/>
        </w:rPr>
        <w:t xml:space="preserve">- Tổ trưởng;</w:t>
      </w:r>
    </w:p>
    <w:p>
      <w:pPr>
        <w:pStyle w:val="Vănbảnnộidung"/>
        <w:tabs>
          <w:tab w:val="left" w:pos="944"/>
          <w:tab w:val="left" w:leader="dot" w:pos="3813"/>
        </w:tabs>
        <w:adjustRightInd w:val="0"/>
        <w:snapToGrid w:val="0"/>
        <w:spacing w:after="120" w:line="240" w:lineRule="auto"/>
        <w:ind w:firstLine="720"/>
        <w:jc w:val="both"/>
        <w:rPr>
          <w:rFonts w:ascii="Arial" w:hAnsi="Arial" w:cs="Arial"/>
          <w:sz w:val="20"/>
          <w:szCs w:val="20"/>
          <w:highlight w:val="white"/>
        </w:rPr>
      </w:pPr>
      <w:bookmarkStart w:id="515" w:name="bookmark523"/>
      <w:r w:rsidRPr="00B864DF">
        <w:rPr>
          <w:rStyle w:val="Vănbảnnộidung_"/>
          <w:rFonts w:ascii="Arial" w:hAnsi="Arial" w:cs="Arial"/>
          <w:sz w:val="20"/>
          <w:szCs w:val="20"/>
          <w:highlight w:val="white"/>
          <w:lang w:eastAsia="vi-VN"/>
        </w:rPr>
        <w:t xml:space="preserve">2</w:t>
      </w:r>
      <w:bookmarkEnd w:id="515"/>
      <w:r w:rsidRPr="00B864DF">
        <w:rPr>
          <w:rStyle w:val="Vănbảnnộidung_"/>
          <w:rFonts w:ascii="Arial" w:hAnsi="Arial" w:cs="Arial"/>
          <w:sz w:val="20"/>
          <w:szCs w:val="20"/>
          <w:highlight w:val="white"/>
          <w:lang w:eastAsia="vi-VN"/>
        </w:rPr>
        <w:t xml:space="preserve">. Ông/bà: ............................................. - </w:t>
      </w:r>
      <w:r w:rsidRPr="00B864DF">
        <w:rPr>
          <w:rStyle w:val="Vănbảnnộidung_"/>
          <w:rFonts w:ascii="Arial" w:hAnsi="Arial" w:cs="Arial"/>
          <w:sz w:val="20"/>
          <w:szCs w:val="20"/>
          <w:highlight w:val="white"/>
          <w:u w:color="FF0000"/>
          <w:lang w:eastAsia="vi-VN"/>
        </w:rPr>
        <w:t xml:space="preserve">Đại diện</w:t>
      </w:r>
      <w:r w:rsidRPr="00B864DF">
        <w:rPr>
          <w:rStyle w:val="Vănbảnnộidung_"/>
          <w:rFonts w:ascii="Arial" w:hAnsi="Arial" w:cs="Arial"/>
          <w:sz w:val="20"/>
          <w:szCs w:val="20"/>
          <w:highlight w:val="white"/>
          <w:lang w:eastAsia="vi-VN"/>
        </w:rPr>
        <w:t xml:space="preserve"> Thôn/Tổ dân phố - Tổ phó;</w:t>
      </w:r>
    </w:p>
    <w:p>
      <w:pPr>
        <w:pStyle w:val="Vănbảnnộidung"/>
        <w:tabs>
          <w:tab w:val="left" w:pos="944"/>
          <w:tab w:val="left" w:leader="dot" w:pos="6255"/>
        </w:tabs>
        <w:adjustRightInd w:val="0"/>
        <w:snapToGrid w:val="0"/>
        <w:spacing w:after="120" w:line="240" w:lineRule="auto"/>
        <w:ind w:firstLine="720"/>
        <w:jc w:val="both"/>
        <w:rPr>
          <w:rFonts w:ascii="Arial" w:hAnsi="Arial" w:cs="Arial"/>
          <w:sz w:val="20"/>
          <w:szCs w:val="20"/>
          <w:highlight w:val="white"/>
        </w:rPr>
      </w:pPr>
      <w:bookmarkStart w:id="516" w:name="bookmark524"/>
      <w:r w:rsidRPr="00B864DF">
        <w:rPr>
          <w:rStyle w:val="Vănbảnnộidung_"/>
          <w:rFonts w:ascii="Arial" w:hAnsi="Arial" w:cs="Arial"/>
          <w:sz w:val="20"/>
          <w:szCs w:val="20"/>
          <w:highlight w:val="white"/>
          <w:lang w:eastAsia="vi-VN"/>
        </w:rPr>
        <w:t xml:space="preserve">3</w:t>
      </w:r>
      <w:bookmarkEnd w:id="516"/>
      <w:r w:rsidRPr="00B864DF">
        <w:rPr>
          <w:rStyle w:val="Vănbảnnộidung_"/>
          <w:rFonts w:ascii="Arial" w:hAnsi="Arial" w:cs="Arial"/>
          <w:sz w:val="20"/>
          <w:szCs w:val="20"/>
          <w:highlight w:val="white"/>
          <w:lang w:eastAsia="vi-VN"/>
        </w:rPr>
        <w:t xml:space="preserve">. Ông/bà: ............................................... </w:t>
      </w:r>
      <w:r w:rsidRPr="00B864DF">
        <w:rPr>
          <w:rStyle w:val="Vănbảnnộidung_"/>
          <w:rFonts w:ascii="Arial" w:hAnsi="Arial" w:cs="Arial"/>
          <w:sz w:val="20"/>
          <w:szCs w:val="20"/>
          <w:highlight w:val="white"/>
          <w:vertAlign w:val="superscript"/>
          <w:lang w:eastAsia="vi-VN"/>
        </w:rPr>
        <w:t xml:space="preserve">2</w:t>
      </w:r>
      <w:r w:rsidRPr="00B864DF">
        <w:rPr>
          <w:rStyle w:val="Vănbảnnộidung_"/>
          <w:rFonts w:ascii="Arial" w:hAnsi="Arial" w:cs="Arial"/>
          <w:sz w:val="20"/>
          <w:szCs w:val="20"/>
          <w:highlight w:val="white"/>
          <w:lang w:eastAsia="vi-VN"/>
        </w:rPr>
        <w:t xml:space="preserve">- Tổ viên;</w:t>
      </w:r>
    </w:p>
    <w:p>
      <w:pPr>
        <w:pStyle w:val="Vănbảnnộidung"/>
        <w:tabs>
          <w:tab w:val="left" w:pos="944"/>
          <w:tab w:val="left" w:leader="dot" w:pos="6255"/>
        </w:tabs>
        <w:adjustRightInd w:val="0"/>
        <w:snapToGrid w:val="0"/>
        <w:spacing w:after="120" w:line="240" w:lineRule="auto"/>
        <w:ind w:firstLine="720"/>
        <w:jc w:val="both"/>
        <w:rPr>
          <w:rFonts w:ascii="Arial" w:hAnsi="Arial" w:cs="Arial"/>
          <w:sz w:val="20"/>
          <w:szCs w:val="20"/>
          <w:highlight w:val="white"/>
        </w:rPr>
      </w:pPr>
      <w:bookmarkStart w:id="517" w:name="bookmark525"/>
      <w:r w:rsidRPr="00B864DF">
        <w:rPr>
          <w:rStyle w:val="Vănbảnnộidung_"/>
          <w:rFonts w:ascii="Arial" w:hAnsi="Arial" w:cs="Arial"/>
          <w:sz w:val="20"/>
          <w:szCs w:val="20"/>
          <w:highlight w:val="white"/>
          <w:lang w:eastAsia="vi-VN"/>
        </w:rPr>
        <w:t xml:space="preserve">4</w:t>
      </w:r>
      <w:bookmarkEnd w:id="517"/>
      <w:r w:rsidRPr="00B864DF">
        <w:rPr>
          <w:rStyle w:val="Vănbảnnộidung_"/>
          <w:rFonts w:ascii="Arial" w:hAnsi="Arial" w:cs="Arial"/>
          <w:sz w:val="20"/>
          <w:szCs w:val="20"/>
          <w:highlight w:val="white"/>
          <w:lang w:eastAsia="vi-VN"/>
        </w:rPr>
        <w:t xml:space="preserve">. Ông/bà: ............................................... </w:t>
      </w:r>
      <w:r w:rsidRPr="00B864DF">
        <w:rPr>
          <w:rStyle w:val="Vănbảnnộidung_"/>
          <w:rFonts w:ascii="Arial" w:hAnsi="Arial" w:cs="Arial"/>
          <w:sz w:val="20"/>
          <w:szCs w:val="20"/>
          <w:highlight w:val="white"/>
          <w:vertAlign w:val="superscript"/>
          <w:lang w:eastAsia="vi-VN"/>
        </w:rPr>
        <w:t xml:space="preserve">3</w:t>
      </w:r>
      <w:r w:rsidRPr="00B864DF">
        <w:rPr>
          <w:rStyle w:val="Vănbảnnộidung_"/>
          <w:rFonts w:ascii="Arial" w:hAnsi="Arial" w:cs="Arial"/>
          <w:sz w:val="20"/>
          <w:szCs w:val="20"/>
          <w:highlight w:val="white"/>
          <w:lang w:eastAsia="vi-VN"/>
        </w:rPr>
        <w:t xml:space="preserve"> - Tổ viên;</w:t>
      </w:r>
    </w:p>
    <w:p>
      <w:pPr>
        <w:pStyle w:val="Vănbảnnộidung(2)"/>
        <w:adjustRightInd w:val="0"/>
        <w:snapToGrid w:val="0"/>
        <w:spacing w:after="120" w:line="240" w:lineRule="auto"/>
        <w:ind w:firstLine="720"/>
        <w:jc w:val="both"/>
        <w:rPr>
          <w:rFonts w:ascii="Arial" w:hAnsi="Arial" w:cs="Arial"/>
          <w:sz w:val="20"/>
          <w:szCs w:val="20"/>
          <w:highlight w:val="white"/>
        </w:rPr>
      </w:pPr>
      <w:r w:rsidRPr="00B864DF">
        <w:rPr>
          <w:rStyle w:val="Vănbảnnộidung(2)_"/>
          <w:rFonts w:ascii="Arial" w:hAnsi="Arial" w:cs="Arial"/>
          <w:sz w:val="20"/>
          <w:szCs w:val="20"/>
          <w:highlight w:val="white"/>
          <w:lang w:eastAsia="vi-VN"/>
        </w:rPr>
        <w:t xml:space="preserve">................................................ </w:t>
      </w:r>
      <w:r w:rsidRPr="00B864DF">
        <w:rPr>
          <w:rStyle w:val="Vănbảnnộidung(2)_"/>
          <w:rFonts w:ascii="Arial" w:hAnsi="Arial" w:cs="Arial"/>
          <w:sz w:val="20"/>
          <w:szCs w:val="20"/>
          <w:highlight w:val="white"/>
          <w:vertAlign w:val="superscript"/>
          <w:lang w:eastAsia="vi-VN"/>
        </w:rPr>
        <w:t xml:space="preserve">4</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b/>
          <w:bCs/>
          <w:sz w:val="20"/>
          <w:szCs w:val="20"/>
          <w:highlight w:val="white"/>
          <w:lang w:eastAsia="vi-VN"/>
        </w:rPr>
        <w:t xml:space="preserve">Điều 3. Trách nhiệm thực hiện quản lý người sử dụng trái phép chất ma túy</w:t>
      </w:r>
    </w:p>
    <w:p>
      <w:pPr>
        <w:pStyle w:val="Vănbảnnộidung"/>
        <w:tabs>
          <w:tab w:val="left" w:pos="904"/>
          <w:tab w:val="left" w:leader="dot" w:pos="4023"/>
        </w:tabs>
        <w:adjustRightInd w:val="0"/>
        <w:snapToGrid w:val="0"/>
        <w:spacing w:after="120" w:line="240" w:lineRule="auto"/>
        <w:ind w:firstLine="720"/>
        <w:jc w:val="both"/>
        <w:rPr>
          <w:rFonts w:ascii="Arial" w:hAnsi="Arial" w:cs="Arial"/>
          <w:sz w:val="20"/>
          <w:szCs w:val="20"/>
          <w:highlight w:val="white"/>
        </w:rPr>
      </w:pPr>
      <w:bookmarkStart w:id="518" w:name="bookmark526"/>
      <w:r w:rsidRPr="00B864DF">
        <w:rPr>
          <w:rStyle w:val="Vănbảnnộidung_"/>
          <w:rFonts w:ascii="Arial" w:hAnsi="Arial" w:cs="Arial"/>
          <w:sz w:val="20"/>
          <w:szCs w:val="20"/>
          <w:highlight w:val="white"/>
          <w:lang w:eastAsia="vi-VN"/>
        </w:rPr>
        <w:t xml:space="preserve">1</w:t>
      </w:r>
      <w:bookmarkEnd w:id="518"/>
      <w:r w:rsidRPr="00B864DF">
        <w:rPr>
          <w:rStyle w:val="Vănbảnnộidung_"/>
          <w:rFonts w:ascii="Arial" w:hAnsi="Arial" w:cs="Arial"/>
          <w:sz w:val="20"/>
          <w:szCs w:val="20"/>
          <w:highlight w:val="white"/>
          <w:lang w:eastAsia="vi-VN"/>
        </w:rPr>
        <w:t xml:space="preserve">. </w:t>
      </w:r>
      <w:r w:rsidRPr="00B864DF">
        <w:rPr>
          <w:rStyle w:val="Vănbảnnộidung_"/>
          <w:rFonts w:ascii="Arial" w:hAnsi="Arial" w:cs="Arial"/>
          <w:sz w:val="20"/>
          <w:szCs w:val="20"/>
          <w:highlight w:val="white"/>
          <w:u w:color="FF0000"/>
          <w:lang w:eastAsia="vi-VN"/>
        </w:rPr>
        <w:t xml:space="preserve">Công an</w:t>
      </w:r>
      <w:r w:rsidRPr="00B864DF">
        <w:rPr>
          <w:rStyle w:val="Vănbảnnộidung_"/>
          <w:rFonts w:ascii="Arial" w:hAnsi="Arial" w:cs="Arial"/>
          <w:sz w:val="20"/>
          <w:szCs w:val="20"/>
          <w:highlight w:val="white"/>
          <w:u w:color="FF0000"/>
          <w:vertAlign w:val="superscript"/>
          <w:lang w:eastAsia="vi-VN"/>
        </w:rPr>
        <w:t xml:space="preserve">1</w:t>
      </w:r>
      <w:r w:rsidRPr="00B864DF">
        <w:rPr>
          <w:rStyle w:val="Vănbảnnộidung_"/>
          <w:rFonts w:ascii="Arial" w:hAnsi="Arial" w:cs="Arial"/>
          <w:sz w:val="20"/>
          <w:szCs w:val="20"/>
          <w:highlight w:val="white"/>
          <w:vertAlign w:val="superscript"/>
          <w:lang w:eastAsia="vi-VN"/>
        </w:rPr>
        <w:t xml:space="preserve"> </w:t>
      </w:r>
      <w:r w:rsidRPr="00B864DF">
        <w:rPr>
          <w:rStyle w:val="Vănbảnnộidung_"/>
          <w:rFonts w:ascii="Arial" w:hAnsi="Arial" w:cs="Arial"/>
          <w:sz w:val="20"/>
          <w:szCs w:val="20"/>
          <w:highlight w:val="white"/>
          <w:lang w:eastAsia="vi-VN"/>
        </w:rPr>
        <w:t xml:space="preserve">.................................. có trách nhiệm:</w:t>
      </w:r>
    </w:p>
    <w:p>
      <w:pPr>
        <w:pStyle w:val="Vănbảnnộidung"/>
        <w:tabs>
          <w:tab w:val="left" w:pos="944"/>
        </w:tabs>
        <w:adjustRightInd w:val="0"/>
        <w:snapToGrid w:val="0"/>
        <w:spacing w:after="120" w:line="240" w:lineRule="auto"/>
        <w:ind w:firstLine="720"/>
        <w:jc w:val="both"/>
        <w:rPr>
          <w:rFonts w:ascii="Arial" w:hAnsi="Arial" w:cs="Arial"/>
          <w:sz w:val="20"/>
          <w:szCs w:val="20"/>
          <w:highlight w:val="white"/>
        </w:rPr>
      </w:pPr>
      <w:bookmarkStart w:id="519" w:name="bookmark527"/>
      <w:r w:rsidRPr="00B864DF">
        <w:rPr>
          <w:rStyle w:val="Vănbảnnộidung_"/>
          <w:rFonts w:ascii="Arial" w:hAnsi="Arial" w:cs="Arial"/>
          <w:sz w:val="20"/>
          <w:szCs w:val="20"/>
          <w:highlight w:val="white"/>
          <w:lang w:eastAsia="vi-VN"/>
        </w:rPr>
        <w:t xml:space="preserve">a</w:t>
      </w:r>
      <w:bookmarkEnd w:id="519"/>
      <w:r w:rsidRPr="00B864DF">
        <w:rPr>
          <w:rStyle w:val="Vănbảnnộidung_"/>
          <w:rFonts w:ascii="Arial" w:hAnsi="Arial" w:cs="Arial"/>
          <w:sz w:val="20"/>
          <w:szCs w:val="20"/>
          <w:highlight w:val="white"/>
          <w:lang w:eastAsia="vi-VN"/>
        </w:rPr>
        <w:t xml:space="preserve">) Đưa người sử dụng trái phép chất ma túy vào danh sách quản lý.</w:t>
      </w:r>
    </w:p>
    <w:p>
      <w:pPr>
        <w:pStyle w:val="Vănbảnnộidung"/>
        <w:tabs>
          <w:tab w:val="left" w:pos="967"/>
        </w:tabs>
        <w:adjustRightInd w:val="0"/>
        <w:snapToGrid w:val="0"/>
        <w:spacing w:after="120" w:line="240" w:lineRule="auto"/>
        <w:ind w:firstLine="720"/>
        <w:jc w:val="both"/>
        <w:rPr>
          <w:rFonts w:ascii="Arial" w:hAnsi="Arial" w:cs="Arial"/>
          <w:sz w:val="20"/>
          <w:szCs w:val="20"/>
          <w:highlight w:val="white"/>
        </w:rPr>
      </w:pPr>
      <w:bookmarkStart w:id="520" w:name="bookmark528"/>
      <w:r w:rsidRPr="00B864DF">
        <w:rPr>
          <w:rStyle w:val="Vănbảnnộidung_"/>
          <w:rFonts w:ascii="Arial" w:hAnsi="Arial" w:cs="Arial"/>
          <w:sz w:val="20"/>
          <w:szCs w:val="20"/>
          <w:highlight w:val="white"/>
          <w:lang w:eastAsia="vi-VN"/>
        </w:rPr>
        <w:t xml:space="preserve">b</w:t>
      </w:r>
      <w:bookmarkEnd w:id="520"/>
      <w:r w:rsidRPr="00B864DF">
        <w:rPr>
          <w:rStyle w:val="Vănbảnnộidung_"/>
          <w:rFonts w:ascii="Arial" w:hAnsi="Arial" w:cs="Arial"/>
          <w:sz w:val="20"/>
          <w:szCs w:val="20"/>
          <w:highlight w:val="white"/>
          <w:lang w:eastAsia="vi-VN"/>
        </w:rPr>
        <w:t xml:space="preserve">) Tổ chức thực hiện việc xét nghiệm chất ma túy trong cơ thể trong thời hạn quản lý.</w:t>
      </w:r>
    </w:p>
    <w:p>
      <w:pPr>
        <w:pStyle w:val="Vănbảnnộidung"/>
        <w:tabs>
          <w:tab w:val="left" w:pos="945"/>
        </w:tabs>
        <w:adjustRightInd w:val="0"/>
        <w:snapToGrid w:val="0"/>
        <w:spacing w:after="120" w:line="240" w:lineRule="auto"/>
        <w:ind w:firstLine="720"/>
        <w:jc w:val="both"/>
        <w:rPr>
          <w:rFonts w:ascii="Arial" w:hAnsi="Arial" w:cs="Arial"/>
          <w:sz w:val="20"/>
          <w:szCs w:val="20"/>
          <w:highlight w:val="white"/>
        </w:rPr>
      </w:pPr>
      <w:bookmarkStart w:id="521" w:name="bookmark529"/>
      <w:r w:rsidRPr="00B864DF">
        <w:rPr>
          <w:rStyle w:val="Vănbảnnộidung_"/>
          <w:rFonts w:ascii="Arial" w:hAnsi="Arial" w:cs="Arial"/>
          <w:sz w:val="20"/>
          <w:szCs w:val="20"/>
          <w:highlight w:val="white"/>
          <w:lang w:eastAsia="vi-VN"/>
        </w:rPr>
        <w:t xml:space="preserve">2</w:t>
      </w:r>
      <w:bookmarkEnd w:id="521"/>
      <w:r w:rsidRPr="00B864DF">
        <w:rPr>
          <w:rStyle w:val="Vănbảnnộidung_"/>
          <w:rFonts w:ascii="Arial" w:hAnsi="Arial" w:cs="Arial"/>
          <w:sz w:val="20"/>
          <w:szCs w:val="20"/>
          <w:highlight w:val="white"/>
          <w:lang w:eastAsia="vi-VN"/>
        </w:rPr>
        <w:t xml:space="preserve">. Tổ quản lý người sử dụng trái phép chất ma túy có trách nhiệm tư vấn, động viên, giáo dục, hỗ trợ người bị quản lý có tên nêu tại Điều 1 Quyết định này.</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522" w:name="bookmark530"/>
      <w:r w:rsidRPr="00B864DF">
        <w:rPr>
          <w:rStyle w:val="Vănbảnnộidung_"/>
          <w:rFonts w:ascii="Arial" w:hAnsi="Arial" w:cs="Arial"/>
          <w:sz w:val="20"/>
          <w:szCs w:val="20"/>
          <w:highlight w:val="white"/>
          <w:lang w:eastAsia="vi-VN"/>
        </w:rPr>
        <w:t xml:space="preserve">3</w:t>
      </w:r>
      <w:bookmarkEnd w:id="522"/>
      <w:r w:rsidRPr="00B864DF">
        <w:rPr>
          <w:rStyle w:val="Vănbảnnộidung_"/>
          <w:rFonts w:ascii="Arial" w:hAnsi="Arial" w:cs="Arial"/>
          <w:sz w:val="20"/>
          <w:szCs w:val="20"/>
          <w:highlight w:val="white"/>
          <w:lang w:eastAsia="vi-VN"/>
        </w:rPr>
        <w:t xml:space="preserve">. Gia đình người bị quản lý có trách nhiệm phối hợp quản lý, động viên, giáo dục và giúp đỡ người sử dụng trái phép chất ma túy.</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523" w:name="bookmark531"/>
      <w:r w:rsidRPr="00B864DF">
        <w:rPr>
          <w:rStyle w:val="Vănbảnnộidung_"/>
          <w:rFonts w:ascii="Arial" w:hAnsi="Arial" w:cs="Arial"/>
          <w:sz w:val="20"/>
          <w:szCs w:val="20"/>
          <w:highlight w:val="white"/>
          <w:lang w:eastAsia="vi-VN"/>
        </w:rPr>
        <w:t xml:space="preserve">4</w:t>
      </w:r>
      <w:bookmarkEnd w:id="523"/>
      <w:r w:rsidRPr="00B864DF">
        <w:rPr>
          <w:rStyle w:val="Vănbảnnộidung_"/>
          <w:rFonts w:ascii="Arial" w:hAnsi="Arial" w:cs="Arial"/>
          <w:sz w:val="20"/>
          <w:szCs w:val="20"/>
          <w:highlight w:val="white"/>
          <w:lang w:eastAsia="vi-VN"/>
        </w:rPr>
        <w:t xml:space="preserve">. Người sử dụng trái phép chất ma túy bị áp dụng biện pháp quản lý có trách nhiệm chấp hành yêu cầu xét nghiệm chất ma túy trong cơ thể của Công an ................................... </w:t>
      </w:r>
      <w:r w:rsidRPr="00B864DF">
        <w:rPr>
          <w:rStyle w:val="Vănbảnnộidung_"/>
          <w:rFonts w:ascii="Arial" w:hAnsi="Arial" w:cs="Arial"/>
          <w:sz w:val="20"/>
          <w:szCs w:val="20"/>
          <w:highlight w:val="white"/>
          <w:vertAlign w:val="superscript"/>
          <w:lang w:eastAsia="vi-VN"/>
        </w:rPr>
        <w:t xml:space="preserve">1</w:t>
      </w:r>
    </w:p>
    <w:p>
      <w:pPr>
        <w:pStyle w:val="Vănbảnnộidung"/>
        <w:adjustRightInd w:val="0"/>
        <w:snapToGrid w:val="0"/>
        <w:spacing w:after="120" w:line="240" w:lineRule="auto"/>
        <w:ind w:firstLine="720"/>
        <w:jc w:val="both"/>
        <w:rPr>
          <w:rFonts w:ascii="Arial" w:hAnsi="Arial" w:cs="Arial"/>
          <w:sz w:val="20"/>
          <w:szCs w:val="20"/>
          <w:highlight w:val="white"/>
        </w:rPr>
      </w:pPr>
      <w:r w:rsidRPr="00B864DF">
        <w:rPr>
          <w:rStyle w:val="Vănbảnnộidung_"/>
          <w:rFonts w:ascii="Arial" w:hAnsi="Arial" w:cs="Arial"/>
          <w:b/>
          <w:bCs/>
          <w:sz w:val="20"/>
          <w:szCs w:val="20"/>
          <w:highlight w:val="white"/>
          <w:lang w:eastAsia="vi-VN"/>
        </w:rPr>
        <w:t xml:space="preserve">Điều 4. </w:t>
      </w:r>
      <w:r w:rsidRPr="00B864DF">
        <w:rPr>
          <w:rStyle w:val="Vănbảnnộidung_"/>
          <w:rFonts w:ascii="Arial" w:hAnsi="Arial" w:cs="Arial"/>
          <w:sz w:val="20"/>
          <w:szCs w:val="20"/>
          <w:highlight w:val="white"/>
          <w:lang w:eastAsia="vi-VN"/>
        </w:rPr>
        <w:t xml:space="preserve">Quyết định này có hiệu lực kể từ ngày ký.</w:t>
      </w:r>
    </w:p>
    <w:p>
      <w:pPr>
        <w:pStyle w:val="Vănbảnnộidung"/>
        <w:tabs>
          <w:tab w:val="left" w:leader="dot" w:pos="4581"/>
        </w:tabs>
        <w:adjustRightInd w:val="0"/>
        <w:snapToGrid w:val="0"/>
        <w:spacing w:after="0" w:line="240" w:lineRule="auto"/>
        <w:ind w:firstLine="720"/>
        <w:jc w:val="both"/>
        <w:rPr>
          <w:rStyle w:val="Vănbảnnộidung_"/>
          <w:rFonts w:ascii="Arial" w:hAnsi="Arial" w:cs="Arial"/>
          <w:sz w:val="20"/>
          <w:szCs w:val="20"/>
          <w:highlight w:val="white"/>
          <w:lang w:eastAsia="vi-VN"/>
        </w:rPr>
      </w:pPr>
      <w:r w:rsidRPr="00B864DF">
        <w:rPr>
          <w:rStyle w:val="Vănbảnnộidung_"/>
          <w:rFonts w:ascii="Arial" w:hAnsi="Arial" w:cs="Arial"/>
          <w:b/>
          <w:bCs/>
          <w:sz w:val="20"/>
          <w:szCs w:val="20"/>
          <w:highlight w:val="white"/>
          <w:lang w:eastAsia="vi-VN"/>
        </w:rPr>
        <w:t xml:space="preserve">Điều 5. </w:t>
      </w:r>
      <w:r w:rsidRPr="00B864DF">
        <w:rPr>
          <w:rStyle w:val="Vănbảnnộidung_"/>
          <w:rFonts w:ascii="Arial" w:hAnsi="Arial" w:cs="Arial"/>
          <w:sz w:val="20"/>
          <w:szCs w:val="20"/>
          <w:highlight w:val="white"/>
          <w:lang w:eastAsia="vi-VN"/>
        </w:rPr>
        <w:t xml:space="preserve">Trưởng Công an</w:t>
      </w:r>
      <w:r w:rsidRPr="00B864DF">
        <w:rPr>
          <w:rStyle w:val="Vănbảnnộidung_"/>
          <w:rFonts w:ascii="Arial" w:hAnsi="Arial" w:cs="Arial"/>
          <w:sz w:val="20"/>
          <w:szCs w:val="20"/>
          <w:highlight w:val="white"/>
          <w:vertAlign w:val="superscript"/>
          <w:lang w:eastAsia="vi-VN"/>
        </w:rPr>
        <w:t xml:space="preserve">1</w:t>
      </w:r>
      <w:r w:rsidRPr="00B864DF">
        <w:rPr>
          <w:rStyle w:val="Vănbảnnộidung_"/>
          <w:rFonts w:ascii="Arial" w:hAnsi="Arial" w:cs="Arial"/>
          <w:sz w:val="20"/>
          <w:szCs w:val="20"/>
          <w:highlight w:val="white"/>
          <w:lang w:eastAsia="vi-VN"/>
        </w:rPr>
        <w:t xml:space="preserve"> ....................... và những người có tên tại Điều 1, Điều 2 chịu trách nhiệm thi hành Quyết định này./.</w:t>
      </w:r>
    </w:p>
    <w:p>
      <w:pPr>
        <w:pStyle w:val="Vănbảnnộidung"/>
        <w:tabs>
          <w:tab w:val="left" w:leader="dot" w:pos="4581"/>
        </w:tabs>
        <w:adjustRightInd w:val="0"/>
        <w:snapToGrid w:val="0"/>
        <w:spacing w:after="0" w:line="240" w:lineRule="auto"/>
        <w:ind w:firstLine="720"/>
        <w:jc w:val="both"/>
        <w:rPr>
          <w:rStyle w:val="Vănbảnnộidung_"/>
          <w:rFonts w:ascii="Arial" w:hAnsi="Arial" w:cs="Arial"/>
          <w:sz w:val="20"/>
          <w:szCs w:val="20"/>
          <w:highlight w:val="white"/>
          <w:lang w:eastAsia="vi-VN"/>
        </w:rPr>
      </w:pPr>
    </w:p>
    <w:tbl>
      <w:tblPr>
        <w:tblStyle w:val="TableNormal"/>
        <w:tblW w:w="0" w:type="auto"/>
        <w:jc w:val="center"/>
        <w:tblLook w:val="04A0" w:firstRow="1" w:lastRow="0" w:firstColumn="1" w:lastColumn="0" w:noHBand="0" w:noVBand="1"/>
      </w:tblPr>
      <w:tblGrid>
        <w:gridCol w:w="4843"/>
        <w:gridCol w:w="4152"/>
      </w:tblGrid>
      <w:tr w:rsidTr="0005793E">
        <w:trPr>
          <w:trHeight w:val="267"/>
          <w:jc w:val="center"/>
        </w:trPr>
        <w:tc>
          <w:tcPr>
            <w:tcW w:w="4843" w:type="dxa"/>
            <w:shd w:val="clear" w:color="auto" w:fill="auto"/>
          </w:tcPr>
          <w:p>
            <w:pPr>
              <w:pStyle w:val="Vănbảnnộidung(9)"/>
              <w:spacing w:after="0" w:line="240" w:lineRule="auto"/>
              <w:ind w:firstLine="0"/>
              <w:rPr>
                <w:rFonts w:ascii="Arial" w:hAnsi="Arial" w:cs="Arial"/>
                <w:sz w:val="20"/>
                <w:szCs w:val="20"/>
                <w:highlight w:val="white"/>
              </w:rPr>
            </w:pPr>
            <w:r w:rsidRPr="00B864DF">
              <w:rPr>
                <w:rStyle w:val="Vănbảnnộidung(9)_"/>
                <w:rFonts w:ascii="Arial" w:hAnsi="Arial" w:cs="Arial"/>
                <w:b/>
                <w:bCs/>
                <w:i/>
                <w:iCs/>
                <w:sz w:val="20"/>
                <w:szCs w:val="20"/>
                <w:highlight w:val="white"/>
                <w:u w:color="FF0000"/>
                <w:lang w:eastAsia="vi-VN"/>
              </w:rPr>
              <w:t xml:space="preserve">Nơi nhận</w:t>
            </w:r>
            <w:r w:rsidRPr="00B864DF">
              <w:rPr>
                <w:rStyle w:val="Vănbảnnộidung(9)_"/>
                <w:rFonts w:ascii="Arial" w:hAnsi="Arial" w:cs="Arial"/>
                <w:b/>
                <w:bCs/>
                <w:i/>
                <w:iCs/>
                <w:sz w:val="20"/>
                <w:szCs w:val="20"/>
                <w:highlight w:val="white"/>
                <w:lang w:eastAsia="vi-VN"/>
              </w:rPr>
              <w:t xml:space="preserve">:</w:t>
            </w:r>
          </w:p>
          <w:p>
            <w:pPr>
              <w:pStyle w:val="Vănbảnnộidung(9)"/>
              <w:tabs>
                <w:tab w:val="left" w:pos="115"/>
              </w:tabs>
              <w:spacing w:after="0" w:line="240" w:lineRule="auto"/>
              <w:ind w:firstLine="0"/>
              <w:rPr>
                <w:rFonts w:ascii="Arial" w:hAnsi="Arial" w:cs="Arial"/>
                <w:sz w:val="20"/>
                <w:szCs w:val="20"/>
                <w:highlight w:val="white"/>
              </w:rPr>
            </w:pPr>
            <w:bookmarkStart w:id="524" w:name="bookmark516"/>
            <w:r w:rsidRPr="00B864DF">
              <w:rPr>
                <w:rStyle w:val="Vănbảnnộidung(9)_"/>
                <w:rFonts w:ascii="Arial" w:hAnsi="Arial" w:cs="Arial"/>
                <w:sz w:val="20"/>
                <w:szCs w:val="20"/>
                <w:highlight w:val="white"/>
                <w:lang w:eastAsia="vi-VN"/>
              </w:rPr>
              <w:t xml:space="preserve">-</w:t>
            </w:r>
            <w:bookmarkEnd w:id="524"/>
            <w:r w:rsidRPr="00B864DF">
              <w:rPr>
                <w:rStyle w:val="Vănbảnnộidung(9)_"/>
                <w:rFonts w:ascii="Arial" w:hAnsi="Arial" w:cs="Arial"/>
                <w:sz w:val="20"/>
                <w:szCs w:val="20"/>
                <w:highlight w:val="white"/>
                <w:lang w:eastAsia="vi-VN"/>
              </w:rPr>
              <w:t xml:space="preserve"> Như Điều 5;</w:t>
            </w:r>
          </w:p>
          <w:p>
            <w:pPr>
              <w:pStyle w:val="Vănbảnnộidung(9)"/>
              <w:tabs>
                <w:tab w:val="left" w:pos="130"/>
              </w:tabs>
              <w:spacing w:after="0" w:line="240" w:lineRule="auto"/>
              <w:ind w:firstLine="0"/>
              <w:rPr>
                <w:rStyle w:val="Vănbảnnộidung_"/>
                <w:rFonts w:ascii="Arial" w:hAnsi="Arial" w:cs="Arial"/>
                <w:sz w:val="20"/>
                <w:szCs w:val="20"/>
                <w:highlight w:val="white"/>
              </w:rPr>
            </w:pPr>
            <w:bookmarkStart w:id="525" w:name="bookmark517"/>
            <w:r w:rsidRPr="00B864DF">
              <w:rPr>
                <w:rStyle w:val="Vănbảnnộidung(9)_"/>
                <w:rFonts w:ascii="Arial" w:hAnsi="Arial" w:cs="Arial"/>
                <w:sz w:val="20"/>
                <w:szCs w:val="20"/>
                <w:highlight w:val="white"/>
                <w:lang w:eastAsia="vi-VN"/>
              </w:rPr>
              <w:t xml:space="preserve">-</w:t>
            </w:r>
            <w:bookmarkEnd w:id="525"/>
            <w:r w:rsidRPr="00B864DF">
              <w:rPr>
                <w:rStyle w:val="Vănbảnnộidung(9)_"/>
                <w:rFonts w:ascii="Arial" w:hAnsi="Arial" w:cs="Arial"/>
                <w:sz w:val="20"/>
                <w:szCs w:val="20"/>
                <w:highlight w:val="white"/>
                <w:lang w:eastAsia="vi-VN"/>
              </w:rPr>
              <w:t xml:space="preserve"> Lưu: VT,...</w:t>
            </w:r>
          </w:p>
        </w:tc>
        <w:tc>
          <w:tcPr>
            <w:tcW w:w="4152" w:type="dxa"/>
            <w:shd w:val="clear" w:color="auto" w:fill="auto"/>
          </w:tcPr>
          <w:p>
            <w:pPr>
              <w:pStyle w:val="Vănbảnnộidung(9)"/>
              <w:adjustRightInd w:val="0"/>
              <w:snapToGrid w:val="0"/>
              <w:spacing w:after="0" w:line="240" w:lineRule="auto"/>
              <w:ind w:firstLine="0"/>
              <w:jc w:val="center"/>
              <w:rPr>
                <w:rFonts w:ascii="Arial" w:hAnsi="Arial" w:cs="Arial"/>
                <w:sz w:val="20"/>
                <w:szCs w:val="20"/>
                <w:highlight w:val="white"/>
              </w:rPr>
            </w:pPr>
            <w:r w:rsidRPr="00B864DF">
              <w:rPr>
                <w:rStyle w:val="Vănbảnnộidung(9)_"/>
                <w:rFonts w:ascii="Arial" w:hAnsi="Arial" w:cs="Arial"/>
                <w:b/>
                <w:bCs/>
                <w:sz w:val="20"/>
                <w:szCs w:val="20"/>
                <w:highlight w:val="white"/>
                <w:lang w:eastAsia="vi-VN"/>
              </w:rPr>
              <w:t xml:space="preserve">CHỦ TỊCH</w:t>
            </w:r>
            <w:r w:rsidRPr="00B864DF">
              <w:rPr>
                <w:rStyle w:val="Vănbảnnộidung(9)_"/>
                <w:rFonts w:ascii="Arial" w:hAnsi="Arial" w:cs="Arial"/>
                <w:b/>
                <w:bCs/>
                <w:sz w:val="20"/>
                <w:szCs w:val="20"/>
                <w:highlight w:val="white"/>
                <w:vertAlign w:val="superscript"/>
                <w:lang w:eastAsia="vi-VN"/>
              </w:rPr>
              <w:t xml:space="preserve">1</w:t>
            </w:r>
          </w:p>
          <w:p>
            <w:pPr>
              <w:pStyle w:val="Vănbảnnộidung(9)"/>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B864DF">
              <w:rPr>
                <w:rStyle w:val="Vănbảnnộidung(9)_"/>
                <w:rFonts w:ascii="Arial" w:hAnsi="Arial" w:cs="Arial"/>
                <w:i/>
                <w:sz w:val="20"/>
                <w:szCs w:val="20"/>
                <w:highlight w:val="white"/>
                <w:lang w:eastAsia="vi-VN"/>
              </w:rPr>
              <w:t xml:space="preserve">(Ký,</w:t>
            </w:r>
            <w:r w:rsidRPr="00B864DF">
              <w:rPr>
                <w:rStyle w:val="Vănbảnnộidung(9)_"/>
                <w:rFonts w:ascii="Arial" w:hAnsi="Arial" w:cs="Arial"/>
                <w:sz w:val="20"/>
                <w:szCs w:val="20"/>
                <w:highlight w:val="white"/>
                <w:lang w:eastAsia="vi-VN"/>
              </w:rPr>
              <w:t xml:space="preserve"> </w:t>
            </w:r>
            <w:r w:rsidRPr="00B864DF">
              <w:rPr>
                <w:rStyle w:val="Vănbảnnộidung(9)_"/>
                <w:rFonts w:ascii="Arial" w:hAnsi="Arial" w:cs="Arial"/>
                <w:i/>
                <w:iCs/>
                <w:sz w:val="20"/>
                <w:szCs w:val="20"/>
                <w:highlight w:val="white"/>
                <w:lang w:eastAsia="vi-VN"/>
              </w:rPr>
              <w:t xml:space="preserve">ghi rõ họ tên, đóng dấu)</w:t>
            </w:r>
          </w:p>
        </w:tc>
      </w:tr>
    </w:tbl>
    <w:p>
      <w:pPr>
        <w:pStyle w:val="Vănbảnnộidung"/>
        <w:tabs>
          <w:tab w:val="left" w:leader="dot" w:pos="4581"/>
        </w:tabs>
        <w:adjustRightInd w:val="0"/>
        <w:snapToGrid w:val="0"/>
        <w:spacing w:after="120" w:line="240" w:lineRule="auto"/>
        <w:ind w:firstLine="720"/>
        <w:jc w:val="both"/>
        <w:rPr>
          <w:rFonts w:ascii="Arial" w:hAnsi="Arial" w:cs="Arial"/>
          <w:sz w:val="20"/>
          <w:szCs w:val="20"/>
          <w:highlight w:val="white"/>
        </w:rPr>
      </w:pPr>
    </w:p>
    <w:p>
      <w:pPr>
        <w:pStyle w:val="Vănbảnnộidung(9)"/>
        <w:adjustRightInd w:val="0"/>
        <w:snapToGrid w:val="0"/>
        <w:spacing w:after="120" w:line="240" w:lineRule="auto"/>
        <w:ind w:firstLine="720"/>
        <w:jc w:val="both"/>
        <w:rPr>
          <w:rStyle w:val="Vănbảnnộidung(9)_"/>
          <w:rFonts w:ascii="Arial" w:hAnsi="Arial" w:cs="Arial"/>
          <w:i/>
          <w:iCs/>
          <w:sz w:val="20"/>
          <w:szCs w:val="20"/>
          <w:highlight w:val="white"/>
          <w:lang w:eastAsia="vi-VN"/>
        </w:rPr>
      </w:pPr>
    </w:p>
    <w:p>
      <w:pPr>
        <w:pStyle w:val="Vănbảnnộidung(9)"/>
        <w:adjustRightInd w:val="0"/>
        <w:snapToGrid w:val="0"/>
        <w:spacing w:after="120" w:line="240" w:lineRule="auto"/>
        <w:ind w:firstLine="720"/>
        <w:jc w:val="both"/>
        <w:rPr>
          <w:rStyle w:val="Vănbảnnộidung(9)_"/>
          <w:rFonts w:ascii="Arial" w:hAnsi="Arial" w:cs="Arial"/>
          <w:iCs/>
          <w:sz w:val="20"/>
          <w:szCs w:val="20"/>
          <w:highlight w:val="white"/>
          <w:lang w:eastAsia="vi-VN"/>
        </w:rPr>
      </w:pPr>
      <w:r w:rsidRPr="00B864DF">
        <w:rPr>
          <w:rStyle w:val="Vănbảnnộidung(9)_"/>
          <w:rFonts w:ascii="Arial" w:hAnsi="Arial" w:cs="Arial"/>
          <w:iCs/>
          <w:sz w:val="20"/>
          <w:szCs w:val="20"/>
          <w:highlight w:val="white"/>
          <w:lang w:eastAsia="vi-VN"/>
        </w:rPr>
        <w:t xml:space="preserve">----------------------</w:t>
      </w:r>
    </w:p>
    <w:p>
      <w:pPr>
        <w:pStyle w:val="Ghichúcuốitrang"/>
        <w:tabs>
          <w:tab w:val="left" w:pos="697"/>
        </w:tabs>
        <w:adjustRightInd w:val="0"/>
        <w:snapToGrid w:val="0"/>
        <w:spacing w:after="120" w:line="240" w:lineRule="auto"/>
        <w:ind w:firstLine="720"/>
        <w:jc w:val="both"/>
        <w:rPr>
          <w:rFonts w:ascii="Arial" w:hAnsi="Arial" w:cs="Arial"/>
          <w:sz w:val="20"/>
          <w:szCs w:val="20"/>
          <w:highlight w:val="white"/>
        </w:rPr>
      </w:pPr>
      <w:r w:rsidRPr="00B864DF">
        <w:rPr>
          <w:rStyle w:val="Ghichúcuốitrang_"/>
          <w:rFonts w:ascii="Arial" w:hAnsi="Arial" w:cs="Arial"/>
          <w:sz w:val="20"/>
          <w:szCs w:val="20"/>
          <w:highlight w:val="white"/>
          <w:vertAlign w:val="superscript"/>
          <w:lang w:eastAsia="vi-VN"/>
        </w:rPr>
        <w:t xml:space="preserve">1</w:t>
      </w:r>
      <w:r w:rsidRPr="00B864DF">
        <w:rPr>
          <w:rStyle w:val="Ghichúcuốitrang_"/>
          <w:rFonts w:ascii="Arial" w:hAnsi="Arial" w:cs="Arial"/>
          <w:sz w:val="20"/>
          <w:szCs w:val="20"/>
          <w:highlight w:val="white"/>
          <w:lang w:eastAsia="vi-VN"/>
        </w:rPr>
        <w:t xml:space="preserve"> Tên xã/phường/thị </w:t>
      </w:r>
      <w:r w:rsidRPr="00B864DF">
        <w:rPr>
          <w:rStyle w:val="Ghichúcuốitrang_"/>
          <w:rFonts w:ascii="Arial" w:hAnsi="Arial" w:cs="Arial"/>
          <w:sz w:val="20"/>
          <w:szCs w:val="20"/>
          <w:highlight w:val="white"/>
          <w:u w:color="FF0000"/>
          <w:lang w:eastAsia="vi-VN"/>
        </w:rPr>
        <w:t xml:space="preserve">trấn nơi</w:t>
      </w:r>
      <w:r w:rsidRPr="00B864DF">
        <w:rPr>
          <w:rStyle w:val="Ghichúcuốitrang_"/>
          <w:rFonts w:ascii="Arial" w:hAnsi="Arial" w:cs="Arial"/>
          <w:sz w:val="20"/>
          <w:szCs w:val="20"/>
          <w:highlight w:val="white"/>
          <w:lang w:eastAsia="vi-VN"/>
        </w:rPr>
        <w:t xml:space="preserve"> ra quyết định.</w:t>
      </w:r>
    </w:p>
    <w:p>
      <w:pPr>
        <w:pStyle w:val="Ghichúcuốitrang"/>
        <w:tabs>
          <w:tab w:val="left" w:pos="688"/>
        </w:tabs>
        <w:adjustRightInd w:val="0"/>
        <w:snapToGrid w:val="0"/>
        <w:spacing w:after="120" w:line="240" w:lineRule="auto"/>
        <w:ind w:firstLine="720"/>
        <w:jc w:val="both"/>
        <w:rPr>
          <w:rFonts w:ascii="Arial" w:hAnsi="Arial" w:cs="Arial"/>
          <w:sz w:val="20"/>
          <w:szCs w:val="20"/>
          <w:highlight w:val="white"/>
        </w:rPr>
      </w:pPr>
      <w:r w:rsidRPr="00B864DF">
        <w:rPr>
          <w:rStyle w:val="Ghichúcuốitrang_"/>
          <w:rFonts w:ascii="Arial" w:hAnsi="Arial" w:cs="Arial"/>
          <w:sz w:val="20"/>
          <w:szCs w:val="20"/>
          <w:highlight w:val="white"/>
          <w:vertAlign w:val="superscript"/>
          <w:lang w:eastAsia="vi-VN"/>
        </w:rPr>
        <w:t xml:space="preserve">2</w:t>
      </w:r>
      <w:r w:rsidRPr="00B864DF">
        <w:rPr>
          <w:rStyle w:val="Ghichúcuốitrang_"/>
          <w:rFonts w:ascii="Arial" w:hAnsi="Arial" w:cs="Arial"/>
          <w:sz w:val="20"/>
          <w:szCs w:val="20"/>
          <w:highlight w:val="white"/>
          <w:lang w:eastAsia="vi-VN"/>
        </w:rPr>
        <w:t xml:space="preserve"> Người đại diện cho gia đình người sử dụng trái phép chất ma túy hoặc người có uy tín trong dòng họ.</w:t>
      </w:r>
    </w:p>
    <w:p>
      <w:pPr>
        <w:pStyle w:val="Ghichúcuốitrang"/>
        <w:tabs>
          <w:tab w:val="left" w:pos="702"/>
        </w:tabs>
        <w:adjustRightInd w:val="0"/>
        <w:snapToGrid w:val="0"/>
        <w:spacing w:after="120" w:line="240" w:lineRule="auto"/>
        <w:ind w:firstLine="720"/>
        <w:jc w:val="both"/>
        <w:rPr>
          <w:rFonts w:ascii="Arial" w:hAnsi="Arial" w:cs="Arial"/>
          <w:sz w:val="20"/>
          <w:szCs w:val="20"/>
          <w:highlight w:val="white"/>
        </w:rPr>
      </w:pPr>
      <w:r w:rsidRPr="00B864DF">
        <w:rPr>
          <w:rStyle w:val="Ghichúcuốitrang_"/>
          <w:rFonts w:ascii="Arial" w:hAnsi="Arial" w:cs="Arial"/>
          <w:sz w:val="20"/>
          <w:szCs w:val="20"/>
          <w:highlight w:val="white"/>
          <w:vertAlign w:val="superscript"/>
          <w:lang w:eastAsia="vi-VN"/>
        </w:rPr>
        <w:t xml:space="preserve">3</w:t>
      </w:r>
      <w:r w:rsidRPr="00B864DF">
        <w:rPr>
          <w:rStyle w:val="Ghichúcuốitrang_"/>
          <w:rFonts w:ascii="Arial" w:hAnsi="Arial" w:cs="Arial"/>
          <w:sz w:val="20"/>
          <w:szCs w:val="20"/>
          <w:highlight w:val="white"/>
          <w:lang w:eastAsia="vi-VN"/>
        </w:rPr>
        <w:t xml:space="preserve"> Đại diện tổ chức chính trị - xã hội (căn cứ vào nhân thân của người sử dụng trái phép chất ma túy).</w:t>
      </w:r>
    </w:p>
    <w:p>
      <w:pPr>
        <w:pStyle w:val="Vănbảnnộidung(9)"/>
        <w:adjustRightInd w:val="0"/>
        <w:snapToGrid w:val="0"/>
        <w:spacing w:after="120" w:line="240" w:lineRule="auto"/>
        <w:ind w:firstLine="720"/>
        <w:jc w:val="both"/>
        <w:rPr>
          <w:rStyle w:val="Ghichúcuốitrang_"/>
          <w:rFonts w:ascii="Arial" w:hAnsi="Arial" w:cs="Arial"/>
          <w:sz w:val="20"/>
          <w:szCs w:val="20"/>
          <w:highlight w:val="white"/>
          <w:lang w:eastAsia="vi-VN"/>
        </w:rPr>
      </w:pPr>
      <w:r w:rsidRPr="00B864DF">
        <w:rPr>
          <w:rStyle w:val="Ghichúcuốitrang_"/>
          <w:rFonts w:ascii="Arial" w:hAnsi="Arial" w:cs="Arial"/>
          <w:sz w:val="20"/>
          <w:szCs w:val="20"/>
          <w:highlight w:val="white"/>
          <w:vertAlign w:val="superscript"/>
          <w:lang w:eastAsia="vi-VN"/>
        </w:rPr>
        <w:t xml:space="preserve">4</w:t>
      </w:r>
      <w:r w:rsidRPr="00B864DF">
        <w:rPr>
          <w:rStyle w:val="Ghichúcuốitrang_"/>
          <w:rFonts w:ascii="Arial" w:hAnsi="Arial" w:cs="Arial"/>
          <w:sz w:val="20"/>
          <w:szCs w:val="20"/>
          <w:highlight w:val="white"/>
          <w:lang w:eastAsia="vi-VN"/>
        </w:rPr>
        <w:t xml:space="preserve"> Những thành viên khác (nếu có).</w:t>
      </w:r>
    </w:p>
    <w:p>
      <w:pPr>
        <w:pStyle w:val="Vănbảnnộidung(8)"/>
        <w:adjustRightInd w:val="0"/>
        <w:snapToGrid w:val="0"/>
        <w:spacing w:after="120"/>
        <w:ind w:firstLine="720"/>
        <w:jc w:val="right"/>
        <w:rPr>
          <w:highlight w:val="white"/>
        </w:rPr>
      </w:pPr>
      <w:r>
        <w:br w:type="page"/>
      </w:r>
      <w:r w:rsidRPr="00B864DF">
        <w:rPr>
          <w:rStyle w:val="Vănbảnnộidung_"/>
          <w:rFonts w:ascii="Arial" w:hAnsi="Arial" w:cs="Arial"/>
          <w:b/>
          <w:bCs/>
          <w:sz w:val="20"/>
          <w:szCs w:val="20"/>
          <w:highlight w:val="white"/>
          <w:lang w:eastAsia="vi-VN"/>
        </w:rPr>
        <w:t xml:space="preserve">Mẫu số 08</w:t>
      </w:r>
    </w:p>
    <w:tbl>
      <w:tblPr>
        <w:tblStyle w:val="TableNormal"/>
        <w:tblW w:w="0" w:type="auto"/>
        <w:jc w:val="center"/>
        <w:tblLook w:val="04A0" w:firstRow="1" w:lastRow="0" w:firstColumn="1" w:lastColumn="0" w:noHBand="0" w:noVBand="1"/>
      </w:tblPr>
      <w:tblGrid>
        <w:gridCol w:w="3493"/>
        <w:gridCol w:w="5502"/>
      </w:tblGrid>
      <w:tr w:rsidTr="0005793E">
        <w:trPr>
          <w:trHeight w:val="267"/>
          <w:jc w:val="center"/>
        </w:trPr>
        <w:tc>
          <w:tcPr>
            <w:tcW w:w="3493" w:type="dxa"/>
            <w:shd w:val="clear" w:color="auto" w:fill="auto"/>
          </w:tcPr>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lang w:eastAsia="vi-VN"/>
              </w:rPr>
              <w:t xml:space="preserve">........................ </w:t>
            </w:r>
            <w:r w:rsidRPr="00B864DF">
              <w:rPr>
                <w:rStyle w:val="Vănbảnnộidung_"/>
                <w:rFonts w:ascii="Arial" w:hAnsi="Arial" w:cs="Arial"/>
                <w:bCs/>
                <w:sz w:val="20"/>
                <w:szCs w:val="20"/>
                <w:highlight w:val="white"/>
                <w:vertAlign w:val="superscript"/>
                <w:lang w:eastAsia="vi-VN"/>
              </w:rPr>
              <w:t xml:space="preserve">1</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9)_"/>
                <w:rFonts w:ascii="Arial" w:hAnsi="Arial" w:cs="Arial"/>
                <w:b/>
                <w:bCs/>
                <w:sz w:val="20"/>
                <w:szCs w:val="20"/>
                <w:highlight w:val="white"/>
                <w:lang w:eastAsia="vi-VN"/>
              </w:rPr>
              <w:t xml:space="preserve">ỦY BAN NHÂN DÂN</w:t>
            </w:r>
            <w:r w:rsidR="00AF6A28">
              <w:rPr>
                <w:rStyle w:val="Vănbảnnộidung(9)_"/>
                <w:rFonts w:ascii="Arial" w:hAnsi="Arial" w:cs="Arial"/>
                <w:b/>
                <w:bCs/>
                <w:sz w:val="20"/>
                <w:szCs w:val="20"/>
                <w:highlight w:val="white"/>
                <w:lang w:val="en-US" w:eastAsia="vi-VN"/>
              </w:rPr>
              <w:t xml:space="preserve">….</w:t>
            </w:r>
            <w:r w:rsidRPr="00B864DF">
              <w:rPr>
                <w:rStyle w:val="Vănbảnnộidung_"/>
                <w:rFonts w:ascii="Arial" w:hAnsi="Arial" w:cs="Arial"/>
                <w:bCs/>
                <w:sz w:val="20"/>
                <w:szCs w:val="20"/>
                <w:highlight w:val="white"/>
                <w:lang w:eastAsia="vi-VN"/>
              </w:rPr>
              <w:t xml:space="preserve"> </w:t>
            </w:r>
            <w:r w:rsidRPr="00B864DF">
              <w:rPr>
                <w:rStyle w:val="Vănbảnnộidung_"/>
                <w:rFonts w:ascii="Arial" w:hAnsi="Arial" w:cs="Arial"/>
                <w:bCs/>
                <w:sz w:val="20"/>
                <w:szCs w:val="20"/>
                <w:highlight w:val="white"/>
                <w:vertAlign w:val="superscript"/>
                <w:lang w:eastAsia="vi-VN"/>
              </w:rPr>
              <w:t xml:space="preserve">2</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vertAlign w:val="superscript"/>
                <w:lang w:eastAsia="vi-VN"/>
              </w:rPr>
            </w:pPr>
            <w:r w:rsidRPr="00B864DF">
              <w:rPr>
                <w:rStyle w:val="Vănbảnnộidung_"/>
                <w:rFonts w:ascii="Arial" w:hAnsi="Arial" w:cs="Arial"/>
                <w:bCs/>
                <w:sz w:val="20"/>
                <w:szCs w:val="20"/>
                <w:highlight w:val="white"/>
                <w:vertAlign w:val="superscript"/>
                <w:lang w:eastAsia="vi-VN"/>
              </w:rPr>
              <w:t xml:space="preserve">__________</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sz w:val="20"/>
                <w:szCs w:val="20"/>
                <w:highlight w:val="white"/>
                <w:lang w:eastAsia="vi-VN"/>
              </w:rPr>
              <w:t xml:space="preserve">Số: ......./TB-.........</w:t>
            </w:r>
          </w:p>
        </w:tc>
        <w:tc>
          <w:tcPr>
            <w:tcW w:w="5502" w:type="dxa"/>
            <w:shd w:val="clear" w:color="auto" w:fill="auto"/>
          </w:tcPr>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CỘNG HÒA XÃ HỘI CHỦ NGHĨA VIỆT NAM</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Độc lập - Tự do - Hạnh phúc</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vertAlign w:val="superscript"/>
                <w:lang w:eastAsia="vi-VN"/>
              </w:rPr>
            </w:pPr>
            <w:r w:rsidRPr="00B864DF">
              <w:rPr>
                <w:rStyle w:val="Vănbảnnộidung_"/>
                <w:rFonts w:ascii="Arial" w:hAnsi="Arial" w:cs="Arial"/>
                <w:bCs/>
                <w:sz w:val="20"/>
                <w:szCs w:val="20"/>
                <w:highlight w:val="white"/>
                <w:vertAlign w:val="superscript"/>
                <w:lang w:eastAsia="vi-VN"/>
              </w:rPr>
              <w:t xml:space="preserve">_________________________</w:t>
            </w:r>
          </w:p>
          <w:p>
            <w:pPr>
              <w:pStyle w:val="Vănbảnnộidung"/>
              <w:tabs>
                <w:tab w:val="left" w:leader="dot" w:pos="4282"/>
                <w:tab w:val="left" w:leader="dot" w:pos="5224"/>
              </w:tabs>
              <w:adjustRightInd w:val="0"/>
              <w:snapToGrid w:val="0"/>
              <w:spacing w:after="0" w:line="240" w:lineRule="auto"/>
              <w:ind w:firstLine="720"/>
              <w:jc w:val="center"/>
              <w:rPr>
                <w:rStyle w:val="Vănbảnnộidung_"/>
                <w:rFonts w:ascii="Arial" w:hAnsi="Arial" w:cs="Arial"/>
                <w:i/>
                <w:iCs/>
                <w:sz w:val="20"/>
                <w:szCs w:val="20"/>
                <w:highlight w:val="white"/>
                <w:lang w:eastAsia="vi-VN"/>
              </w:rPr>
            </w:pPr>
            <w:r w:rsidRPr="00B864DF">
              <w:rPr>
                <w:rStyle w:val="Vănbảnnộidung_"/>
                <w:rFonts w:ascii="Arial" w:hAnsi="Arial" w:cs="Arial"/>
                <w:i/>
                <w:iCs/>
                <w:sz w:val="20"/>
                <w:szCs w:val="20"/>
                <w:highlight w:val="white"/>
                <w:lang w:eastAsia="vi-VN"/>
              </w:rPr>
              <w:t xml:space="preserve">........</w:t>
            </w:r>
            <w:r w:rsidRPr="00B864DF">
              <w:rPr>
                <w:rStyle w:val="Vănbảnnộidung_"/>
                <w:rFonts w:ascii="Arial" w:hAnsi="Arial" w:cs="Arial"/>
                <w:i/>
                <w:iCs/>
                <w:sz w:val="20"/>
                <w:szCs w:val="20"/>
                <w:highlight w:val="white"/>
                <w:vertAlign w:val="superscript"/>
                <w:lang w:eastAsia="vi-VN"/>
              </w:rPr>
              <w:t xml:space="preserve">2</w:t>
            </w:r>
            <w:r w:rsidRPr="00B864DF">
              <w:rPr>
                <w:rStyle w:val="Vănbảnnộidung_"/>
                <w:rFonts w:ascii="Arial" w:hAnsi="Arial" w:cs="Arial"/>
                <w:i/>
                <w:iCs/>
                <w:sz w:val="20"/>
                <w:szCs w:val="20"/>
                <w:highlight w:val="white"/>
                <w:lang w:eastAsia="vi-VN"/>
              </w:rPr>
              <w:t xml:space="preserve">, ngày.... tháng.... năm.......</w:t>
            </w:r>
          </w:p>
        </w:tc>
      </w:tr>
    </w:tbl>
    <w:p>
      <w:pPr>
        <w:pStyle w:val="Vănbảnnộidung(9)"/>
        <w:adjustRightInd w:val="0"/>
        <w:snapToGrid w:val="0"/>
        <w:spacing w:after="0" w:line="240" w:lineRule="auto"/>
        <w:ind w:firstLine="0"/>
        <w:jc w:val="center"/>
        <w:rPr>
          <w:rFonts w:ascii="Arial" w:hAnsi="Arial" w:cs="Arial"/>
          <w:sz w:val="20"/>
          <w:szCs w:val="20"/>
          <w:highlight w:val="white"/>
        </w:rPr>
      </w:pPr>
    </w:p>
    <w:p>
      <w:pPr>
        <w:pStyle w:val="Vănbảnnộidung(9)"/>
        <w:adjustRightInd w:val="0"/>
        <w:snapToGrid w:val="0"/>
        <w:spacing w:after="0" w:line="240" w:lineRule="auto"/>
        <w:ind w:firstLine="0"/>
        <w:jc w:val="center"/>
        <w:rPr>
          <w:rStyle w:val="Vănbảnnộidung(9)_"/>
          <w:rFonts w:ascii="Arial" w:hAnsi="Arial" w:cs="Arial"/>
          <w:b/>
          <w:bCs/>
          <w:sz w:val="20"/>
          <w:szCs w:val="20"/>
          <w:highlight w:val="white"/>
          <w:lang w:eastAsia="vi-VN"/>
        </w:rPr>
      </w:pPr>
    </w:p>
    <w:p>
      <w:pPr>
        <w:pStyle w:val="Vănbảnnộidung(9)"/>
        <w:adjustRightInd w:val="0"/>
        <w:snapToGrid w:val="0"/>
        <w:spacing w:after="0" w:line="240" w:lineRule="auto"/>
        <w:ind w:firstLine="0"/>
        <w:jc w:val="center"/>
        <w:rPr>
          <w:rStyle w:val="Vănbảnnộidung(9)_"/>
          <w:rFonts w:ascii="Arial" w:hAnsi="Arial" w:cs="Arial"/>
          <w:b/>
          <w:bCs/>
          <w:sz w:val="20"/>
          <w:szCs w:val="20"/>
          <w:highlight w:val="white"/>
          <w:lang w:eastAsia="vi-VN"/>
        </w:rPr>
      </w:pPr>
      <w:r w:rsidRPr="00B864DF">
        <w:rPr>
          <w:rStyle w:val="Vănbảnnộidung(9)_"/>
          <w:rFonts w:ascii="Arial" w:hAnsi="Arial" w:cs="Arial"/>
          <w:b/>
          <w:bCs/>
          <w:sz w:val="20"/>
          <w:szCs w:val="20"/>
          <w:highlight w:val="white"/>
          <w:lang w:eastAsia="vi-VN"/>
        </w:rPr>
        <w:t xml:space="preserve">THÔNG BÁO</w:t>
      </w:r>
    </w:p>
    <w:p>
      <w:pPr>
        <w:pStyle w:val="Vănbảnnộidung(9)"/>
        <w:adjustRightInd w:val="0"/>
        <w:snapToGrid w:val="0"/>
        <w:spacing w:after="0" w:line="240" w:lineRule="auto"/>
        <w:ind w:firstLine="0"/>
        <w:jc w:val="center"/>
        <w:rPr>
          <w:rFonts w:ascii="Arial" w:hAnsi="Arial" w:cs="Arial"/>
          <w:b/>
          <w:sz w:val="20"/>
          <w:szCs w:val="20"/>
          <w:highlight w:val="white"/>
        </w:rPr>
      </w:pPr>
      <w:r w:rsidRPr="00B864DF">
        <w:rPr>
          <w:rFonts w:ascii="Arial" w:hAnsi="Arial" w:cs="Arial"/>
          <w:b/>
          <w:sz w:val="20"/>
          <w:szCs w:val="20"/>
          <w:highlight w:val="white"/>
        </w:rPr>
        <w:t xml:space="preserve">Về việc chuyển hồ sơ quản lý người sử dụng trái phép chất ma túy</w:t>
      </w:r>
    </w:p>
    <w:p>
      <w:pPr>
        <w:pStyle w:val="Vănbảnnộidung(9)"/>
        <w:adjustRightInd w:val="0"/>
        <w:snapToGrid w:val="0"/>
        <w:spacing w:after="0" w:line="240" w:lineRule="auto"/>
        <w:ind w:firstLine="0"/>
        <w:jc w:val="center"/>
        <w:rPr>
          <w:rFonts w:ascii="Arial" w:hAnsi="Arial" w:cs="Arial"/>
          <w:sz w:val="20"/>
          <w:szCs w:val="20"/>
          <w:highlight w:val="white"/>
          <w:vertAlign w:val="superscript"/>
        </w:rPr>
      </w:pPr>
      <w:r w:rsidRPr="00B864DF">
        <w:rPr>
          <w:rFonts w:ascii="Arial" w:hAnsi="Arial" w:cs="Arial"/>
          <w:sz w:val="20"/>
          <w:szCs w:val="20"/>
          <w:highlight w:val="white"/>
          <w:vertAlign w:val="superscript"/>
        </w:rPr>
        <w:t xml:space="preserve">_____________</w:t>
      </w:r>
    </w:p>
    <w:p>
      <w:pPr>
        <w:pStyle w:val="Vănbảnnộidung(9)"/>
        <w:tabs>
          <w:tab w:val="right" w:leader="dot" w:pos="6217"/>
        </w:tabs>
        <w:adjustRightInd w:val="0"/>
        <w:snapToGrid w:val="0"/>
        <w:spacing w:after="0" w:line="240" w:lineRule="auto"/>
        <w:ind w:firstLine="0"/>
        <w:jc w:val="center"/>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Kính gửi: </w:t>
      </w:r>
      <w:r w:rsidRPr="00B864DF">
        <w:rPr>
          <w:rStyle w:val="Vănbảnnộidung(9)_"/>
          <w:rFonts w:ascii="Arial" w:hAnsi="Arial" w:cs="Arial"/>
          <w:sz w:val="20"/>
          <w:szCs w:val="20"/>
          <w:highlight w:val="white"/>
          <w:u w:color="FF0000"/>
          <w:lang w:eastAsia="vi-VN"/>
        </w:rPr>
        <w:t xml:space="preserve">Chủ tịch</w:t>
      </w:r>
      <w:r w:rsidRPr="00B864DF">
        <w:rPr>
          <w:rStyle w:val="Vănbảnnộidung(9)_"/>
          <w:rFonts w:ascii="Arial" w:hAnsi="Arial" w:cs="Arial"/>
          <w:sz w:val="20"/>
          <w:szCs w:val="20"/>
          <w:highlight w:val="white"/>
          <w:lang w:eastAsia="vi-VN"/>
        </w:rPr>
        <w:t xml:space="preserve"> UBND................................ </w:t>
      </w:r>
      <w:r w:rsidRPr="00B864DF">
        <w:rPr>
          <w:rStyle w:val="Vănbảnnộidung(9)_"/>
          <w:rFonts w:ascii="Arial" w:hAnsi="Arial" w:cs="Arial"/>
          <w:sz w:val="20"/>
          <w:szCs w:val="20"/>
          <w:highlight w:val="white"/>
          <w:vertAlign w:val="superscript"/>
          <w:lang w:eastAsia="vi-VN"/>
        </w:rPr>
        <w:t xml:space="preserve">3</w:t>
      </w:r>
    </w:p>
    <w:p>
      <w:pPr>
        <w:pStyle w:val="Vănbảnnộidung(9)"/>
        <w:tabs>
          <w:tab w:val="right" w:leader="dot" w:pos="4315"/>
          <w:tab w:val="left" w:pos="4536"/>
          <w:tab w:val="left" w:leader="dot" w:pos="9310"/>
        </w:tabs>
        <w:adjustRightInd w:val="0"/>
        <w:snapToGrid w:val="0"/>
        <w:spacing w:after="0" w:line="240" w:lineRule="auto"/>
        <w:ind w:firstLine="0"/>
        <w:jc w:val="center"/>
        <w:rPr>
          <w:rStyle w:val="Vănbảnnộidung(9)_"/>
          <w:rFonts w:ascii="Arial" w:hAnsi="Arial" w:cs="Arial"/>
          <w:sz w:val="20"/>
          <w:szCs w:val="20"/>
          <w:highlight w:val="white"/>
          <w:lang w:eastAsia="vi-VN"/>
        </w:rPr>
      </w:pPr>
    </w:p>
    <w:p>
      <w:pPr>
        <w:pStyle w:val="Vănbảnnộidung(9)"/>
        <w:tabs>
          <w:tab w:val="right" w:leader="dot" w:pos="4315"/>
          <w:tab w:val="left" w:pos="4536"/>
          <w:tab w:val="left" w:leader="dot" w:pos="9310"/>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u w:color="FF0000"/>
          <w:lang w:eastAsia="vi-VN"/>
        </w:rPr>
        <w:t xml:space="preserve">Chủ tịch</w:t>
      </w:r>
      <w:r w:rsidRPr="00B864DF">
        <w:rPr>
          <w:rStyle w:val="Vănbảnnộidung(9)_"/>
          <w:rFonts w:ascii="Arial" w:hAnsi="Arial" w:cs="Arial"/>
          <w:sz w:val="20"/>
          <w:szCs w:val="20"/>
          <w:highlight w:val="white"/>
          <w:lang w:eastAsia="vi-VN"/>
        </w:rPr>
        <w:t xml:space="preserve"> UBND........................ </w:t>
      </w:r>
      <w:r w:rsidRPr="00B864DF">
        <w:rPr>
          <w:rStyle w:val="Vănbảnnộidung(9)_"/>
          <w:rFonts w:ascii="Arial" w:hAnsi="Arial" w:cs="Arial"/>
          <w:sz w:val="20"/>
          <w:szCs w:val="20"/>
          <w:highlight w:val="white"/>
          <w:vertAlign w:val="superscript"/>
          <w:lang w:eastAsia="vi-VN"/>
        </w:rPr>
        <w:t xml:space="preserve">2</w:t>
      </w:r>
      <w:r w:rsidRPr="00B864DF">
        <w:rPr>
          <w:rStyle w:val="Vănbảnnộidung(9)_"/>
          <w:rFonts w:ascii="Arial" w:hAnsi="Arial" w:cs="Arial"/>
          <w:sz w:val="20"/>
          <w:szCs w:val="20"/>
          <w:highlight w:val="white"/>
          <w:lang w:eastAsia="vi-VN"/>
        </w:rPr>
        <w:t xml:space="preserve"> thông báo với </w:t>
      </w:r>
      <w:r w:rsidRPr="00B864DF">
        <w:rPr>
          <w:rStyle w:val="Vănbảnnộidung(9)_"/>
          <w:rFonts w:ascii="Arial" w:hAnsi="Arial" w:cs="Arial"/>
          <w:sz w:val="20"/>
          <w:szCs w:val="20"/>
          <w:highlight w:val="white"/>
          <w:u w:color="FF0000"/>
          <w:lang w:eastAsia="vi-VN"/>
        </w:rPr>
        <w:t xml:space="preserve">Chủ tịch</w:t>
      </w:r>
      <w:r w:rsidRPr="00B864DF">
        <w:rPr>
          <w:rStyle w:val="Vănbảnnộidung(9)_"/>
          <w:rFonts w:ascii="Arial" w:hAnsi="Arial" w:cs="Arial"/>
          <w:sz w:val="20"/>
          <w:szCs w:val="20"/>
          <w:highlight w:val="white"/>
          <w:lang w:eastAsia="vi-VN"/>
        </w:rPr>
        <w:t xml:space="preserve"> UBND.................... </w:t>
      </w:r>
      <w:r w:rsidRPr="00B864DF">
        <w:rPr>
          <w:rStyle w:val="Vănbảnnộidung(9)_"/>
          <w:rFonts w:ascii="Arial" w:hAnsi="Arial" w:cs="Arial"/>
          <w:sz w:val="20"/>
          <w:szCs w:val="20"/>
          <w:highlight w:val="white"/>
          <w:vertAlign w:val="superscript"/>
          <w:lang w:eastAsia="vi-VN"/>
        </w:rPr>
        <w:t xml:space="preserve">3</w:t>
      </w:r>
      <w:r w:rsidRPr="00B864DF">
        <w:rPr>
          <w:rFonts w:ascii="Arial" w:hAnsi="Arial" w:cs="Arial"/>
          <w:sz w:val="20"/>
          <w:szCs w:val="20"/>
          <w:highlight w:val="white"/>
        </w:rPr>
        <w:t xml:space="preserve"> </w:t>
      </w:r>
      <w:r w:rsidRPr="00B864DF">
        <w:rPr>
          <w:rStyle w:val="Vănbảnnộidung(9)_"/>
          <w:rFonts w:ascii="Arial" w:hAnsi="Arial" w:cs="Arial"/>
          <w:sz w:val="20"/>
          <w:szCs w:val="20"/>
          <w:highlight w:val="white"/>
          <w:lang w:eastAsia="vi-VN"/>
        </w:rPr>
        <w:t xml:space="preserve">về việc chuyển hồ sơ quản lý người sử dụng trái phép chất ma túy có tên sau:</w:t>
      </w:r>
    </w:p>
    <w:p>
      <w:pPr>
        <w:pStyle w:val="Vănbảnnộidung(9)"/>
        <w:tabs>
          <w:tab w:val="left" w:leader="dot" w:pos="5503"/>
          <w:tab w:val="left" w:leader="dot" w:pos="9310"/>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Họ và tên: ..................................................... Giới tính:...................... </w:t>
      </w:r>
    </w:p>
    <w:p>
      <w:pPr>
        <w:pStyle w:val="Vănbảnnộidung(9)"/>
        <w:tabs>
          <w:tab w:val="left" w:pos="3944"/>
          <w:tab w:val="left" w:leader="dot" w:pos="4462"/>
          <w:tab w:val="left" w:leader="dot" w:pos="9310"/>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Ngày, tháng, năm sinh: ....../...../....... Nơi sinh: .......................................... </w:t>
      </w:r>
    </w:p>
    <w:p>
      <w:pPr>
        <w:pStyle w:val="Vănbảnnộidung(9)"/>
        <w:tabs>
          <w:tab w:val="left" w:leader="dot" w:pos="9310"/>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Quê quán: </w:t>
      </w:r>
      <w:r w:rsidRPr="00B864DF">
        <w:rPr>
          <w:rStyle w:val="Vănbảnnộidung(9)_"/>
          <w:rFonts w:ascii="Arial" w:hAnsi="Arial" w:cs="Arial"/>
          <w:sz w:val="20"/>
          <w:szCs w:val="20"/>
          <w:highlight w:val="white"/>
          <w:lang w:eastAsia="vi-VN"/>
        </w:rPr>
        <w:tab/>
      </w:r>
    </w:p>
    <w:p>
      <w:pPr>
        <w:pStyle w:val="Vănbảnnộidung(9)"/>
        <w:tabs>
          <w:tab w:val="left" w:leader="dot" w:pos="9310"/>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Nơi thường trú/tạm trú: </w:t>
      </w:r>
      <w:r w:rsidRPr="00B864DF">
        <w:rPr>
          <w:rStyle w:val="Vănbảnnộidung(9)_"/>
          <w:rFonts w:ascii="Arial" w:hAnsi="Arial" w:cs="Arial"/>
          <w:sz w:val="20"/>
          <w:szCs w:val="20"/>
          <w:highlight w:val="white"/>
          <w:lang w:eastAsia="vi-VN"/>
        </w:rPr>
        <w:tab/>
      </w:r>
    </w:p>
    <w:p>
      <w:pPr>
        <w:pStyle w:val="Vănbảnnộidung(9)"/>
        <w:tabs>
          <w:tab w:val="left" w:leader="dot" w:pos="9310"/>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Nơi ở hiện tại: </w:t>
      </w:r>
      <w:r w:rsidRPr="00B864DF">
        <w:rPr>
          <w:rStyle w:val="Vănbảnnộidung(9)_"/>
          <w:rFonts w:ascii="Arial" w:hAnsi="Arial" w:cs="Arial"/>
          <w:sz w:val="20"/>
          <w:szCs w:val="20"/>
          <w:highlight w:val="white"/>
          <w:lang w:eastAsia="vi-VN"/>
        </w:rPr>
        <w:tab/>
      </w:r>
    </w:p>
    <w:p>
      <w:pPr>
        <w:pStyle w:val="Vănbảnnộidung(9)"/>
        <w:tabs>
          <w:tab w:val="left" w:leader="dot" w:pos="4462"/>
          <w:tab w:val="left" w:leader="dot" w:pos="7092"/>
          <w:tab w:val="left" w:leader="dot" w:pos="9310"/>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Số CMND/CCCD/Hộ chiếu: ..................; ngày cấp: ..../..../ ; nơi cấp: ...................</w:t>
      </w:r>
    </w:p>
    <w:p>
      <w:pPr>
        <w:pStyle w:val="Vănbảnnộidung(9)"/>
        <w:tabs>
          <w:tab w:val="right" w:leader="dot" w:pos="3377"/>
          <w:tab w:val="left" w:pos="3581"/>
          <w:tab w:val="left" w:leader="dot" w:pos="5503"/>
          <w:tab w:val="left" w:leader="dot" w:pos="9310"/>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Dân tộc: ......................... Tôn giáo: .............. Trình độ học vấn: ......................... </w:t>
      </w:r>
    </w:p>
    <w:p>
      <w:pPr>
        <w:pStyle w:val="Vănbảnnộidung(9)"/>
        <w:tabs>
          <w:tab w:val="left" w:leader="dot" w:pos="9310"/>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Nghề nghiệp: </w:t>
      </w:r>
      <w:r w:rsidRPr="00B864DF">
        <w:rPr>
          <w:rStyle w:val="Vănbảnnộidung(9)_"/>
          <w:rFonts w:ascii="Arial" w:hAnsi="Arial" w:cs="Arial"/>
          <w:sz w:val="20"/>
          <w:szCs w:val="20"/>
          <w:highlight w:val="white"/>
          <w:lang w:eastAsia="vi-VN"/>
        </w:rPr>
        <w:tab/>
      </w:r>
    </w:p>
    <w:p>
      <w:pPr>
        <w:pStyle w:val="Vănbảnnộidung(9)"/>
        <w:tabs>
          <w:tab w:val="left" w:leader="dot" w:pos="9310"/>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Nơi làm việc/học tập: </w:t>
      </w:r>
      <w:r w:rsidRPr="00B864DF">
        <w:rPr>
          <w:rStyle w:val="Vănbảnnộidung(9)_"/>
          <w:rFonts w:ascii="Arial" w:hAnsi="Arial" w:cs="Arial"/>
          <w:sz w:val="20"/>
          <w:szCs w:val="20"/>
          <w:highlight w:val="white"/>
          <w:lang w:eastAsia="vi-VN"/>
        </w:rPr>
        <w:tab/>
      </w:r>
    </w:p>
    <w:p>
      <w:pPr>
        <w:pStyle w:val="Vănbảnnộidung(9)"/>
        <w:tabs>
          <w:tab w:val="right" w:leader="dot" w:pos="3845"/>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Là người đang trong thời hạn bị áp dụng biện pháp quản lý người sử dụng trái phép chất ma túy tại....................... </w:t>
      </w:r>
      <w:r w:rsidRPr="00B864DF">
        <w:rPr>
          <w:rStyle w:val="Vănbảnnộidung(9)_"/>
          <w:rFonts w:ascii="Arial" w:hAnsi="Arial" w:cs="Arial"/>
          <w:sz w:val="20"/>
          <w:szCs w:val="20"/>
          <w:highlight w:val="white"/>
          <w:vertAlign w:val="superscript"/>
          <w:lang w:eastAsia="vi-VN"/>
        </w:rPr>
        <w:t xml:space="preserve">2</w:t>
      </w:r>
    </w:p>
    <w:p>
      <w:pPr>
        <w:pStyle w:val="Vănbảnnộidung(9)"/>
        <w:tabs>
          <w:tab w:val="left" w:leader="dot" w:pos="3944"/>
          <w:tab w:val="left" w:leader="dot" w:pos="4462"/>
          <w:tab w:val="left" w:leader="dot" w:pos="5229"/>
          <w:tab w:val="left" w:leader="dot" w:pos="6882"/>
          <w:tab w:val="right" w:leader="dot" w:pos="7627"/>
          <w:tab w:val="left" w:leader="dot" w:pos="8307"/>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Thời gian quản lý từ ngày ...../...../...... đến ngày ...../...../...... </w:t>
      </w:r>
    </w:p>
    <w:p>
      <w:pPr>
        <w:pStyle w:val="Vănbảnnộidung(9)"/>
        <w:tabs>
          <w:tab w:val="right" w:leader="dot" w:pos="9000"/>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Nơi chuyển đến:</w:t>
      </w:r>
      <w:r w:rsidRPr="00B864DF">
        <w:rPr>
          <w:rStyle w:val="Vănbảnnộidung(9)_"/>
          <w:rFonts w:ascii="Arial" w:hAnsi="Arial" w:cs="Arial"/>
          <w:sz w:val="20"/>
          <w:szCs w:val="20"/>
          <w:highlight w:val="white"/>
          <w:lang w:eastAsia="vi-VN"/>
        </w:rPr>
        <w:tab/>
      </w:r>
      <w:r w:rsidRPr="00B864DF">
        <w:rPr>
          <w:rStyle w:val="Vănbảnnộidung(9)_"/>
          <w:rFonts w:ascii="Arial" w:hAnsi="Arial" w:cs="Arial"/>
          <w:sz w:val="20"/>
          <w:szCs w:val="20"/>
          <w:highlight w:val="white"/>
          <w:lang w:eastAsia="vi-VN"/>
        </w:rPr>
        <w:t xml:space="preserve"> </w:t>
      </w:r>
      <w:r w:rsidRPr="00B864DF">
        <w:rPr>
          <w:rStyle w:val="Vănbảnnộidung(9)_"/>
          <w:rFonts w:ascii="Arial" w:hAnsi="Arial" w:cs="Arial"/>
          <w:sz w:val="20"/>
          <w:szCs w:val="20"/>
          <w:highlight w:val="white"/>
          <w:vertAlign w:val="superscript"/>
          <w:lang w:eastAsia="vi-VN"/>
        </w:rPr>
        <w:t xml:space="preserve">3</w:t>
      </w:r>
    </w:p>
    <w:p>
      <w:pPr>
        <w:pStyle w:val="Vănbảnnộidung(9)"/>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Hồ sơ quản lý: có danh mục kèm theo.</w:t>
      </w:r>
    </w:p>
    <w:p>
      <w:pPr>
        <w:pStyle w:val="Vănbảnnộidung(9)"/>
        <w:tabs>
          <w:tab w:val="right" w:leader="dot" w:pos="4315"/>
          <w:tab w:val="left" w:pos="4500"/>
        </w:tabs>
        <w:adjustRightInd w:val="0"/>
        <w:snapToGrid w:val="0"/>
        <w:spacing w:after="0" w:line="240" w:lineRule="auto"/>
        <w:ind w:firstLine="720"/>
        <w:jc w:val="both"/>
        <w:rPr>
          <w:rStyle w:val="Vănbảnnộidung(9)_"/>
          <w:rFonts w:ascii="Arial" w:hAnsi="Arial" w:cs="Arial"/>
          <w:sz w:val="20"/>
          <w:szCs w:val="20"/>
          <w:highlight w:val="white"/>
          <w:lang w:eastAsia="vi-VN"/>
        </w:rPr>
      </w:pPr>
      <w:r w:rsidRPr="00B864DF">
        <w:rPr>
          <w:rStyle w:val="Vănbảnnộidung(9)_"/>
          <w:rFonts w:ascii="Arial" w:hAnsi="Arial" w:cs="Arial"/>
          <w:sz w:val="20"/>
          <w:szCs w:val="20"/>
          <w:highlight w:val="white"/>
          <w:u w:color="FF0000"/>
          <w:lang w:eastAsia="vi-VN"/>
        </w:rPr>
        <w:t xml:space="preserve">Chủ tịch</w:t>
      </w:r>
      <w:r w:rsidRPr="00B864DF">
        <w:rPr>
          <w:rStyle w:val="Vănbảnnộidung(9)_"/>
          <w:rFonts w:ascii="Arial" w:hAnsi="Arial" w:cs="Arial"/>
          <w:sz w:val="20"/>
          <w:szCs w:val="20"/>
          <w:highlight w:val="white"/>
          <w:lang w:eastAsia="vi-VN"/>
        </w:rPr>
        <w:t xml:space="preserve"> </w:t>
      </w:r>
      <w:r w:rsidRPr="00B864DF">
        <w:rPr>
          <w:rStyle w:val="Vănbảnnộidung(9)_"/>
          <w:rFonts w:ascii="Arial" w:hAnsi="Arial" w:cs="Arial"/>
          <w:sz w:val="20"/>
          <w:szCs w:val="20"/>
          <w:highlight w:val="white"/>
          <w:lang w:eastAsia="en-US"/>
        </w:rPr>
        <w:t xml:space="preserve">UBND.............................</w:t>
      </w:r>
      <w:r w:rsidRPr="00B864DF">
        <w:rPr>
          <w:rStyle w:val="Vănbảnnộidung(9)_"/>
          <w:rFonts w:ascii="Arial" w:hAnsi="Arial" w:cs="Arial"/>
          <w:sz w:val="20"/>
          <w:szCs w:val="20"/>
          <w:highlight w:val="white"/>
          <w:lang w:eastAsia="vi-VN"/>
        </w:rPr>
        <w:t xml:space="preserve"> </w:t>
      </w:r>
      <w:r w:rsidRPr="00B864DF">
        <w:rPr>
          <w:rStyle w:val="Vănbảnnộidung(9)_"/>
          <w:rFonts w:ascii="Arial" w:hAnsi="Arial" w:cs="Arial"/>
          <w:sz w:val="20"/>
          <w:szCs w:val="20"/>
          <w:highlight w:val="white"/>
          <w:vertAlign w:val="superscript"/>
          <w:lang w:eastAsia="vi-VN"/>
        </w:rPr>
        <w:t xml:space="preserve">2</w:t>
      </w:r>
      <w:r w:rsidRPr="00B864DF">
        <w:rPr>
          <w:rStyle w:val="Vănbảnnộidung(9)_"/>
          <w:rFonts w:ascii="Arial" w:hAnsi="Arial" w:cs="Arial"/>
          <w:sz w:val="20"/>
          <w:szCs w:val="20"/>
          <w:highlight w:val="white"/>
          <w:lang w:eastAsia="vi-VN"/>
        </w:rPr>
        <w:t xml:space="preserve"> thông báo để Chủ tịch UBND</w:t>
      </w:r>
      <w:r w:rsidRPr="00B864DF">
        <w:rPr>
          <w:rStyle w:val="Vănbảnnộidung(9)_"/>
          <w:rFonts w:ascii="Arial" w:hAnsi="Arial" w:cs="Arial"/>
          <w:sz w:val="20"/>
          <w:szCs w:val="20"/>
          <w:highlight w:val="white"/>
          <w:vertAlign w:val="superscript"/>
          <w:lang w:eastAsia="vi-VN"/>
        </w:rPr>
        <w:t xml:space="preserve">3</w:t>
      </w:r>
      <w:r w:rsidRPr="00B864DF">
        <w:rPr>
          <w:rStyle w:val="Vănbảnnộidung(9)_"/>
          <w:rFonts w:ascii="Arial" w:hAnsi="Arial" w:cs="Arial"/>
          <w:sz w:val="20"/>
          <w:szCs w:val="20"/>
          <w:highlight w:val="white"/>
          <w:lang w:eastAsia="vi-VN"/>
        </w:rPr>
        <w:t xml:space="preserve"> tiếp tục tổ chức quản lý đối với người sử dụng trái phép chất ma túy có tên nêu trên./.</w:t>
      </w:r>
    </w:p>
    <w:p>
      <w:pPr>
        <w:pStyle w:val="Vănbảnnộidung(9)"/>
        <w:tabs>
          <w:tab w:val="right" w:leader="dot" w:pos="4315"/>
          <w:tab w:val="left" w:pos="4500"/>
        </w:tabs>
        <w:adjustRightInd w:val="0"/>
        <w:snapToGrid w:val="0"/>
        <w:spacing w:after="0" w:line="240" w:lineRule="auto"/>
        <w:ind w:firstLine="720"/>
        <w:jc w:val="both"/>
        <w:rPr>
          <w:rStyle w:val="Vănbảnnộidung(9)_"/>
          <w:rFonts w:ascii="Arial" w:hAnsi="Arial" w:cs="Arial"/>
          <w:sz w:val="20"/>
          <w:szCs w:val="20"/>
          <w:highlight w:val="white"/>
          <w:lang w:eastAsia="vi-VN"/>
        </w:rPr>
      </w:pPr>
    </w:p>
    <w:tbl>
      <w:tblPr>
        <w:tblStyle w:val="TableNormal"/>
        <w:tblW w:w="0" w:type="auto"/>
        <w:jc w:val="center"/>
        <w:tblLook w:val="04A0" w:firstRow="1" w:lastRow="0" w:firstColumn="1" w:lastColumn="0" w:noHBand="0" w:noVBand="1"/>
      </w:tblPr>
      <w:tblGrid>
        <w:gridCol w:w="4483"/>
        <w:gridCol w:w="4512"/>
      </w:tblGrid>
      <w:tr w:rsidTr="0005793E">
        <w:trPr>
          <w:trHeight w:val="267"/>
          <w:jc w:val="center"/>
        </w:trPr>
        <w:tc>
          <w:tcPr>
            <w:tcW w:w="4483" w:type="dxa"/>
            <w:shd w:val="clear" w:color="auto" w:fill="auto"/>
          </w:tcPr>
          <w:p>
            <w:pPr>
              <w:pStyle w:val="Khác"/>
              <w:spacing w:after="0" w:line="240" w:lineRule="auto"/>
              <w:ind w:firstLine="0"/>
              <w:rPr>
                <w:rFonts w:ascii="Arial" w:hAnsi="Arial" w:cs="Arial"/>
                <w:sz w:val="20"/>
                <w:szCs w:val="20"/>
                <w:highlight w:val="white"/>
              </w:rPr>
            </w:pPr>
            <w:r w:rsidRPr="00B864DF">
              <w:rPr>
                <w:rStyle w:val="Khác_"/>
                <w:rFonts w:ascii="Arial" w:hAnsi="Arial" w:cs="Arial"/>
                <w:b/>
                <w:bCs/>
                <w:i/>
                <w:iCs/>
                <w:sz w:val="20"/>
                <w:szCs w:val="20"/>
                <w:highlight w:val="white"/>
                <w:u w:color="FF0000"/>
                <w:lang w:eastAsia="vi-VN"/>
              </w:rPr>
              <w:t xml:space="preserve">Nơi nhận</w:t>
            </w:r>
            <w:r w:rsidRPr="00B864DF">
              <w:rPr>
                <w:rStyle w:val="Khác_"/>
                <w:rFonts w:ascii="Arial" w:hAnsi="Arial" w:cs="Arial"/>
                <w:b/>
                <w:bCs/>
                <w:i/>
                <w:iCs/>
                <w:sz w:val="20"/>
                <w:szCs w:val="20"/>
                <w:highlight w:val="white"/>
                <w:lang w:eastAsia="vi-VN"/>
              </w:rPr>
              <w:t xml:space="preserve">:</w:t>
            </w:r>
          </w:p>
          <w:p>
            <w:pPr>
              <w:pStyle w:val="Khác"/>
              <w:tabs>
                <w:tab w:val="left" w:pos="119"/>
              </w:tabs>
              <w:spacing w:after="0" w:line="240" w:lineRule="auto"/>
              <w:ind w:firstLine="0"/>
              <w:rPr>
                <w:rFonts w:ascii="Arial" w:hAnsi="Arial" w:cs="Arial"/>
                <w:sz w:val="20"/>
                <w:szCs w:val="20"/>
                <w:highlight w:val="white"/>
              </w:rPr>
            </w:pPr>
            <w:bookmarkStart w:id="526" w:name="bookmark518"/>
            <w:r w:rsidRPr="00B864DF">
              <w:rPr>
                <w:rStyle w:val="Khác_"/>
                <w:rFonts w:ascii="Arial" w:hAnsi="Arial" w:cs="Arial"/>
                <w:sz w:val="20"/>
                <w:szCs w:val="20"/>
                <w:highlight w:val="white"/>
                <w:lang w:eastAsia="vi-VN"/>
              </w:rPr>
              <w:t xml:space="preserve">-</w:t>
            </w:r>
            <w:bookmarkEnd w:id="526"/>
            <w:r w:rsidRPr="00B864DF">
              <w:rPr>
                <w:rStyle w:val="Khác_"/>
                <w:rFonts w:ascii="Arial" w:hAnsi="Arial" w:cs="Arial"/>
                <w:sz w:val="20"/>
                <w:szCs w:val="20"/>
                <w:highlight w:val="white"/>
                <w:lang w:eastAsia="vi-VN"/>
              </w:rPr>
              <w:t xml:space="preserve"> Như trên;</w:t>
            </w:r>
          </w:p>
          <w:p>
            <w:pPr>
              <w:pStyle w:val="Khác"/>
              <w:tabs>
                <w:tab w:val="left" w:pos="126"/>
                <w:tab w:val="left" w:leader="dot" w:pos="1980"/>
              </w:tabs>
              <w:spacing w:after="0" w:line="240" w:lineRule="auto"/>
              <w:ind w:firstLine="0"/>
              <w:rPr>
                <w:rFonts w:ascii="Arial" w:hAnsi="Arial" w:cs="Arial"/>
                <w:sz w:val="20"/>
                <w:szCs w:val="20"/>
                <w:highlight w:val="white"/>
              </w:rPr>
            </w:pPr>
            <w:bookmarkStart w:id="527" w:name="bookmark519"/>
            <w:r w:rsidRPr="00B864DF">
              <w:rPr>
                <w:rStyle w:val="Khác_"/>
                <w:rFonts w:ascii="Arial" w:hAnsi="Arial" w:cs="Arial"/>
                <w:sz w:val="20"/>
                <w:szCs w:val="20"/>
                <w:highlight w:val="white"/>
                <w:lang w:eastAsia="vi-VN"/>
              </w:rPr>
              <w:t xml:space="preserve">-</w:t>
            </w:r>
            <w:bookmarkEnd w:id="527"/>
            <w:r w:rsidRPr="00B864DF">
              <w:rPr>
                <w:rStyle w:val="Khác_"/>
                <w:rFonts w:ascii="Arial" w:hAnsi="Arial" w:cs="Arial"/>
                <w:sz w:val="20"/>
                <w:szCs w:val="20"/>
                <w:highlight w:val="white"/>
                <w:lang w:eastAsia="vi-VN"/>
              </w:rPr>
              <w:t xml:space="preserve"> Công an cấp xã ........ </w:t>
            </w:r>
            <w:r w:rsidRPr="00B864DF">
              <w:rPr>
                <w:rStyle w:val="Khác_"/>
                <w:rFonts w:ascii="Arial" w:hAnsi="Arial" w:cs="Arial"/>
                <w:sz w:val="20"/>
                <w:szCs w:val="20"/>
                <w:highlight w:val="white"/>
                <w:vertAlign w:val="superscript"/>
                <w:lang w:eastAsia="vi-VN"/>
              </w:rPr>
              <w:t xml:space="preserve">2</w:t>
            </w:r>
            <w:r w:rsidRPr="00B864DF">
              <w:rPr>
                <w:rStyle w:val="Khác_"/>
                <w:rFonts w:ascii="Arial" w:hAnsi="Arial" w:cs="Arial"/>
                <w:sz w:val="20"/>
                <w:szCs w:val="20"/>
                <w:highlight w:val="white"/>
                <w:lang w:eastAsia="vi-VN"/>
              </w:rPr>
              <w:t xml:space="preserve">;</w:t>
            </w:r>
          </w:p>
          <w:p>
            <w:pPr>
              <w:pStyle w:val="Khác"/>
              <w:tabs>
                <w:tab w:val="left" w:pos="122"/>
                <w:tab w:val="left" w:leader="dot" w:pos="1976"/>
              </w:tabs>
              <w:spacing w:after="0" w:line="240" w:lineRule="auto"/>
              <w:ind w:firstLine="0"/>
              <w:rPr>
                <w:rFonts w:ascii="Arial" w:hAnsi="Arial" w:cs="Arial"/>
                <w:sz w:val="20"/>
                <w:szCs w:val="20"/>
                <w:highlight w:val="white"/>
              </w:rPr>
            </w:pPr>
            <w:bookmarkStart w:id="528" w:name="bookmark520"/>
            <w:r w:rsidRPr="00B864DF">
              <w:rPr>
                <w:rStyle w:val="Khác_"/>
                <w:rFonts w:ascii="Arial" w:hAnsi="Arial" w:cs="Arial"/>
                <w:sz w:val="20"/>
                <w:szCs w:val="20"/>
                <w:highlight w:val="white"/>
                <w:lang w:eastAsia="vi-VN"/>
              </w:rPr>
              <w:t xml:space="preserve">-</w:t>
            </w:r>
            <w:bookmarkEnd w:id="528"/>
            <w:r w:rsidRPr="00B864DF">
              <w:rPr>
                <w:rStyle w:val="Khác_"/>
                <w:rFonts w:ascii="Arial" w:hAnsi="Arial" w:cs="Arial"/>
                <w:sz w:val="20"/>
                <w:szCs w:val="20"/>
                <w:highlight w:val="white"/>
                <w:lang w:eastAsia="vi-VN"/>
              </w:rPr>
              <w:t xml:space="preserve"> Công an cấp xã ........ </w:t>
            </w:r>
            <w:r w:rsidRPr="00B864DF">
              <w:rPr>
                <w:rStyle w:val="Khác_"/>
                <w:rFonts w:ascii="Arial" w:hAnsi="Arial" w:cs="Arial"/>
                <w:sz w:val="20"/>
                <w:szCs w:val="20"/>
                <w:highlight w:val="white"/>
                <w:vertAlign w:val="superscript"/>
                <w:lang w:eastAsia="vi-VN"/>
              </w:rPr>
              <w:t xml:space="preserve">3</w:t>
            </w:r>
            <w:r w:rsidRPr="00B864DF">
              <w:rPr>
                <w:rStyle w:val="Khác_"/>
                <w:rFonts w:ascii="Arial" w:hAnsi="Arial" w:cs="Arial"/>
                <w:sz w:val="20"/>
                <w:szCs w:val="20"/>
                <w:highlight w:val="white"/>
                <w:lang w:eastAsia="vi-VN"/>
              </w:rPr>
              <w:t xml:space="preserve">;</w:t>
            </w:r>
          </w:p>
          <w:p>
            <w:pPr>
              <w:pStyle w:val="Khác"/>
              <w:tabs>
                <w:tab w:val="left" w:pos="126"/>
              </w:tabs>
              <w:spacing w:after="0" w:line="240" w:lineRule="auto"/>
              <w:ind w:firstLine="0"/>
              <w:rPr>
                <w:rStyle w:val="Vănbảnnộidung_"/>
                <w:rFonts w:ascii="Arial" w:hAnsi="Arial" w:cs="Arial"/>
                <w:sz w:val="20"/>
                <w:szCs w:val="20"/>
                <w:highlight w:val="white"/>
              </w:rPr>
            </w:pPr>
            <w:bookmarkStart w:id="529" w:name="bookmark521"/>
            <w:r w:rsidRPr="00B864DF">
              <w:rPr>
                <w:rStyle w:val="Khác_"/>
                <w:rFonts w:ascii="Arial" w:hAnsi="Arial" w:cs="Arial"/>
                <w:sz w:val="20"/>
                <w:szCs w:val="20"/>
                <w:highlight w:val="white"/>
                <w:lang w:eastAsia="vi-VN"/>
              </w:rPr>
              <w:t xml:space="preserve">-</w:t>
            </w:r>
            <w:bookmarkEnd w:id="529"/>
            <w:r w:rsidRPr="00B864DF">
              <w:rPr>
                <w:rStyle w:val="Khác_"/>
                <w:rFonts w:ascii="Arial" w:hAnsi="Arial" w:cs="Arial"/>
                <w:sz w:val="20"/>
                <w:szCs w:val="20"/>
                <w:highlight w:val="white"/>
                <w:lang w:eastAsia="vi-VN"/>
              </w:rPr>
              <w:t xml:space="preserve"> Lưu: VT,...</w:t>
            </w:r>
          </w:p>
        </w:tc>
        <w:tc>
          <w:tcPr>
            <w:tcW w:w="4512" w:type="dxa"/>
            <w:shd w:val="clear" w:color="auto" w:fill="auto"/>
          </w:tcPr>
          <w:p>
            <w:pPr>
              <w:pStyle w:val="Vănbảnnộidung(9)"/>
              <w:adjustRightInd w:val="0"/>
              <w:snapToGrid w:val="0"/>
              <w:spacing w:after="0" w:line="240" w:lineRule="auto"/>
              <w:ind w:firstLine="0"/>
              <w:jc w:val="center"/>
              <w:rPr>
                <w:rFonts w:ascii="Arial" w:hAnsi="Arial" w:cs="Arial"/>
                <w:sz w:val="20"/>
                <w:szCs w:val="20"/>
                <w:highlight w:val="white"/>
              </w:rPr>
            </w:pPr>
            <w:r w:rsidRPr="00B864DF">
              <w:rPr>
                <w:rStyle w:val="Vănbảnnộidung(9)_"/>
                <w:rFonts w:ascii="Arial" w:hAnsi="Arial" w:cs="Arial"/>
                <w:b/>
                <w:bCs/>
                <w:sz w:val="20"/>
                <w:szCs w:val="20"/>
                <w:highlight w:val="white"/>
                <w:lang w:eastAsia="vi-VN"/>
              </w:rPr>
              <w:t xml:space="preserve">CHỦ TỊCH</w:t>
            </w:r>
          </w:p>
          <w:p>
            <w:pPr>
              <w:pStyle w:val="Vănbảnnộidung"/>
              <w:tabs>
                <w:tab w:val="left" w:leader="dot" w:pos="4282"/>
                <w:tab w:val="left" w:leader="dot" w:pos="5224"/>
              </w:tabs>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B864DF">
              <w:rPr>
                <w:rStyle w:val="Vănbảnnộidung(9)_"/>
                <w:rFonts w:ascii="Arial" w:hAnsi="Arial" w:cs="Arial"/>
                <w:i/>
                <w:iCs/>
                <w:sz w:val="20"/>
                <w:szCs w:val="20"/>
                <w:highlight w:val="white"/>
                <w:lang w:eastAsia="vi-VN"/>
              </w:rPr>
              <w:t xml:space="preserve">(Ký, ghi rõ họ tên, đóng dấu)</w:t>
            </w:r>
          </w:p>
        </w:tc>
      </w:tr>
    </w:tbl>
    <w:p>
      <w:pPr>
        <w:pStyle w:val="Vănbảnnộidung(9)"/>
        <w:adjustRightInd w:val="0"/>
        <w:snapToGrid w:val="0"/>
        <w:spacing w:after="0" w:line="240" w:lineRule="auto"/>
        <w:ind w:firstLine="0"/>
        <w:jc w:val="both"/>
        <w:rPr>
          <w:rStyle w:val="Vănbảnnộidung(9)_"/>
          <w:rFonts w:ascii="Arial" w:hAnsi="Arial" w:cs="Arial"/>
          <w:i/>
          <w:iCs/>
          <w:sz w:val="20"/>
          <w:szCs w:val="20"/>
          <w:highlight w:val="white"/>
          <w:lang w:eastAsia="vi-VN"/>
        </w:rPr>
      </w:pPr>
    </w:p>
    <w:p>
      <w:pPr>
        <w:pStyle w:val="Vănbảnnộidung(9)"/>
        <w:adjustRightInd w:val="0"/>
        <w:snapToGrid w:val="0"/>
        <w:spacing w:after="0" w:line="240" w:lineRule="auto"/>
        <w:ind w:firstLine="0"/>
        <w:jc w:val="both"/>
        <w:rPr>
          <w:rStyle w:val="Vănbảnnộidung(9)_"/>
          <w:rFonts w:ascii="Arial" w:hAnsi="Arial" w:cs="Arial"/>
          <w:i/>
          <w:iCs/>
          <w:sz w:val="20"/>
          <w:szCs w:val="20"/>
          <w:highlight w:val="white"/>
          <w:lang w:eastAsia="vi-VN"/>
        </w:rPr>
      </w:pPr>
    </w:p>
    <w:p>
      <w:pPr>
        <w:pStyle w:val="Vănbảnnộidung(9)"/>
        <w:adjustRightInd w:val="0"/>
        <w:snapToGrid w:val="0"/>
        <w:spacing w:after="120" w:line="240" w:lineRule="auto"/>
        <w:ind w:firstLine="720"/>
        <w:jc w:val="both"/>
        <w:rPr>
          <w:rStyle w:val="Vănbảnnộidung(9)_"/>
          <w:rFonts w:ascii="Arial" w:hAnsi="Arial" w:cs="Arial"/>
          <w:iCs/>
          <w:sz w:val="20"/>
          <w:szCs w:val="20"/>
          <w:highlight w:val="white"/>
          <w:lang w:eastAsia="vi-VN"/>
        </w:rPr>
      </w:pPr>
      <w:r w:rsidRPr="00B864DF">
        <w:rPr>
          <w:rStyle w:val="Vănbảnnộidung(9)_"/>
          <w:rFonts w:ascii="Arial" w:hAnsi="Arial" w:cs="Arial"/>
          <w:iCs/>
          <w:sz w:val="20"/>
          <w:szCs w:val="20"/>
          <w:highlight w:val="white"/>
          <w:lang w:eastAsia="vi-VN"/>
        </w:rPr>
        <w:t xml:space="preserve">-------------------</w:t>
      </w:r>
    </w:p>
    <w:p>
      <w:pPr>
        <w:pStyle w:val="Ghichúcuốitrang"/>
        <w:tabs>
          <w:tab w:val="left" w:pos="841"/>
        </w:tabs>
        <w:adjustRightInd w:val="0"/>
        <w:snapToGrid w:val="0"/>
        <w:spacing w:after="120" w:line="240" w:lineRule="auto"/>
        <w:ind w:firstLine="720"/>
        <w:jc w:val="both"/>
        <w:rPr>
          <w:rFonts w:ascii="Arial" w:hAnsi="Arial" w:cs="Arial"/>
          <w:sz w:val="20"/>
          <w:szCs w:val="20"/>
          <w:highlight w:val="white"/>
        </w:rPr>
      </w:pPr>
      <w:r w:rsidRPr="00B864DF">
        <w:rPr>
          <w:rStyle w:val="Ghichúcuốitrang_"/>
          <w:rFonts w:ascii="Arial" w:hAnsi="Arial" w:cs="Arial"/>
          <w:sz w:val="20"/>
          <w:szCs w:val="20"/>
          <w:highlight w:val="white"/>
          <w:vertAlign w:val="superscript"/>
          <w:lang w:eastAsia="vi-VN"/>
        </w:rPr>
        <w:t xml:space="preserve">1</w:t>
      </w:r>
      <w:r w:rsidRPr="00B864DF">
        <w:rPr>
          <w:rStyle w:val="Ghichúcuốitrang_"/>
          <w:rFonts w:ascii="Arial" w:hAnsi="Arial" w:cs="Arial"/>
          <w:sz w:val="20"/>
          <w:szCs w:val="20"/>
          <w:highlight w:val="white"/>
          <w:lang w:eastAsia="vi-VN"/>
        </w:rPr>
        <w:t xml:space="preserve"> Cơ quan chủ quản.</w:t>
      </w:r>
    </w:p>
    <w:p>
      <w:pPr>
        <w:pStyle w:val="Ghichúcuốitrang"/>
        <w:tabs>
          <w:tab w:val="left" w:pos="835"/>
        </w:tabs>
        <w:adjustRightInd w:val="0"/>
        <w:snapToGrid w:val="0"/>
        <w:spacing w:after="120" w:line="240" w:lineRule="auto"/>
        <w:ind w:firstLine="720"/>
        <w:jc w:val="both"/>
        <w:rPr>
          <w:rFonts w:ascii="Arial" w:hAnsi="Arial" w:cs="Arial"/>
          <w:sz w:val="20"/>
          <w:szCs w:val="20"/>
          <w:highlight w:val="white"/>
        </w:rPr>
      </w:pPr>
      <w:r w:rsidRPr="00B864DF">
        <w:rPr>
          <w:rStyle w:val="Ghichúcuốitrang_"/>
          <w:rFonts w:ascii="Arial" w:hAnsi="Arial" w:cs="Arial"/>
          <w:sz w:val="20"/>
          <w:szCs w:val="20"/>
          <w:highlight w:val="white"/>
          <w:vertAlign w:val="superscript"/>
          <w:lang w:eastAsia="vi-VN"/>
        </w:rPr>
        <w:t xml:space="preserve">2</w:t>
      </w:r>
      <w:r w:rsidRPr="00B864DF">
        <w:rPr>
          <w:rStyle w:val="Ghichúcuốitrang_"/>
          <w:rFonts w:ascii="Arial" w:hAnsi="Arial" w:cs="Arial"/>
          <w:sz w:val="20"/>
          <w:szCs w:val="20"/>
          <w:highlight w:val="white"/>
          <w:lang w:eastAsia="vi-VN"/>
        </w:rPr>
        <w:t xml:space="preserve"> Nơi đang quản lý người sử dụng trái phép chất ma túy.</w:t>
      </w:r>
    </w:p>
    <w:p>
      <w:pPr>
        <w:pStyle w:val="Vănbảnnộidung(9)"/>
        <w:adjustRightInd w:val="0"/>
        <w:snapToGrid w:val="0"/>
        <w:spacing w:after="120" w:line="240" w:lineRule="auto"/>
        <w:ind w:firstLine="720"/>
        <w:jc w:val="both"/>
        <w:rPr>
          <w:rStyle w:val="Ghichúcuốitrang_"/>
          <w:rFonts w:ascii="Arial" w:hAnsi="Arial" w:cs="Arial"/>
          <w:sz w:val="20"/>
          <w:szCs w:val="20"/>
          <w:highlight w:val="white"/>
          <w:lang w:eastAsia="vi-VN"/>
        </w:rPr>
      </w:pPr>
      <w:r w:rsidRPr="00B864DF">
        <w:rPr>
          <w:rStyle w:val="Ghichúcuốitrang_"/>
          <w:rFonts w:ascii="Arial" w:hAnsi="Arial" w:cs="Arial"/>
          <w:sz w:val="20"/>
          <w:szCs w:val="20"/>
          <w:highlight w:val="white"/>
          <w:vertAlign w:val="superscript"/>
          <w:lang w:eastAsia="vi-VN"/>
        </w:rPr>
        <w:t xml:space="preserve">3</w:t>
      </w:r>
      <w:r w:rsidRPr="00B864DF">
        <w:rPr>
          <w:rStyle w:val="Ghichúcuốitrang_"/>
          <w:rFonts w:ascii="Arial" w:hAnsi="Arial" w:cs="Arial"/>
          <w:sz w:val="20"/>
          <w:szCs w:val="20"/>
          <w:highlight w:val="white"/>
          <w:lang w:eastAsia="vi-VN"/>
        </w:rPr>
        <w:t xml:space="preserve"> Nơi người đang trong thời hạn quản lý chuyển đến.</w:t>
      </w:r>
    </w:p>
    <w:p>
      <w:pPr>
        <w:pStyle w:val="Vănbảnnộidung(9)"/>
        <w:adjustRightInd w:val="0"/>
        <w:snapToGrid w:val="0"/>
        <w:spacing w:after="120" w:line="240" w:lineRule="auto"/>
        <w:ind w:firstLine="720"/>
        <w:jc w:val="both"/>
        <w:rPr>
          <w:rStyle w:val="Ghichúcuốitrang_"/>
          <w:rFonts w:ascii="Arial" w:hAnsi="Arial" w:cs="Arial"/>
          <w:sz w:val="20"/>
          <w:szCs w:val="20"/>
          <w:highlight w:val="white"/>
          <w:lang w:eastAsia="vi-VN"/>
        </w:rPr>
      </w:pPr>
    </w:p>
    <w:p>
      <w:pPr>
        <w:pStyle w:val="Vănbảnnộidung(9)"/>
        <w:adjustRightInd w:val="0"/>
        <w:snapToGrid w:val="0"/>
        <w:spacing w:after="120" w:line="240" w:lineRule="auto"/>
        <w:ind w:firstLine="720"/>
        <w:jc w:val="both"/>
        <w:rPr>
          <w:rFonts w:ascii="Arial" w:hAnsi="Arial" w:cs="Arial"/>
          <w:sz w:val="20"/>
          <w:szCs w:val="20"/>
          <w:highlight w:val="white"/>
        </w:rPr>
        <w:sectPr w:rsidSect="0005793E">
          <w:pgSz w:w="11909" w:h="16840" w:orient="portrait"/>
          <w:pgMar w:top="1440" w:right="1440" w:bottom="1440" w:left="1440" w:header="0" w:footer="3" w:gutter="0"/>
          <w:cols w:num="1" w:space="720">
            <w:col w:w="9029" w:space="720"/>
          </w:cols>
          <w:noEndnote/>
          <w:docGrid w:linePitch="360"/>
        </w:sectPr>
      </w:pPr>
    </w:p>
    <w:p>
      <w:pPr>
        <w:pStyle w:val="Chúthíchbảng"/>
        <w:adjustRightInd w:val="0"/>
        <w:snapToGrid w:val="0"/>
        <w:spacing w:after="0"/>
        <w:jc w:val="center"/>
        <w:rPr>
          <w:rStyle w:val="Chúthíchbảng_"/>
          <w:rFonts w:ascii="Arial" w:hAnsi="Arial" w:cs="Arial"/>
          <w:b/>
          <w:bCs/>
          <w:sz w:val="20"/>
          <w:szCs w:val="20"/>
          <w:highlight w:val="white"/>
          <w:lang w:eastAsia="vi-VN"/>
        </w:rPr>
      </w:pPr>
      <w:r w:rsidRPr="00B864DF">
        <w:rPr>
          <w:rStyle w:val="Chúthíchbảng_"/>
          <w:rFonts w:ascii="Arial" w:hAnsi="Arial" w:cs="Arial"/>
          <w:b/>
          <w:bCs/>
          <w:sz w:val="20"/>
          <w:szCs w:val="20"/>
          <w:highlight w:val="white"/>
          <w:lang w:eastAsia="vi-VN"/>
        </w:rPr>
        <w:t xml:space="preserve">DANH MỤC TÀI LIỆU TRONG HỒ SƠ QUẢN LÝ</w:t>
      </w:r>
    </w:p>
    <w:p>
      <w:pPr>
        <w:pStyle w:val="Chúthíchbảng"/>
        <w:adjustRightInd w:val="0"/>
        <w:snapToGrid w:val="0"/>
        <w:spacing w:after="0"/>
        <w:jc w:val="center"/>
        <w:rPr>
          <w:rFonts w:ascii="Arial" w:hAnsi="Arial" w:cs="Arial"/>
          <w:sz w:val="20"/>
          <w:szCs w:val="20"/>
          <w:highlight w:val="white"/>
        </w:rPr>
      </w:pPr>
    </w:p>
    <w:tbl>
      <w:tblPr>
        <w:tblStyle w:val="TableNormal"/>
        <w:tblW w:w="5000" w:type="pct"/>
        <w:jc w:val="center"/>
        <w:tblCellMar>
          <w:left w:w="0" w:type="dxa"/>
          <w:right w:w="0" w:type="dxa"/>
        </w:tblCellMar>
        <w:tblLook w:val="0000" w:firstRow="0" w:lastRow="0" w:firstColumn="0" w:lastColumn="0" w:noHBand="0" w:noVBand="0"/>
      </w:tblPr>
      <w:tblGrid>
        <w:gridCol w:w="790"/>
        <w:gridCol w:w="6137"/>
        <w:gridCol w:w="2092"/>
      </w:tblGrid>
      <w:tr w:rsidTr="0005793E">
        <w:trPr>
          <w:trHeight w:val="432"/>
          <w:jc w:val="center"/>
        </w:trPr>
        <w:tc>
          <w:tcPr>
            <w:tcW w:w="43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vi-VN"/>
              </w:rPr>
              <w:t xml:space="preserve">STT</w:t>
            </w:r>
          </w:p>
        </w:tc>
        <w:tc>
          <w:tcPr>
            <w:tcW w:w="340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vi-VN"/>
              </w:rPr>
              <w:t xml:space="preserve">Tên tài liệu</w:t>
            </w:r>
          </w:p>
        </w:tc>
        <w:tc>
          <w:tcPr>
            <w:tcW w:w="116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b/>
                <w:bCs/>
                <w:sz w:val="20"/>
                <w:szCs w:val="20"/>
                <w:highlight w:val="white"/>
                <w:lang w:eastAsia="vi-VN"/>
              </w:rPr>
              <w:t xml:space="preserve">Số, ngày, tháng</w:t>
            </w:r>
          </w:p>
        </w:tc>
      </w:tr>
      <w:tr w:rsidTr="0005793E">
        <w:trPr>
          <w:trHeight w:val="432"/>
          <w:jc w:val="center"/>
        </w:trPr>
        <w:tc>
          <w:tcPr>
            <w:tcW w:w="43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vi-VN"/>
              </w:rPr>
              <w:t xml:space="preserve">1</w:t>
            </w:r>
          </w:p>
        </w:tc>
        <w:tc>
          <w:tcPr>
            <w:tcW w:w="340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160"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05793E">
        <w:trPr>
          <w:trHeight w:val="432"/>
          <w:jc w:val="center"/>
        </w:trPr>
        <w:tc>
          <w:tcPr>
            <w:tcW w:w="43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vi-VN"/>
              </w:rPr>
              <w:t xml:space="preserve">2</w:t>
            </w:r>
          </w:p>
        </w:tc>
        <w:tc>
          <w:tcPr>
            <w:tcW w:w="340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160"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05793E">
        <w:trPr>
          <w:trHeight w:val="432"/>
          <w:jc w:val="center"/>
        </w:trPr>
        <w:tc>
          <w:tcPr>
            <w:tcW w:w="43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vi-VN"/>
              </w:rPr>
              <w:t xml:space="preserve">3</w:t>
            </w:r>
          </w:p>
        </w:tc>
        <w:tc>
          <w:tcPr>
            <w:tcW w:w="340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160"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05793E">
        <w:trPr>
          <w:trHeight w:val="432"/>
          <w:jc w:val="center"/>
        </w:trPr>
        <w:tc>
          <w:tcPr>
            <w:tcW w:w="43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vi-VN"/>
              </w:rPr>
              <w:t xml:space="preserve">4</w:t>
            </w:r>
          </w:p>
        </w:tc>
        <w:tc>
          <w:tcPr>
            <w:tcW w:w="340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160"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05793E">
        <w:trPr>
          <w:trHeight w:val="432"/>
          <w:jc w:val="center"/>
        </w:trPr>
        <w:tc>
          <w:tcPr>
            <w:tcW w:w="43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val="en-US" w:eastAsia="zh-CN"/>
              </w:rPr>
            </w:pPr>
            <w:r w:rsidRPr="00B864DF">
              <w:rPr>
                <w:rFonts w:ascii="Arial" w:hAnsi="Arial" w:cs="Arial"/>
                <w:color w:val="auto"/>
                <w:sz w:val="20"/>
                <w:szCs w:val="20"/>
                <w:highlight w:val="white"/>
                <w:lang w:val="en-US" w:eastAsia="zh-CN"/>
              </w:rPr>
              <w:t xml:space="preserve">...</w:t>
            </w:r>
          </w:p>
        </w:tc>
        <w:tc>
          <w:tcPr>
            <w:tcW w:w="340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160"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05793E">
        <w:trPr>
          <w:trHeight w:val="432"/>
          <w:jc w:val="center"/>
        </w:trPr>
        <w:tc>
          <w:tcPr>
            <w:tcW w:w="43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val="en-US" w:eastAsia="zh-CN"/>
              </w:rPr>
            </w:pPr>
            <w:r w:rsidRPr="00B864DF">
              <w:rPr>
                <w:rFonts w:ascii="Arial" w:hAnsi="Arial" w:cs="Arial"/>
                <w:color w:val="auto"/>
                <w:sz w:val="20"/>
                <w:szCs w:val="20"/>
                <w:highlight w:val="white"/>
                <w:lang w:val="en-US" w:eastAsia="zh-CN"/>
              </w:rPr>
              <w:t xml:space="preserve">....</w:t>
            </w:r>
          </w:p>
        </w:tc>
        <w:tc>
          <w:tcPr>
            <w:tcW w:w="340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160"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05793E">
        <w:trPr>
          <w:trHeight w:val="432"/>
          <w:jc w:val="center"/>
        </w:trPr>
        <w:tc>
          <w:tcPr>
            <w:tcW w:w="43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B864DF">
              <w:rPr>
                <w:rStyle w:val="Khác_"/>
                <w:rFonts w:ascii="Arial" w:hAnsi="Arial" w:cs="Arial"/>
                <w:sz w:val="20"/>
                <w:szCs w:val="20"/>
                <w:highlight w:val="white"/>
                <w:lang w:eastAsia="vi-VN"/>
              </w:rPr>
              <w:t xml:space="preserve">....</w:t>
            </w:r>
          </w:p>
        </w:tc>
        <w:tc>
          <w:tcPr>
            <w:tcW w:w="340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160"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bl>
    <w:p>
      <w:pPr>
        <w:pStyle w:val="Chúthíchbảng"/>
        <w:adjustRightInd w:val="0"/>
        <w:snapToGrid w:val="0"/>
        <w:spacing w:after="120"/>
        <w:ind w:firstLine="720"/>
        <w:jc w:val="both"/>
        <w:rPr>
          <w:rFonts w:ascii="Arial" w:hAnsi="Arial" w:cs="Arial"/>
          <w:sz w:val="20"/>
          <w:szCs w:val="20"/>
          <w:highlight w:val="white"/>
        </w:rPr>
      </w:pPr>
    </w:p>
    <w:p>
      <w:pPr>
        <w:pStyle w:val="Chúthíchbảng"/>
        <w:adjustRightInd w:val="0"/>
        <w:snapToGrid w:val="0"/>
        <w:spacing w:after="120"/>
        <w:ind w:firstLine="720"/>
        <w:jc w:val="both"/>
        <w:rPr>
          <w:rFonts w:ascii="Arial" w:hAnsi="Arial" w:cs="Arial"/>
          <w:sz w:val="20"/>
          <w:szCs w:val="20"/>
          <w:highlight w:val="white"/>
        </w:rPr>
        <w:sectPr w:rsidSect="0005793E">
          <w:pgSz w:w="11909" w:h="16840" w:orient="portrait"/>
          <w:pgMar w:top="1440" w:right="1440" w:bottom="1440" w:left="1440" w:header="0" w:footer="3" w:gutter="0"/>
          <w:cols w:num="1" w:space="720">
            <w:col w:w="9029" w:space="720"/>
          </w:cols>
          <w:noEndnote/>
          <w:docGrid w:linePitch="360"/>
        </w:sectPr>
      </w:pPr>
    </w:p>
    <w:p>
      <w:pPr>
        <w:pStyle w:val="Vănbảnnộidung(8)"/>
        <w:adjustRightInd w:val="0"/>
        <w:snapToGrid w:val="0"/>
        <w:spacing w:after="120"/>
        <w:ind w:firstLine="720"/>
        <w:jc w:val="right"/>
        <w:rPr>
          <w:highlight w:val="white"/>
        </w:rPr>
      </w:pPr>
      <w:r w:rsidRPr="00B864DF">
        <w:rPr>
          <w:rStyle w:val="Vănbảnnộidung_"/>
          <w:rFonts w:ascii="Arial" w:hAnsi="Arial" w:cs="Arial"/>
          <w:b/>
          <w:bCs/>
          <w:sz w:val="20"/>
          <w:szCs w:val="20"/>
          <w:highlight w:val="white"/>
          <w:lang w:eastAsia="vi-VN"/>
        </w:rPr>
        <w:t xml:space="preserve">Mẫu số 09</w:t>
      </w:r>
    </w:p>
    <w:tbl>
      <w:tblPr>
        <w:tblStyle w:val="TableNormal"/>
        <w:tblW w:w="0" w:type="auto"/>
        <w:jc w:val="center"/>
        <w:tblLook w:val="04A0" w:firstRow="1" w:lastRow="0" w:firstColumn="1" w:lastColumn="0" w:noHBand="0" w:noVBand="1"/>
      </w:tblPr>
      <w:tblGrid>
        <w:gridCol w:w="3493"/>
        <w:gridCol w:w="5502"/>
      </w:tblGrid>
      <w:tr w:rsidTr="0005793E">
        <w:trPr>
          <w:trHeight w:val="267"/>
          <w:jc w:val="center"/>
        </w:trPr>
        <w:tc>
          <w:tcPr>
            <w:tcW w:w="3493" w:type="dxa"/>
            <w:shd w:val="clear" w:color="auto" w:fill="auto"/>
          </w:tcPr>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lang w:eastAsia="vi-VN"/>
              </w:rPr>
              <w:t xml:space="preserve">........................</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9)_"/>
                <w:rFonts w:ascii="Arial" w:hAnsi="Arial" w:cs="Arial"/>
                <w:b/>
                <w:bCs/>
                <w:sz w:val="20"/>
                <w:szCs w:val="20"/>
                <w:highlight w:val="white"/>
                <w:lang w:eastAsia="vi-VN"/>
              </w:rPr>
              <w:t xml:space="preserve">UBND ............</w:t>
            </w:r>
            <w:r w:rsidRPr="00B864DF">
              <w:rPr>
                <w:rStyle w:val="Vănbảnnộidung(9)_"/>
                <w:rFonts w:ascii="Arial" w:hAnsi="Arial" w:cs="Arial"/>
                <w:b/>
                <w:bCs/>
                <w:sz w:val="20"/>
                <w:szCs w:val="20"/>
                <w:highlight w:val="white"/>
                <w:vertAlign w:val="superscript"/>
                <w:lang w:eastAsia="vi-VN"/>
              </w:rPr>
              <w:t xml:space="preserve">1</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vertAlign w:val="superscript"/>
                <w:lang w:eastAsia="vi-VN"/>
              </w:rPr>
            </w:pPr>
            <w:r w:rsidRPr="00B864DF">
              <w:rPr>
                <w:rStyle w:val="Vănbảnnộidung_"/>
                <w:rFonts w:ascii="Arial" w:hAnsi="Arial" w:cs="Arial"/>
                <w:bCs/>
                <w:sz w:val="20"/>
                <w:szCs w:val="20"/>
                <w:highlight w:val="white"/>
                <w:vertAlign w:val="superscript"/>
                <w:lang w:eastAsia="vi-VN"/>
              </w:rPr>
              <w:t xml:space="preserve">__________</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sz w:val="20"/>
                <w:szCs w:val="20"/>
                <w:highlight w:val="white"/>
                <w:lang w:eastAsia="vi-VN"/>
              </w:rPr>
              <w:t xml:space="preserve">Số: ......./</w:t>
            </w:r>
            <w:r w:rsidRPr="00B864DF">
              <w:rPr>
                <w:rStyle w:val="Vănbảnnộidung(9)_"/>
                <w:rFonts w:ascii="Arial" w:hAnsi="Arial" w:cs="Arial"/>
                <w:sz w:val="20"/>
                <w:szCs w:val="20"/>
                <w:highlight w:val="white"/>
                <w:lang w:eastAsia="vi-VN"/>
              </w:rPr>
              <w:t xml:space="preserve"> QĐ-UBND</w:t>
            </w:r>
          </w:p>
        </w:tc>
        <w:tc>
          <w:tcPr>
            <w:tcW w:w="5502" w:type="dxa"/>
            <w:shd w:val="clear" w:color="auto" w:fill="auto"/>
          </w:tcPr>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CỘNG HÒA XÃ HỘI CHỦ NGHĨA VIỆT NAM</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Độc lập - Tự do - Hạnh phúc</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vertAlign w:val="superscript"/>
                <w:lang w:eastAsia="vi-VN"/>
              </w:rPr>
            </w:pPr>
            <w:r w:rsidRPr="00B864DF">
              <w:rPr>
                <w:rStyle w:val="Vănbảnnộidung_"/>
                <w:rFonts w:ascii="Arial" w:hAnsi="Arial" w:cs="Arial"/>
                <w:bCs/>
                <w:sz w:val="20"/>
                <w:szCs w:val="20"/>
                <w:highlight w:val="white"/>
                <w:vertAlign w:val="superscript"/>
                <w:lang w:eastAsia="vi-VN"/>
              </w:rPr>
              <w:t xml:space="preserve">_________________________</w:t>
            </w:r>
          </w:p>
          <w:p>
            <w:pPr>
              <w:pStyle w:val="Vănbảnnộidung"/>
              <w:tabs>
                <w:tab w:val="left" w:leader="dot" w:pos="4282"/>
                <w:tab w:val="left" w:leader="dot" w:pos="5224"/>
              </w:tabs>
              <w:adjustRightInd w:val="0"/>
              <w:snapToGrid w:val="0"/>
              <w:spacing w:after="0" w:line="240" w:lineRule="auto"/>
              <w:ind w:firstLine="720"/>
              <w:jc w:val="center"/>
              <w:rPr>
                <w:rStyle w:val="Vănbảnnộidung_"/>
                <w:rFonts w:ascii="Arial" w:hAnsi="Arial" w:cs="Arial"/>
                <w:i/>
                <w:iCs/>
                <w:sz w:val="20"/>
                <w:szCs w:val="20"/>
                <w:highlight w:val="white"/>
                <w:lang w:eastAsia="vi-VN"/>
              </w:rPr>
            </w:pPr>
            <w:r w:rsidRPr="00B864DF">
              <w:rPr>
                <w:rStyle w:val="Vănbảnnộidung_"/>
                <w:rFonts w:ascii="Arial" w:hAnsi="Arial" w:cs="Arial"/>
                <w:i/>
                <w:iCs/>
                <w:sz w:val="20"/>
                <w:szCs w:val="20"/>
                <w:highlight w:val="white"/>
                <w:lang w:eastAsia="vi-VN"/>
              </w:rPr>
              <w:t xml:space="preserve">........</w:t>
            </w:r>
            <w:r w:rsidRPr="00B864DF">
              <w:rPr>
                <w:rStyle w:val="Vănbảnnộidung_"/>
                <w:rFonts w:ascii="Arial" w:hAnsi="Arial" w:cs="Arial"/>
                <w:i/>
                <w:iCs/>
                <w:sz w:val="20"/>
                <w:szCs w:val="20"/>
                <w:highlight w:val="white"/>
                <w:vertAlign w:val="superscript"/>
                <w:lang w:eastAsia="vi-VN"/>
              </w:rPr>
              <w:t xml:space="preserve">1</w:t>
            </w:r>
            <w:r w:rsidRPr="00B864DF">
              <w:rPr>
                <w:rStyle w:val="Vănbảnnộidung_"/>
                <w:rFonts w:ascii="Arial" w:hAnsi="Arial" w:cs="Arial"/>
                <w:i/>
                <w:iCs/>
                <w:sz w:val="20"/>
                <w:szCs w:val="20"/>
                <w:highlight w:val="white"/>
                <w:lang w:eastAsia="vi-VN"/>
              </w:rPr>
              <w:t xml:space="preserve">, ngày.... tháng.... năm.......</w:t>
            </w:r>
          </w:p>
        </w:tc>
      </w:tr>
    </w:tbl>
    <w:p>
      <w:pPr>
        <w:pStyle w:val="Vănbảnnộidung(9)"/>
        <w:adjustRightInd w:val="0"/>
        <w:snapToGrid w:val="0"/>
        <w:spacing w:after="0" w:line="240" w:lineRule="auto"/>
        <w:ind w:firstLine="0"/>
        <w:jc w:val="center"/>
        <w:rPr>
          <w:rStyle w:val="Vănbảnnộidung(9)_"/>
          <w:rFonts w:ascii="Arial" w:hAnsi="Arial" w:cs="Arial"/>
          <w:b/>
          <w:bCs/>
          <w:sz w:val="20"/>
          <w:szCs w:val="20"/>
          <w:highlight w:val="white"/>
          <w:lang w:eastAsia="vi-VN"/>
        </w:rPr>
      </w:pPr>
    </w:p>
    <w:p>
      <w:pPr>
        <w:pStyle w:val="Vănbảnnộidung(9)"/>
        <w:adjustRightInd w:val="0"/>
        <w:snapToGrid w:val="0"/>
        <w:spacing w:after="0" w:line="240" w:lineRule="auto"/>
        <w:ind w:firstLine="0"/>
        <w:jc w:val="center"/>
        <w:rPr>
          <w:rStyle w:val="Vănbảnnộidung(9)_"/>
          <w:rFonts w:ascii="Arial" w:hAnsi="Arial" w:cs="Arial"/>
          <w:b/>
          <w:bCs/>
          <w:sz w:val="20"/>
          <w:szCs w:val="20"/>
          <w:highlight w:val="white"/>
          <w:lang w:eastAsia="vi-VN"/>
        </w:rPr>
      </w:pPr>
    </w:p>
    <w:p>
      <w:pPr>
        <w:pStyle w:val="Vănbảnnộidung(9)"/>
        <w:adjustRightInd w:val="0"/>
        <w:snapToGrid w:val="0"/>
        <w:spacing w:after="0" w:line="240" w:lineRule="auto"/>
        <w:ind w:firstLine="0"/>
        <w:jc w:val="center"/>
        <w:rPr>
          <w:rFonts w:ascii="Arial" w:hAnsi="Arial" w:cs="Arial"/>
          <w:sz w:val="20"/>
          <w:szCs w:val="20"/>
          <w:highlight w:val="white"/>
        </w:rPr>
      </w:pPr>
      <w:r w:rsidRPr="00B864DF">
        <w:rPr>
          <w:rStyle w:val="Vănbảnnộidung(9)_"/>
          <w:rFonts w:ascii="Arial" w:hAnsi="Arial" w:cs="Arial"/>
          <w:b/>
          <w:bCs/>
          <w:sz w:val="20"/>
          <w:szCs w:val="20"/>
          <w:highlight w:val="white"/>
          <w:lang w:eastAsia="vi-VN"/>
        </w:rPr>
        <w:t xml:space="preserve">QUYẾT ĐỊNH</w:t>
      </w:r>
    </w:p>
    <w:p>
      <w:pPr>
        <w:pStyle w:val="Vănbảnnộidung(9)"/>
        <w:adjustRightInd w:val="0"/>
        <w:snapToGrid w:val="0"/>
        <w:spacing w:after="0" w:line="240" w:lineRule="auto"/>
        <w:ind w:firstLine="0"/>
        <w:jc w:val="center"/>
        <w:rPr>
          <w:rStyle w:val="Vănbảnnộidung(9)_"/>
          <w:rFonts w:ascii="Arial" w:hAnsi="Arial" w:cs="Arial"/>
          <w:b/>
          <w:bCs/>
          <w:sz w:val="20"/>
          <w:szCs w:val="20"/>
          <w:highlight w:val="white"/>
          <w:lang w:eastAsia="vi-VN"/>
        </w:rPr>
      </w:pPr>
      <w:r w:rsidRPr="00B864DF">
        <w:rPr>
          <w:rStyle w:val="Vănbảnnộidung(9)_"/>
          <w:rFonts w:ascii="Arial" w:hAnsi="Arial" w:cs="Arial"/>
          <w:b/>
          <w:bCs/>
          <w:sz w:val="20"/>
          <w:szCs w:val="20"/>
          <w:highlight w:val="white"/>
          <w:lang w:eastAsia="vi-VN"/>
        </w:rPr>
        <w:t xml:space="preserve">Dừng quản lý người sử dụng trái phép chất ma túy</w:t>
      </w:r>
    </w:p>
    <w:p>
      <w:pPr>
        <w:pStyle w:val="Vănbảnnộidung(9)"/>
        <w:adjustRightInd w:val="0"/>
        <w:snapToGrid w:val="0"/>
        <w:spacing w:after="0" w:line="240" w:lineRule="auto"/>
        <w:ind w:firstLine="0"/>
        <w:jc w:val="center"/>
        <w:rPr>
          <w:rFonts w:ascii="Arial" w:hAnsi="Arial" w:cs="Arial"/>
          <w:sz w:val="20"/>
          <w:szCs w:val="20"/>
          <w:highlight w:val="white"/>
          <w:vertAlign w:val="superscript"/>
        </w:rPr>
      </w:pPr>
      <w:r w:rsidRPr="00B864DF">
        <w:rPr>
          <w:rStyle w:val="Vănbảnnộidung(9)_"/>
          <w:rFonts w:ascii="Arial" w:hAnsi="Arial" w:cs="Arial"/>
          <w:bCs/>
          <w:sz w:val="20"/>
          <w:szCs w:val="20"/>
          <w:highlight w:val="white"/>
          <w:vertAlign w:val="superscript"/>
          <w:lang w:eastAsia="vi-VN"/>
        </w:rPr>
        <w:t xml:space="preserve">______________</w:t>
      </w:r>
    </w:p>
    <w:p>
      <w:pPr>
        <w:pStyle w:val="Vănbảnnộidung(9)"/>
        <w:tabs>
          <w:tab w:val="right" w:leader="dot" w:pos="5004"/>
        </w:tabs>
        <w:adjustRightInd w:val="0"/>
        <w:snapToGrid w:val="0"/>
        <w:spacing w:after="0" w:line="240" w:lineRule="auto"/>
        <w:ind w:firstLine="0"/>
        <w:jc w:val="center"/>
        <w:rPr>
          <w:rFonts w:ascii="Arial" w:hAnsi="Arial" w:cs="Arial"/>
          <w:sz w:val="20"/>
          <w:szCs w:val="20"/>
          <w:highlight w:val="white"/>
        </w:rPr>
      </w:pPr>
      <w:r w:rsidRPr="00B864DF">
        <w:rPr>
          <w:rStyle w:val="Vănbảnnộidung(9)_"/>
          <w:rFonts w:ascii="Arial" w:hAnsi="Arial" w:cs="Arial"/>
          <w:b/>
          <w:bCs/>
          <w:sz w:val="20"/>
          <w:szCs w:val="20"/>
          <w:highlight w:val="white"/>
          <w:lang w:eastAsia="vi-VN"/>
        </w:rPr>
        <w:t xml:space="preserve">CHỦ TỊCH UBND .................................</w:t>
      </w:r>
      <w:r w:rsidRPr="00B864DF">
        <w:rPr>
          <w:rStyle w:val="Vănbảnnộidung(9)_"/>
          <w:rFonts w:ascii="Arial" w:hAnsi="Arial" w:cs="Arial"/>
          <w:b/>
          <w:bCs/>
          <w:sz w:val="20"/>
          <w:szCs w:val="20"/>
          <w:highlight w:val="white"/>
          <w:vertAlign w:val="superscript"/>
          <w:lang w:eastAsia="vi-VN"/>
        </w:rPr>
        <w:t xml:space="preserve">1</w:t>
      </w:r>
    </w:p>
    <w:p>
      <w:pPr>
        <w:pStyle w:val="Vănbảnnộidung(9)"/>
        <w:adjustRightInd w:val="0"/>
        <w:snapToGrid w:val="0"/>
        <w:spacing w:after="0" w:line="240" w:lineRule="auto"/>
        <w:ind w:firstLine="0"/>
        <w:jc w:val="center"/>
        <w:rPr>
          <w:rStyle w:val="Vănbảnnộidung(9)_"/>
          <w:rFonts w:ascii="Arial" w:hAnsi="Arial" w:cs="Arial"/>
          <w:i/>
          <w:iCs/>
          <w:sz w:val="20"/>
          <w:szCs w:val="20"/>
          <w:highlight w:val="white"/>
          <w:lang w:eastAsia="vi-VN"/>
        </w:rPr>
      </w:pPr>
    </w:p>
    <w:p>
      <w:pPr>
        <w:pStyle w:val="Vănbảnnộidung(9)"/>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i/>
          <w:iCs/>
          <w:sz w:val="20"/>
          <w:szCs w:val="20"/>
          <w:highlight w:val="white"/>
          <w:lang w:eastAsia="vi-VN"/>
        </w:rPr>
        <w:t xml:space="preserve">Căn cứ Luật Tổ chức chính quyền địa phương ngày 19 tháng 6 năm 2015; Luật sửa đổi, bổ sung một số điều của Luật Tổ chức Chính phủ và Luật Tổ chức chính quyền địa phương ngày 22 tháng 11 năm 2019;</w:t>
      </w:r>
    </w:p>
    <w:p>
      <w:pPr>
        <w:pStyle w:val="Vănbảnnộidung(9)"/>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i/>
          <w:iCs/>
          <w:sz w:val="20"/>
          <w:szCs w:val="20"/>
          <w:highlight w:val="white"/>
          <w:lang w:eastAsia="vi-VN"/>
        </w:rPr>
        <w:t xml:space="preserve">Căn cứ Luật Phòng, chống ma túy ngày 30 tháng 3 năm 2021;</w:t>
      </w:r>
    </w:p>
    <w:p>
      <w:pPr>
        <w:pStyle w:val="Vănbảnnộidung(9)"/>
        <w:tabs>
          <w:tab w:val="right" w:leader="dot" w:pos="5301"/>
          <w:tab w:val="left" w:pos="5505"/>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i/>
          <w:iCs/>
          <w:sz w:val="20"/>
          <w:szCs w:val="20"/>
          <w:highlight w:val="white"/>
          <w:lang w:eastAsia="vi-VN"/>
        </w:rPr>
        <w:t xml:space="preserve">Căn cứ Nghị định </w:t>
      </w:r>
      <w:r w:rsidRPr="00B864DF">
        <w:rPr>
          <w:rStyle w:val="Vănbảnnộidung(9)_"/>
          <w:rFonts w:ascii="Arial" w:hAnsi="Arial" w:cs="Arial"/>
          <w:i/>
          <w:iCs/>
          <w:sz w:val="20"/>
          <w:szCs w:val="20"/>
          <w:highlight w:val="white"/>
          <w:lang w:eastAsia="en-US"/>
        </w:rPr>
        <w:t xml:space="preserve">số ......./2021</w:t>
      </w:r>
      <w:r w:rsidRPr="00B864DF">
        <w:rPr>
          <w:rStyle w:val="Vănbảnnộidung(9)_"/>
          <w:rFonts w:ascii="Arial" w:hAnsi="Arial" w:cs="Arial"/>
          <w:i/>
          <w:iCs/>
          <w:sz w:val="20"/>
          <w:szCs w:val="20"/>
          <w:highlight w:val="white"/>
          <w:lang w:eastAsia="vi-VN"/>
        </w:rPr>
        <w:t xml:space="preserve">/NĐ-CP ngày ... tháng ... năm 2021 của Chính phủ quy định chi tiết và hướng dẫn thi hành một </w:t>
      </w:r>
      <w:r w:rsidRPr="00B864DF">
        <w:rPr>
          <w:rStyle w:val="Vănbảnnộidung(9)_"/>
          <w:rFonts w:ascii="Arial" w:hAnsi="Arial" w:cs="Arial"/>
          <w:i/>
          <w:iCs/>
          <w:sz w:val="20"/>
          <w:szCs w:val="20"/>
          <w:highlight w:val="white"/>
          <w:lang w:eastAsia="en-US"/>
        </w:rPr>
        <w:t xml:space="preserve">số </w:t>
      </w:r>
      <w:r w:rsidRPr="00B864DF">
        <w:rPr>
          <w:rStyle w:val="Vănbảnnộidung(9)_"/>
          <w:rFonts w:ascii="Arial" w:hAnsi="Arial" w:cs="Arial"/>
          <w:i/>
          <w:iCs/>
          <w:sz w:val="20"/>
          <w:szCs w:val="20"/>
          <w:highlight w:val="white"/>
          <w:lang w:eastAsia="vi-VN"/>
        </w:rPr>
        <w:t xml:space="preserve">điều của Luật Phòng, chống ma túy;</w:t>
      </w:r>
    </w:p>
    <w:p>
      <w:pPr>
        <w:pStyle w:val="Vănbảnnộidung(9)"/>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i/>
          <w:iCs/>
          <w:sz w:val="20"/>
          <w:szCs w:val="20"/>
          <w:highlight w:val="white"/>
          <w:lang w:eastAsia="vi-VN"/>
        </w:rPr>
        <w:t xml:space="preserve">Căn cứ Quyết định áp dụng biện pháp quản lý người sử dụng trái phép </w:t>
      </w:r>
      <w:r w:rsidRPr="00B864DF">
        <w:rPr>
          <w:rStyle w:val="Vănbảnnộidung(9)_"/>
          <w:rFonts w:ascii="Arial" w:hAnsi="Arial" w:cs="Arial"/>
          <w:i/>
          <w:iCs/>
          <w:sz w:val="20"/>
          <w:szCs w:val="20"/>
          <w:highlight w:val="white"/>
          <w:u w:color="FF0000"/>
          <w:lang w:eastAsia="vi-VN"/>
        </w:rPr>
        <w:t xml:space="preserve">chất ma túy</w:t>
      </w:r>
      <w:r w:rsidRPr="00B864DF">
        <w:rPr>
          <w:rStyle w:val="Vănbảnnộidung(9)_"/>
          <w:rFonts w:ascii="Arial" w:hAnsi="Arial" w:cs="Arial"/>
          <w:i/>
          <w:iCs/>
          <w:sz w:val="20"/>
          <w:szCs w:val="20"/>
          <w:highlight w:val="white"/>
          <w:lang w:eastAsia="vi-VN"/>
        </w:rPr>
        <w:t xml:space="preserve">;</w:t>
      </w:r>
    </w:p>
    <w:p>
      <w:pPr>
        <w:pStyle w:val="Vănbảnnộidung(9)"/>
        <w:tabs>
          <w:tab w:val="right" w:leader="dot" w:pos="9000"/>
        </w:tabs>
        <w:adjustRightInd w:val="0"/>
        <w:snapToGrid w:val="0"/>
        <w:spacing w:after="0" w:line="240" w:lineRule="auto"/>
        <w:ind w:firstLine="720"/>
        <w:jc w:val="both"/>
        <w:rPr>
          <w:rFonts w:ascii="Arial" w:hAnsi="Arial" w:cs="Arial"/>
          <w:sz w:val="20"/>
          <w:szCs w:val="20"/>
          <w:highlight w:val="white"/>
        </w:rPr>
      </w:pPr>
      <w:r w:rsidRPr="00B864DF">
        <w:rPr>
          <w:rStyle w:val="Vănbảnnộidung(9)_"/>
          <w:rFonts w:ascii="Arial" w:hAnsi="Arial" w:cs="Arial"/>
          <w:i/>
          <w:iCs/>
          <w:sz w:val="20"/>
          <w:szCs w:val="20"/>
          <w:highlight w:val="white"/>
          <w:lang w:eastAsia="vi-VN"/>
        </w:rPr>
        <w:t xml:space="preserve">Xét đề nghị của Trưởng Công an</w:t>
      </w:r>
      <w:r w:rsidRPr="00B864DF">
        <w:rPr>
          <w:rStyle w:val="Vănbảnnộidung(9)_"/>
          <w:rFonts w:ascii="Arial" w:hAnsi="Arial" w:cs="Arial"/>
          <w:i/>
          <w:iCs/>
          <w:sz w:val="20"/>
          <w:szCs w:val="20"/>
          <w:highlight w:val="white"/>
          <w:lang w:eastAsia="vi-VN"/>
        </w:rPr>
        <w:tab/>
      </w:r>
      <w:r w:rsidRPr="00B864DF">
        <w:rPr>
          <w:rStyle w:val="Vănbảnnộidung(9)_"/>
          <w:rFonts w:ascii="Arial" w:hAnsi="Arial" w:cs="Arial"/>
          <w:i/>
          <w:iCs/>
          <w:sz w:val="20"/>
          <w:szCs w:val="20"/>
          <w:highlight w:val="white"/>
          <w:lang w:eastAsia="vi-VN"/>
        </w:rPr>
        <w:t xml:space="preserve"> </w:t>
      </w:r>
      <w:r w:rsidRPr="00B864DF">
        <w:rPr>
          <w:rStyle w:val="Vănbảnnộidung(9)_"/>
          <w:rFonts w:ascii="Arial" w:hAnsi="Arial" w:cs="Arial"/>
          <w:i/>
          <w:iCs/>
          <w:sz w:val="20"/>
          <w:szCs w:val="20"/>
          <w:highlight w:val="white"/>
          <w:vertAlign w:val="superscript"/>
          <w:lang w:eastAsia="vi-VN"/>
        </w:rPr>
        <w:t xml:space="preserve">1</w:t>
      </w:r>
    </w:p>
    <w:p>
      <w:pPr>
        <w:pStyle w:val="Vănbảnnộidung(9)"/>
        <w:adjustRightInd w:val="0"/>
        <w:snapToGrid w:val="0"/>
        <w:spacing w:after="0" w:line="240" w:lineRule="auto"/>
        <w:ind w:firstLine="0"/>
        <w:jc w:val="center"/>
        <w:rPr>
          <w:rStyle w:val="Vănbảnnộidung(9)_"/>
          <w:rFonts w:ascii="Arial" w:hAnsi="Arial" w:cs="Arial"/>
          <w:b/>
          <w:bCs/>
          <w:sz w:val="20"/>
          <w:szCs w:val="20"/>
          <w:highlight w:val="white"/>
          <w:lang w:eastAsia="vi-VN"/>
        </w:rPr>
      </w:pPr>
    </w:p>
    <w:p>
      <w:pPr>
        <w:pStyle w:val="Vănbảnnộidung(9)"/>
        <w:adjustRightInd w:val="0"/>
        <w:snapToGrid w:val="0"/>
        <w:spacing w:after="0" w:line="240" w:lineRule="auto"/>
        <w:ind w:firstLine="0"/>
        <w:jc w:val="center"/>
        <w:rPr>
          <w:rStyle w:val="Vănbảnnộidung(9)_"/>
          <w:rFonts w:ascii="Arial" w:hAnsi="Arial" w:cs="Arial"/>
          <w:b/>
          <w:bCs/>
          <w:sz w:val="20"/>
          <w:szCs w:val="20"/>
          <w:highlight w:val="white"/>
          <w:lang w:eastAsia="vi-VN"/>
        </w:rPr>
      </w:pPr>
      <w:r w:rsidRPr="00B864DF">
        <w:rPr>
          <w:rStyle w:val="Vănbảnnộidung(9)_"/>
          <w:rFonts w:ascii="Arial" w:hAnsi="Arial" w:cs="Arial"/>
          <w:b/>
          <w:bCs/>
          <w:sz w:val="20"/>
          <w:szCs w:val="20"/>
          <w:highlight w:val="white"/>
          <w:lang w:eastAsia="vi-VN"/>
        </w:rPr>
        <w:t xml:space="preserve">QUYẾT ĐỊNH:</w:t>
      </w:r>
    </w:p>
    <w:p>
      <w:pPr>
        <w:pStyle w:val="Vănbảnnộidung(9)"/>
        <w:adjustRightInd w:val="0"/>
        <w:snapToGrid w:val="0"/>
        <w:spacing w:after="0" w:line="240" w:lineRule="auto"/>
        <w:ind w:firstLine="0"/>
        <w:jc w:val="center"/>
        <w:rPr>
          <w:rFonts w:ascii="Arial" w:hAnsi="Arial" w:cs="Arial"/>
          <w:sz w:val="20"/>
          <w:szCs w:val="20"/>
          <w:highlight w:val="white"/>
        </w:rPr>
      </w:pPr>
    </w:p>
    <w:p>
      <w:pPr>
        <w:pStyle w:val="Vănbảnnộidung(9)"/>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b/>
          <w:bCs/>
          <w:sz w:val="20"/>
          <w:szCs w:val="20"/>
          <w:highlight w:val="white"/>
          <w:lang w:eastAsia="vi-VN"/>
        </w:rPr>
        <w:t xml:space="preserve">Điều 1. </w:t>
      </w:r>
      <w:r w:rsidRPr="00B864DF">
        <w:rPr>
          <w:rStyle w:val="Vănbảnnộidung(9)_"/>
          <w:rFonts w:ascii="Arial" w:hAnsi="Arial" w:cs="Arial"/>
          <w:sz w:val="20"/>
          <w:szCs w:val="20"/>
          <w:highlight w:val="white"/>
          <w:lang w:eastAsia="vi-VN"/>
        </w:rPr>
        <w:t xml:space="preserve">Dừng áp dụng biện pháp quản lý người sử dụng trái phép chất ma túy </w:t>
      </w:r>
      <w:r w:rsidRPr="00B864DF">
        <w:rPr>
          <w:rStyle w:val="Vănbảnnộidung(9)_"/>
          <w:rFonts w:ascii="Arial" w:hAnsi="Arial" w:cs="Arial"/>
          <w:sz w:val="20"/>
          <w:szCs w:val="20"/>
          <w:highlight w:val="white"/>
          <w:u w:color="FF0000"/>
          <w:lang w:eastAsia="vi-VN"/>
        </w:rPr>
        <w:t xml:space="preserve">với</w:t>
      </w:r>
      <w:r w:rsidRPr="00B864DF">
        <w:rPr>
          <w:rStyle w:val="Vănbảnnộidung(9)_"/>
          <w:rFonts w:ascii="Arial" w:hAnsi="Arial" w:cs="Arial"/>
          <w:sz w:val="20"/>
          <w:szCs w:val="20"/>
          <w:highlight w:val="white"/>
          <w:lang w:eastAsia="vi-VN"/>
        </w:rPr>
        <w:t xml:space="preserve"> người có tên sau:</w:t>
      </w:r>
    </w:p>
    <w:p>
      <w:pPr>
        <w:pStyle w:val="Vănbảnnộidung(9)"/>
        <w:tabs>
          <w:tab w:val="right" w:leader="dot" w:pos="6169"/>
          <w:tab w:val="left" w:pos="6300"/>
          <w:tab w:val="left" w:leader="dot" w:pos="9333"/>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Họ và tên: ..................................................... Giới tính:...................... </w:t>
      </w:r>
    </w:p>
    <w:p>
      <w:pPr>
        <w:pStyle w:val="Vănbảnnộidung(9)"/>
        <w:tabs>
          <w:tab w:val="left" w:pos="3932"/>
          <w:tab w:val="left" w:leader="dot" w:pos="4456"/>
          <w:tab w:val="left" w:leader="dot" w:pos="9333"/>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Ngày, tháng, năm sinh: ....../...../....... Nơi sinh: .......................................... </w:t>
      </w:r>
    </w:p>
    <w:p>
      <w:pPr>
        <w:pStyle w:val="Vănbảnnộidung(9)"/>
        <w:tabs>
          <w:tab w:val="left" w:leader="dot" w:pos="9333"/>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Quê quán: </w:t>
      </w:r>
      <w:r w:rsidRPr="00B864DF">
        <w:rPr>
          <w:rStyle w:val="Vănbảnnộidung(9)_"/>
          <w:rFonts w:ascii="Arial" w:hAnsi="Arial" w:cs="Arial"/>
          <w:sz w:val="20"/>
          <w:szCs w:val="20"/>
          <w:highlight w:val="white"/>
          <w:lang w:eastAsia="vi-VN"/>
        </w:rPr>
        <w:tab/>
      </w:r>
    </w:p>
    <w:p>
      <w:pPr>
        <w:pStyle w:val="Vănbảnnộidung(9)"/>
        <w:tabs>
          <w:tab w:val="left" w:leader="dot" w:pos="9333"/>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Nơi thường trú/tạm trú: </w:t>
      </w:r>
      <w:r w:rsidRPr="00B864DF">
        <w:rPr>
          <w:rStyle w:val="Vănbảnnộidung(9)_"/>
          <w:rFonts w:ascii="Arial" w:hAnsi="Arial" w:cs="Arial"/>
          <w:sz w:val="20"/>
          <w:szCs w:val="20"/>
          <w:highlight w:val="white"/>
          <w:lang w:eastAsia="vi-VN"/>
        </w:rPr>
        <w:tab/>
      </w:r>
    </w:p>
    <w:p>
      <w:pPr>
        <w:pStyle w:val="Vănbảnnộidung(9)"/>
        <w:tabs>
          <w:tab w:val="left" w:leader="dot" w:pos="9333"/>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Nơi ở hiện tại: </w:t>
      </w:r>
      <w:r w:rsidRPr="00B864DF">
        <w:rPr>
          <w:rStyle w:val="Vănbảnnộidung(9)_"/>
          <w:rFonts w:ascii="Arial" w:hAnsi="Arial" w:cs="Arial"/>
          <w:sz w:val="20"/>
          <w:szCs w:val="20"/>
          <w:highlight w:val="white"/>
          <w:lang w:eastAsia="vi-VN"/>
        </w:rPr>
        <w:tab/>
      </w:r>
    </w:p>
    <w:p>
      <w:pPr>
        <w:pStyle w:val="Vănbảnnộidung(9)"/>
        <w:tabs>
          <w:tab w:val="right" w:leader="dot" w:pos="5589"/>
          <w:tab w:val="left" w:pos="5793"/>
          <w:tab w:val="left" w:leader="dot" w:pos="8106"/>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Số CMND/CCCD/Hộ chiếu: ..................; ngày cấp: ....../....../........; nơi cấp: .................................</w:t>
      </w:r>
    </w:p>
    <w:p>
      <w:pPr>
        <w:pStyle w:val="Vănbảnnộidung(9)"/>
        <w:tabs>
          <w:tab w:val="left" w:leader="dot" w:pos="2788"/>
          <w:tab w:val="right" w:leader="dot" w:pos="6169"/>
          <w:tab w:val="left" w:pos="6444"/>
          <w:tab w:val="left" w:leader="dot" w:pos="9333"/>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Dân tộc: ......................... Tôn giáo: .............. Trình độ học vấn: ......................... </w:t>
      </w:r>
    </w:p>
    <w:p>
      <w:pPr>
        <w:pStyle w:val="Vănbảnnộidung(9)"/>
        <w:tabs>
          <w:tab w:val="left" w:leader="dot" w:pos="9333"/>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Nghề nghiệp: </w:t>
      </w:r>
      <w:r w:rsidRPr="00B864DF">
        <w:rPr>
          <w:rStyle w:val="Vănbảnnộidung(9)_"/>
          <w:rFonts w:ascii="Arial" w:hAnsi="Arial" w:cs="Arial"/>
          <w:sz w:val="20"/>
          <w:szCs w:val="20"/>
          <w:highlight w:val="white"/>
          <w:lang w:eastAsia="vi-VN"/>
        </w:rPr>
        <w:tab/>
      </w:r>
    </w:p>
    <w:p>
      <w:pPr>
        <w:pStyle w:val="Vănbảnnộidung(9)"/>
        <w:tabs>
          <w:tab w:val="left" w:leader="dot" w:pos="9333"/>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Nơi làm việc/học tập: </w:t>
      </w:r>
      <w:r w:rsidRPr="00B864DF">
        <w:rPr>
          <w:rStyle w:val="Vănbảnnộidung(9)_"/>
          <w:rFonts w:ascii="Arial" w:hAnsi="Arial" w:cs="Arial"/>
          <w:sz w:val="20"/>
          <w:szCs w:val="20"/>
          <w:highlight w:val="white"/>
          <w:lang w:eastAsia="vi-VN"/>
        </w:rPr>
        <w:tab/>
      </w:r>
    </w:p>
    <w:p>
      <w:pPr>
        <w:pStyle w:val="Vănbảnnộidung(9)"/>
        <w:tabs>
          <w:tab w:val="left" w:leader="dot" w:pos="2966"/>
          <w:tab w:val="left" w:pos="6275"/>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Bị quản lý theo Quyết định áp dụng biện pháp quản lý người sử dụng trái phép chất ma túy số ..</w:t>
      </w:r>
      <w:r w:rsidR="003747DC">
        <w:rPr>
          <w:rStyle w:val="Vănbảnnộidung(9)_"/>
          <w:rFonts w:ascii="Arial" w:hAnsi="Arial" w:cs="Arial"/>
          <w:sz w:val="20"/>
          <w:szCs w:val="20"/>
          <w:highlight w:val="white"/>
          <w:lang w:eastAsia="vi-VN"/>
        </w:rPr>
        <w:t xml:space="preserve">............./QĐ-UBND ngày</w:t>
      </w:r>
      <w:r w:rsidR="003747DC">
        <w:rPr>
          <w:rStyle w:val="Vănbảnnộidung(9)_"/>
          <w:rFonts w:ascii="Arial" w:hAnsi="Arial" w:cs="Arial"/>
          <w:sz w:val="20"/>
          <w:szCs w:val="20"/>
          <w:highlight w:val="white"/>
          <w:lang w:val="en-US" w:eastAsia="vi-VN"/>
        </w:rPr>
        <w:t xml:space="preserve">…/…./…. </w:t>
      </w:r>
      <w:bookmarkStart w:id="530" w:name="_GoBack"/>
      <w:bookmarkEnd w:id="530"/>
      <w:r w:rsidRPr="00B864DF">
        <w:rPr>
          <w:rStyle w:val="Vănbảnnộidung(9)_"/>
          <w:rFonts w:ascii="Arial" w:hAnsi="Arial" w:cs="Arial"/>
          <w:sz w:val="20"/>
          <w:szCs w:val="20"/>
          <w:highlight w:val="white"/>
          <w:lang w:eastAsia="vi-VN"/>
        </w:rPr>
        <w:t xml:space="preserve">của </w:t>
      </w:r>
      <w:r w:rsidRPr="00B864DF">
        <w:rPr>
          <w:rStyle w:val="Vănbảnnộidung(9)_"/>
          <w:rFonts w:ascii="Arial" w:hAnsi="Arial" w:cs="Arial"/>
          <w:sz w:val="20"/>
          <w:szCs w:val="20"/>
          <w:highlight w:val="white"/>
          <w:u w:color="FF0000"/>
          <w:lang w:eastAsia="vi-VN"/>
        </w:rPr>
        <w:t xml:space="preserve">Chủ tịch</w:t>
      </w:r>
      <w:r w:rsidRPr="00B864DF">
        <w:rPr>
          <w:rStyle w:val="Vănbảnnộidung(9)_"/>
          <w:rFonts w:ascii="Arial" w:hAnsi="Arial" w:cs="Arial"/>
          <w:sz w:val="20"/>
          <w:szCs w:val="20"/>
          <w:highlight w:val="white"/>
          <w:lang w:eastAsia="vi-VN"/>
        </w:rPr>
        <w:t xml:space="preserve"> Ủy ban nhân dân.................. </w:t>
      </w:r>
      <w:r w:rsidRPr="00B864DF">
        <w:rPr>
          <w:rStyle w:val="Vănbảnnộidung(9)_"/>
          <w:rFonts w:ascii="Arial" w:hAnsi="Arial" w:cs="Arial"/>
          <w:sz w:val="20"/>
          <w:szCs w:val="20"/>
          <w:highlight w:val="white"/>
          <w:vertAlign w:val="superscript"/>
          <w:lang w:eastAsia="vi-VN"/>
        </w:rPr>
        <w:t xml:space="preserve">2</w:t>
      </w:r>
    </w:p>
    <w:p>
      <w:pPr>
        <w:pStyle w:val="Vănbảnnộidung(9)"/>
        <w:tabs>
          <w:tab w:val="left" w:leader="dot" w:pos="3593"/>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Theo quy định tại </w:t>
      </w:r>
      <w:r w:rsidR="003747DC">
        <w:rPr>
          <w:rStyle w:val="Vănbảnnộidung(9)_"/>
          <w:rFonts w:ascii="Arial" w:hAnsi="Arial" w:cs="Arial"/>
          <w:sz w:val="20"/>
          <w:szCs w:val="20"/>
          <w:highlight w:val="white"/>
          <w:u w:color="FF0000"/>
          <w:lang w:eastAsia="vi-VN"/>
        </w:rPr>
        <w:t xml:space="preserve">điểm</w:t>
      </w:r>
      <w:r w:rsidR="003747DC">
        <w:rPr>
          <w:rStyle w:val="Vănbảnnộidung(9)_"/>
          <w:rFonts w:ascii="Arial" w:hAnsi="Arial" w:cs="Arial"/>
          <w:sz w:val="20"/>
          <w:szCs w:val="20"/>
          <w:highlight w:val="white"/>
          <w:u w:color="FF0000"/>
          <w:lang w:val="en-US" w:eastAsia="vi-VN"/>
        </w:rPr>
        <w:t xml:space="preserve">……..</w:t>
      </w:r>
      <w:r w:rsidRPr="00B864DF">
        <w:rPr>
          <w:rStyle w:val="Vănbảnnộidung(9)_"/>
          <w:rFonts w:ascii="Arial" w:hAnsi="Arial" w:cs="Arial"/>
          <w:sz w:val="20"/>
          <w:szCs w:val="20"/>
          <w:highlight w:val="white"/>
          <w:u w:color="FF0000"/>
          <w:lang w:eastAsia="vi-VN"/>
        </w:rPr>
        <w:t xml:space="preserve">khoản</w:t>
      </w:r>
      <w:r w:rsidRPr="00B864DF">
        <w:rPr>
          <w:rStyle w:val="Vănbảnnộidung(9)_"/>
          <w:rFonts w:ascii="Arial" w:hAnsi="Arial" w:cs="Arial"/>
          <w:sz w:val="20"/>
          <w:szCs w:val="20"/>
          <w:highlight w:val="white"/>
          <w:lang w:eastAsia="vi-VN"/>
        </w:rPr>
        <w:t xml:space="preserve"> 5 Điều 23 Luật Phòng, chống</w:t>
      </w:r>
      <w:r w:rsidR="003747DC">
        <w:rPr>
          <w:rStyle w:val="Vănbảnnộidung(9)_"/>
          <w:rFonts w:ascii="Arial" w:hAnsi="Arial" w:cs="Arial"/>
          <w:sz w:val="20"/>
          <w:szCs w:val="20"/>
          <w:highlight w:val="white"/>
          <w:lang w:eastAsia="vi-VN"/>
        </w:rPr>
        <w:t xml:space="preserve"> ma túy, dừng quản lý đối với</w:t>
      </w:r>
      <w:r w:rsidR="003747DC">
        <w:rPr>
          <w:rStyle w:val="Vănbảnnộidung(9)_"/>
          <w:rFonts w:ascii="Arial" w:hAnsi="Arial" w:cs="Arial"/>
          <w:sz w:val="20"/>
          <w:szCs w:val="20"/>
          <w:highlight w:val="white"/>
          <w:lang w:val="en-US" w:eastAsia="vi-VN"/>
        </w:rPr>
        <w:t xml:space="preserve">……………</w:t>
      </w:r>
      <w:r w:rsidRPr="00B864DF">
        <w:rPr>
          <w:rStyle w:val="Vănbảnnộidung(9)_"/>
          <w:rFonts w:ascii="Arial" w:hAnsi="Arial" w:cs="Arial"/>
          <w:sz w:val="20"/>
          <w:szCs w:val="20"/>
          <w:highlight w:val="white"/>
          <w:lang w:eastAsia="vi-VN"/>
        </w:rPr>
        <w:t xml:space="preserve">vì lý do:</w:t>
      </w:r>
    </w:p>
    <w:p>
      <w:pPr>
        <w:pStyle w:val="Vănbảnnộidung(9)"/>
        <w:tabs>
          <w:tab w:val="left" w:pos="949"/>
        </w:tabs>
        <w:adjustRightInd w:val="0"/>
        <w:snapToGrid w:val="0"/>
        <w:spacing w:after="120" w:line="240" w:lineRule="auto"/>
        <w:ind w:firstLine="720"/>
        <w:jc w:val="both"/>
        <w:rPr>
          <w:rFonts w:ascii="Arial" w:hAnsi="Arial" w:cs="Arial"/>
          <w:sz w:val="20"/>
          <w:szCs w:val="20"/>
          <w:highlight w:val="white"/>
        </w:rPr>
      </w:pPr>
      <w:bookmarkStart w:id="531" w:name="bookmark532"/>
      <w:r w:rsidRPr="00B864DF">
        <w:rPr>
          <w:rStyle w:val="Vănbảnnộidung(9)_"/>
          <w:rFonts w:ascii="Arial" w:hAnsi="Arial" w:cs="Arial"/>
          <w:sz w:val="20"/>
          <w:szCs w:val="20"/>
          <w:highlight w:val="white"/>
          <w:lang w:eastAsia="vi-VN"/>
        </w:rPr>
        <w:t xml:space="preserve">□</w:t>
      </w:r>
      <w:bookmarkEnd w:id="531"/>
      <w:r w:rsidRPr="00B864DF">
        <w:rPr>
          <w:rStyle w:val="Vănbảnnộidung(9)_"/>
          <w:rFonts w:ascii="Arial" w:hAnsi="Arial" w:cs="Arial"/>
          <w:sz w:val="20"/>
          <w:szCs w:val="20"/>
          <w:highlight w:val="white"/>
          <w:lang w:eastAsia="vi-VN"/>
        </w:rPr>
        <w:t xml:space="preserve"> Kết quả xác định tình trạng nghiện là có nghiện:</w:t>
      </w:r>
    </w:p>
    <w:p>
      <w:pPr>
        <w:pStyle w:val="Vănbảnnộidung(9)"/>
        <w:tabs>
          <w:tab w:val="left" w:pos="949"/>
        </w:tabs>
        <w:adjustRightInd w:val="0"/>
        <w:snapToGrid w:val="0"/>
        <w:spacing w:after="120" w:line="240" w:lineRule="auto"/>
        <w:ind w:firstLine="720"/>
        <w:jc w:val="both"/>
        <w:rPr>
          <w:rFonts w:ascii="Arial" w:hAnsi="Arial" w:cs="Arial"/>
          <w:sz w:val="20"/>
          <w:szCs w:val="20"/>
          <w:highlight w:val="white"/>
        </w:rPr>
      </w:pPr>
      <w:bookmarkStart w:id="532" w:name="bookmark533"/>
      <w:r w:rsidRPr="00B864DF">
        <w:rPr>
          <w:rStyle w:val="Vănbảnnộidung(9)_"/>
          <w:rFonts w:ascii="Arial" w:hAnsi="Arial" w:cs="Arial"/>
          <w:sz w:val="20"/>
          <w:szCs w:val="20"/>
          <w:highlight w:val="white"/>
          <w:lang w:eastAsia="vi-VN"/>
        </w:rPr>
        <w:t xml:space="preserve">□</w:t>
      </w:r>
      <w:bookmarkEnd w:id="532"/>
      <w:r w:rsidRPr="00B864DF">
        <w:rPr>
          <w:rStyle w:val="Vănbảnnộidung(9)_"/>
          <w:rFonts w:ascii="Arial" w:hAnsi="Arial" w:cs="Arial"/>
          <w:sz w:val="20"/>
          <w:szCs w:val="20"/>
          <w:highlight w:val="white"/>
          <w:lang w:eastAsia="vi-VN"/>
        </w:rPr>
        <w:t xml:space="preserve"> Bị áp dụng biện pháp xử lý hành chính giáo dục tại xã, phường, thị trấn do có hành vi sử dụng trái phép chất ma túy theo Quyết định số ...............................</w:t>
      </w:r>
    </w:p>
    <w:p>
      <w:pPr>
        <w:pStyle w:val="Vănbảnnộidung(9)"/>
        <w:tabs>
          <w:tab w:val="left" w:pos="949"/>
        </w:tabs>
        <w:adjustRightInd w:val="0"/>
        <w:snapToGrid w:val="0"/>
        <w:spacing w:after="120" w:line="240" w:lineRule="auto"/>
        <w:ind w:firstLine="720"/>
        <w:jc w:val="both"/>
        <w:rPr>
          <w:rFonts w:ascii="Arial" w:hAnsi="Arial" w:cs="Arial"/>
          <w:sz w:val="20"/>
          <w:szCs w:val="20"/>
          <w:highlight w:val="white"/>
        </w:rPr>
      </w:pPr>
      <w:bookmarkStart w:id="533" w:name="bookmark534"/>
      <w:r w:rsidRPr="00B864DF">
        <w:rPr>
          <w:rStyle w:val="Vănbảnnộidung(9)_"/>
          <w:rFonts w:ascii="Arial" w:hAnsi="Arial" w:cs="Arial"/>
          <w:sz w:val="20"/>
          <w:szCs w:val="20"/>
          <w:highlight w:val="white"/>
          <w:lang w:eastAsia="vi-VN"/>
        </w:rPr>
        <w:t xml:space="preserve">□</w:t>
      </w:r>
      <w:bookmarkEnd w:id="533"/>
      <w:r w:rsidRPr="00B864DF">
        <w:rPr>
          <w:rStyle w:val="Vănbảnnộidung(9)_"/>
          <w:rFonts w:ascii="Arial" w:hAnsi="Arial" w:cs="Arial"/>
          <w:sz w:val="20"/>
          <w:szCs w:val="20"/>
          <w:highlight w:val="white"/>
          <w:lang w:eastAsia="vi-VN"/>
        </w:rPr>
        <w:t xml:space="preserve"> Bị áp dụng biện pháp xử lý hành chính đưa vào cơ sở giáo dục bắt buộc, đưa vào trường giáo dưỡng theo Quyết định số ................................</w:t>
      </w:r>
    </w:p>
    <w:p>
      <w:pPr>
        <w:pStyle w:val="Vănbảnnộidung(9)"/>
        <w:tabs>
          <w:tab w:val="left" w:pos="949"/>
        </w:tabs>
        <w:adjustRightInd w:val="0"/>
        <w:snapToGrid w:val="0"/>
        <w:spacing w:after="120" w:line="240" w:lineRule="auto"/>
        <w:ind w:firstLine="720"/>
        <w:jc w:val="both"/>
        <w:rPr>
          <w:rFonts w:ascii="Arial" w:hAnsi="Arial" w:cs="Arial"/>
          <w:sz w:val="20"/>
          <w:szCs w:val="20"/>
          <w:highlight w:val="white"/>
        </w:rPr>
      </w:pPr>
      <w:bookmarkStart w:id="534" w:name="bookmark535"/>
      <w:r w:rsidRPr="00B864DF">
        <w:rPr>
          <w:rStyle w:val="Vănbảnnộidung(9)_"/>
          <w:rFonts w:ascii="Arial" w:hAnsi="Arial" w:cs="Arial"/>
          <w:sz w:val="20"/>
          <w:szCs w:val="20"/>
          <w:highlight w:val="white"/>
          <w:lang w:eastAsia="vi-VN"/>
        </w:rPr>
        <w:t xml:space="preserve">□</w:t>
      </w:r>
      <w:bookmarkEnd w:id="534"/>
      <w:r w:rsidRPr="00B864DF">
        <w:rPr>
          <w:rStyle w:val="Vănbảnnộidung(9)_"/>
          <w:rFonts w:ascii="Arial" w:hAnsi="Arial" w:cs="Arial"/>
          <w:sz w:val="20"/>
          <w:szCs w:val="20"/>
          <w:highlight w:val="white"/>
          <w:lang w:eastAsia="vi-VN"/>
        </w:rPr>
        <w:t xml:space="preserve"> Phải thi hành </w:t>
      </w:r>
      <w:r w:rsidRPr="00B864DF">
        <w:rPr>
          <w:rStyle w:val="Vănbảnnộidung(9)_"/>
          <w:rFonts w:ascii="Arial" w:hAnsi="Arial" w:cs="Arial"/>
          <w:sz w:val="20"/>
          <w:szCs w:val="20"/>
          <w:highlight w:val="white"/>
          <w:u w:color="FF0000"/>
          <w:lang w:eastAsia="vi-VN"/>
        </w:rPr>
        <w:t xml:space="preserve">án </w:t>
      </w:r>
      <w:r>
        <w:rPr>
          <w:rStyle w:val="Vănbảnnộidung(9)_"/>
          <w:rFonts w:ascii="Arial" w:hAnsi="Arial" w:cs="Arial"/>
          <w:sz w:val="20"/>
          <w:szCs w:val="20"/>
          <w:highlight w:val="white"/>
          <w:u w:color="FF0000"/>
          <w:lang w:eastAsia="vi-VN"/>
        </w:rPr>
        <w:t xml:space="preserve">phạt</w:t>
      </w:r>
      <w:r w:rsidRPr="00B864DF">
        <w:rPr>
          <w:rStyle w:val="Vănbảnnộidung(9)_"/>
          <w:rFonts w:ascii="Arial" w:hAnsi="Arial" w:cs="Arial"/>
          <w:sz w:val="20"/>
          <w:szCs w:val="20"/>
          <w:highlight w:val="white"/>
          <w:u w:color="FF0000"/>
          <w:lang w:eastAsia="vi-VN"/>
        </w:rPr>
        <w:t xml:space="preserve"> tù</w:t>
      </w:r>
      <w:r w:rsidRPr="00B864DF">
        <w:rPr>
          <w:rStyle w:val="Vănbảnnộidung(9)_"/>
          <w:rFonts w:ascii="Arial" w:hAnsi="Arial" w:cs="Arial"/>
          <w:sz w:val="20"/>
          <w:szCs w:val="20"/>
          <w:highlight w:val="white"/>
          <w:lang w:eastAsia="vi-VN"/>
        </w:rPr>
        <w:t xml:space="preserve"> theo Quyết định thi hành án phạt tù số ................... thi hành Bản </w:t>
      </w:r>
      <w:r w:rsidRPr="00B864DF">
        <w:rPr>
          <w:rStyle w:val="Vănbảnnộidung(9)_"/>
          <w:rFonts w:ascii="Arial" w:hAnsi="Arial" w:cs="Arial"/>
          <w:sz w:val="20"/>
          <w:szCs w:val="20"/>
          <w:highlight w:val="white"/>
          <w:u w:color="FF0000"/>
          <w:lang w:eastAsia="vi-VN"/>
        </w:rPr>
        <w:t xml:space="preserve">án </w:t>
      </w:r>
      <w:r w:rsidRPr="00B864DF">
        <w:rPr>
          <w:rStyle w:val="Vănbảnnộidung(9)_"/>
          <w:rFonts w:ascii="Arial" w:hAnsi="Arial" w:cs="Arial"/>
          <w:sz w:val="20"/>
          <w:szCs w:val="20"/>
          <w:highlight w:val="white"/>
          <w:u w:color="FF0000"/>
          <w:lang w:eastAsia="vi-VN"/>
        </w:rPr>
        <w:t xml:space="preserve">số</w:t>
      </w:r>
      <w:r w:rsidRPr="00B864DF">
        <w:rPr>
          <w:rStyle w:val="Vănbảnnộidung(9)_"/>
          <w:rFonts w:ascii="Arial" w:hAnsi="Arial" w:cs="Arial"/>
          <w:sz w:val="20"/>
          <w:szCs w:val="20"/>
          <w:highlight w:val="white"/>
          <w:lang w:eastAsia="vi-VN"/>
        </w:rPr>
        <w:t xml:space="preserve"> ..............................</w:t>
      </w:r>
    </w:p>
    <w:p>
      <w:pPr>
        <w:pStyle w:val="Vănbảnnộidung(9)"/>
        <w:tabs>
          <w:tab w:val="left" w:pos="949"/>
        </w:tabs>
        <w:adjustRightInd w:val="0"/>
        <w:snapToGrid w:val="0"/>
        <w:spacing w:after="120" w:line="240" w:lineRule="auto"/>
        <w:ind w:firstLine="720"/>
        <w:jc w:val="both"/>
        <w:rPr>
          <w:rFonts w:ascii="Arial" w:hAnsi="Arial" w:cs="Arial"/>
          <w:sz w:val="20"/>
          <w:szCs w:val="20"/>
          <w:highlight w:val="white"/>
        </w:rPr>
      </w:pPr>
      <w:bookmarkStart w:id="535" w:name="bookmark536"/>
      <w:r w:rsidRPr="00B864DF">
        <w:rPr>
          <w:rStyle w:val="Vănbảnnộidung(9)_"/>
          <w:rFonts w:ascii="Arial" w:hAnsi="Arial" w:cs="Arial"/>
          <w:sz w:val="20"/>
          <w:szCs w:val="20"/>
          <w:highlight w:val="white"/>
          <w:lang w:eastAsia="vi-VN"/>
        </w:rPr>
        <w:t xml:space="preserve">□</w:t>
      </w:r>
      <w:bookmarkEnd w:id="535"/>
      <w:r w:rsidRPr="00B864DF">
        <w:rPr>
          <w:rStyle w:val="Vănbảnnộidung(9)_"/>
          <w:rFonts w:ascii="Arial" w:hAnsi="Arial" w:cs="Arial"/>
          <w:sz w:val="20"/>
          <w:szCs w:val="20"/>
          <w:highlight w:val="white"/>
          <w:lang w:eastAsia="vi-VN"/>
        </w:rPr>
        <w:t xml:space="preserve"> Chết, bị Tòa án tuyên bố là mất tích.</w:t>
      </w:r>
    </w:p>
    <w:p>
      <w:pPr>
        <w:pStyle w:val="Vănbảnnộidung(9)"/>
        <w:tabs>
          <w:tab w:val="left" w:leader="dot" w:pos="8024"/>
          <w:tab w:val="left" w:leader="dot" w:pos="8658"/>
          <w:tab w:val="left" w:leader="dot" w:pos="9281"/>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Dừng quản lý người </w:t>
      </w:r>
      <w:r w:rsidRPr="00B864DF">
        <w:rPr>
          <w:rStyle w:val="Vănbảnnộidung(9)_"/>
          <w:rFonts w:ascii="Arial" w:hAnsi="Arial" w:cs="Arial"/>
          <w:sz w:val="20"/>
          <w:szCs w:val="20"/>
          <w:highlight w:val="white"/>
          <w:u w:color="FF0000"/>
          <w:lang w:eastAsia="vi-VN"/>
        </w:rPr>
        <w:t xml:space="preserve">sử </w:t>
      </w:r>
      <w:r>
        <w:rPr>
          <w:rStyle w:val="Vănbảnnộidung(9)_"/>
          <w:rFonts w:ascii="Arial" w:hAnsi="Arial" w:cs="Arial"/>
          <w:sz w:val="20"/>
          <w:szCs w:val="20"/>
          <w:highlight w:val="white"/>
          <w:u w:color="FF0000"/>
          <w:lang w:eastAsia="vi-VN"/>
        </w:rPr>
        <w:t xml:space="preserve">dụ</w:t>
      </w:r>
      <w:r w:rsidRPr="00B864DF">
        <w:rPr>
          <w:rStyle w:val="Vănbảnnộidung(9)_"/>
          <w:rFonts w:ascii="Arial" w:hAnsi="Arial" w:cs="Arial"/>
          <w:sz w:val="20"/>
          <w:szCs w:val="20"/>
          <w:highlight w:val="white"/>
          <w:u w:color="FF0000"/>
          <w:lang w:eastAsia="vi-VN"/>
        </w:rPr>
        <w:t xml:space="preserve">ng</w:t>
      </w:r>
      <w:r w:rsidRPr="00B864DF">
        <w:rPr>
          <w:rStyle w:val="Vănbảnnộidung(9)_"/>
          <w:rFonts w:ascii="Arial" w:hAnsi="Arial" w:cs="Arial"/>
          <w:sz w:val="20"/>
          <w:szCs w:val="20"/>
          <w:highlight w:val="white"/>
          <w:lang w:eastAsia="vi-VN"/>
        </w:rPr>
        <w:t xml:space="preserve"> trái phép chất ma túy kể từ ngày ...../...../...... </w:t>
      </w:r>
    </w:p>
    <w:p>
      <w:pPr>
        <w:pStyle w:val="Vănbảnnộidung(9)"/>
        <w:tabs>
          <w:tab w:val="left" w:leader="dot" w:pos="1520"/>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b/>
          <w:bCs/>
          <w:sz w:val="20"/>
          <w:szCs w:val="20"/>
          <w:highlight w:val="white"/>
          <w:lang w:eastAsia="vi-VN"/>
        </w:rPr>
        <w:t xml:space="preserve">Điều 2. </w:t>
      </w:r>
      <w:r w:rsidRPr="00B864DF">
        <w:rPr>
          <w:rStyle w:val="Vănbảnnộidung(9)_"/>
          <w:rFonts w:ascii="Arial" w:hAnsi="Arial" w:cs="Arial"/>
          <w:sz w:val="20"/>
          <w:szCs w:val="20"/>
          <w:highlight w:val="white"/>
          <w:lang w:eastAsia="vi-VN"/>
        </w:rPr>
        <w:t xml:space="preserve">Tổ quản lý người sử dụng trái phép chất ma túy thành lập theo Quyết định số ........................... giải thể kể từ ngày Quyết định này có hiệu lực.</w:t>
      </w:r>
    </w:p>
    <w:p>
      <w:pPr>
        <w:pStyle w:val="Vănbảnnộidung(9)"/>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b/>
          <w:bCs/>
          <w:sz w:val="20"/>
          <w:szCs w:val="20"/>
          <w:highlight w:val="white"/>
          <w:lang w:eastAsia="vi-VN"/>
        </w:rPr>
        <w:t xml:space="preserve">Điều 3. </w:t>
      </w:r>
      <w:r w:rsidRPr="00B864DF">
        <w:rPr>
          <w:rStyle w:val="Vănbảnnộidung(9)_"/>
          <w:rFonts w:ascii="Arial" w:hAnsi="Arial" w:cs="Arial"/>
          <w:sz w:val="20"/>
          <w:szCs w:val="20"/>
          <w:highlight w:val="white"/>
          <w:lang w:eastAsia="vi-VN"/>
        </w:rPr>
        <w:t xml:space="preserve">Quyết định này có hiệu lực kể từ ngày ký.</w:t>
      </w:r>
    </w:p>
    <w:p>
      <w:pPr>
        <w:pStyle w:val="Vănbảnnộidung(9)"/>
        <w:tabs>
          <w:tab w:val="right" w:leader="dot" w:pos="5533"/>
          <w:tab w:val="left" w:pos="5737"/>
        </w:tabs>
        <w:adjustRightInd w:val="0"/>
        <w:snapToGrid w:val="0"/>
        <w:spacing w:after="0" w:line="240" w:lineRule="auto"/>
        <w:ind w:firstLine="720"/>
        <w:jc w:val="both"/>
        <w:rPr>
          <w:rStyle w:val="Vănbảnnộidung(9)_"/>
          <w:rFonts w:ascii="Arial" w:hAnsi="Arial" w:cs="Arial"/>
          <w:sz w:val="20"/>
          <w:szCs w:val="20"/>
          <w:highlight w:val="white"/>
          <w:lang w:eastAsia="vi-VN"/>
        </w:rPr>
      </w:pPr>
      <w:r w:rsidRPr="00B864DF">
        <w:rPr>
          <w:rStyle w:val="Vănbảnnộidung(9)_"/>
          <w:rFonts w:ascii="Arial" w:hAnsi="Arial" w:cs="Arial"/>
          <w:b/>
          <w:bCs/>
          <w:sz w:val="20"/>
          <w:szCs w:val="20"/>
          <w:highlight w:val="white"/>
          <w:lang w:eastAsia="vi-VN"/>
        </w:rPr>
        <w:t xml:space="preserve">Điều 4. </w:t>
      </w:r>
      <w:r w:rsidRPr="00B864DF">
        <w:rPr>
          <w:rStyle w:val="Vănbảnnộidung(9)_"/>
          <w:rFonts w:ascii="Arial" w:hAnsi="Arial" w:cs="Arial"/>
          <w:sz w:val="20"/>
          <w:szCs w:val="20"/>
          <w:highlight w:val="white"/>
          <w:lang w:eastAsia="vi-VN"/>
        </w:rPr>
        <w:t xml:space="preserve">Trưởng Công an</w:t>
      </w:r>
      <w:r w:rsidRPr="00B864DF">
        <w:rPr>
          <w:rStyle w:val="Vănbảnnộidung(9)_"/>
          <w:rFonts w:ascii="Arial" w:hAnsi="Arial" w:cs="Arial"/>
          <w:sz w:val="20"/>
          <w:szCs w:val="20"/>
          <w:highlight w:val="white"/>
          <w:vertAlign w:val="superscript"/>
          <w:lang w:eastAsia="vi-VN"/>
        </w:rPr>
        <w:t xml:space="preserve">1</w:t>
      </w:r>
      <w:r w:rsidRPr="00B864DF">
        <w:rPr>
          <w:rStyle w:val="Vănbảnnộidung(9)_"/>
          <w:rFonts w:ascii="Arial" w:hAnsi="Arial" w:cs="Arial"/>
          <w:sz w:val="20"/>
          <w:szCs w:val="20"/>
          <w:highlight w:val="white"/>
          <w:lang w:eastAsia="vi-VN"/>
        </w:rPr>
        <w:t xml:space="preserve">..................... và những người có tên tại Điều 1, Điều 2 chịu trách nhiệm thi hành Quyết định này./.</w:t>
      </w:r>
    </w:p>
    <w:p>
      <w:pPr>
        <w:pStyle w:val="Vănbảnnộidung(9)"/>
        <w:tabs>
          <w:tab w:val="right" w:leader="dot" w:pos="5533"/>
          <w:tab w:val="left" w:pos="5737"/>
        </w:tabs>
        <w:adjustRightInd w:val="0"/>
        <w:snapToGrid w:val="0"/>
        <w:spacing w:after="0" w:line="240" w:lineRule="auto"/>
        <w:ind w:firstLine="720"/>
        <w:jc w:val="both"/>
        <w:rPr>
          <w:rStyle w:val="Vănbảnnộidung(9)_"/>
          <w:rFonts w:ascii="Arial" w:hAnsi="Arial" w:cs="Arial"/>
          <w:sz w:val="20"/>
          <w:szCs w:val="20"/>
          <w:highlight w:val="white"/>
          <w:lang w:eastAsia="vi-VN"/>
        </w:rPr>
      </w:pPr>
    </w:p>
    <w:tbl>
      <w:tblPr>
        <w:tblStyle w:val="TableNormal"/>
        <w:tblW w:w="0" w:type="auto"/>
        <w:jc w:val="center"/>
        <w:tblLook w:val="04A0" w:firstRow="1" w:lastRow="0" w:firstColumn="1" w:lastColumn="0" w:noHBand="0" w:noVBand="1"/>
      </w:tblPr>
      <w:tblGrid>
        <w:gridCol w:w="4663"/>
        <w:gridCol w:w="4332"/>
      </w:tblGrid>
      <w:tr w:rsidTr="0005793E">
        <w:trPr>
          <w:trHeight w:val="267"/>
          <w:jc w:val="center"/>
        </w:trPr>
        <w:tc>
          <w:tcPr>
            <w:tcW w:w="4663" w:type="dxa"/>
            <w:shd w:val="clear" w:color="auto" w:fill="auto"/>
          </w:tcPr>
          <w:p>
            <w:pPr>
              <w:pStyle w:val="Khác"/>
              <w:adjustRightInd w:val="0"/>
              <w:snapToGrid w:val="0"/>
              <w:spacing w:after="0" w:line="240" w:lineRule="auto"/>
              <w:ind w:firstLine="0"/>
              <w:jc w:val="both"/>
              <w:rPr>
                <w:rFonts w:ascii="Arial" w:hAnsi="Arial" w:cs="Arial"/>
                <w:sz w:val="20"/>
                <w:szCs w:val="20"/>
                <w:highlight w:val="white"/>
              </w:rPr>
            </w:pPr>
            <w:r w:rsidRPr="00B864DF">
              <w:rPr>
                <w:rStyle w:val="Khác_"/>
                <w:rFonts w:ascii="Arial" w:hAnsi="Arial" w:cs="Arial"/>
                <w:b/>
                <w:bCs/>
                <w:i/>
                <w:iCs/>
                <w:sz w:val="20"/>
                <w:szCs w:val="20"/>
                <w:highlight w:val="white"/>
                <w:u w:color="FF0000"/>
                <w:lang w:eastAsia="vi-VN"/>
              </w:rPr>
              <w:t xml:space="preserve">Nơi nhận</w:t>
            </w:r>
            <w:r w:rsidRPr="00B864DF">
              <w:rPr>
                <w:rStyle w:val="Khác_"/>
                <w:rFonts w:ascii="Arial" w:hAnsi="Arial" w:cs="Arial"/>
                <w:b/>
                <w:bCs/>
                <w:i/>
                <w:iCs/>
                <w:sz w:val="20"/>
                <w:szCs w:val="20"/>
                <w:highlight w:val="white"/>
                <w:lang w:eastAsia="vi-VN"/>
              </w:rPr>
              <w:t xml:space="preserve">:</w:t>
            </w:r>
          </w:p>
          <w:p>
            <w:pPr>
              <w:pStyle w:val="Khác"/>
              <w:tabs>
                <w:tab w:val="left" w:pos="254"/>
              </w:tabs>
              <w:adjustRightInd w:val="0"/>
              <w:snapToGrid w:val="0"/>
              <w:spacing w:after="0" w:line="240" w:lineRule="auto"/>
              <w:ind w:firstLine="0"/>
              <w:jc w:val="both"/>
              <w:rPr>
                <w:rFonts w:ascii="Arial" w:hAnsi="Arial" w:cs="Arial"/>
                <w:sz w:val="20"/>
                <w:szCs w:val="20"/>
                <w:highlight w:val="white"/>
              </w:rPr>
            </w:pPr>
            <w:bookmarkStart w:id="536" w:name="bookmark537"/>
            <w:r w:rsidRPr="00B864DF">
              <w:rPr>
                <w:rStyle w:val="Khác_"/>
                <w:rFonts w:ascii="Arial" w:hAnsi="Arial" w:cs="Arial"/>
                <w:sz w:val="20"/>
                <w:szCs w:val="20"/>
                <w:highlight w:val="white"/>
                <w:lang w:eastAsia="vi-VN"/>
              </w:rPr>
              <w:t xml:space="preserve">-</w:t>
            </w:r>
            <w:bookmarkEnd w:id="536"/>
            <w:r w:rsidRPr="00B864DF">
              <w:rPr>
                <w:rStyle w:val="Khác_"/>
                <w:rFonts w:ascii="Arial" w:hAnsi="Arial" w:cs="Arial"/>
                <w:sz w:val="20"/>
                <w:szCs w:val="20"/>
                <w:highlight w:val="white"/>
                <w:lang w:eastAsia="vi-VN"/>
              </w:rPr>
              <w:t xml:space="preserve"> Như Điều 4;</w:t>
            </w:r>
          </w:p>
          <w:p>
            <w:pPr>
              <w:pStyle w:val="Khác"/>
              <w:tabs>
                <w:tab w:val="left" w:pos="254"/>
              </w:tabs>
              <w:adjustRightInd w:val="0"/>
              <w:snapToGrid w:val="0"/>
              <w:spacing w:after="0" w:line="240" w:lineRule="auto"/>
              <w:ind w:firstLine="0"/>
              <w:jc w:val="both"/>
              <w:rPr>
                <w:rFonts w:ascii="Arial" w:hAnsi="Arial" w:cs="Arial"/>
                <w:sz w:val="20"/>
                <w:szCs w:val="20"/>
                <w:highlight w:val="white"/>
              </w:rPr>
            </w:pPr>
            <w:bookmarkStart w:id="537" w:name="bookmark538"/>
            <w:r w:rsidRPr="00B864DF">
              <w:rPr>
                <w:rStyle w:val="Khác_"/>
                <w:rFonts w:ascii="Arial" w:hAnsi="Arial" w:cs="Arial"/>
                <w:sz w:val="20"/>
                <w:szCs w:val="20"/>
                <w:highlight w:val="white"/>
                <w:lang w:eastAsia="vi-VN"/>
              </w:rPr>
              <w:t xml:space="preserve">-</w:t>
            </w:r>
            <w:bookmarkEnd w:id="537"/>
            <w:r w:rsidRPr="00B864DF">
              <w:rPr>
                <w:rStyle w:val="Khác_"/>
                <w:rFonts w:ascii="Arial" w:hAnsi="Arial" w:cs="Arial"/>
                <w:sz w:val="20"/>
                <w:szCs w:val="20"/>
                <w:highlight w:val="white"/>
                <w:lang w:eastAsia="vi-VN"/>
              </w:rPr>
              <w:t xml:space="preserve"> Gia đình người có tên tại Điều 1;</w:t>
            </w:r>
          </w:p>
          <w:p>
            <w:pPr>
              <w:pStyle w:val="Khác"/>
              <w:tabs>
                <w:tab w:val="left" w:pos="258"/>
              </w:tabs>
              <w:adjustRightInd w:val="0"/>
              <w:snapToGrid w:val="0"/>
              <w:spacing w:after="0" w:line="240" w:lineRule="auto"/>
              <w:ind w:firstLine="0"/>
              <w:jc w:val="both"/>
              <w:rPr>
                <w:rFonts w:ascii="Arial" w:hAnsi="Arial" w:cs="Arial"/>
                <w:sz w:val="20"/>
                <w:szCs w:val="20"/>
                <w:highlight w:val="white"/>
              </w:rPr>
            </w:pPr>
            <w:bookmarkStart w:id="538" w:name="bookmark539"/>
            <w:r w:rsidRPr="00B864DF">
              <w:rPr>
                <w:rStyle w:val="Khác_"/>
                <w:rFonts w:ascii="Arial" w:hAnsi="Arial" w:cs="Arial"/>
                <w:sz w:val="20"/>
                <w:szCs w:val="20"/>
                <w:highlight w:val="white"/>
                <w:lang w:eastAsia="vi-VN"/>
              </w:rPr>
              <w:t xml:space="preserve">-</w:t>
            </w:r>
            <w:bookmarkEnd w:id="538"/>
            <w:r w:rsidRPr="00B864DF">
              <w:rPr>
                <w:rStyle w:val="Khác_"/>
                <w:rFonts w:ascii="Arial" w:hAnsi="Arial" w:cs="Arial"/>
                <w:sz w:val="20"/>
                <w:szCs w:val="20"/>
                <w:highlight w:val="white"/>
                <w:lang w:eastAsia="vi-VN"/>
              </w:rPr>
              <w:t xml:space="preserve"> Các tổ chức, cá nhân có liên quan;</w:t>
            </w:r>
          </w:p>
          <w:p>
            <w:pPr>
              <w:pStyle w:val="Vănbảnnộidung"/>
              <w:tabs>
                <w:tab w:val="right" w:leader="dot" w:pos="2666"/>
                <w:tab w:val="left" w:pos="3780"/>
                <w:tab w:val="left" w:pos="4752"/>
              </w:tabs>
              <w:adjustRightInd w:val="0"/>
              <w:snapToGrid w:val="0"/>
              <w:spacing w:after="0" w:line="240" w:lineRule="auto"/>
              <w:ind w:firstLine="0"/>
              <w:rPr>
                <w:rStyle w:val="Vănbảnnộidung_"/>
                <w:rFonts w:ascii="Arial" w:hAnsi="Arial" w:cs="Arial"/>
                <w:bCs/>
                <w:sz w:val="20"/>
                <w:szCs w:val="20"/>
                <w:highlight w:val="white"/>
                <w:lang w:eastAsia="vi-VN"/>
              </w:rPr>
            </w:pPr>
            <w:bookmarkStart w:id="539" w:name="bookmark540"/>
            <w:r w:rsidRPr="00B864DF">
              <w:rPr>
                <w:rStyle w:val="Khác_"/>
                <w:rFonts w:ascii="Arial" w:hAnsi="Arial" w:cs="Arial"/>
                <w:sz w:val="20"/>
                <w:szCs w:val="20"/>
                <w:highlight w:val="white"/>
                <w:lang w:eastAsia="vi-VN"/>
              </w:rPr>
              <w:t xml:space="preserve">-</w:t>
            </w:r>
            <w:bookmarkEnd w:id="539"/>
            <w:r w:rsidRPr="00B864DF">
              <w:rPr>
                <w:rStyle w:val="Khác_"/>
                <w:rFonts w:ascii="Arial" w:hAnsi="Arial" w:cs="Arial"/>
                <w:sz w:val="20"/>
                <w:szCs w:val="20"/>
                <w:highlight w:val="white"/>
                <w:lang w:eastAsia="vi-VN"/>
              </w:rPr>
              <w:t xml:space="preserve"> Lưu: VT,...</w:t>
            </w:r>
          </w:p>
        </w:tc>
        <w:tc>
          <w:tcPr>
            <w:tcW w:w="4332" w:type="dxa"/>
            <w:shd w:val="clear" w:color="auto" w:fill="auto"/>
          </w:tcPr>
          <w:p>
            <w:pPr>
              <w:pStyle w:val="Tiêuđề#1"/>
              <w:keepNext/>
              <w:keepLines/>
              <w:adjustRightInd w:val="0"/>
              <w:snapToGrid w:val="0"/>
              <w:spacing w:after="0" w:line="240" w:lineRule="auto"/>
              <w:ind w:firstLine="0"/>
              <w:jc w:val="center"/>
              <w:outlineLvl w:val="9"/>
              <w:rPr>
                <w:rFonts w:ascii="Arial" w:hAnsi="Arial" w:cs="Arial"/>
                <w:sz w:val="20"/>
                <w:szCs w:val="20"/>
                <w:highlight w:val="white"/>
              </w:rPr>
            </w:pPr>
            <w:bookmarkStart w:id="540" w:name="bookmark541"/>
            <w:bookmarkStart w:id="541" w:name="bookmark542"/>
            <w:bookmarkStart w:id="542" w:name="bookmark543"/>
            <w:r w:rsidRPr="00B864DF">
              <w:rPr>
                <w:rStyle w:val="Tiêuđề#1_"/>
                <w:rFonts w:ascii="Arial" w:hAnsi="Arial" w:cs="Arial"/>
                <w:b/>
                <w:bCs/>
                <w:sz w:val="20"/>
                <w:szCs w:val="20"/>
                <w:highlight w:val="white"/>
                <w:u w:color="FF0000"/>
                <w:lang w:eastAsia="vi-VN"/>
              </w:rPr>
              <w:t xml:space="preserve">CHỦ TỊCH</w:t>
            </w:r>
            <w:bookmarkEnd w:id="540"/>
            <w:bookmarkEnd w:id="541"/>
            <w:bookmarkEnd w:id="542"/>
          </w:p>
          <w:p>
            <w:pPr>
              <w:pStyle w:val="Vănbảnnộidung"/>
              <w:tabs>
                <w:tab w:val="left" w:leader="dot" w:pos="4282"/>
                <w:tab w:val="left" w:leader="dot" w:pos="5224"/>
              </w:tabs>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B864DF">
              <w:rPr>
                <w:rStyle w:val="Vănbảnnộidung(9)_"/>
                <w:rFonts w:ascii="Arial" w:hAnsi="Arial" w:cs="Arial"/>
                <w:i/>
                <w:iCs/>
                <w:sz w:val="20"/>
                <w:szCs w:val="20"/>
                <w:highlight w:val="white"/>
                <w:lang w:eastAsia="vi-VN"/>
              </w:rPr>
              <w:t xml:space="preserve">(Ký, ghi rõ họ tên, đóng dấu)</w:t>
            </w:r>
          </w:p>
        </w:tc>
      </w:tr>
    </w:tbl>
    <w:p>
      <w:pPr>
        <w:pStyle w:val="Vănbảnnộidung(9)"/>
        <w:tabs>
          <w:tab w:val="right" w:leader="dot" w:pos="5533"/>
          <w:tab w:val="left" w:pos="5737"/>
        </w:tabs>
        <w:adjustRightInd w:val="0"/>
        <w:snapToGrid w:val="0"/>
        <w:spacing w:after="120" w:line="240" w:lineRule="auto"/>
        <w:ind w:firstLine="720"/>
        <w:jc w:val="both"/>
        <w:rPr>
          <w:rFonts w:ascii="Arial" w:hAnsi="Arial" w:cs="Arial"/>
          <w:sz w:val="20"/>
          <w:szCs w:val="20"/>
          <w:highlight w:val="white"/>
        </w:rPr>
        <w:sectPr w:rsidSect="0005793E">
          <w:pgSz w:w="11909" w:h="16840" w:orient="portrait"/>
          <w:pgMar w:top="1440" w:right="1440" w:bottom="1440" w:left="1440" w:header="0" w:footer="3" w:gutter="0"/>
          <w:cols w:num="1" w:space="720">
            <w:col w:w="9029" w:space="720"/>
          </w:cols>
          <w:noEndnote/>
          <w:docGrid w:linePitch="360"/>
        </w:sectPr>
      </w:pPr>
    </w:p>
    <w:p>
      <w:pPr>
        <w:adjustRightInd w:val="0"/>
        <w:snapToGrid w:val="0"/>
        <w:spacing w:after="120"/>
        <w:ind w:firstLine="720"/>
        <w:jc w:val="both"/>
        <w:rPr>
          <w:rFonts w:ascii="Arial" w:hAnsi="Arial" w:cs="Arial"/>
          <w:color w:val="auto"/>
          <w:sz w:val="20"/>
          <w:szCs w:val="20"/>
          <w:highlight w:val="white"/>
          <w:lang w:eastAsia="zh-CN"/>
        </w:rPr>
      </w:pPr>
    </w:p>
    <w:p>
      <w:pPr>
        <w:pStyle w:val="Vănbảnnộidung(9)"/>
        <w:adjustRightInd w:val="0"/>
        <w:snapToGrid w:val="0"/>
        <w:spacing w:after="120" w:line="240" w:lineRule="auto"/>
        <w:ind w:firstLine="720"/>
        <w:jc w:val="both"/>
        <w:rPr>
          <w:rStyle w:val="Vănbảnnộidung(9)_"/>
          <w:rFonts w:ascii="Arial" w:hAnsi="Arial" w:cs="Arial"/>
          <w:i/>
          <w:iCs/>
          <w:sz w:val="20"/>
          <w:szCs w:val="20"/>
          <w:highlight w:val="white"/>
          <w:lang w:eastAsia="vi-VN"/>
        </w:rPr>
      </w:pPr>
    </w:p>
    <w:p>
      <w:pPr>
        <w:pStyle w:val="Vănbảnnộidung(9)"/>
        <w:adjustRightInd w:val="0"/>
        <w:snapToGrid w:val="0"/>
        <w:spacing w:after="120" w:line="240" w:lineRule="auto"/>
        <w:ind w:firstLine="720"/>
        <w:jc w:val="both"/>
        <w:rPr>
          <w:rStyle w:val="Vănbảnnộidung(9)_"/>
          <w:rFonts w:ascii="Arial" w:hAnsi="Arial" w:cs="Arial"/>
          <w:iCs/>
          <w:sz w:val="20"/>
          <w:szCs w:val="20"/>
          <w:highlight w:val="white"/>
          <w:lang w:eastAsia="vi-VN"/>
        </w:rPr>
      </w:pPr>
      <w:r w:rsidRPr="00B864DF">
        <w:rPr>
          <w:rStyle w:val="Vănbảnnộidung(9)_"/>
          <w:rFonts w:ascii="Arial" w:hAnsi="Arial" w:cs="Arial"/>
          <w:iCs/>
          <w:sz w:val="20"/>
          <w:szCs w:val="20"/>
          <w:highlight w:val="white"/>
          <w:lang w:eastAsia="vi-VN"/>
        </w:rPr>
        <w:t xml:space="preserve">----------------------</w:t>
      </w:r>
    </w:p>
    <w:p>
      <w:pPr>
        <w:pStyle w:val="Ghichúcuốitrang"/>
        <w:tabs>
          <w:tab w:val="left" w:pos="101"/>
        </w:tabs>
        <w:adjustRightInd w:val="0"/>
        <w:snapToGrid w:val="0"/>
        <w:spacing w:after="120" w:line="240" w:lineRule="auto"/>
        <w:ind w:firstLine="720"/>
        <w:jc w:val="both"/>
        <w:rPr>
          <w:rFonts w:ascii="Arial" w:hAnsi="Arial" w:cs="Arial"/>
          <w:sz w:val="20"/>
          <w:szCs w:val="20"/>
          <w:highlight w:val="white"/>
        </w:rPr>
      </w:pPr>
      <w:r w:rsidRPr="00B864DF">
        <w:rPr>
          <w:rStyle w:val="Ghichúcuốitrang_"/>
          <w:rFonts w:ascii="Arial" w:hAnsi="Arial" w:cs="Arial"/>
          <w:sz w:val="20"/>
          <w:szCs w:val="20"/>
          <w:highlight w:val="white"/>
          <w:vertAlign w:val="superscript"/>
          <w:lang w:eastAsia="vi-VN"/>
        </w:rPr>
        <w:t xml:space="preserve">1</w:t>
      </w:r>
      <w:r w:rsidRPr="00B864DF">
        <w:rPr>
          <w:rStyle w:val="Ghichúcuốitrang_"/>
          <w:rFonts w:ascii="Arial" w:hAnsi="Arial" w:cs="Arial"/>
          <w:sz w:val="20"/>
          <w:szCs w:val="20"/>
          <w:highlight w:val="white"/>
          <w:lang w:eastAsia="vi-VN"/>
        </w:rPr>
        <w:t xml:space="preserve"> Tên xã, phường, thị trấn nơi ra quyết định dừng quản lý.</w:t>
      </w:r>
    </w:p>
    <w:p>
      <w:pPr>
        <w:pStyle w:val="Vănbảnnộidung(9)"/>
        <w:adjustRightInd w:val="0"/>
        <w:snapToGrid w:val="0"/>
        <w:spacing w:after="120" w:line="240" w:lineRule="auto"/>
        <w:ind w:firstLine="720"/>
        <w:jc w:val="both"/>
        <w:rPr>
          <w:rStyle w:val="Ghichúcuốitrang_"/>
          <w:rFonts w:ascii="Arial" w:hAnsi="Arial" w:cs="Arial"/>
          <w:sz w:val="20"/>
          <w:szCs w:val="20"/>
          <w:highlight w:val="white"/>
          <w:lang w:eastAsia="vi-VN"/>
        </w:rPr>
      </w:pPr>
      <w:r w:rsidRPr="00B864DF">
        <w:rPr>
          <w:rStyle w:val="Ghichúcuốitrang_"/>
          <w:rFonts w:ascii="Arial" w:hAnsi="Arial" w:cs="Arial"/>
          <w:sz w:val="20"/>
          <w:szCs w:val="20"/>
          <w:highlight w:val="white"/>
          <w:vertAlign w:val="superscript"/>
          <w:lang w:eastAsia="vi-VN"/>
        </w:rPr>
        <w:t xml:space="preserve">2 </w:t>
      </w:r>
      <w:r w:rsidRPr="00B864DF">
        <w:rPr>
          <w:rStyle w:val="Ghichúcuốitrang_"/>
          <w:rFonts w:ascii="Arial" w:hAnsi="Arial" w:cs="Arial"/>
          <w:sz w:val="20"/>
          <w:szCs w:val="20"/>
          <w:highlight w:val="white"/>
          <w:lang w:eastAsia="vi-VN"/>
        </w:rPr>
        <w:t xml:space="preserve">Nơi ra quyết định quản lý.</w:t>
      </w:r>
    </w:p>
    <w:p>
      <w:pPr>
        <w:pStyle w:val="Vănbảnnộidung(9)"/>
        <w:adjustRightInd w:val="0"/>
        <w:snapToGrid w:val="0"/>
        <w:spacing w:after="120" w:line="240" w:lineRule="auto"/>
        <w:ind w:firstLine="720"/>
        <w:jc w:val="both"/>
        <w:rPr>
          <w:rStyle w:val="Ghichúcuốitrang_"/>
          <w:rFonts w:ascii="Arial" w:hAnsi="Arial" w:cs="Arial"/>
          <w:sz w:val="20"/>
          <w:szCs w:val="20"/>
          <w:highlight w:val="white"/>
          <w:lang w:eastAsia="vi-VN"/>
        </w:rPr>
      </w:pPr>
    </w:p>
    <w:p>
      <w:pPr>
        <w:pStyle w:val="Vănbảnnộidung(8)"/>
        <w:adjustRightInd w:val="0"/>
        <w:snapToGrid w:val="0"/>
        <w:spacing w:after="120"/>
        <w:ind w:firstLine="720"/>
        <w:jc w:val="right"/>
        <w:rPr>
          <w:rStyle w:val="Vănbảnnộidung_"/>
          <w:rFonts w:ascii="Arial" w:hAnsi="Arial" w:cs="Arial"/>
          <w:b/>
          <w:bCs/>
          <w:sz w:val="20"/>
          <w:szCs w:val="20"/>
          <w:highlight w:val="white"/>
          <w:lang w:eastAsia="vi-VN"/>
        </w:rPr>
        <w:sectPr w:rsidSect="0005793E">
          <w:type w:val="continuous"/>
          <w:pgSz w:w="11909" w:h="16840" w:orient="portrait"/>
          <w:pgMar w:top="1440" w:right="1440" w:bottom="1440" w:left="1440" w:header="0" w:footer="3" w:gutter="0"/>
          <w:cols w:num="1" w:space="720">
            <w:col w:w="9029" w:space="720"/>
          </w:cols>
          <w:noEndnote/>
          <w:docGrid w:linePitch="360"/>
        </w:sectPr>
      </w:pPr>
    </w:p>
    <w:p>
      <w:pPr>
        <w:pStyle w:val="Vănbảnnộidung(8)"/>
        <w:adjustRightInd w:val="0"/>
        <w:snapToGrid w:val="0"/>
        <w:spacing w:after="120"/>
        <w:ind w:firstLine="720"/>
        <w:jc w:val="right"/>
        <w:rPr>
          <w:highlight w:val="white"/>
        </w:rPr>
      </w:pPr>
      <w:r w:rsidRPr="00B864DF">
        <w:rPr>
          <w:rStyle w:val="Vănbảnnộidung_"/>
          <w:rFonts w:ascii="Arial" w:hAnsi="Arial" w:cs="Arial"/>
          <w:b/>
          <w:bCs/>
          <w:sz w:val="20"/>
          <w:szCs w:val="20"/>
          <w:highlight w:val="white"/>
          <w:lang w:eastAsia="vi-VN"/>
        </w:rPr>
        <w:t xml:space="preserve">Mẫu số 10</w:t>
      </w:r>
    </w:p>
    <w:tbl>
      <w:tblPr>
        <w:tblStyle w:val="TableNormal"/>
        <w:tblW w:w="0" w:type="auto"/>
        <w:jc w:val="center"/>
        <w:tblLook w:val="04A0" w:firstRow="1" w:lastRow="0" w:firstColumn="1" w:lastColumn="0" w:noHBand="0" w:noVBand="1"/>
      </w:tblPr>
      <w:tblGrid>
        <w:gridCol w:w="3493"/>
        <w:gridCol w:w="5502"/>
      </w:tblGrid>
      <w:tr w:rsidTr="0005793E">
        <w:trPr>
          <w:trHeight w:val="267"/>
          <w:jc w:val="center"/>
        </w:trPr>
        <w:tc>
          <w:tcPr>
            <w:tcW w:w="3493" w:type="dxa"/>
            <w:shd w:val="clear" w:color="auto" w:fill="auto"/>
          </w:tcPr>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bCs/>
                <w:sz w:val="20"/>
                <w:szCs w:val="20"/>
                <w:highlight w:val="white"/>
                <w:lang w:eastAsia="vi-VN"/>
              </w:rPr>
              <w:t xml:space="preserve">........................</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9)_"/>
                <w:rFonts w:ascii="Arial" w:hAnsi="Arial" w:cs="Arial"/>
                <w:b/>
                <w:bCs/>
                <w:sz w:val="20"/>
                <w:szCs w:val="20"/>
                <w:highlight w:val="white"/>
                <w:lang w:eastAsia="vi-VN"/>
              </w:rPr>
              <w:t xml:space="preserve">UBND ............</w:t>
            </w:r>
            <w:r w:rsidRPr="00B864DF">
              <w:rPr>
                <w:rStyle w:val="Vănbảnnộidung(9)_"/>
                <w:rFonts w:ascii="Arial" w:hAnsi="Arial" w:cs="Arial"/>
                <w:b/>
                <w:bCs/>
                <w:sz w:val="20"/>
                <w:szCs w:val="20"/>
                <w:highlight w:val="white"/>
                <w:vertAlign w:val="superscript"/>
                <w:lang w:eastAsia="vi-VN"/>
              </w:rPr>
              <w:t xml:space="preserve">1</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vertAlign w:val="superscript"/>
                <w:lang w:eastAsia="vi-VN"/>
              </w:rPr>
            </w:pPr>
            <w:r w:rsidRPr="00B864DF">
              <w:rPr>
                <w:rStyle w:val="Vănbảnnộidung_"/>
                <w:rFonts w:ascii="Arial" w:hAnsi="Arial" w:cs="Arial"/>
                <w:bCs/>
                <w:sz w:val="20"/>
                <w:szCs w:val="20"/>
                <w:highlight w:val="white"/>
                <w:vertAlign w:val="superscript"/>
                <w:lang w:eastAsia="vi-VN"/>
              </w:rPr>
              <w:t xml:space="preserve">__________</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lang w:eastAsia="vi-VN"/>
              </w:rPr>
            </w:pPr>
            <w:r w:rsidRPr="00B864DF">
              <w:rPr>
                <w:rStyle w:val="Vănbảnnộidung_"/>
                <w:rFonts w:ascii="Arial" w:hAnsi="Arial" w:cs="Arial"/>
                <w:sz w:val="20"/>
                <w:szCs w:val="20"/>
                <w:highlight w:val="white"/>
                <w:lang w:eastAsia="vi-VN"/>
              </w:rPr>
              <w:t xml:space="preserve">Số: ......./</w:t>
            </w:r>
            <w:r w:rsidRPr="00B864DF">
              <w:rPr>
                <w:rStyle w:val="Vănbảnnộidung(9)_"/>
                <w:rFonts w:ascii="Arial" w:hAnsi="Arial" w:cs="Arial"/>
                <w:sz w:val="20"/>
                <w:szCs w:val="20"/>
                <w:highlight w:val="white"/>
                <w:lang w:eastAsia="vi-VN"/>
              </w:rPr>
              <w:t xml:space="preserve"> QĐ-UBND</w:t>
            </w:r>
          </w:p>
        </w:tc>
        <w:tc>
          <w:tcPr>
            <w:tcW w:w="5502" w:type="dxa"/>
            <w:shd w:val="clear" w:color="auto" w:fill="auto"/>
          </w:tcPr>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CỘNG HÒA XÃ HỘI CHỦ NGHĨA VIỆT NAM</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B864DF">
              <w:rPr>
                <w:rStyle w:val="Vănbảnnộidung_"/>
                <w:rFonts w:ascii="Arial" w:hAnsi="Arial" w:cs="Arial"/>
                <w:b/>
                <w:bCs/>
                <w:sz w:val="20"/>
                <w:szCs w:val="20"/>
                <w:highlight w:val="white"/>
                <w:lang w:eastAsia="vi-VN"/>
              </w:rPr>
              <w:t xml:space="preserve">Độc lập - Tự do - Hạnh phúc</w:t>
            </w:r>
          </w:p>
          <w:p>
            <w:pPr>
              <w:pStyle w:val="Vănbảnnộidung"/>
              <w:tabs>
                <w:tab w:val="right" w:leader="dot" w:pos="2666"/>
                <w:tab w:val="left" w:pos="3780"/>
                <w:tab w:val="left" w:pos="4752"/>
              </w:tabs>
              <w:adjustRightInd w:val="0"/>
              <w:snapToGrid w:val="0"/>
              <w:spacing w:after="0" w:line="240" w:lineRule="auto"/>
              <w:ind w:firstLine="0"/>
              <w:jc w:val="center"/>
              <w:rPr>
                <w:rStyle w:val="Vănbảnnộidung_"/>
                <w:rFonts w:ascii="Arial" w:hAnsi="Arial" w:cs="Arial"/>
                <w:bCs/>
                <w:sz w:val="20"/>
                <w:szCs w:val="20"/>
                <w:highlight w:val="white"/>
                <w:vertAlign w:val="superscript"/>
                <w:lang w:eastAsia="vi-VN"/>
              </w:rPr>
            </w:pPr>
            <w:r w:rsidRPr="00B864DF">
              <w:rPr>
                <w:rStyle w:val="Vănbảnnộidung_"/>
                <w:rFonts w:ascii="Arial" w:hAnsi="Arial" w:cs="Arial"/>
                <w:bCs/>
                <w:sz w:val="20"/>
                <w:szCs w:val="20"/>
                <w:highlight w:val="white"/>
                <w:vertAlign w:val="superscript"/>
                <w:lang w:eastAsia="vi-VN"/>
              </w:rPr>
              <w:t xml:space="preserve">_________________________</w:t>
            </w:r>
          </w:p>
          <w:p>
            <w:pPr>
              <w:pStyle w:val="Vănbảnnộidung"/>
              <w:tabs>
                <w:tab w:val="left" w:leader="dot" w:pos="4282"/>
                <w:tab w:val="left" w:leader="dot" w:pos="5224"/>
              </w:tabs>
              <w:adjustRightInd w:val="0"/>
              <w:snapToGrid w:val="0"/>
              <w:spacing w:after="0" w:line="240" w:lineRule="auto"/>
              <w:ind w:firstLine="720"/>
              <w:jc w:val="center"/>
              <w:rPr>
                <w:rStyle w:val="Vănbảnnộidung_"/>
                <w:rFonts w:ascii="Arial" w:hAnsi="Arial" w:cs="Arial"/>
                <w:i/>
                <w:iCs/>
                <w:sz w:val="20"/>
                <w:szCs w:val="20"/>
                <w:highlight w:val="white"/>
                <w:lang w:eastAsia="vi-VN"/>
              </w:rPr>
            </w:pPr>
            <w:r w:rsidRPr="00B864DF">
              <w:rPr>
                <w:rStyle w:val="Vănbảnnộidung_"/>
                <w:rFonts w:ascii="Arial" w:hAnsi="Arial" w:cs="Arial"/>
                <w:i/>
                <w:iCs/>
                <w:sz w:val="20"/>
                <w:szCs w:val="20"/>
                <w:highlight w:val="white"/>
                <w:lang w:eastAsia="vi-VN"/>
              </w:rPr>
              <w:t xml:space="preserve">........</w:t>
            </w:r>
            <w:r w:rsidRPr="00B864DF">
              <w:rPr>
                <w:rStyle w:val="Vănbảnnộidung_"/>
                <w:rFonts w:ascii="Arial" w:hAnsi="Arial" w:cs="Arial"/>
                <w:i/>
                <w:iCs/>
                <w:sz w:val="20"/>
                <w:szCs w:val="20"/>
                <w:highlight w:val="white"/>
                <w:vertAlign w:val="superscript"/>
                <w:lang w:eastAsia="vi-VN"/>
              </w:rPr>
              <w:t xml:space="preserve">1</w:t>
            </w:r>
            <w:r w:rsidRPr="00B864DF">
              <w:rPr>
                <w:rStyle w:val="Vănbảnnộidung_"/>
                <w:rFonts w:ascii="Arial" w:hAnsi="Arial" w:cs="Arial"/>
                <w:i/>
                <w:iCs/>
                <w:sz w:val="20"/>
                <w:szCs w:val="20"/>
                <w:highlight w:val="white"/>
                <w:lang w:eastAsia="vi-VN"/>
              </w:rPr>
              <w:t xml:space="preserve">, ngày.... tháng.... năm.......</w:t>
            </w:r>
          </w:p>
        </w:tc>
      </w:tr>
    </w:tbl>
    <w:p>
      <w:pPr>
        <w:pStyle w:val="Vănbảnnộidung(9)"/>
        <w:adjustRightInd w:val="0"/>
        <w:snapToGrid w:val="0"/>
        <w:spacing w:after="0" w:line="240" w:lineRule="auto"/>
        <w:ind w:firstLine="0"/>
        <w:jc w:val="center"/>
        <w:rPr>
          <w:rStyle w:val="Vănbảnnộidung(9)_"/>
          <w:rFonts w:ascii="Arial" w:hAnsi="Arial" w:cs="Arial"/>
          <w:b/>
          <w:bCs/>
          <w:sz w:val="20"/>
          <w:szCs w:val="20"/>
          <w:highlight w:val="white"/>
          <w:lang w:eastAsia="vi-VN"/>
        </w:rPr>
      </w:pPr>
    </w:p>
    <w:p>
      <w:pPr>
        <w:pStyle w:val="Vănbảnnộidung(9)"/>
        <w:adjustRightInd w:val="0"/>
        <w:snapToGrid w:val="0"/>
        <w:spacing w:after="0" w:line="240" w:lineRule="auto"/>
        <w:ind w:firstLine="0"/>
        <w:jc w:val="center"/>
        <w:rPr>
          <w:rStyle w:val="Vănbảnnộidung(9)_"/>
          <w:rFonts w:ascii="Arial" w:hAnsi="Arial" w:cs="Arial"/>
          <w:b/>
          <w:bCs/>
          <w:sz w:val="20"/>
          <w:szCs w:val="20"/>
          <w:highlight w:val="white"/>
          <w:lang w:eastAsia="vi-VN"/>
        </w:rPr>
      </w:pPr>
    </w:p>
    <w:p>
      <w:pPr>
        <w:pStyle w:val="Vănbảnnộidung(9)"/>
        <w:adjustRightInd w:val="0"/>
        <w:snapToGrid w:val="0"/>
        <w:spacing w:after="0" w:line="240" w:lineRule="auto"/>
        <w:ind w:firstLine="0"/>
        <w:jc w:val="center"/>
        <w:rPr>
          <w:rFonts w:ascii="Arial" w:hAnsi="Arial" w:cs="Arial"/>
          <w:sz w:val="20"/>
          <w:szCs w:val="20"/>
          <w:highlight w:val="white"/>
        </w:rPr>
      </w:pPr>
      <w:r w:rsidRPr="00B864DF">
        <w:rPr>
          <w:rStyle w:val="Vănbảnnộidung(9)_"/>
          <w:rFonts w:ascii="Arial" w:hAnsi="Arial" w:cs="Arial"/>
          <w:b/>
          <w:bCs/>
          <w:sz w:val="20"/>
          <w:szCs w:val="20"/>
          <w:highlight w:val="white"/>
          <w:lang w:eastAsia="vi-VN"/>
        </w:rPr>
        <w:t xml:space="preserve">QUYẾT ĐỊNH</w:t>
      </w:r>
    </w:p>
    <w:p>
      <w:pPr>
        <w:pStyle w:val="Vănbảnnộidung(9)"/>
        <w:adjustRightInd w:val="0"/>
        <w:snapToGrid w:val="0"/>
        <w:spacing w:after="0" w:line="240" w:lineRule="auto"/>
        <w:ind w:firstLine="0"/>
        <w:jc w:val="center"/>
        <w:rPr>
          <w:rStyle w:val="Vănbảnnộidung(9)_"/>
          <w:rFonts w:ascii="Arial" w:hAnsi="Arial" w:cs="Arial"/>
          <w:b/>
          <w:bCs/>
          <w:sz w:val="20"/>
          <w:szCs w:val="20"/>
          <w:highlight w:val="white"/>
          <w:lang w:eastAsia="vi-VN"/>
        </w:rPr>
      </w:pPr>
      <w:r w:rsidRPr="00B864DF">
        <w:rPr>
          <w:rStyle w:val="Vănbảnnộidung(9)_"/>
          <w:rFonts w:ascii="Arial" w:hAnsi="Arial" w:cs="Arial"/>
          <w:b/>
          <w:bCs/>
          <w:sz w:val="20"/>
          <w:szCs w:val="20"/>
          <w:highlight w:val="white"/>
          <w:lang w:eastAsia="vi-VN"/>
        </w:rPr>
        <w:t xml:space="preserve">Chấm dứt quản lý người sử dụng trái phép chất ma túy</w:t>
      </w:r>
    </w:p>
    <w:p>
      <w:pPr>
        <w:pStyle w:val="Vănbảnnộidung(9)"/>
        <w:adjustRightInd w:val="0"/>
        <w:snapToGrid w:val="0"/>
        <w:spacing w:after="0" w:line="240" w:lineRule="auto"/>
        <w:ind w:firstLine="0"/>
        <w:jc w:val="center"/>
        <w:rPr>
          <w:rFonts w:ascii="Arial" w:hAnsi="Arial" w:cs="Arial"/>
          <w:sz w:val="20"/>
          <w:szCs w:val="20"/>
          <w:highlight w:val="white"/>
          <w:vertAlign w:val="superscript"/>
        </w:rPr>
      </w:pPr>
      <w:r w:rsidRPr="00B864DF">
        <w:rPr>
          <w:rStyle w:val="Vănbảnnộidung(9)_"/>
          <w:rFonts w:ascii="Arial" w:hAnsi="Arial" w:cs="Arial"/>
          <w:bCs/>
          <w:sz w:val="20"/>
          <w:szCs w:val="20"/>
          <w:highlight w:val="white"/>
          <w:vertAlign w:val="superscript"/>
          <w:lang w:eastAsia="vi-VN"/>
        </w:rPr>
        <w:t xml:space="preserve">_____________</w:t>
      </w:r>
    </w:p>
    <w:p>
      <w:pPr>
        <w:pStyle w:val="Vănbảnnộidung(9)"/>
        <w:tabs>
          <w:tab w:val="right" w:leader="dot" w:pos="5008"/>
        </w:tabs>
        <w:adjustRightInd w:val="0"/>
        <w:snapToGrid w:val="0"/>
        <w:spacing w:after="0" w:line="240" w:lineRule="auto"/>
        <w:ind w:firstLine="0"/>
        <w:jc w:val="center"/>
        <w:rPr>
          <w:rFonts w:ascii="Arial" w:hAnsi="Arial" w:cs="Arial"/>
          <w:sz w:val="20"/>
          <w:szCs w:val="20"/>
          <w:highlight w:val="white"/>
        </w:rPr>
      </w:pPr>
      <w:r w:rsidRPr="00B864DF">
        <w:rPr>
          <w:rStyle w:val="Vănbảnnộidung(9)_"/>
          <w:rFonts w:ascii="Arial" w:hAnsi="Arial" w:cs="Arial"/>
          <w:b/>
          <w:bCs/>
          <w:sz w:val="20"/>
          <w:szCs w:val="20"/>
          <w:highlight w:val="white"/>
          <w:lang w:eastAsia="vi-VN"/>
        </w:rPr>
        <w:t xml:space="preserve">CHỦ TỊCH UBND................................... </w:t>
      </w:r>
      <w:r w:rsidRPr="00B864DF">
        <w:rPr>
          <w:rStyle w:val="Vănbảnnộidung(9)_"/>
          <w:rFonts w:ascii="Arial" w:hAnsi="Arial" w:cs="Arial"/>
          <w:b/>
          <w:bCs/>
          <w:sz w:val="20"/>
          <w:szCs w:val="20"/>
          <w:highlight w:val="white"/>
          <w:vertAlign w:val="superscript"/>
          <w:lang w:eastAsia="vi-VN"/>
        </w:rPr>
        <w:t xml:space="preserve">1</w:t>
      </w:r>
    </w:p>
    <w:p>
      <w:pPr>
        <w:pStyle w:val="Vănbảnnộidung(9)"/>
        <w:adjustRightInd w:val="0"/>
        <w:snapToGrid w:val="0"/>
        <w:spacing w:after="0" w:line="240" w:lineRule="auto"/>
        <w:ind w:firstLine="0"/>
        <w:jc w:val="center"/>
        <w:rPr>
          <w:rStyle w:val="Vănbảnnộidung(9)_"/>
          <w:rFonts w:ascii="Arial" w:hAnsi="Arial" w:cs="Arial"/>
          <w:i/>
          <w:iCs/>
          <w:sz w:val="20"/>
          <w:szCs w:val="20"/>
          <w:highlight w:val="white"/>
          <w:lang w:eastAsia="vi-VN"/>
        </w:rPr>
      </w:pPr>
    </w:p>
    <w:p>
      <w:pPr>
        <w:pStyle w:val="Vănbảnnộidung(9)"/>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i/>
          <w:iCs/>
          <w:sz w:val="20"/>
          <w:szCs w:val="20"/>
          <w:highlight w:val="white"/>
          <w:lang w:eastAsia="vi-VN"/>
        </w:rPr>
        <w:t xml:space="preserve">Căn cứ Luật Tổ chức chính quyền địa phương ngày 19 tháng 6 năm 2015; Luật sửa đổi, bổ sung một số điều của Luật Tổ chức Chính phủ và Luật Tổ chức chính quyền địa phương ngày 22 tháng 11 năm 2019;</w:t>
      </w:r>
    </w:p>
    <w:p>
      <w:pPr>
        <w:pStyle w:val="Vănbảnnộidung(9)"/>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i/>
          <w:iCs/>
          <w:sz w:val="20"/>
          <w:szCs w:val="20"/>
          <w:highlight w:val="white"/>
          <w:lang w:eastAsia="vi-VN"/>
        </w:rPr>
        <w:t xml:space="preserve">Căn cứ Luật Phòng, chống ma túy ngày 30 tháng 3 năm 2021;</w:t>
      </w:r>
    </w:p>
    <w:p>
      <w:pPr>
        <w:pStyle w:val="Vănbảnnộidung(9)"/>
        <w:tabs>
          <w:tab w:val="left" w:leader="dot" w:pos="3904"/>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i/>
          <w:iCs/>
          <w:sz w:val="20"/>
          <w:szCs w:val="20"/>
          <w:highlight w:val="white"/>
          <w:lang w:eastAsia="vi-VN"/>
        </w:rPr>
        <w:t xml:space="preserve">Căn cứ Nghị định số ......./2021/NĐ-CP ngày ... tháng ... năm 2021 của Chính phủ quy định chi tiết và hướng dẫn thi hành một số điều của Luật Phòng, chống ma túy;</w:t>
      </w:r>
    </w:p>
    <w:p>
      <w:pPr>
        <w:pStyle w:val="Vănbảnnộidung(9)"/>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i/>
          <w:iCs/>
          <w:sz w:val="20"/>
          <w:szCs w:val="20"/>
          <w:highlight w:val="white"/>
          <w:lang w:eastAsia="vi-VN"/>
        </w:rPr>
        <w:t xml:space="preserve">Căn cứ Quyết định áp dụng biện pháp quản lý người sử dụng trái phép chất ma túy;</w:t>
      </w:r>
    </w:p>
    <w:p>
      <w:pPr>
        <w:pStyle w:val="Vănbảnnộidung(9)"/>
        <w:tabs>
          <w:tab w:val="left" w:leader="dot" w:pos="8910"/>
        </w:tabs>
        <w:adjustRightInd w:val="0"/>
        <w:snapToGrid w:val="0"/>
        <w:spacing w:after="0" w:line="240" w:lineRule="auto"/>
        <w:ind w:firstLine="720"/>
        <w:jc w:val="both"/>
        <w:rPr>
          <w:rFonts w:ascii="Arial" w:hAnsi="Arial" w:cs="Arial"/>
          <w:sz w:val="20"/>
          <w:szCs w:val="20"/>
          <w:highlight w:val="white"/>
        </w:rPr>
      </w:pPr>
      <w:r w:rsidRPr="00B864DF">
        <w:rPr>
          <w:rStyle w:val="Vănbảnnộidung(9)_"/>
          <w:rFonts w:ascii="Arial" w:hAnsi="Arial" w:cs="Arial"/>
          <w:i/>
          <w:iCs/>
          <w:sz w:val="20"/>
          <w:szCs w:val="20"/>
          <w:highlight w:val="white"/>
          <w:lang w:eastAsia="vi-VN"/>
        </w:rPr>
        <w:t xml:space="preserve">Xét đề nghị của Trưởng Công an</w:t>
      </w:r>
      <w:r w:rsidRPr="00B864DF">
        <w:rPr>
          <w:rStyle w:val="Vănbảnnộidung(9)_"/>
          <w:rFonts w:ascii="Arial" w:hAnsi="Arial" w:cs="Arial"/>
          <w:i/>
          <w:iCs/>
          <w:sz w:val="20"/>
          <w:szCs w:val="20"/>
          <w:highlight w:val="white"/>
          <w:lang w:eastAsia="vi-VN"/>
        </w:rPr>
        <w:tab/>
      </w:r>
      <w:r w:rsidRPr="00B864DF">
        <w:rPr>
          <w:rStyle w:val="Vănbảnnộidung(9)_"/>
          <w:rFonts w:ascii="Arial" w:hAnsi="Arial" w:cs="Arial"/>
          <w:i/>
          <w:iCs/>
          <w:sz w:val="20"/>
          <w:szCs w:val="20"/>
          <w:highlight w:val="white"/>
          <w:vertAlign w:val="superscript"/>
          <w:lang w:eastAsia="vi-VN"/>
        </w:rPr>
        <w:t xml:space="preserve">1</w:t>
      </w:r>
      <w:r w:rsidRPr="00B864DF">
        <w:rPr>
          <w:rStyle w:val="Vănbảnnộidung(9)_"/>
          <w:rFonts w:ascii="Arial" w:hAnsi="Arial" w:cs="Arial"/>
          <w:i/>
          <w:iCs/>
          <w:sz w:val="20"/>
          <w:szCs w:val="20"/>
          <w:highlight w:val="white"/>
          <w:lang w:eastAsia="vi-VN"/>
        </w:rPr>
        <w:t xml:space="preserve"> </w:t>
      </w:r>
    </w:p>
    <w:p>
      <w:pPr>
        <w:pStyle w:val="Vănbảnnộidung(9)"/>
        <w:adjustRightInd w:val="0"/>
        <w:snapToGrid w:val="0"/>
        <w:spacing w:after="0" w:line="240" w:lineRule="auto"/>
        <w:ind w:firstLine="0"/>
        <w:jc w:val="center"/>
        <w:rPr>
          <w:rStyle w:val="Vănbảnnộidung(9)_"/>
          <w:rFonts w:ascii="Arial" w:hAnsi="Arial" w:cs="Arial"/>
          <w:b/>
          <w:bCs/>
          <w:sz w:val="20"/>
          <w:szCs w:val="20"/>
          <w:highlight w:val="white"/>
          <w:lang w:eastAsia="vi-VN"/>
        </w:rPr>
      </w:pPr>
    </w:p>
    <w:p>
      <w:pPr>
        <w:pStyle w:val="Vănbảnnộidung(9)"/>
        <w:adjustRightInd w:val="0"/>
        <w:snapToGrid w:val="0"/>
        <w:spacing w:after="0" w:line="240" w:lineRule="auto"/>
        <w:ind w:firstLine="0"/>
        <w:jc w:val="center"/>
        <w:rPr>
          <w:rStyle w:val="Vănbảnnộidung(9)_"/>
          <w:rFonts w:ascii="Arial" w:hAnsi="Arial" w:cs="Arial"/>
          <w:b/>
          <w:bCs/>
          <w:sz w:val="20"/>
          <w:szCs w:val="20"/>
          <w:highlight w:val="white"/>
          <w:lang w:eastAsia="vi-VN"/>
        </w:rPr>
      </w:pPr>
      <w:r w:rsidRPr="00B864DF">
        <w:rPr>
          <w:rStyle w:val="Vănbảnnộidung(9)_"/>
          <w:rFonts w:ascii="Arial" w:hAnsi="Arial" w:cs="Arial"/>
          <w:b/>
          <w:bCs/>
          <w:sz w:val="20"/>
          <w:szCs w:val="20"/>
          <w:highlight w:val="white"/>
          <w:lang w:eastAsia="vi-VN"/>
        </w:rPr>
        <w:t xml:space="preserve">QUYẾT ĐỊNH:</w:t>
      </w:r>
    </w:p>
    <w:p>
      <w:pPr>
        <w:pStyle w:val="Vănbảnnộidung(9)"/>
        <w:adjustRightInd w:val="0"/>
        <w:snapToGrid w:val="0"/>
        <w:spacing w:after="0" w:line="240" w:lineRule="auto"/>
        <w:ind w:firstLine="0"/>
        <w:jc w:val="center"/>
        <w:rPr>
          <w:rFonts w:ascii="Arial" w:hAnsi="Arial" w:cs="Arial"/>
          <w:sz w:val="20"/>
          <w:szCs w:val="20"/>
          <w:highlight w:val="white"/>
        </w:rPr>
      </w:pPr>
    </w:p>
    <w:p>
      <w:pPr>
        <w:pStyle w:val="Vănbảnnộidung(9)"/>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b/>
          <w:bCs/>
          <w:sz w:val="20"/>
          <w:szCs w:val="20"/>
          <w:highlight w:val="white"/>
          <w:lang w:eastAsia="vi-VN"/>
        </w:rPr>
        <w:t xml:space="preserve">Điều 1. </w:t>
      </w:r>
      <w:r w:rsidRPr="00B864DF">
        <w:rPr>
          <w:rStyle w:val="Vănbảnnộidung(9)_"/>
          <w:rFonts w:ascii="Arial" w:hAnsi="Arial" w:cs="Arial"/>
          <w:sz w:val="20"/>
          <w:szCs w:val="20"/>
          <w:highlight w:val="white"/>
          <w:lang w:eastAsia="vi-VN"/>
        </w:rPr>
        <w:t xml:space="preserve">Chấm dứt áp dụng biện pháp quản lý người sử dụng trái phép chất ma túy với người có tên sau:</w:t>
      </w:r>
    </w:p>
    <w:p>
      <w:pPr>
        <w:pStyle w:val="Vănbảnnộidung(9)"/>
        <w:tabs>
          <w:tab w:val="right" w:leader="dot" w:pos="6104"/>
          <w:tab w:val="left" w:pos="6308"/>
          <w:tab w:val="left" w:leader="dot" w:pos="9322"/>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Họ và tên: ..................................................... Giới tính:...................... </w:t>
      </w:r>
    </w:p>
    <w:p>
      <w:pPr>
        <w:pStyle w:val="Vănbảnnộidung(9)"/>
        <w:tabs>
          <w:tab w:val="left" w:pos="3904"/>
          <w:tab w:val="left" w:leader="dot" w:pos="4580"/>
          <w:tab w:val="left" w:leader="dot" w:pos="9322"/>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Ngày, tháng, năm sinh: ....../...../....... Nơi sinh: .......................................... </w:t>
      </w:r>
    </w:p>
    <w:p>
      <w:pPr>
        <w:pStyle w:val="Vănbảnnộidung(9)"/>
        <w:tabs>
          <w:tab w:val="left" w:leader="dot" w:pos="9322"/>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Quê quán: </w:t>
      </w:r>
      <w:r w:rsidRPr="00B864DF">
        <w:rPr>
          <w:rStyle w:val="Vănbảnnộidung(9)_"/>
          <w:rFonts w:ascii="Arial" w:hAnsi="Arial" w:cs="Arial"/>
          <w:sz w:val="20"/>
          <w:szCs w:val="20"/>
          <w:highlight w:val="white"/>
          <w:lang w:eastAsia="vi-VN"/>
        </w:rPr>
        <w:tab/>
      </w:r>
    </w:p>
    <w:p>
      <w:pPr>
        <w:pStyle w:val="Vănbảnnộidung(9)"/>
        <w:tabs>
          <w:tab w:val="left" w:leader="dot" w:pos="9322"/>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Nơi thường trú/tạm trú: </w:t>
      </w:r>
      <w:r w:rsidRPr="00B864DF">
        <w:rPr>
          <w:rStyle w:val="Vănbảnnộidung(9)_"/>
          <w:rFonts w:ascii="Arial" w:hAnsi="Arial" w:cs="Arial"/>
          <w:sz w:val="20"/>
          <w:szCs w:val="20"/>
          <w:highlight w:val="white"/>
          <w:lang w:eastAsia="vi-VN"/>
        </w:rPr>
        <w:tab/>
      </w:r>
    </w:p>
    <w:p>
      <w:pPr>
        <w:pStyle w:val="Vănbảnnộidung(9)"/>
        <w:tabs>
          <w:tab w:val="left" w:leader="dot" w:pos="9322"/>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Nơi ở hiện tại: </w:t>
      </w:r>
      <w:r w:rsidRPr="00B864DF">
        <w:rPr>
          <w:rStyle w:val="Vănbảnnộidung(9)_"/>
          <w:rFonts w:ascii="Arial" w:hAnsi="Arial" w:cs="Arial"/>
          <w:sz w:val="20"/>
          <w:szCs w:val="20"/>
          <w:highlight w:val="white"/>
          <w:lang w:eastAsia="vi-VN"/>
        </w:rPr>
        <w:tab/>
      </w:r>
    </w:p>
    <w:p>
      <w:pPr>
        <w:pStyle w:val="Vănbảnnộidung(9)"/>
        <w:tabs>
          <w:tab w:val="right" w:leader="dot" w:pos="5569"/>
          <w:tab w:val="left" w:pos="5773"/>
          <w:tab w:val="left" w:pos="7571"/>
          <w:tab w:val="left" w:leader="dot" w:pos="8093"/>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Số CMND/CCCD/Hộ chiếu: ..................; ngày cấp: ....../....../........; nơi cấp: .................................</w:t>
      </w:r>
    </w:p>
    <w:p>
      <w:pPr>
        <w:pStyle w:val="Vănbảnnộidung(9)"/>
        <w:tabs>
          <w:tab w:val="left" w:leader="dot" w:pos="5580"/>
          <w:tab w:val="left" w:pos="8910"/>
          <w:tab w:val="left" w:leader="dot" w:pos="9322"/>
        </w:tabs>
        <w:adjustRightInd w:val="0"/>
        <w:snapToGrid w:val="0"/>
        <w:spacing w:after="120" w:line="240" w:lineRule="auto"/>
        <w:ind w:firstLine="720"/>
        <w:jc w:val="both"/>
        <w:rPr>
          <w:rStyle w:val="Vănbảnnộidung(9)_"/>
          <w:rFonts w:ascii="Arial" w:hAnsi="Arial" w:cs="Arial"/>
          <w:sz w:val="20"/>
          <w:szCs w:val="20"/>
          <w:highlight w:val="white"/>
          <w:lang w:eastAsia="vi-VN"/>
        </w:rPr>
      </w:pPr>
      <w:r w:rsidRPr="00B864DF">
        <w:rPr>
          <w:rStyle w:val="Vănbảnnộidung(9)_"/>
          <w:rFonts w:ascii="Arial" w:hAnsi="Arial" w:cs="Arial"/>
          <w:sz w:val="20"/>
          <w:szCs w:val="20"/>
          <w:highlight w:val="white"/>
          <w:lang w:eastAsia="vi-VN"/>
        </w:rPr>
        <w:tab/>
      </w:r>
      <w:r w:rsidRPr="00B864DF">
        <w:rPr>
          <w:rStyle w:val="Vănbảnnộidung(9)_"/>
          <w:rFonts w:ascii="Arial" w:hAnsi="Arial" w:cs="Arial"/>
          <w:sz w:val="20"/>
          <w:szCs w:val="20"/>
          <w:highlight w:val="white"/>
          <w:lang w:eastAsia="vi-VN"/>
        </w:rPr>
        <w:t xml:space="preserve">..................................................</w:t>
      </w:r>
    </w:p>
    <w:p>
      <w:pPr>
        <w:pStyle w:val="Vănbảnnộidung(9)"/>
        <w:tabs>
          <w:tab w:val="right" w:leader="dot" w:pos="3355"/>
          <w:tab w:val="left" w:pos="3559"/>
          <w:tab w:val="left" w:leader="dot" w:pos="5580"/>
          <w:tab w:val="left" w:leader="dot" w:pos="9322"/>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Dân tộc: ......................... Tôn giáo: .............. Trình độ học vấn: ......................... </w:t>
      </w:r>
    </w:p>
    <w:p>
      <w:pPr>
        <w:pStyle w:val="Vănbảnnộidung(9)"/>
        <w:tabs>
          <w:tab w:val="left" w:leader="dot" w:pos="9322"/>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Nghề nghiệp: </w:t>
      </w:r>
      <w:r w:rsidRPr="00B864DF">
        <w:rPr>
          <w:rStyle w:val="Vănbảnnộidung(9)_"/>
          <w:rFonts w:ascii="Arial" w:hAnsi="Arial" w:cs="Arial"/>
          <w:sz w:val="20"/>
          <w:szCs w:val="20"/>
          <w:highlight w:val="white"/>
          <w:lang w:eastAsia="vi-VN"/>
        </w:rPr>
        <w:tab/>
      </w:r>
    </w:p>
    <w:p>
      <w:pPr>
        <w:pStyle w:val="Vănbảnnộidung(9)"/>
        <w:tabs>
          <w:tab w:val="left" w:leader="dot" w:pos="9322"/>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Nơi làm việc/học tập: </w:t>
      </w:r>
      <w:r w:rsidRPr="00B864DF">
        <w:rPr>
          <w:rStyle w:val="Vănbảnnộidung(9)_"/>
          <w:rFonts w:ascii="Arial" w:hAnsi="Arial" w:cs="Arial"/>
          <w:sz w:val="20"/>
          <w:szCs w:val="20"/>
          <w:highlight w:val="white"/>
          <w:lang w:eastAsia="vi-VN"/>
        </w:rPr>
        <w:tab/>
      </w:r>
    </w:p>
    <w:p>
      <w:pPr>
        <w:pStyle w:val="Vănbảnnộidung(9)"/>
        <w:tabs>
          <w:tab w:val="left" w:leader="dot" w:pos="7571"/>
          <w:tab w:val="left" w:leader="dot" w:pos="8874"/>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sz w:val="20"/>
          <w:szCs w:val="20"/>
          <w:highlight w:val="white"/>
          <w:lang w:eastAsia="vi-VN"/>
        </w:rPr>
        <w:t xml:space="preserve">Đến nay đã hết thời hạn quản lý theo Quyết định số ngày của Chủ tịch Ủy ban nhân dân.................... </w:t>
      </w:r>
      <w:r w:rsidRPr="00B864DF">
        <w:rPr>
          <w:rStyle w:val="Vănbảnnộidung(9)_"/>
          <w:rFonts w:ascii="Arial" w:hAnsi="Arial" w:cs="Arial"/>
          <w:sz w:val="20"/>
          <w:szCs w:val="20"/>
          <w:highlight w:val="white"/>
          <w:vertAlign w:val="superscript"/>
          <w:lang w:eastAsia="vi-VN"/>
        </w:rPr>
        <w:t xml:space="preserve">2</w:t>
      </w:r>
    </w:p>
    <w:p>
      <w:pPr>
        <w:pStyle w:val="Vănbảnnộidung(9)"/>
        <w:tabs>
          <w:tab w:val="left" w:leader="dot" w:pos="1422"/>
        </w:tabs>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b/>
          <w:bCs/>
          <w:sz w:val="20"/>
          <w:szCs w:val="20"/>
          <w:highlight w:val="white"/>
          <w:lang w:eastAsia="vi-VN"/>
        </w:rPr>
        <w:t xml:space="preserve">Điều 2. </w:t>
      </w:r>
      <w:r w:rsidRPr="00B864DF">
        <w:rPr>
          <w:rStyle w:val="Vănbảnnộidung(9)_"/>
          <w:rFonts w:ascii="Arial" w:hAnsi="Arial" w:cs="Arial"/>
          <w:sz w:val="20"/>
          <w:szCs w:val="20"/>
          <w:highlight w:val="white"/>
          <w:lang w:eastAsia="vi-VN"/>
        </w:rPr>
        <w:t xml:space="preserve">Tổ quản lý người sử dụng trái phép chất ma túy thành lập theo Quyết định số................... giải thể kể từ ngày Quyết định này có hiệu lực.</w:t>
      </w:r>
    </w:p>
    <w:p>
      <w:pPr>
        <w:pStyle w:val="Vănbảnnộidung(9)"/>
        <w:adjustRightInd w:val="0"/>
        <w:snapToGrid w:val="0"/>
        <w:spacing w:after="120" w:line="240" w:lineRule="auto"/>
        <w:ind w:firstLine="720"/>
        <w:jc w:val="both"/>
        <w:rPr>
          <w:rFonts w:ascii="Arial" w:hAnsi="Arial" w:cs="Arial"/>
          <w:sz w:val="20"/>
          <w:szCs w:val="20"/>
          <w:highlight w:val="white"/>
        </w:rPr>
      </w:pPr>
      <w:r w:rsidRPr="00B864DF">
        <w:rPr>
          <w:rStyle w:val="Vănbảnnộidung(9)_"/>
          <w:rFonts w:ascii="Arial" w:hAnsi="Arial" w:cs="Arial"/>
          <w:b/>
          <w:bCs/>
          <w:sz w:val="20"/>
          <w:szCs w:val="20"/>
          <w:highlight w:val="white"/>
          <w:lang w:eastAsia="vi-VN"/>
        </w:rPr>
        <w:t xml:space="preserve">Điều 3. </w:t>
      </w:r>
      <w:r w:rsidRPr="00B864DF">
        <w:rPr>
          <w:rStyle w:val="Vănbảnnộidung(9)_"/>
          <w:rFonts w:ascii="Arial" w:hAnsi="Arial" w:cs="Arial"/>
          <w:sz w:val="20"/>
          <w:szCs w:val="20"/>
          <w:highlight w:val="white"/>
          <w:lang w:eastAsia="vi-VN"/>
        </w:rPr>
        <w:t xml:space="preserve">Quyết định này có hiệu lực kể từ ngày ký.</w:t>
      </w:r>
    </w:p>
    <w:p>
      <w:pPr>
        <w:pStyle w:val="Vănbảnnộidung(9)"/>
        <w:tabs>
          <w:tab w:val="right" w:leader="dot" w:pos="5859"/>
          <w:tab w:val="left" w:pos="6063"/>
        </w:tabs>
        <w:adjustRightInd w:val="0"/>
        <w:snapToGrid w:val="0"/>
        <w:spacing w:after="0" w:line="240" w:lineRule="auto"/>
        <w:ind w:firstLine="720"/>
        <w:jc w:val="both"/>
        <w:rPr>
          <w:rStyle w:val="Vănbảnnộidung(9)_"/>
          <w:rFonts w:ascii="Arial" w:hAnsi="Arial" w:cs="Arial"/>
          <w:sz w:val="20"/>
          <w:szCs w:val="20"/>
          <w:highlight w:val="white"/>
          <w:lang w:eastAsia="vi-VN"/>
        </w:rPr>
      </w:pPr>
      <w:r w:rsidRPr="00B864DF">
        <w:rPr>
          <w:rStyle w:val="Vănbảnnộidung(9)_"/>
          <w:rFonts w:ascii="Arial" w:hAnsi="Arial" w:cs="Arial"/>
          <w:b/>
          <w:bCs/>
          <w:sz w:val="20"/>
          <w:szCs w:val="20"/>
          <w:highlight w:val="white"/>
          <w:lang w:eastAsia="vi-VN"/>
        </w:rPr>
        <w:t xml:space="preserve">Điều 4. </w:t>
      </w:r>
      <w:r w:rsidRPr="00B864DF">
        <w:rPr>
          <w:rStyle w:val="Vănbảnnộidung(9)_"/>
          <w:rFonts w:ascii="Arial" w:hAnsi="Arial" w:cs="Arial"/>
          <w:sz w:val="20"/>
          <w:szCs w:val="20"/>
          <w:highlight w:val="white"/>
          <w:lang w:eastAsia="vi-VN"/>
        </w:rPr>
        <w:t xml:space="preserve">Trưởng Công an</w:t>
      </w:r>
      <w:r w:rsidRPr="00B864DF">
        <w:rPr>
          <w:rStyle w:val="Vănbảnnộidung(9)_"/>
          <w:rFonts w:ascii="Arial" w:hAnsi="Arial" w:cs="Arial"/>
          <w:sz w:val="20"/>
          <w:szCs w:val="20"/>
          <w:highlight w:val="white"/>
          <w:vertAlign w:val="superscript"/>
          <w:lang w:eastAsia="vi-VN"/>
        </w:rPr>
        <w:t xml:space="preserve">1</w:t>
      </w:r>
      <w:r w:rsidRPr="00B864DF">
        <w:rPr>
          <w:rStyle w:val="Vănbảnnộidung(9)_"/>
          <w:rFonts w:ascii="Arial" w:hAnsi="Arial" w:cs="Arial"/>
          <w:sz w:val="20"/>
          <w:szCs w:val="20"/>
          <w:highlight w:val="white"/>
          <w:lang w:eastAsia="vi-VN"/>
        </w:rPr>
        <w:t xml:space="preserve"> ................. và những người có tên tại Điều 1, Điều 2 chịu trách nhiệm thi hành Quyết định này./.</w:t>
      </w:r>
    </w:p>
    <w:p>
      <w:pPr>
        <w:pStyle w:val="Vănbảnnộidung(9)"/>
        <w:adjustRightInd w:val="0"/>
        <w:snapToGrid w:val="0"/>
        <w:spacing w:after="0" w:line="240" w:lineRule="auto"/>
        <w:ind w:firstLine="720"/>
        <w:jc w:val="both"/>
        <w:rPr>
          <w:rStyle w:val="Vănbảnnộidung(9)_"/>
          <w:rFonts w:ascii="Arial" w:hAnsi="Arial" w:cs="Arial"/>
          <w:sz w:val="20"/>
          <w:szCs w:val="20"/>
          <w:highlight w:val="white"/>
          <w:lang w:eastAsia="vi-VN"/>
        </w:rPr>
      </w:pPr>
    </w:p>
    <w:tbl>
      <w:tblPr>
        <w:tblStyle w:val="TableNormal"/>
        <w:tblW w:w="0" w:type="auto"/>
        <w:jc w:val="center"/>
        <w:tblLook w:val="04A0" w:firstRow="1" w:lastRow="0" w:firstColumn="1" w:lastColumn="0" w:noHBand="0" w:noVBand="1"/>
      </w:tblPr>
      <w:tblGrid>
        <w:gridCol w:w="4933"/>
        <w:gridCol w:w="4062"/>
      </w:tblGrid>
      <w:tr w:rsidTr="0005793E">
        <w:trPr>
          <w:trHeight w:val="267"/>
          <w:jc w:val="center"/>
        </w:trPr>
        <w:tc>
          <w:tcPr>
            <w:tcW w:w="4933" w:type="dxa"/>
            <w:shd w:val="clear" w:color="auto" w:fill="auto"/>
          </w:tcPr>
          <w:p>
            <w:pPr>
              <w:pStyle w:val="Khác"/>
              <w:adjustRightInd w:val="0"/>
              <w:snapToGrid w:val="0"/>
              <w:spacing w:after="0" w:line="240" w:lineRule="auto"/>
              <w:ind w:firstLine="0"/>
              <w:jc w:val="both"/>
              <w:rPr>
                <w:rFonts w:ascii="Arial" w:hAnsi="Arial" w:cs="Arial"/>
                <w:sz w:val="20"/>
                <w:szCs w:val="20"/>
                <w:highlight w:val="white"/>
              </w:rPr>
            </w:pPr>
            <w:r w:rsidRPr="00B864DF">
              <w:rPr>
                <w:rStyle w:val="Khác_"/>
                <w:rFonts w:ascii="Arial" w:hAnsi="Arial" w:cs="Arial"/>
                <w:b/>
                <w:bCs/>
                <w:i/>
                <w:iCs/>
                <w:sz w:val="20"/>
                <w:szCs w:val="20"/>
                <w:highlight w:val="white"/>
                <w:u w:color="FF0000"/>
                <w:lang w:eastAsia="vi-VN"/>
              </w:rPr>
              <w:t xml:space="preserve">Nơi nhận</w:t>
            </w:r>
            <w:r w:rsidRPr="00B864DF">
              <w:rPr>
                <w:rStyle w:val="Khác_"/>
                <w:rFonts w:ascii="Arial" w:hAnsi="Arial" w:cs="Arial"/>
                <w:b/>
                <w:bCs/>
                <w:i/>
                <w:iCs/>
                <w:sz w:val="20"/>
                <w:szCs w:val="20"/>
                <w:highlight w:val="white"/>
                <w:lang w:eastAsia="vi-VN"/>
              </w:rPr>
              <w:t xml:space="preserve">:</w:t>
            </w:r>
          </w:p>
          <w:p>
            <w:pPr>
              <w:pStyle w:val="Khác"/>
              <w:tabs>
                <w:tab w:val="left" w:pos="254"/>
              </w:tabs>
              <w:adjustRightInd w:val="0"/>
              <w:snapToGrid w:val="0"/>
              <w:spacing w:after="0" w:line="240" w:lineRule="auto"/>
              <w:ind w:firstLine="0"/>
              <w:jc w:val="both"/>
              <w:rPr>
                <w:rFonts w:ascii="Arial" w:hAnsi="Arial" w:cs="Arial"/>
                <w:sz w:val="20"/>
                <w:szCs w:val="20"/>
                <w:highlight w:val="white"/>
              </w:rPr>
            </w:pPr>
            <w:bookmarkStart w:id="543" w:name="bookmark544"/>
            <w:r w:rsidRPr="00B864DF">
              <w:rPr>
                <w:rStyle w:val="Khác_"/>
                <w:rFonts w:ascii="Arial" w:hAnsi="Arial" w:cs="Arial"/>
                <w:sz w:val="20"/>
                <w:szCs w:val="20"/>
                <w:highlight w:val="white"/>
                <w:lang w:eastAsia="vi-VN"/>
              </w:rPr>
              <w:t xml:space="preserve">-</w:t>
            </w:r>
            <w:bookmarkEnd w:id="543"/>
            <w:r w:rsidRPr="00B864DF">
              <w:rPr>
                <w:rStyle w:val="Khác_"/>
                <w:rFonts w:ascii="Arial" w:hAnsi="Arial" w:cs="Arial"/>
                <w:sz w:val="20"/>
                <w:szCs w:val="20"/>
                <w:highlight w:val="white"/>
                <w:lang w:eastAsia="vi-VN"/>
              </w:rPr>
              <w:t xml:space="preserve"> Như Điều 4;</w:t>
            </w:r>
          </w:p>
          <w:p>
            <w:pPr>
              <w:pStyle w:val="Khác"/>
              <w:tabs>
                <w:tab w:val="left" w:pos="258"/>
              </w:tabs>
              <w:adjustRightInd w:val="0"/>
              <w:snapToGrid w:val="0"/>
              <w:spacing w:after="0" w:line="240" w:lineRule="auto"/>
              <w:ind w:firstLine="0"/>
              <w:jc w:val="both"/>
              <w:rPr>
                <w:rFonts w:ascii="Arial" w:hAnsi="Arial" w:cs="Arial"/>
                <w:sz w:val="20"/>
                <w:szCs w:val="20"/>
                <w:highlight w:val="white"/>
              </w:rPr>
            </w:pPr>
            <w:bookmarkStart w:id="544" w:name="bookmark545"/>
            <w:r w:rsidRPr="00B864DF">
              <w:rPr>
                <w:rStyle w:val="Khác_"/>
                <w:rFonts w:ascii="Arial" w:hAnsi="Arial" w:cs="Arial"/>
                <w:sz w:val="20"/>
                <w:szCs w:val="20"/>
                <w:highlight w:val="white"/>
                <w:lang w:eastAsia="vi-VN"/>
              </w:rPr>
              <w:t xml:space="preserve">-</w:t>
            </w:r>
            <w:bookmarkEnd w:id="544"/>
            <w:r w:rsidRPr="00B864DF">
              <w:rPr>
                <w:rStyle w:val="Khác_"/>
                <w:rFonts w:ascii="Arial" w:hAnsi="Arial" w:cs="Arial"/>
                <w:sz w:val="20"/>
                <w:szCs w:val="20"/>
                <w:highlight w:val="white"/>
                <w:lang w:eastAsia="vi-VN"/>
              </w:rPr>
              <w:t xml:space="preserve"> Gia đình người có tên tại Điều 1;</w:t>
            </w:r>
          </w:p>
          <w:p>
            <w:pPr>
              <w:pStyle w:val="Khác"/>
              <w:tabs>
                <w:tab w:val="left" w:pos="261"/>
              </w:tabs>
              <w:adjustRightInd w:val="0"/>
              <w:snapToGrid w:val="0"/>
              <w:spacing w:after="0" w:line="240" w:lineRule="auto"/>
              <w:ind w:firstLine="0"/>
              <w:jc w:val="both"/>
              <w:rPr>
                <w:rFonts w:ascii="Arial" w:hAnsi="Arial" w:cs="Arial"/>
                <w:sz w:val="20"/>
                <w:szCs w:val="20"/>
                <w:highlight w:val="white"/>
              </w:rPr>
            </w:pPr>
            <w:bookmarkStart w:id="545" w:name="bookmark546"/>
            <w:r w:rsidRPr="00B864DF">
              <w:rPr>
                <w:rStyle w:val="Khác_"/>
                <w:rFonts w:ascii="Arial" w:hAnsi="Arial" w:cs="Arial"/>
                <w:sz w:val="20"/>
                <w:szCs w:val="20"/>
                <w:highlight w:val="white"/>
                <w:lang w:eastAsia="vi-VN"/>
              </w:rPr>
              <w:t xml:space="preserve">-</w:t>
            </w:r>
            <w:bookmarkEnd w:id="545"/>
            <w:r w:rsidRPr="00B864DF">
              <w:rPr>
                <w:rStyle w:val="Khác_"/>
                <w:rFonts w:ascii="Arial" w:hAnsi="Arial" w:cs="Arial"/>
                <w:sz w:val="20"/>
                <w:szCs w:val="20"/>
                <w:highlight w:val="white"/>
                <w:lang w:eastAsia="vi-VN"/>
              </w:rPr>
              <w:t xml:space="preserve"> Các tổ chức, cá nhân có liên quan;</w:t>
            </w:r>
          </w:p>
          <w:p>
            <w:pPr>
              <w:pStyle w:val="Khác"/>
              <w:tabs>
                <w:tab w:val="left" w:pos="261"/>
              </w:tabs>
              <w:adjustRightInd w:val="0"/>
              <w:snapToGrid w:val="0"/>
              <w:spacing w:after="0" w:line="240" w:lineRule="auto"/>
              <w:ind w:firstLine="0"/>
              <w:jc w:val="both"/>
              <w:rPr>
                <w:rStyle w:val="Vănbảnnộidung_"/>
                <w:rFonts w:ascii="Arial" w:hAnsi="Arial" w:cs="Arial"/>
                <w:sz w:val="20"/>
                <w:szCs w:val="20"/>
                <w:highlight w:val="white"/>
              </w:rPr>
            </w:pPr>
            <w:bookmarkStart w:id="546" w:name="bookmark547"/>
            <w:r w:rsidRPr="00B864DF">
              <w:rPr>
                <w:rStyle w:val="Khác_"/>
                <w:rFonts w:ascii="Arial" w:hAnsi="Arial" w:cs="Arial"/>
                <w:sz w:val="20"/>
                <w:szCs w:val="20"/>
                <w:highlight w:val="white"/>
                <w:lang w:eastAsia="vi-VN"/>
              </w:rPr>
              <w:t xml:space="preserve">-</w:t>
            </w:r>
            <w:bookmarkEnd w:id="546"/>
            <w:r w:rsidRPr="00B864DF">
              <w:rPr>
                <w:rStyle w:val="Khác_"/>
                <w:rFonts w:ascii="Arial" w:hAnsi="Arial" w:cs="Arial"/>
                <w:sz w:val="20"/>
                <w:szCs w:val="20"/>
                <w:highlight w:val="white"/>
                <w:lang w:eastAsia="vi-VN"/>
              </w:rPr>
              <w:t xml:space="preserve"> Lưu: VT,...</w:t>
            </w:r>
          </w:p>
        </w:tc>
        <w:tc>
          <w:tcPr>
            <w:tcW w:w="4062" w:type="dxa"/>
            <w:shd w:val="clear" w:color="auto" w:fill="auto"/>
          </w:tcPr>
          <w:p>
            <w:pPr>
              <w:pStyle w:val="Tiêuđề#1"/>
              <w:keepNext/>
              <w:keepLines/>
              <w:adjustRightInd w:val="0"/>
              <w:snapToGrid w:val="0"/>
              <w:spacing w:after="0" w:line="240" w:lineRule="auto"/>
              <w:ind w:firstLine="0"/>
              <w:jc w:val="center"/>
              <w:outlineLvl w:val="9"/>
              <w:rPr>
                <w:rFonts w:ascii="Arial" w:hAnsi="Arial" w:cs="Arial"/>
                <w:sz w:val="20"/>
                <w:szCs w:val="20"/>
                <w:highlight w:val="white"/>
              </w:rPr>
            </w:pPr>
            <w:bookmarkStart w:id="547" w:name="bookmark548"/>
            <w:bookmarkStart w:id="548" w:name="bookmark549"/>
            <w:bookmarkStart w:id="549" w:name="bookmark550"/>
            <w:r w:rsidRPr="00B864DF">
              <w:rPr>
                <w:rStyle w:val="Tiêuđề#1_"/>
                <w:rFonts w:ascii="Arial" w:hAnsi="Arial" w:cs="Arial"/>
                <w:b/>
                <w:bCs/>
                <w:sz w:val="20"/>
                <w:szCs w:val="20"/>
                <w:highlight w:val="white"/>
                <w:lang w:eastAsia="vi-VN"/>
              </w:rPr>
              <w:t xml:space="preserve">CHỦ TỊCH</w:t>
            </w:r>
            <w:bookmarkEnd w:id="547"/>
            <w:bookmarkEnd w:id="548"/>
            <w:bookmarkEnd w:id="549"/>
          </w:p>
          <w:p>
            <w:pPr>
              <w:pStyle w:val="Vănbảnnộidung"/>
              <w:tabs>
                <w:tab w:val="left" w:leader="dot" w:pos="4282"/>
                <w:tab w:val="left" w:leader="dot" w:pos="5224"/>
              </w:tabs>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B864DF">
              <w:rPr>
                <w:rStyle w:val="Vănbảnnộidung(9)_"/>
                <w:rFonts w:ascii="Arial" w:hAnsi="Arial" w:cs="Arial"/>
                <w:i/>
                <w:iCs/>
                <w:sz w:val="20"/>
                <w:szCs w:val="20"/>
                <w:highlight w:val="white"/>
                <w:lang w:eastAsia="vi-VN"/>
              </w:rPr>
              <w:t xml:space="preserve">(Ký, ghi rõ họ tên, đóng dấu)</w:t>
            </w:r>
          </w:p>
        </w:tc>
      </w:tr>
    </w:tbl>
    <w:p>
      <w:pPr>
        <w:adjustRightInd w:val="0"/>
        <w:snapToGrid w:val="0"/>
        <w:spacing w:after="120"/>
        <w:ind w:firstLine="720"/>
        <w:jc w:val="both"/>
        <w:rPr>
          <w:rFonts w:ascii="Arial" w:hAnsi="Arial" w:cs="Arial"/>
          <w:color w:val="auto"/>
          <w:sz w:val="20"/>
          <w:szCs w:val="20"/>
          <w:highlight w:val="white"/>
          <w:lang w:eastAsia="zh-CN"/>
        </w:rPr>
        <w:sectPr w:rsidSect="0005793E">
          <w:pgSz w:w="11909" w:h="16840" w:orient="portrait"/>
          <w:pgMar w:top="1440" w:right="1440" w:bottom="1440" w:left="1440" w:header="0" w:footer="3" w:gutter="0"/>
          <w:cols w:num="1" w:space="720">
            <w:col w:w="9029" w:space="720"/>
          </w:cols>
          <w:noEndnote/>
          <w:docGrid w:linePitch="360"/>
        </w:sectPr>
      </w:pPr>
    </w:p>
    <w:p>
      <w:pPr>
        <w:pStyle w:val="Vănbảnnộidung(9)"/>
        <w:adjustRightInd w:val="0"/>
        <w:snapToGrid w:val="0"/>
        <w:spacing w:after="0" w:line="240" w:lineRule="auto"/>
        <w:ind w:firstLine="0"/>
        <w:jc w:val="both"/>
        <w:rPr>
          <w:rStyle w:val="Vănbảnnộidung(9)_"/>
          <w:rFonts w:ascii="Arial" w:hAnsi="Arial" w:cs="Arial"/>
          <w:i/>
          <w:iCs/>
          <w:sz w:val="20"/>
          <w:szCs w:val="20"/>
          <w:highlight w:val="white"/>
          <w:lang w:eastAsia="vi-VN"/>
        </w:rPr>
      </w:pPr>
    </w:p>
    <w:p>
      <w:pPr>
        <w:pStyle w:val="Vănbảnnộidung(9)"/>
        <w:adjustRightInd w:val="0"/>
        <w:snapToGrid w:val="0"/>
        <w:spacing w:after="120" w:line="240" w:lineRule="auto"/>
        <w:ind w:firstLine="720"/>
        <w:jc w:val="both"/>
        <w:rPr>
          <w:rStyle w:val="Vănbảnnộidung(9)_"/>
          <w:rFonts w:ascii="Arial" w:hAnsi="Arial" w:cs="Arial"/>
          <w:i/>
          <w:iCs/>
          <w:sz w:val="20"/>
          <w:szCs w:val="20"/>
          <w:highlight w:val="white"/>
          <w:lang w:eastAsia="vi-VN"/>
        </w:rPr>
      </w:pPr>
    </w:p>
    <w:p>
      <w:pPr>
        <w:pStyle w:val="Vănbảnnộidung(9)"/>
        <w:adjustRightInd w:val="0"/>
        <w:snapToGrid w:val="0"/>
        <w:spacing w:after="120" w:line="240" w:lineRule="auto"/>
        <w:ind w:firstLine="720"/>
        <w:jc w:val="both"/>
        <w:rPr>
          <w:rStyle w:val="Vănbảnnộidung(9)_"/>
          <w:rFonts w:ascii="Arial" w:hAnsi="Arial" w:cs="Arial"/>
          <w:iCs/>
          <w:sz w:val="20"/>
          <w:szCs w:val="20"/>
          <w:highlight w:val="white"/>
          <w:lang w:eastAsia="vi-VN"/>
        </w:rPr>
      </w:pPr>
      <w:r w:rsidRPr="00B864DF">
        <w:rPr>
          <w:rStyle w:val="Vănbảnnộidung(9)_"/>
          <w:rFonts w:ascii="Arial" w:hAnsi="Arial" w:cs="Arial"/>
          <w:iCs/>
          <w:sz w:val="20"/>
          <w:szCs w:val="20"/>
          <w:highlight w:val="white"/>
          <w:lang w:eastAsia="vi-VN"/>
        </w:rPr>
        <w:t xml:space="preserve">----------------------</w:t>
      </w:r>
    </w:p>
    <w:p>
      <w:pPr>
        <w:pStyle w:val="Ghichúcuốitrang"/>
        <w:tabs>
          <w:tab w:val="left" w:pos="101"/>
        </w:tabs>
        <w:adjustRightInd w:val="0"/>
        <w:snapToGrid w:val="0"/>
        <w:spacing w:after="120" w:line="240" w:lineRule="auto"/>
        <w:ind w:firstLine="720"/>
        <w:jc w:val="both"/>
        <w:rPr>
          <w:rFonts w:ascii="Arial" w:hAnsi="Arial" w:cs="Arial"/>
          <w:sz w:val="20"/>
          <w:szCs w:val="20"/>
          <w:highlight w:val="white"/>
        </w:rPr>
      </w:pPr>
      <w:r w:rsidRPr="00B864DF">
        <w:rPr>
          <w:rStyle w:val="Ghichúcuốitrang_"/>
          <w:rFonts w:ascii="Arial" w:hAnsi="Arial" w:cs="Arial"/>
          <w:sz w:val="20"/>
          <w:szCs w:val="20"/>
          <w:highlight w:val="white"/>
          <w:vertAlign w:val="superscript"/>
          <w:lang w:eastAsia="vi-VN"/>
        </w:rPr>
        <w:t xml:space="preserve">1</w:t>
      </w:r>
      <w:r w:rsidRPr="00B864DF">
        <w:rPr>
          <w:rStyle w:val="Ghichúcuốitrang_"/>
          <w:rFonts w:ascii="Arial" w:hAnsi="Arial" w:cs="Arial"/>
          <w:sz w:val="20"/>
          <w:szCs w:val="20"/>
          <w:highlight w:val="white"/>
          <w:lang w:eastAsia="vi-VN"/>
        </w:rPr>
        <w:t xml:space="preserve"> Tên xã, phường, thị trấn nơi ra quyết định dừng quản lý.</w:t>
      </w:r>
    </w:p>
    <w:p>
      <w:pPr>
        <w:pStyle w:val="Vănbảnnộidung(9)"/>
        <w:adjustRightInd w:val="0"/>
        <w:snapToGrid w:val="0"/>
        <w:spacing w:after="120" w:line="240" w:lineRule="auto"/>
        <w:ind w:firstLine="720"/>
        <w:jc w:val="both"/>
        <w:rPr>
          <w:rFonts w:ascii="Arial" w:hAnsi="Arial" w:cs="Arial"/>
          <w:sz w:val="20"/>
          <w:szCs w:val="20"/>
          <w:highlight w:val="white"/>
        </w:rPr>
      </w:pPr>
      <w:r w:rsidRPr="00B864DF">
        <w:rPr>
          <w:rStyle w:val="Ghichúcuốitrang_"/>
          <w:rFonts w:ascii="Arial" w:hAnsi="Arial" w:cs="Arial"/>
          <w:sz w:val="20"/>
          <w:szCs w:val="20"/>
          <w:highlight w:val="white"/>
          <w:vertAlign w:val="superscript"/>
          <w:lang w:eastAsia="vi-VN"/>
        </w:rPr>
        <w:t xml:space="preserve">2</w:t>
      </w:r>
      <w:r w:rsidRPr="00B864DF">
        <w:rPr>
          <w:rStyle w:val="Ghichúcuốitrang_"/>
          <w:rFonts w:ascii="Arial" w:hAnsi="Arial" w:cs="Arial"/>
          <w:sz w:val="20"/>
          <w:szCs w:val="20"/>
          <w:highlight w:val="white"/>
          <w:lang w:eastAsia="vi-VN"/>
        </w:rPr>
        <w:t xml:space="preserve"> Nơi ra quyết định quản lý.</w:t>
      </w:r>
    </w:p>
    <w:p>
      <w:pPr>
        <w:pStyle w:val="Vănbảnnộidung"/>
        <w:spacing w:after="120" w:line="240" w:lineRule="auto"/>
        <w:ind w:firstLine="720"/>
        <w:jc w:val="both"/>
        <w:rPr>
          <w:rFonts w:ascii="Arial" w:hAnsi="Arial" w:cs="Arial"/>
          <w:color w:val="000000"/>
          <w:sz w:val="20"/>
          <w:szCs w:val="20"/>
        </w:rPr>
      </w:pPr>
    </w:p>
    <w:sectPr w:rsidSect="0005793E">
      <w:type w:val="continuous"/>
      <w:pgSz w:w="11909" w:h="16840" w:orient="portrait"/>
      <w:pgMar w:top="1440" w:right="1440" w:bottom="1440" w:left="1440" w:header="0" w:footer="3" w:gutter="0"/>
      <w:cols w:num="1" w:space="1829">
        <w:col w:w="9029" w:space="1829"/>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hybridMultilevel"/>
    <w:lvl w:ilvl="0">
      <w:start w:val="1"/>
      <w:numFmt w:val="decimal"/>
      <w:suff w:val="tab"/>
      <w:lvlText w:val="%1."/>
      <w:lvlJc w:val="left"/>
      <w:pPr>
        <w:ind w:left="940" w:hanging="360"/>
      </w:pPr>
      <w:rPr>
        <w:rFonts w:hint="default"/>
      </w:rPr>
    </w:lvl>
    <w:lvl w:ilvl="1">
      <w:start w:val="1"/>
      <w:numFmt w:val="lowerLetter"/>
      <w:suff w:val="tab"/>
      <w:lvlText w:val="%2."/>
      <w:lvlJc w:val="left"/>
      <w:pPr>
        <w:ind w:left="1660" w:hanging="360"/>
      </w:pPr>
      <w:rPr/>
    </w:lvl>
    <w:lvl w:ilvl="2">
      <w:start w:val="1"/>
      <w:numFmt w:val="lowerRoman"/>
      <w:suff w:val="tab"/>
      <w:lvlText w:val="%3."/>
      <w:lvlJc w:val="right"/>
      <w:pPr>
        <w:ind w:left="2380" w:hanging="180"/>
      </w:pPr>
      <w:rPr/>
    </w:lvl>
    <w:lvl w:ilvl="3">
      <w:start w:val="1"/>
      <w:numFmt w:val="decimal"/>
      <w:suff w:val="tab"/>
      <w:lvlText w:val="%4."/>
      <w:lvlJc w:val="left"/>
      <w:pPr>
        <w:ind w:left="3100" w:hanging="360"/>
      </w:pPr>
      <w:rPr/>
    </w:lvl>
    <w:lvl w:ilvl="4">
      <w:start w:val="1"/>
      <w:numFmt w:val="lowerLetter"/>
      <w:suff w:val="tab"/>
      <w:lvlText w:val="%5."/>
      <w:lvlJc w:val="left"/>
      <w:pPr>
        <w:ind w:left="3820" w:hanging="360"/>
      </w:pPr>
      <w:rPr/>
    </w:lvl>
    <w:lvl w:ilvl="5">
      <w:start w:val="1"/>
      <w:numFmt w:val="lowerRoman"/>
      <w:suff w:val="tab"/>
      <w:lvlText w:val="%6."/>
      <w:lvlJc w:val="right"/>
      <w:pPr>
        <w:ind w:left="4540" w:hanging="180"/>
      </w:pPr>
      <w:rPr/>
    </w:lvl>
    <w:lvl w:ilvl="6">
      <w:start w:val="1"/>
      <w:numFmt w:val="decimal"/>
      <w:suff w:val="tab"/>
      <w:lvlText w:val="%7."/>
      <w:lvlJc w:val="left"/>
      <w:pPr>
        <w:ind w:left="5260" w:hanging="360"/>
      </w:pPr>
      <w:rPr/>
    </w:lvl>
    <w:lvl w:ilvl="7">
      <w:start w:val="1"/>
      <w:numFmt w:val="lowerLetter"/>
      <w:suff w:val="tab"/>
      <w:lvlText w:val="%8."/>
      <w:lvlJc w:val="left"/>
      <w:pPr>
        <w:ind w:left="5980" w:hanging="360"/>
      </w:pPr>
      <w:rPr/>
    </w:lvl>
    <w:lvl w:ilvl="8">
      <w:start w:val="1"/>
      <w:numFmt w:val="lowerRoman"/>
      <w:suff w:val="tab"/>
      <w:lvlText w:val="%9."/>
      <w:lvlJc w:val="right"/>
      <w:pPr>
        <w:ind w:left="6700" w:hanging="180"/>
      </w:pPr>
      <w:rPr/>
    </w:lvl>
  </w:abstractNum>
  <w:abstractNum w:abstractNumId="3">
    <w:multiLevelType w:val="hybridMultilevel"/>
    <w:lvl w:ilvl="0">
      <w:start w:val="1"/>
      <w:numFmt w:val="decimal"/>
      <w:suff w:val="tab"/>
      <w:lvlText w:val="%1."/>
      <w:lvlJc w:val="left"/>
      <w:pPr>
        <w:ind w:left="940" w:hanging="360"/>
      </w:pPr>
      <w:rPr>
        <w:rFonts w:hint="default"/>
      </w:rPr>
    </w:lvl>
    <w:lvl w:ilvl="1">
      <w:start w:val="1"/>
      <w:numFmt w:val="lowerLetter"/>
      <w:suff w:val="tab"/>
      <w:lvlText w:val="%2."/>
      <w:lvlJc w:val="left"/>
      <w:pPr>
        <w:ind w:left="1660" w:hanging="360"/>
      </w:pPr>
      <w:rPr/>
    </w:lvl>
    <w:lvl w:ilvl="2">
      <w:start w:val="1"/>
      <w:numFmt w:val="lowerRoman"/>
      <w:suff w:val="tab"/>
      <w:lvlText w:val="%3."/>
      <w:lvlJc w:val="right"/>
      <w:pPr>
        <w:ind w:left="2380" w:hanging="180"/>
      </w:pPr>
      <w:rPr/>
    </w:lvl>
    <w:lvl w:ilvl="3">
      <w:start w:val="1"/>
      <w:numFmt w:val="decimal"/>
      <w:suff w:val="tab"/>
      <w:lvlText w:val="%4."/>
      <w:lvlJc w:val="left"/>
      <w:pPr>
        <w:ind w:left="3100" w:hanging="360"/>
      </w:pPr>
      <w:rPr/>
    </w:lvl>
    <w:lvl w:ilvl="4">
      <w:start w:val="1"/>
      <w:numFmt w:val="lowerLetter"/>
      <w:suff w:val="tab"/>
      <w:lvlText w:val="%5."/>
      <w:lvlJc w:val="left"/>
      <w:pPr>
        <w:ind w:left="3820" w:hanging="360"/>
      </w:pPr>
      <w:rPr/>
    </w:lvl>
    <w:lvl w:ilvl="5">
      <w:start w:val="1"/>
      <w:numFmt w:val="lowerRoman"/>
      <w:suff w:val="tab"/>
      <w:lvlText w:val="%6."/>
      <w:lvlJc w:val="right"/>
      <w:pPr>
        <w:ind w:left="4540" w:hanging="180"/>
      </w:pPr>
      <w:rPr/>
    </w:lvl>
    <w:lvl w:ilvl="6">
      <w:start w:val="1"/>
      <w:numFmt w:val="decimal"/>
      <w:suff w:val="tab"/>
      <w:lvlText w:val="%7."/>
      <w:lvlJc w:val="left"/>
      <w:pPr>
        <w:ind w:left="5260" w:hanging="360"/>
      </w:pPr>
      <w:rPr/>
    </w:lvl>
    <w:lvl w:ilvl="7">
      <w:start w:val="1"/>
      <w:numFmt w:val="lowerLetter"/>
      <w:suff w:val="tab"/>
      <w:lvlText w:val="%8."/>
      <w:lvlJc w:val="left"/>
      <w:pPr>
        <w:ind w:left="5980" w:hanging="360"/>
      </w:pPr>
      <w:rPr/>
    </w:lvl>
    <w:lvl w:ilvl="8">
      <w:start w:val="1"/>
      <w:numFmt w:val="lowerRoman"/>
      <w:suff w:val="tab"/>
      <w:lvlText w:val="%9."/>
      <w:lvlJc w:val="right"/>
      <w:pPr>
        <w:ind w:left="6700" w:hanging="180"/>
      </w:pPr>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9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rFonts w:cs="Times New Roman"/>
      <w:color w:val="0066CC"/>
      <w:u w:val="single"/>
    </w:rPr>
  </w:style>
  <w:style w:type="character" w:customStyle="1" w:styleId="Ghichúcuốitrang_">
    <w:name w:val="Ghi chú cuối trang_"/>
    <w:uiPriority w:val="99"/>
    <w:locked/>
    <w:rPr>
      <w:rFonts w:ascii="Times New Roman" w:hAnsi="Times New Roman" w:cs="Times New Roman"/>
      <w:sz w:val="19"/>
      <w:szCs w:val="19"/>
      <w:u w:val="none"/>
    </w:rPr>
  </w:style>
  <w:style w:type="character" w:customStyle="1" w:styleId="Vănbảnnộidung_">
    <w:name w:val="Văn bản nội dung_"/>
    <w:uiPriority w:val="99"/>
    <w:locked/>
    <w:rPr>
      <w:rFonts w:ascii="Times New Roman" w:hAnsi="Times New Roman" w:cs="Times New Roman"/>
      <w:sz w:val="26"/>
      <w:szCs w:val="26"/>
      <w:u w:val="none"/>
    </w:rPr>
  </w:style>
  <w:style w:type="character" w:customStyle="1" w:styleId="Vănbảnnộidung(2)_">
    <w:name w:val="Văn bản nội dung (2)_"/>
    <w:uiPriority w:val="99"/>
    <w:locked/>
    <w:rPr>
      <w:rFonts w:ascii="Times New Roman" w:hAnsi="Times New Roman" w:cs="Times New Roman"/>
      <w:sz w:val="18"/>
      <w:szCs w:val="18"/>
      <w:u w:val="none"/>
    </w:rPr>
  </w:style>
  <w:style w:type="character" w:customStyle="1" w:styleId="Tiêuđề#1_">
    <w:name w:val="Tiêu đề #1_"/>
    <w:uiPriority w:val="99"/>
    <w:locked/>
    <w:rPr>
      <w:rFonts w:ascii="Times New Roman" w:hAnsi="Times New Roman" w:cs="Times New Roman"/>
      <w:b/>
      <w:bCs/>
      <w:sz w:val="26"/>
      <w:szCs w:val="26"/>
      <w:u w:val="none"/>
    </w:rPr>
  </w:style>
  <w:style w:type="character" w:customStyle="1" w:styleId="Vănbảnnộidung(5)_">
    <w:name w:val="Văn bản nội dung (5)_"/>
    <w:uiPriority w:val="99"/>
    <w:locked/>
    <w:rPr>
      <w:rFonts w:ascii="Times New Roman" w:hAnsi="Times New Roman" w:cs="Times New Roman"/>
      <w:sz w:val="19"/>
      <w:szCs w:val="19"/>
      <w:u w:val="none"/>
    </w:rPr>
  </w:style>
  <w:style w:type="character" w:customStyle="1" w:styleId="Vănbảnnộidung(8)_">
    <w:name w:val="Văn bản nội dung (8)_"/>
    <w:uiPriority w:val="99"/>
    <w:locked/>
    <w:rPr>
      <w:rFonts w:ascii="Arial" w:hAnsi="Arial" w:cs="Arial"/>
      <w:sz w:val="20"/>
      <w:szCs w:val="20"/>
      <w:u w:val="none"/>
    </w:rPr>
  </w:style>
  <w:style w:type="character" w:customStyle="1" w:styleId="Khác_">
    <w:name w:val="Khác_"/>
    <w:uiPriority w:val="99"/>
    <w:locked/>
    <w:rPr>
      <w:rFonts w:ascii="Times New Roman" w:hAnsi="Times New Roman" w:cs="Times New Roman"/>
      <w:sz w:val="26"/>
      <w:szCs w:val="26"/>
      <w:u w:val="none"/>
    </w:rPr>
  </w:style>
  <w:style w:type="character" w:customStyle="1" w:styleId="Chúthíchbảng_">
    <w:name w:val="Chú thích bảng_"/>
    <w:uiPriority w:val="99"/>
    <w:locked/>
    <w:rPr>
      <w:rFonts w:ascii="Times New Roman" w:hAnsi="Times New Roman" w:cs="Times New Roman"/>
      <w:sz w:val="26"/>
      <w:szCs w:val="26"/>
      <w:u w:val="none"/>
    </w:rPr>
  </w:style>
  <w:style w:type="character" w:customStyle="1" w:styleId="Mụclục_">
    <w:name w:val="Mục lục_"/>
    <w:uiPriority w:val="99"/>
    <w:locked/>
    <w:rPr>
      <w:rFonts w:ascii="Times New Roman" w:hAnsi="Times New Roman" w:cs="Times New Roman"/>
      <w:sz w:val="26"/>
      <w:szCs w:val="26"/>
      <w:u w:val="none"/>
    </w:rPr>
  </w:style>
  <w:style w:type="character" w:customStyle="1" w:styleId="Vănbảnnộidung(6)_">
    <w:name w:val="Văn bản nội dung (6)_"/>
    <w:uiPriority w:val="99"/>
    <w:locked/>
    <w:rPr>
      <w:rFonts w:ascii="Times New Roman" w:hAnsi="Times New Roman" w:cs="Times New Roman"/>
      <w:sz w:val="19"/>
      <w:szCs w:val="19"/>
      <w:u w:val="none"/>
      <w:lang w:val="en-US" w:eastAsia="en-US"/>
    </w:rPr>
  </w:style>
  <w:style w:type="character" w:customStyle="1" w:styleId="Vănbảnnộidung(7)_">
    <w:name w:val="Văn bản nội dung (7)_"/>
    <w:uiPriority w:val="99"/>
    <w:locked/>
    <w:rPr>
      <w:rFonts w:ascii="Times New Roman" w:hAnsi="Times New Roman" w:cs="Times New Roman"/>
      <w:b/>
      <w:bCs/>
      <w:sz w:val="30"/>
      <w:szCs w:val="30"/>
      <w:u w:val="none"/>
      <w:lang w:val="en-US" w:eastAsia="en-US"/>
    </w:rPr>
  </w:style>
  <w:style w:type="character" w:customStyle="1" w:styleId="Vănbảnnộidung(9)_">
    <w:name w:val="Văn bản nội dung (9)_"/>
    <w:uiPriority w:val="99"/>
    <w:locked/>
    <w:rPr>
      <w:rFonts w:ascii="Times New Roman" w:hAnsi="Times New Roman" w:cs="Times New Roman"/>
      <w:sz w:val="26"/>
      <w:szCs w:val="26"/>
      <w:u w:val="none"/>
    </w:rPr>
  </w:style>
  <w:style w:type="paragraph" w:customStyle="1" w:styleId="Ghichúcuốitrang">
    <w:name w:val="Ghi chú cuối trang"/>
    <w:basedOn w:val="Normal"/>
    <w:uiPriority w:val="99"/>
    <w:qFormat/>
    <w:pPr>
      <w:spacing w:line="235" w:lineRule="auto"/>
      <w:ind w:firstLine="70"/>
    </w:pPr>
    <w:rPr>
      <w:rFonts w:ascii="Times New Roman" w:hAnsi="Times New Roman" w:cs="Times New Roman"/>
      <w:color w:val="auto"/>
      <w:sz w:val="19"/>
      <w:szCs w:val="19"/>
      <w:lang w:eastAsia="zh-CN"/>
    </w:rPr>
  </w:style>
  <w:style w:type="paragraph" w:customStyle="1" w:styleId="Vănbảnnộidung">
    <w:name w:val="Văn bản nội dung"/>
    <w:basedOn w:val="Normal"/>
    <w:uiPriority w:val="99"/>
    <w:qFormat/>
    <w:pPr>
      <w:spacing w:after="220" w:line="259" w:lineRule="auto"/>
      <w:ind w:firstLine="400"/>
    </w:pPr>
    <w:rPr>
      <w:rFonts w:ascii="Times New Roman" w:hAnsi="Times New Roman" w:cs="Times New Roman"/>
      <w:color w:val="auto"/>
      <w:sz w:val="26"/>
      <w:szCs w:val="26"/>
      <w:lang w:eastAsia="zh-CN"/>
    </w:rPr>
  </w:style>
  <w:style w:type="paragraph" w:customStyle="1" w:styleId="Vănbảnnộidung(2)">
    <w:name w:val="Văn bản nội dung (2)"/>
    <w:basedOn w:val="Normal"/>
    <w:uiPriority w:val="99"/>
    <w:qFormat/>
    <w:pPr>
      <w:spacing w:after="440" w:line="209" w:lineRule="auto"/>
      <w:ind w:hanging="590"/>
    </w:pPr>
    <w:rPr>
      <w:rFonts w:ascii="Times New Roman" w:hAnsi="Times New Roman" w:cs="Times New Roman"/>
      <w:color w:val="auto"/>
      <w:sz w:val="18"/>
      <w:szCs w:val="18"/>
      <w:lang w:eastAsia="zh-CN"/>
    </w:rPr>
  </w:style>
  <w:style w:type="paragraph" w:customStyle="1" w:styleId="Tiêuđề#1">
    <w:name w:val="Tiêu đề #1"/>
    <w:basedOn w:val="Normal"/>
    <w:uiPriority w:val="99"/>
    <w:qFormat/>
    <w:pPr>
      <w:spacing w:after="220" w:line="257" w:lineRule="auto"/>
      <w:ind w:firstLine="570"/>
      <w:outlineLvl w:val="0"/>
    </w:pPr>
    <w:rPr>
      <w:rFonts w:ascii="Times New Roman" w:hAnsi="Times New Roman" w:cs="Times New Roman"/>
      <w:b/>
      <w:bCs/>
      <w:color w:val="auto"/>
      <w:sz w:val="26"/>
      <w:szCs w:val="26"/>
      <w:lang w:eastAsia="zh-CN"/>
    </w:rPr>
  </w:style>
  <w:style w:type="paragraph" w:customStyle="1" w:styleId="Vănbảnnộidung(5)">
    <w:name w:val="Văn bản nội dung (5)"/>
    <w:basedOn w:val="Normal"/>
    <w:uiPriority w:val="99"/>
    <w:qFormat/>
    <w:pPr>
      <w:spacing w:line="264" w:lineRule="auto"/>
      <w:ind w:firstLine="580"/>
    </w:pPr>
    <w:rPr>
      <w:rFonts w:ascii="Times New Roman" w:hAnsi="Times New Roman" w:cs="Times New Roman"/>
      <w:color w:val="auto"/>
      <w:sz w:val="19"/>
      <w:szCs w:val="19"/>
      <w:lang w:eastAsia="zh-CN"/>
    </w:rPr>
  </w:style>
  <w:style w:type="paragraph" w:customStyle="1" w:styleId="Vănbảnnộidung(8)">
    <w:name w:val="Văn bản nội dung (8)"/>
    <w:basedOn w:val="Normal"/>
    <w:uiPriority w:val="99"/>
    <w:qFormat/>
    <w:pPr>
      <w:spacing w:after="360"/>
      <w:jc w:val="center"/>
    </w:pPr>
    <w:rPr>
      <w:rFonts w:ascii="Arial" w:hAnsi="Arial" w:cs="Arial"/>
      <w:color w:val="auto"/>
      <w:sz w:val="20"/>
      <w:szCs w:val="20"/>
      <w:lang w:eastAsia="zh-CN"/>
    </w:rPr>
  </w:style>
  <w:style w:type="paragraph" w:customStyle="1" w:styleId="Khác">
    <w:name w:val="Khác"/>
    <w:basedOn w:val="Normal"/>
    <w:uiPriority w:val="99"/>
    <w:qFormat/>
    <w:pPr>
      <w:spacing w:after="220" w:line="259" w:lineRule="auto"/>
      <w:ind w:firstLine="400"/>
    </w:pPr>
    <w:rPr>
      <w:rFonts w:ascii="Times New Roman" w:hAnsi="Times New Roman" w:cs="Times New Roman"/>
      <w:color w:val="auto"/>
      <w:sz w:val="26"/>
      <w:szCs w:val="26"/>
      <w:lang w:eastAsia="zh-CN"/>
    </w:rPr>
  </w:style>
  <w:style w:type="paragraph" w:customStyle="1" w:styleId="Chúthíchbảng">
    <w:name w:val="Chú thích bảng"/>
    <w:basedOn w:val="Normal"/>
    <w:uiPriority w:val="99"/>
    <w:qFormat/>
    <w:pPr>
      <w:spacing w:after="60"/>
    </w:pPr>
    <w:rPr>
      <w:rFonts w:ascii="Times New Roman" w:hAnsi="Times New Roman" w:cs="Times New Roman"/>
      <w:color w:val="auto"/>
      <w:sz w:val="26"/>
      <w:szCs w:val="26"/>
      <w:lang w:eastAsia="zh-CN"/>
    </w:rPr>
  </w:style>
  <w:style w:type="paragraph" w:customStyle="1" w:styleId="Mụclục">
    <w:name w:val="Mục lục"/>
    <w:basedOn w:val="Normal"/>
    <w:uiPriority w:val="99"/>
    <w:qFormat/>
    <w:pPr>
      <w:spacing w:after="100" w:line="257" w:lineRule="auto"/>
      <w:ind w:firstLine="280"/>
    </w:pPr>
    <w:rPr>
      <w:rFonts w:ascii="Times New Roman" w:hAnsi="Times New Roman" w:cs="Times New Roman"/>
      <w:color w:val="auto"/>
      <w:sz w:val="26"/>
      <w:szCs w:val="26"/>
      <w:lang w:eastAsia="zh-CN"/>
    </w:rPr>
  </w:style>
  <w:style w:type="paragraph" w:customStyle="1" w:styleId="Vănbảnnộidung(6)">
    <w:name w:val="Văn bản nội dung (6)"/>
    <w:basedOn w:val="Normal"/>
    <w:uiPriority w:val="99"/>
    <w:qFormat/>
    <w:pPr>
      <w:spacing w:line="259" w:lineRule="auto"/>
    </w:pPr>
    <w:rPr>
      <w:rFonts w:ascii="Times New Roman" w:hAnsi="Times New Roman" w:cs="Times New Roman"/>
      <w:color w:val="auto"/>
      <w:sz w:val="19"/>
      <w:szCs w:val="19"/>
      <w:lang w:val="en-US" w:eastAsia="en-US"/>
    </w:rPr>
  </w:style>
  <w:style w:type="paragraph" w:customStyle="1" w:styleId="Vănbảnnộidung(7)">
    <w:name w:val="Văn bản nội dung (7)"/>
    <w:basedOn w:val="Normal"/>
    <w:uiPriority w:val="99"/>
    <w:qFormat/>
    <w:pPr>
      <w:spacing w:after="200"/>
      <w:jc w:val="center"/>
    </w:pPr>
    <w:rPr>
      <w:rFonts w:ascii="Times New Roman" w:hAnsi="Times New Roman" w:cs="Times New Roman"/>
      <w:b/>
      <w:bCs/>
      <w:color w:val="auto"/>
      <w:sz w:val="30"/>
      <w:szCs w:val="30"/>
      <w:lang w:val="en-US" w:eastAsia="en-US"/>
    </w:rPr>
  </w:style>
  <w:style w:type="paragraph" w:customStyle="1" w:styleId="Vănbảnnộidung(9)">
    <w:name w:val="Văn bản nội dung (9)"/>
    <w:basedOn w:val="Normal"/>
    <w:uiPriority w:val="99"/>
    <w:qFormat/>
    <w:pPr>
      <w:spacing w:after="100" w:line="257" w:lineRule="auto"/>
      <w:ind w:firstLine="540"/>
    </w:pPr>
    <w:rPr>
      <w:rFonts w:ascii="Times New Roman" w:hAnsi="Times New Roman" w:cs="Times New Roman"/>
      <w:color w:val="auto"/>
      <w:sz w:val="26"/>
      <w:szCs w:val="26"/>
      <w:lang w:eastAsia="zh-CN"/>
    </w:rPr>
  </w:style>
  <w:style w:type="table" w:styleId="TableGrid">
    <w:name w:val="Table Grid"/>
    <w:basedOn w:val="TableNormal"/>
    <w:uiPriority w:val="39"/>
    <w:rsid w:val="00461B8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703386"/>
    <w:pPr>
      <w:tabs>
        <w:tab w:val="center" w:pos="4680"/>
        <w:tab w:val="right" w:pos="9360"/>
      </w:tabs>
    </w:pPr>
    <w:rPr/>
  </w:style>
  <w:style w:type="character" w:customStyle="1" w:styleId="HeaderChar">
    <w:name w:val="Header Char"/>
    <w:link w:val="Tiêuđề#1"/>
    <w:uiPriority w:val="99"/>
    <w:rsid w:val="00703386"/>
    <w:rPr>
      <w:color w:val="000000"/>
      <w:sz w:val="24"/>
      <w:szCs w:val="24"/>
      <w:lang w:val="vi-VN" w:eastAsia="vi-VN"/>
    </w:rPr>
  </w:style>
  <w:style w:type="paragraph" w:styleId="Footer">
    <w:name w:val="Footer"/>
    <w:basedOn w:val="Normal"/>
    <w:uiPriority w:val="99"/>
    <w:unhideWhenUsed/>
    <w:qFormat/>
    <w:rsid w:val="00703386"/>
    <w:pPr>
      <w:tabs>
        <w:tab w:val="center" w:pos="4680"/>
        <w:tab w:val="right" w:pos="9360"/>
      </w:tabs>
    </w:pPr>
    <w:rPr/>
  </w:style>
  <w:style w:type="character" w:customStyle="1" w:styleId="FooterChar">
    <w:name w:val="Footer Char"/>
    <w:link w:val="Vănbảnnộidung(5)"/>
    <w:uiPriority w:val="99"/>
    <w:rsid w:val="00703386"/>
    <w:rPr>
      <w:color w:val="000000"/>
      <w:sz w:val="24"/>
      <w:szCs w:val="24"/>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cp:lastModifiedBy>
  <cp:revision>24</cp:revision>
  <dcterms:created xsi:type="dcterms:W3CDTF">2024-05-14T03:20:00Z</dcterms:created>
  <dcterms:modified xsi:type="dcterms:W3CDTF">2024-05-14T03:34:00Z</dcterms:modified>
</cp:coreProperties>
</file>

<file path=customXml/item2.xml><?xml version="1.0" encoding="utf-8"?>
<Properties xmlns="http://schemas.openxmlformats.org/officeDocument/2006/extended-properties" xmlns:vt="http://schemas.openxmlformats.org/officeDocument/2006/docPropsVTypes">
  <Template>Normal</Template>
  <TotalTime>5</TotalTime>
  <Pages>52</Pages>
  <Words>21487</Words>
  <Characters>122478</Characters>
  <Application>Microsoft Office Word</Application>
  <DocSecurity>0</DocSecurity>
  <Lines>1020</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143678</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5</TotalTime>
  <Pages>52</Pages>
  <Words>21487</Words>
  <Characters>122478</Characters>
  <Application>Microsoft Office Word</Application>
  <DocSecurity>0</DocSecurity>
  <Lines>1020</Lines>
  <Paragraphs>287</Paragraphs>
  <CharactersWithSpaces>143678</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24</cp:revision>
  <dcterms:created xsi:type="dcterms:W3CDTF">2024-05-14T03:20:00Z</dcterms:created>
  <dcterms:modified xsi:type="dcterms:W3CDTF">2024-05-14T03:34:00Z</dcterms:modified>
</cp:coreProperties>
</file>