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CÔNGTHƯƠNG </w:t>
      </w:r>
      <w:r>
        <w:rPr>
          <w:b/>
        </w:rPr>
        <w:t xml:space="preserve">SỐ 10/2008/TT-BCT NGÀY 25 THÁNG 7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THỰCHIỆN MỘT SỐ ĐIỀU CỦA NGHỊ ĐỊNH SỐ </w:t>
      </w:r>
      <w:hyperlink r:id="rId3" w:history="1">
        <w:r>
          <w:rPr>
            <w:rStyle w:val="Hyperlink"/>
            <w:b/>
          </w:rPr>
          <w:t xml:space="preserve">40/2008/NĐ-CP </w:t>
        </w:r>
      </w:hyperlink>
      <w:r>
        <w:rPr>
          <w:b/>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07 THÁNG4 NĂM 2008 CỦA CHÍNH PHỦ VỀ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Nghịđịnh số </w:t>
      </w:r>
      <w:hyperlink r:id="rId4" w:history="1">
        <w:r>
          <w:rPr>
            <w:rStyle w:val="Hyperlink"/>
          </w:rPr>
          <w:t xml:space="preserve">189/2007/NĐ-CP </w:t>
        </w:r>
      </w:hyperlink>
      <w:r>
        <w:t xml:space="preserve"> ngày 27 tháng 12 năm 2007 của Chính phủ quy định chứcnăng, nhiệm vụ, quyền hạn và cơ cấu tổ chức của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Nghịđịnh số 40/2008/NĐ-CP ngày 07 tháng 4 năm 2008 của Chính phủ về sản xuất, kinhdoanh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Thươnghướng dẫn cụ thể một số điều của Nghị định số 40/2008/NĐ-CP ngày 07 tháng 4 năm2008 của Chính phủ về sản xuất, kinh doanh rượu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tưnày hướng dẫn điều kiện sản xuất, kinh doanh rượu; thẩm quyền, trình tự, thủtục cấp, điều chỉnh, gia hạn, thu hồi Giấy phép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tưnày áp dụng đối với các tổ chức, cá nhân trong nước và nước ngoài tham gia cáchoạt động sản xuất, kinh doanh rượu và các hoạt động khác có liên quan đến sảnxuất, kinh doanh rượu trên lãnh thổ Việt </w:t>
      </w:r>
      <w:r>
        <w:t xml:space="preserve">Nam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Rượu thuộcdanh mục hàng hoá hạn chế kinh doanh. Tổ chức, cá nhân thuộc mọi thành phầnkinh tế chỉ được đầu tư, sản xuất, kinh doanh (bán buôn, bán lẻ) rượu khi có đủđiều kiện và có Giấy phép do cơ quan nhà nước có thẩm quyền cấp theo hướng dẫntại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SẢN XUẤTRƯỢU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Điều kiện cấp Giấy phép sản xuất rượu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kiệnvề chủ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doanhnghiệp được thành lập theo quy định của pháp luật có đăng ký kinh doanh sảnxuất rượu.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kiệnvề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địađiểm đầu tư cơ sở sản xuất phải phù hợp với Quy hoạch tổng thể phát triển ngànhBia - Rượu - Nước giải khát.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kiệnvề cơ sở vật chất, trang thiết bị kỹ thuật, con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dây chuyền máy móc thiết bị chuyên ngành để thực hiệncác công đoạn chính như nấu, lên men, chưng cất, chiết rót... phù hợp với cáccông đoạn và quy mô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quy trình công nghệ sản xuất sản phẩm rượu đảm bảotiêu chuẩn chất lượng, vệ sinh an toàn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các thiết bị để đo lường, kiểm tra chất lượng menrượu, hàm lượng đường, nồng độ cồn trong quá trình sản xuất;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Diện tích cơ sở sản xuất bao gồm khu chế biến và khu bảoquản có tổng diện tích không dưới 500m</w:t>
      </w:r>
      <w:r>
        <w:rPr>
          <w:vertAlign w:val="superscript"/>
        </w:rPr>
        <w:t xml:space="preserve">2</w:t>
      </w:r>
      <w:r>
        <w:t xml:space="preserve">, trong đó phải bố trí khoriêng cho bảo quản sản phẩm;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các thiết bị để kiểm tra nhiệt độ, độ ẩm và điều chỉnhnhiệt độ, độ ẩm của khu chế biến và khu bảo quản phù hợp quy mô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Phải có hợp đồng lao động với người có đủ trình độ kỹthuật, chuyên môn (có bằng trung cấp trở lên) hoặc có kinh nghiệm lâu năm (nghệnhân có giấy chứng nhận) phù hợp với ngành nghề sản xuất rượu;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Người lao động tham gia trực tiếp sản xuất phải có giấychứng nhận đủ điều kiện sức khỏe, không mắc bệnh truyền nhiễm do cơ quan y tế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kiệnvề chất lượng và vệ sinh an toàn sản phẩm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đáp ứngcác yêu cầu về chất lượng, vệ sinh theo quy chuẩn Việt </w:t>
      </w:r>
      <w:r>
        <w:t xml:space="preserve">Nam</w:t>
      </w:r>
      <w:r>
        <w:t xml:space="preserve">, tiêu chuẩncơ sở và quy định về vệ sinh an toàn thực phẩm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Điều kiện về sở hữu nhãn hiệu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có quyền sở hữu hoặc sử dụng hợp pháp nhãn hiệu hànghóa đã được đăng ký và được bảo hộ tại Việt </w:t>
      </w:r>
      <w:r>
        <w:t xml:space="preserve">Nam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Điều kiện về bảo vệ môi trường và phòng chống cháy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Dây chuyền máy móc thiết bị phải được bố trí trongkhông gian đảm bảo tiêu chuẩn vệ sinh công nghiệp, vệ sinh môi trường, an toànlao động và phòng chống cháy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có đầy đủ các phương tiện, thiết bị phòng cháy,chữa cháy bảo đảm phòng chống cháy nổ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Thẩm quyền, hồ sơ, trình tự và thủ tục cấp Giấy phépsản xuất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quyềncấp Giấy phép sản xuất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CôngThương là cơ quan cấp Giấy phép sản xuất rượu đối với những dự án đầu tư sảnxuất rượu có quy mô từ 03 triệu lít/năm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CôngThương địa phương là cơ quan cấp Giấy phép sản xuất rượu đối với những dự ánđầu tư sản xuất rượu có quy mô dưới 03 triệu lít/năm tại địa phương.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đềnghị cấp Giấy phép sản xuất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nghịcấp Giấy phép sản xuất rượu theo Mẫu tại Phụ lục 1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hợplệ Giấy phép đầu tư hoặc chứng nhận đăng ký kinh doanh; bản sao hợp lệ giấychứng nhận mã số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liên quan đến cơ sở vật chất, trang thiết bịkỹ thuật và con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hoạt động kinh doanh của doanh nghiệptrong 05 năm gần nhất, trong đó cần nêu rõ chỉ tiêu sản lượng sản xuất đối vớitừng nhóm sản phẩm rượu, các khoản thuế đã nộp, lợi nhuận (đối với các cơ sở sảnxuất rượu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kết quả hoạt động sản xuất kinh doanh (sản lượngtừng nhóm sản phẩm, nộp thuế, lợi nhuận) cho 05 năm tiếp theo kể từ năm xin cấpGiấy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kê danh mục máy móc, thiết bị chuyên ngành cáccông đoạn chính như nấu, lên men, chưng cất, chiết rót...;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kê danh mục thiết bị chuyên ngành đo lường, kiểmtra chất lượng men rượu, hàm lượng đường, nồng độ cồn;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kê danh mục các máy móc, thiết bị để kiểm tra nhiệtđộ, độ ẩm; bản thiết kế hệ thống điều chỉnh nhiệt độ, độ 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kê diện tích, sơ đồ thiết kế nhà xưởng, kho tàng,văn phòng làm việc và các khu phụ trợ khác. Hồ sơ chứng minh quyền sở hữu nhàxưởng, công trình và quyền sử dụng đất (hợp đồng thuê, giấy chứng nhận quyền sửdụng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hợp lệ bằng cấp, giấy chứng nhận chuyên môn, giấychứng nhận sức khỏe và Hợp đồng lao động với người lao động kỹ thuật, người trựctiếp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liệu liên quan đến chất lượng và vệ sinh an toànthực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hợp lệ hồ sơ đăng ký chất lượng, bản công bốtiêu chuẩn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hợp lệ của giấy chứng nhận đảm bảo vệ sinh antoàn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hợp lệ các giấy tờ xác nhận quyền sở hữu hoặcsử dụng hợp pháp nhãn hiệu hàng hoá cho các sản phẩm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Tài liệu liên quan đến bảo vệ môi trường và phòng chốngcháy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hợp lệ Quyết định phê duyệt báo cáo đánh giátác động môi trường hoặc giấy xác nhận đăng ký bản cam kết bảo vệ môi trường docơ quan có 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hợp lệ văn bản thẩm duyệt về phòng cháyvà chữa cháy hoặc biên bản kiểm tra đảm bảo an toàn về phòng cháy chữa cháydo cơ quan cảnh sát phòng cháy và chữa cháy có thẩm quyền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thiết kế và danh mục phương tiện, thiết bị hệ thốngphòng cháy,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tự,thủ tục cấp Giấy phép sản xuất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thờihạn 30 ngày kể từ ngày nhận đủ hồ sơ hợp lệ, Bộ Công Thương hoặc Sở Công Thươngnơi doanh nghiệp đóng trụ sở xem xét và cấp Giấy phép sản xuất rượu. Trường hợptừ chối cấp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chưađủ hồ sơ hợp lệ, trong vòng 07 ngày kể từ ngày tiếp nhận hồ sơ, cơ quan cấpGiấy phép phải có văn bản yêu cầu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phépđược làm thành 04 bản: 02 bản lưu tại cơ quan cấp phép, 01 bản gửi doanh nghiệpđược cấp Giấy phép, 01 bản gửi Bộ Công Thương (đối với Giấy phép do Sở CôngThương cấp theo Mẫu tại Phụ lục 3) hoặc Sở Công Thương địa phương (đối với Giấyphép do Bộ Công Thương cấp theo Mẫu tại 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phép sản xuất rượu có thời hạn 05 năm. Trước thờiđiểm hết hiệu lực của Giấy phép 30 ngày, doanh nghiệp sản xuất rượu phải có vănbản đề nghị cấp lại Giấy phép gửi cơ quan có thẩm quyền cấp Giấy phép để xemxét cấp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doanhnghiệp sản xuất rượu sẽ bị thu hồi Giấy phép sản xuất rượu trong trường hợp viphạm các điều kiện sản xuất rượu và những quy định khác của pháp luật hoặctrường hợp sáp nhập, giải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Điều kiện,thẩm quyền, hồ sơ, trình tự và thủ tục cấp Giấy phép sản xuất rượu thủ công nhằmmục đích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Kể từ ngày 01 tháng 01 năm 2010, tổ chức, cá nhân sản xuấtrượu thủ công nhằm mục đích kinh doanh phải có Giấy phép sản xuất rượu thủcông.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sản xuất rượu thủ công là thành viênthuộc làng nghề sản xuất rượu thủ công không phải xin cấp Giấy phép sản xuất rượuthủ công. Tổ chức, cá nhân đại diện làng nghề phải xin cấp Giấy phép sản xuấtrượu thủ công cho làng nghề và chịu trách nhiệm về các điều kiện sản xuất rượuáp dụng chung cho các thành viên thuộc làng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kiện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có đăng ký kinh doanh sản xuất rượuthủ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sản xuất đảm bảo các điều kiện về bảo vệ môi trường,tiêu chuẩn chất lượng, an toàn vệ sinh thực phẩm, nhãn hàng hoá sản phẩm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quyền, hồ sơ, trình tự và thủ tục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Kinh tế hoặc Phòng Công Thương (sau đây gọichung là Phòng Công Thương) thuộc Ủy ban nhân dân quận, huyện nơi tổ chức, cánhân đặt cơ sở sản xuất rượu thủ công nhằm mục đích kinh doanh là cơ quan cấpGiấy phép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đề nghị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đề nghịcấp Giấy phép sản xuất rượu thủ công nhằm mục đích kinh doanh theo Mẫu tại Phụlục 4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hợplệ Giấy chứng nhận đăng ký kinh doanh, Giấy chứng nhận mã số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hồ sơ đăng ký chất lượng, bản công bố tiêu chuẩnchất lượng hoặc bản cam kết đảm bảo vệ sinh an toàn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hợp lệ các giấy tờ xác nhận quyền sở hữu hoặcquyền sử dụng hợp pháp nhãn hiệu hàng hoá cho các sản phẩm rượu. Đối với tổ chức,cá nhân sản xuất rượu thủ công cung cấp cho các cơ sở khác chế biến lại phải cóbản sao hợp đồng mua bán giữa hai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tự, thủ tục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thờihạn 15 ngày kể từ ngày nhận đủ hồ sơ hợp lệ, Phòng Công Thương thuộc Ủy bannhân dân quận, huyện nơi tổ chức, cá nhân đặt cơ sở sản xuất xem xét và cấpGiấy phép sản xuất rượu thủ công nhằm mục đích kinh doanh theo Mẫu tại Phụ lục5. Trường hợp từ chối cấp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hợpchưa đủ hồ sơ hợp lệ, trong vòng 07 ngày kể từ ngày tiếp nhận hồ sơ, cơ quancấp Giấy phép phải có văn bản yêu cầu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phépđược làm thành 04 bản: 02 bản lưu tại cơ quan cấp phép, 01 bản gửi cơ sở đượccấp Giấy phép, 01 bản gửi Sở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Giấy phép sản xuất rượu thủ công nhằm mục đích kinhdoanh có thời hạn 05 năm. Trước thời điểm hết hiệu lực của Giấy phép 30 ngày, tổchức, cá nhân sản xuất rượu thủ công nhằm mục đích kinh doanh phải có văn bản đềnghị cấp lại Giấy phép gửi cơ quan có thẩm quyền cấp Giấy phép để xem xét cấp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cánhân sản xuất rượu thủ công nhằm mục đích kinh doanh sẽ bị thu hồi Giấy phéptrong trường hợp vi phạm các điều kiện sản xuất rượu và những quy định khác củapháp luật. </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Sản lượng sản xuất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sản xuất rượu không được sản xuất vượtquá quy mô và chủng loại sản phẩm rượu ghi trong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ngày31 tháng 01 hàng năm, tổ chức, cá nhân sản xuất rượu phải gửi báo cáo thống kêsản lượng chủng loại sản phẩm rượu năm trước của đơn vị mình về cơ quan có thẩmquyền đã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ngày 31 tháng 3 hàng năm, cơ quan quản lý ngànhcông thương cấp dưới có trách nhiệm báo cáo tình hình đầu tư, sản xuất, cấp Giấyphép sản xuất rượu trên địa bàn cho cơ quan quản lý ngành công thương cấp trêntrực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KINHDOANH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Điều kiện cấp Giấy phép kinh doanh bán buôn, đại lýbán buôn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nhânlà doanh nghiệp được thành lập theo quy định của pháp luật và có đăng ký kinhdoanh mua, bán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địa điểmkinh doanh cố định, địa chỉ rõ 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kho hàng(hoặc hệ thống kho hàng) phù hợp với qui mô kinh doanh của doanh nghiệp, bảo đảmnhững điều kiện về bảo quản chất lượng rượu, phòng cháy chữa cháy, vệ sinh antoàn thực phẩm và bảo vệ môi trường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văn bảngiới thiệu hoặc hợp đồng bán buôn, hợp đồng đại lý bán buôn với ít nhất một nhàcung cấp rượu (thương nhân nhập khẩu, cơ sở sản xuất hoặc của thương nhân bánbuôn khác); tổ chức hệ thống phân phối ổn định trên địa bàn.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Điều kiện cấp Giấy phép kinh doanh bán lẻ, đại lý bán lẻrượu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nhâncó đăng ký kinh doanh mua, bán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địa điểmkinh doanh cố định, địa chỉ rõ ràng.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khu vực kinhdoanh rượu riêng biệt, bảo đảm những điều kiện về bảo quản chất lượng rượu,phòng cháy chữa cháy, vệ sinh an toàn thực phẩm và bảo vệ môi trường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văn bảngiới thiệu hoặc hợp đồng bán lẻ, hợp đồng đại lý bán lẻ với ít nhất một nhàcung cấp rượu (thương nhân nhập khẩu, cơ sở sản xuất hoặc của thương nhân bánbuôn).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Thẩm quyền, thủ tục và trình tự cấp Giấy phép kinhdoanh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quyềncấp Giấy phép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vớithương nhân kinh doanh bán buôn (hoặc đại lý bán buôn)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CôngThương là cơ quan cấp Giấy phép kinh doanh bán buôn (hoặc đại lý bán buôn) rượuđối với thương nhân kinh doanh trên địa bàn từ hai (02) tỉnh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Công Thươngđịa phương là cơ quan cấp Giấy phép bán buôn (hoặc đại lý bán buôn) rượu đốivới thương nhân kinh doanh trên địa bàn tỉnh.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vớithương nhân kinh doanh bán lẻ (hoặc đại lý bán lẻ) rượu: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Công Thươnglà cơ quan cấp Giấy phép kinh doanh bán lẻ (hoặc đại lý bán lẻ) rượu đối vớithương nhân kinh doanh trên địa bàn quận,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xincấp Giấy phép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nghịcấp Giấy phép kinh doanh rượu (theo Mẫu tại Phụ lục 6 hoặc Phụ lục 9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hợplệ Giấy chứng nhận đăng ký kinh doanh, Giấy chứng nhận mã số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ánkinh doanh (đối với thương nhân kinh doanh bán buôn rượu), gồm các 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giátình hình, kết quả hoạt động kinh doanh 03 năm trước đó, kèm theo bản sao hợplệ các hợp đồng mua bán (hoặc đại lý mua bán) với các nhà cung cấp rượu (nếu đãkinh doanh), trong đó nêu rõ: các số liệu tổng hợp về loại rượu, giá mua, giábán, số lượng và trị giá mua, bán (tổng số và phân chia theo nhà cung cấp rượuvà theo địa bàn kinh doanh), các khoản thuế đã nộp, lợi nhuận;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kếtquả kinh doanh cho năm tiếp theo kể từ năm thương nhân xin cấp Giấy phép kinhdoanh rượu; trong đó nêu rõ: tên, địa chỉ của nhà cung cấp rượu sẽ mua, loạirượu, giá mua, giá bán, số lượng và trị giá mua, bán (tổng số và phân chia theonhà cung cấp rượu và theo địa bàn kinh doanh), các khoản thuế sẽ nộp, lợinhuận;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tổchức bán hàng, phương thức quản lý hệ thống phân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kê danhsách thương nhân đã hoặc sẽ thuộc hệ thống phân phối của mình, bao gồm: tên thươngnhân, địa chỉ trụ sở chính của thương nhân, địa chỉ cửa hàng bán rượu (nếu có),mã số thuế, bản sao hợp lệ Giấy phép kinh doanh rượu (nếu đã kinh doanh), địabàn kinh doanh dự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về khohàng (hoặc hệ thống kho hàng),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vànăng lực (sức chứa) của kho;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liệuchứng minh quyền sử dụng kho (là sở hữu hoặc đồng sở hữu hoặc thuê sử dụng vớithời gian tối thiểu là 01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kê thiếtbị kiểm tra và điều chỉnh nhiệt độ, độ ẩm trong kho (để bảo đảm kho luônthoáng, mát và tránh được mặt trời chiếu trực tiếp vào sản phẩm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liệuliên quan đến an toàn về phòng cháy chữa cháy, về vệ sinh an toàn thực phẩm vàbảo vệ môi trường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bảngiới thiệu hoặc hợp đồng bán buôn, hợp đồng đại lý bán buôn với ít nhất một nhàcung cấp rượu đối với thương nhân bán buôn; Văn bản giới thiệu hoặc hợp đồngbán lẻ, hợp đồng đại lý bán lẻ với ít nhất một nhà cung cấp rượu đối với thươngnhân bán lẻ;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Hồ sơ vềđịa điểm kinh doanh (bán buôn hoặc bán lẻ rượu),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vàmô tả khu vực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liệuchứng minh quyền sử dụng địa điểm kinh doanh (là sở hữu hoặc đồng sở hữu hoặc thuêsử dụng với thời gian tối thiểu là 01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kêthiết bị kiểm tra và điều chỉnh nhiệt độ, độ ẩm trong khu vực kinh doanh rượu(để bảo đảm khu vực kinh doanh luôn thoáng, mát và tránh được mặt trời chiếutrực tiếp vào sản phẩm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liệuliên quan đến an toàn về phòng cháy chữa cháy, về vệ sinh an toàn thực phẩm vàbảo vệ môi trường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tựcấp Giấy phép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Thương nhânkinh doanh bán buôn rượu từ 02 tỉnh trở lên gửi hồ sơ về Bộ Công Thương; Thươngnhân kinh doanh bán buôn rượu trên địa bàn tỉnh, thành phố trực thuộc </w:t>
      </w:r>
      <w:r>
        <w:t xml:space="preserve">Trung</w:t>
      </w:r>
      <w:r>
        <w:t xml:space="preserve"> ương gửi hồsơ về Sở Công Thương nơi thương nhân có trụ sở chính; Thương nhân kinh doanhbán lẻ rượu gửi hồ sơ về Phòng CôngThương cấp huyện nơi thương nhân có trụ sở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thờihạn 15 ngày kể từ khi nhận được hồ sơ đầy đủ và hợp lệ, cơ quan quản lý nhànước về công thương có trách nhiệm xem xét, thẩm định và cấp Giấy phép kinhdoanh rượu theo Mẫu tại Phụ lục 7, 8, 9 kèm theo Thông tư này cho thương nhân.Trường hợp từ chối cấp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hợphồ sơ còn thiếu hoặc chưa hợp lệ, trong vòng 07 ngày kể từ ngày tiếp nhận hồsơ, cơ quan quản lý nhà nước về công thương có văn bản yêu cầu thương nhân hoànthiện.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phépkinh doanh rượu được làm thành 06 bản được lưu, gửi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vớiGiấy phép do Bộ Công Thương cấp: 03 bản lưu, 01 bản gửi Cục Quản lý thị trường,01 bản gửi Sở Công Thương nơi thương nhân có trụ sở chính, 01 bản gửi thươngnhân được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vớiGiấy phép do Sở Công Thương cấp: 02 bản lưu, 01 bản gửi Bộ Công Thương, 01 bảngửi Chi cục Quản lý thị trường, 01 bản gửi Phòng Công Thương nơi thương nhânđược cấp Giấy phép đóng trụ sở, 01 bản gửi thương nhân được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vớiGiấy phép do Phòng Công Thương cấp: 03 bản lưu, 01 bản gửi Sở Công Thương, 01bản gửi Đội Quản lý thị trường; 01 bản gửi thương nhân được cấp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hạnhiệu lực của Giấy phép kinh doanh rượu là 05 năm kể từ ngày cấp. Trước thờiđiểm hết hiệu lực của Giấy phép 30 ngày, thương nhân phải có văn bản đề nghịcấp lại Giấy phép gửi về cơ quan quản lý Nhà nước về công thương nơi đã cấpGiấy phép cho thương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Thương nhânkinh doanh rượu sẽ bị thu hồi Giấy phép kinh doanh rượu trong trường hợp viphạm các điều kiện kinh doanh rượu và những quy định khác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Báo cáo tình hình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nhấtlà 10 ngày kể từ khi kết thúc kỳ báo cáo, thương nhân phải gửi báo cáo tìnhhình kinh doanh rượu định kỳ 6 tháng, hàng năm của mình về cơ quan có thẩmquyền đã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là 15 ngày kể từ khi kết thúc kỳ báo cáo, cơquan quản lý công thương cấp dưới có trách nhiệm báo cáo tổng hợp tình hìnhkinh doanh rượu trên địa bàn cho cơ quan quản lý công thương cấp trên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LỆ PHÍ CẤPGIẤY PHÉP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cánhân được cấp Giấy phép sản xuất, kinh doanh rượu phải nộp lệ phí theo quy địnhcủa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ĐIỀU KHOẢNTHI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Vụ Côngnghiệp nhẹ, Vụ Thị trường trong nước theo chức năng nhiệm vụ của mình chủ trì,phối hợp với các đơn vị thuộc Bộ thực hiện các nhiệm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tiếpnhận hồ sơ, kiểm tra, giám sát, thẩm định, trình Lãnh đạo Bộ phê duyệt về chủtrương đầu tư sản xuất rượu, cấp Giấy phép sản xuất, kinh doanh rượu;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hướng dẫn, kiểm tra tổ chức, cá nhân thực hiệnquy định tại Nghị định số 40/2008/NĐ-CP ngày 07 tháng 4 năm 2008 của Chính phủvề sản xuất, kinh doanh rượu, hướng dẫn tại Thông tư này và các quy định phápluật liên quan về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Công Thương các địa phương tổ chức tiếp nhận hồ sơ,kiểm tra, giám sát, thẩm định, cấp Giấy phép sản xuất rượu, Giấy phép kinhdoanh bán buôn rượu theo hướng dẫn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CôngThương cấp huyện tổ chức tiếp nhận hồ sơ, kiểm tra, thẩm định, cấp Giấy phépsản xuất rượu thủ công nhằm mục đích kinh doanh, Giấy phép kinh doanh bán lẻrượu.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viphạm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cánhân có hành vi vi phạm các hướng dẫn tại Thông tư này và các quy định phápluật có liên quan, tuỳ theo mức độ vi phạm sẽ bị xử lý kỷ luật, xử phạt hànhchính hoặc bị truy cứu trách nhiệm hình sự, trường hợp gây thiệt hại phải bồithường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côngchức có hành vi lợi dụng chức vụ, quyền hạn, làm trái hướng dẫn tại Thông tưnày, tùy theo mức độ vi phạm bị xử lý hành chính hoặc truy cứu trách nhiệm hìnhsự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Hiệu lựcthi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ngàyđăng Công báo. Bãi bỏ Thông tư số </w:t>
      </w:r>
      <w:hyperlink r:id="rId5" w:history="1">
        <w:r>
          <w:rPr>
            <w:rStyle w:val="Hyperlink"/>
          </w:rPr>
          <w:t xml:space="preserve">12/1999/TT-BTM </w:t>
        </w:r>
      </w:hyperlink>
      <w:r>
        <w:t xml:space="preserve"> ngày 19 tháng 5 năm 1999 củaBộ Thương mại hướng dẫn kinh doanh mặt hàng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90 ngày kể từ ngày Thông tư có hiệu lực,tổ chức, cá nhân đang sản xuất, kinh doanh rượu, đủ các điều kiện hướng dẫn tạiThông tư này nếu tiếp tục hoạt động sản xuất, kinh doanh phải nộp hồ sơ đề nghịcấp Giấy phép. Trong thời gian chờ cấp Giấy phép, tổ chức, cá nhân vẫn tiếp tụchoạt động cho đến khi cơ quan cấp phép cấp Giấy phép hoặc có văn bản từ chốicấp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liên quan đến các hoạt động sản xuất,kinh doanh rượu có trách nhiệm thực hiện đúng hướng dẫn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quátrình thực hiện, nếu có vướng mắc hoặc vấn đề phát sinh, đề nghị các tổ chức,cá nhân phản ánh về Bộ Công Thương để kịp thời xử lý./. </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Bùi Xuân 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w:t>
      </w:r>
      <w:r>
        <w:rPr>
          <w:i/>
        </w:rPr>
        <w:t xml:space="preserve">èmtheo Thông tưsố: 10/2008/TT-BCTngày 25 tháng 07 năm2008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CôngThương)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NGHỊCẤP GIẤY PHÉP SẢN XUẤT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 . . . . . . . . . .. . . . . . .. . . . . . . . . . . .. . . . . </w:t>
      </w:r>
      <w:r>
        <w:rPr>
          <w:vertAlign w:val="superscript"/>
        </w:rP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giaodịch:...................... Điện thoại:.........................Fax:...............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chứngnhận đăng ký kinh doanh số........... ngày....... tháng.......năm......do.................................. cấp ngày........ 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w:t>
      </w:r>
      <w:r>
        <w:rPr>
          <w:vertAlign w:val="superscript"/>
        </w:rPr>
        <w:t xml:space="preserve">(1)</w:t>
      </w:r>
      <w:r>
        <w:t xml:space="preserve">xem xét cấp Giấy phép sản xuất các loại rượu:............ </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sảnlượng sản phẩm rượu................................................. </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w:t>
      </w:r>
      <w:r>
        <w:t xml:space="preserve">h nghiệp xin cam đoan thực hiện đúng các quy định tạiNghị định số 40/2008/NĐ-CP ngày 07 tháng 4 năm 2008 của Chính phủ về sản xuất,kinh doanh rượu và Thông tư số...../ 2008/TT-BCT ngày…tháng…. năm 2008 của Bộ Công Thương hướngdẫn thực hiện một số điều của Nghị định số 40/2008/NĐ-CP. Nếu sai xin hoàn toànchịu 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đại diệntheo pháp luật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kýtên,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Tên cơ quancấp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Chủng loạirượu (ví dụ: rượu vang, rượu trắng, rượu wisky, rượu vodka...)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Công suấttừng loại rượu dự kiến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w:t>
      </w:r>
      <w:r>
        <w:rPr>
          <w:i/>
        </w:rPr>
        <w:t xml:space="preserve">èmtheo Thông tưsố: 10/2008/TT-BCTngày 25 tháng 07 năm2008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CôngThương)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w:t>
            </w:r>
            <w:r>
              <w:rPr>
                <w:b/>
              </w:rPr>
              <w:t xml:space="preserve"> CÔNG THƯƠNG</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Số:/GP-BCT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ngày…tháng…năm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PHÉP SẢNXUẤT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189/2007/NĐ-CP ngày 27 tháng 12 năm2007 của Chính phủ quy định chức năng, nhiệm vụ, quyền hạn và cơ cấu tổ chứccủa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40/2008/NĐ-CP ngày 07 tháng 4 năm 2008</w:t>
      </w:r>
      <w:r>
        <w:rPr/>
        <w:br/>
      </w:r>
      <w:r>
        <w:t xml:space="preserve">của Chính phủ về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 /2008/TT-BCT ngày…. tháng... năm2008 của Bộ Công Thương hướng dẫn thực hiện một số điều của Nghị định số40/2008/NĐ-CP ngày 07 tháng 4 năm 2008 của Chính phủ về sản xuất, kinh doanhrượu;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Đơn đềnghị cấp Giấy phép sản xuất sản rượu số……ngày ... tháng …. năm ….của………………………..........…</w:t>
      </w:r>
      <w:r>
        <w:rPr>
          <w:vertAlign w:val="superscript"/>
        </w:rP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nghịcủa …..</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Cấpphép sản xuất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Chophép.................................................................….….......................</w:t>
      </w:r>
      <w:r>
        <w:rPr>
          <w:vertAlign w:val="superscript"/>
        </w:rP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Trụsở tại……………………………......., điện thoại………,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Giấychứng nhận đăng ký kinh doanh số…… do …………….… cấp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sảnxuất các loại sản phẩm rượu sau:.........</w:t>
      </w:r>
      <w:r>
        <w:rPr>
          <w:vertAlign w:val="superscript"/>
        </w:rPr>
        <w:t xml:space="preserve">(3)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sảnxuất sản phẩm rượu:.......................:.........</w:t>
      </w:r>
      <w:r>
        <w:rPr>
          <w:vertAlign w:val="superscript"/>
        </w:rPr>
        <w:t xml:space="preserve">(4)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Tráchnhiệm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vertAlign w:val="superscript"/>
        </w:rPr>
        <w:t xml:space="preserve">(1)</w:t>
      </w:r>
      <w:r>
        <w:t xml:space="preserve">phải thực hiện đúng các quy định </w:t>
      </w:r>
      <w:r>
        <w:t xml:space="preserve">tại Nghị định số 40/2008/NĐ-CP ngày 07 tháng 4 năm 2008của Chính phủ, Thông tư số……/2008/TT-BCT ngày…. tháng... năm 2007 của Bộ CôngThương</w:t>
      </w:r>
      <w:r>
        <w:t xml:space="preserve">và những quy định của pháp luậtliên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w:t>
      </w:r>
      <w:r>
        <w:rPr>
          <w:b/>
        </w:rPr>
        <w:t xml:space="preserve">Thời hạncủa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Giấyphép này có giá trị đến ngày…. tháng …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b/>
                <w:vertAlign w:val="superscript"/>
              </w:rPr>
              <w:t xml:space="preserve">(1)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vertAlign w:val="superscript"/>
              </w:rPr>
              <w:t xml:space="preserve">(5)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w:t>
            </w:r>
            <w:r>
              <w:rPr>
                <w:b/>
                <w:vertAlign w:val="superscript"/>
              </w:rPr>
              <w:t xml:space="preserve">(5)</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(Chức danh, Họ và Tên người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chữ ký và có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Tên tổ chức được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:Tên cơ quan liênquan, đơn vị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C</w:t>
      </w:r>
      <w:r>
        <w:t xml:space="preserve">hủng loại rượu (ví dụ: rượu vang, rượu trắng, rượu wisky,rượu vodka...)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w:t>
      </w:r>
      <w:r>
        <w:t xml:space="preserve">: Công suất từng loại rượu dự kiến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w:t>
      </w:r>
      <w:r>
        <w:t xml:space="preserve">: Tên các tổ chức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w:t>
      </w:r>
      <w:r>
        <w:rPr>
          <w:i/>
        </w:rPr>
        <w:t xml:space="preserve">èmtheo Thông tưsố: 10/2008/TT-BCTngày 25 tháng 07 năm2008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CôngThương)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UBND TỈNH, 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CÔNG THƯƠNG</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Số:/GP-SCT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PHÉP SẢNXUẤT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SỞCÔNG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w:t>
      </w:r>
      <w:r>
        <w:rPr>
          <w:b/>
          <w:vertAlign w:val="superscript"/>
        </w:rP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40/2008/NĐ-CP ngày 07 tháng 4 năm2008</w:t>
      </w:r>
      <w:r>
        <w:rPr/>
        <w:br/>
      </w:r>
      <w:r>
        <w:t xml:space="preserve">của Chính phủ về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 /2008/TT-BCT ngày…. tháng... năm2008 của Bộ Công Thương hướng dẫn thực hiện một số điều của Nghị định số40/2008/NĐ-CP ngày 07 tháng 4 năm 2008 của Chính phủ về sản xuất, kinh doanhrượu;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Đơn đềnghị cấp Giấy phép sản xuất rượu số……ngày ... tháng …. năm ….của………………………..........…</w:t>
      </w:r>
      <w:r>
        <w:rPr>
          <w:b/>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nghịcủa …..</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Cấpphép sản xuất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Chophép.................................................................….….......................</w:t>
      </w:r>
      <w:r>
        <w:rPr>
          <w:b/>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Trụsở tại……………………………......., điện thoại………,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Giấychứng nhận đăng ký kinh doanh số…… do …………….… cấp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sảnxuất các loại sản phẩm rượu sau:.........</w:t>
      </w:r>
      <w:r>
        <w:rPr>
          <w:vertAlign w:val="superscript"/>
        </w:rPr>
        <w:t xml:space="preserve">(4)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sảnxuất sản phẩm rượu:.......................:.........</w:t>
      </w:r>
      <w:r>
        <w:rPr>
          <w:vertAlign w:val="superscript"/>
        </w:rPr>
        <w:t xml:space="preserve">(5)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Tráchnhiệm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vertAlign w:val="superscript"/>
        </w:rPr>
        <w:t xml:space="preserve">(2)</w:t>
      </w:r>
      <w:r>
        <w:t xml:space="preserve">phải thực hiện đúng các quy định </w:t>
      </w:r>
      <w:r>
        <w:t xml:space="preserve">tại Nghị định số 40/2008/NĐ-CP ngày 07 tháng 4 năm 2008của Chính phủ, Thông tư số……/2008/TT-BCT ngày…. tháng... năm 2007 của Bộ CôngThương</w:t>
      </w:r>
      <w:r>
        <w:t xml:space="preserve">và những quy định của pháp luậtliên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w:t>
      </w:r>
      <w:r>
        <w:rPr>
          <w:b/>
        </w:rPr>
        <w:t xml:space="preserve">Thời hạncủa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Giấyphép này có giá trị đến ngày…. </w:t>
      </w:r>
      <w:r>
        <w:t xml:space="preserve">tháng …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b/>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vertAlign w:val="superscript"/>
              </w:rPr>
              <w:t xml:space="preserve">(6)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w:t>
            </w:r>
            <w:r>
              <w:rPr>
                <w:b/>
                <w:vertAlign w:val="superscript"/>
              </w:rPr>
              <w:t xml:space="preserve">(6)</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(Chức danh, Họ và Tên người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chữ ký và có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Tên văn bản quy định chức năng, nhiệm vụ, quyền hạn củaSở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:Tên tổ chức đượccấp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Cơ quan liên quan, đơn vị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w:t>
      </w:r>
      <w:r>
        <w:t xml:space="preserve">: </w:t>
      </w:r>
      <w:r>
        <w:t xml:space="preserve">C</w:t>
      </w:r>
      <w:r>
        <w:t xml:space="preserve">hủngloại rượu (ví dụ: rượu vang, rượu trắng, rượu wisky, rượu vodka...)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w:t>
      </w:r>
      <w:r>
        <w:t xml:space="preserve">: </w:t>
      </w:r>
      <w:r>
        <w:t xml:space="preserve">Công suất từng loại rượu dự kiến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(6)</w:t>
      </w:r>
      <w:r>
        <w:t xml:space="preserve">: Tên các tổ chức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w:t>
      </w:r>
      <w:r>
        <w:rPr>
          <w:i/>
        </w:rPr>
        <w:t xml:space="preserve">èmtheo Thông tưsố: 10/2008/TT-BCTngày 25 tháng 07 năm2008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CôngThương)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_____________________________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CẤP GIẤY PHÉP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XUẤT RƯỢU THỦ CÔNG NHẰM MỤC ĐÍCH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 Phòng ……….</w:t>
      </w:r>
      <w:r>
        <w:rPr>
          <w:b/>
          <w:vertAlign w:val="superscript"/>
        </w:rPr>
        <w:t xml:space="preserve">(1)</w:t>
      </w:r>
      <w:r>
        <w:rPr>
          <w:b/>
        </w:rPr>
        <w:t xml:space="preserve"> UBND Quận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giaodịch:...............Điện thoại:.........................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số...........ngày....... tháng....... năm......do.................................. cấpngày........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Phòng ………</w:t>
      </w:r>
      <w:r>
        <w:rPr>
          <w:vertAlign w:val="superscript"/>
        </w:rPr>
        <w:t xml:space="preserve">(1)</w:t>
      </w:r>
      <w:r>
        <w:t xml:space="preserve"> xem xét cấp Giấy phép sảnxuất rượu thủ công các loại:…………………………………………</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sảnxuất..............................................................................</w:t>
      </w:r>
      <w:r>
        <w:rPr>
          <w:vertAlign w:val="superscript"/>
        </w:rP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Xin cam đoan thực hiện đúng các quy định tại Nghị địnhsố40/2008/NĐ-CPngày 07 tháng 4 năm 2008 của Chính phủ và Thông tư số......../2008/TT-BCTngày...... tháng.... năm 2008 của Bộ Công Thương. Nếu sai xin chịu hoàn toàntrách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Người đại diện theo pháp luật của Đơn vị, chủ thể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perscript"/>
        </w:rPr>
        <w:t xml:space="preserve">(1)</w:t>
      </w:r>
      <w:r>
        <w:t xml:space="preserve"> :Phòng Kinh tế hoặc Phòng Công thương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perscript"/>
        </w:rPr>
        <w:t xml:space="preserve">(2)</w:t>
      </w:r>
      <w:r>
        <w:t xml:space="preserve">:Tên tổ chức, cá nhân xin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perscript"/>
        </w:rPr>
        <w:t xml:space="preserve">(3)</w:t>
      </w:r>
      <w:r>
        <w:t xml:space="preserve">:Ghi cụ thể chủng loại rượu (rượu trắng, rượu vang...).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perscript"/>
        </w:rPr>
        <w:t xml:space="preserve">(4)</w:t>
      </w:r>
      <w:r>
        <w:rPr>
          <w:b/>
        </w:rPr>
        <w:t xml:space="preserve">: </w:t>
      </w:r>
      <w:r>
        <w:t xml:space="preserve">Ghi quy mô sản xuất. Đối với làng nghề ghi quy mô củalàng nghề, số lượng thành viên tham gia làng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w:t>
      </w:r>
      <w:r>
        <w:rPr>
          <w:i/>
        </w:rPr>
        <w:t xml:space="preserve">èmtheo Thông tưsố: 10/2008/TT-BCTngày 25 tháng 07 năm2008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CôngThương)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UBND QUẬN, HUYỆN….</w:t>
            </w:r>
            <w:r>
              <w:rPr>
                <w:b/>
              </w:rPr>
              <w:br/>
            </w:r>
            <w:r>
              <w:rPr>
                <w:b/>
              </w:rPr>
              <w:t xml:space="preserve">PHÒNG ………………….</w:t>
            </w:r>
            <w:r>
              <w:rPr>
                <w:b/>
                <w:vertAlign w:val="superscript"/>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Số:/GP-P…</w:t>
            </w:r>
            <w:r>
              <w:rPr>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PHÉP SẢN XUẤT RƯỢU THỦ CÔNG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NHẰM MỤC ĐÍCHKINH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w:t>
      </w:r>
      <w:r>
        <w:rPr>
          <w:b/>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Nghị định số 40/2008/NĐ-CP ngày 07 tháng 4 năm 2008</w:t>
      </w:r>
      <w:r>
        <w:rPr/>
        <w:br/>
      </w:r>
      <w:r>
        <w:t xml:space="preserve">của Chính phủ về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Thông tư số ..... /2008/TT-BCT ngày… tháng... năm 2008 của Bộ Công Thươnghướng dẫn thực hiện một số điều của Nghị định số 40/2008/NĐ-CP ngày 07 tháng 4năm 2008 của Chính phủ về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cấp giấy chứng nhận đủđiều kiện sản xuất rượu tại đơn xin phép sản xuất rượu thủ công nhằm mục đíchkinh doanh ngày.....tháng….năm....... của ……….........….</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Cấp phép sản xuất rượu thủcông nhằm mục đích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Chophép...................................................................…….....</w:t>
      </w:r>
      <w:r>
        <w:rPr>
          <w:vertAlign w:val="superscript"/>
        </w:rPr>
        <w:t xml:space="preserve">(</w:t>
      </w:r>
      <w:r>
        <w:rPr>
          <w:b/>
          <w:vertAlign w:val="superscript"/>
        </w:rPr>
        <w:t xml:space="preserve">3</w:t>
      </w:r>
      <w:r>
        <w:rPr>
          <w:vertAlign w:val="superscript"/>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giaodịch…………………......., điện thoại………,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sảnxuất: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chứngnhận đăng ký kinh doanh số…… do ………………….…cấp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sảnxuất rượu thủ công các loại nhằm mục đích kinh doanh: ........................</w:t>
      </w:r>
      <w:r>
        <w:rPr>
          <w:b/>
          <w:vertAlign w:val="superscript"/>
        </w:rP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sảnxuất..................................................................................</w:t>
      </w:r>
      <w:r>
        <w:rPr>
          <w:vertAlign w:val="superscript"/>
        </w:rPr>
        <w:t xml:space="preserve">(5)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2.Trách nhiệm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vertAlign w:val="superscript"/>
        </w:rPr>
        <w:t xml:space="preserve">(3)</w:t>
      </w:r>
      <w:r>
        <w:t xml:space="preserve">phải thực hiện đúng các quy định của </w:t>
      </w:r>
      <w:r>
        <w:t xml:space="preserve">Nghịđịnh số 40/2008/NĐ-CP ngày 07 tháng 4 năm 2008 của Chính phủ, Thông tư số...../2008/TT-BCT ngày… tháng... năm 2008 của Bộ Công Thương</w:t>
      </w:r>
      <w:r>
        <w:t xml:space="preserve"> và những quy định của pháp luật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Giấy phép này có giá trị đếnngày…. tháng …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b/>
                <w:vertAlign w:val="superscript"/>
              </w:rPr>
              <w:t xml:space="preserve">(3)</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b/>
                <w:vertAlign w:val="superscript"/>
              </w:rPr>
              <w:t xml:space="preserve">(6)</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 </w:t>
            </w:r>
            <w:r>
              <w:rPr>
                <w:b/>
                <w:vertAlign w:val="superscript"/>
              </w:rPr>
              <w:t xml:space="preserve">(6)</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(Chức danh, Họ và Tên người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chữ ký và có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perscript"/>
        </w:rPr>
        <w:t xml:space="preserve">(1)</w:t>
      </w:r>
      <w:r>
        <w:t xml:space="preserve">: Kýhiệu viết tắt của Phòng Kinh tế hoặc Phòng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perscript"/>
        </w:rPr>
        <w:t xml:space="preserve">(2)</w:t>
      </w:r>
      <w:r>
        <w:t xml:space="preserve">:Tên văn bản quy định chức năng, nhiệm vụ, quyền hạn của cơ quan cấp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perscript"/>
        </w:rPr>
        <w:t xml:space="preserve">(3)</w:t>
      </w:r>
      <w:r>
        <w:t xml:space="preserve">:Tên tổ chức, cá nhân được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perscript"/>
        </w:rPr>
        <w:t xml:space="preserve">(4)</w:t>
      </w:r>
      <w:r>
        <w:t xml:space="preserve">:Ghi cụ thể chủng loại rượu (rượu trắng, rượu vang...).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perscript"/>
        </w:rPr>
        <w:t xml:space="preserve">(5)</w:t>
      </w:r>
      <w:r>
        <w:t xml:space="preserve">:Ghi quy mô sản xuất. Đối với làng nghề ghi quy mô của làng nghề, số lượng thànhviên tham gia làng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perscript"/>
        </w:rPr>
        <w:t xml:space="preserve">(6)</w:t>
      </w:r>
      <w:r>
        <w:rPr>
          <w:b/>
        </w:rPr>
        <w:t xml:space="preserve">:</w:t>
      </w:r>
      <w:r>
        <w:t xml:space="preserve">Tên các tổchức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w:t>
      </w:r>
      <w:r>
        <w:rPr>
          <w:i/>
        </w:rPr>
        <w:t xml:space="preserve">èmtheo Thông tưsố: 10/2008/TT-BCTngày 25 tháng 07 năm2008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CôngThương)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CẤP GIẤY PHÉP KINH DOANH BÁN BUÔN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(HOẶC ĐẠI LÝ BÁN BUÔN)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 . . . . . . . . . .. . . . . . .. . . . . . . . . . . .. . . . . </w:t>
      </w:r>
      <w:r>
        <w:rPr>
          <w:vertAlign w:val="superscript"/>
        </w:rP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giaodịch:...................... Điện thoại:.........................Fax:...............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chứngnhận đăng ký kinh doanh số......... ngày....... tháng.......năm......do.................................. cấp ngày........ 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w:t>
      </w:r>
      <w:r>
        <w:rPr>
          <w:vertAlign w:val="superscript"/>
        </w:rPr>
        <w:t xml:space="preserve">(1)</w:t>
      </w:r>
      <w:r>
        <w:t xml:space="preserve">xem xét cấp Giấy phép kinh doanh bán buôn (hoặc đại lý bán buôn) rượu tại các tỉnh:....................................................................................</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 lẻ rượutại các địa điểm:....... </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w:t>
      </w:r>
      <w:r>
        <w:t xml:space="preserve">h nghiệp xin cam đoan thực hiện đúng các quy định tạiNghị định số 40/2008/NĐ-CP ngày 07 tháng 4 năm 2008 của Chính phủ về sản xuất,kinh doanh rượu, Thông tư số...../2008/TT-BCT ngày…tháng…. năm 2008 của Bộ Công Thương hướngdẫn thực hiện một số điều của Nghị định số 40/2008/NĐ-CP và các văn bản quyđịnh về kinh doanh rượu. Nếu sai xin hoàn toàn chịu trách nhiệm trước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gười đại diện theo pháp luật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kýtên,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Tên cơ quancấp Giấy phép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Ghi rõ cáctỉnh thương nhân xin phép kinh doanh bán buôn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w:t>
      </w:r>
      <w:r>
        <w:t xml:space="preserve">Ghi rõ địa chỉ, điện thoại các điểm kinh doanh bán lẻrượu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w:t>
      </w:r>
      <w:r>
        <w:rPr>
          <w:i/>
        </w:rPr>
        <w:t xml:space="preserve">èmtheo Thông tưsố: 10/2008/TT-BCTngày 25 tháng 07 năm2008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CôngThương)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/GP-BCT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 ..... 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GIẤYPHÉP KINH DOANH BÁN BUÔN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LÝ BÁNBUÔN)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Nghịđịnh số 189/2007/NĐ-CP ngày 27 tháng 12 năm 2007 của Chính phủ quy định chứcnăng, nhiệm vụ, quyền hạn và cơ cấu tổ chức của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Nghịđịnh số 40/2008/NĐ-CP ngày 07 tháng 4 năm 2008</w:t>
      </w:r>
      <w:r>
        <w:rPr/>
        <w:br/>
      </w:r>
      <w:r>
        <w:t xml:space="preserve">của Chính phủ về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Thôngtư số ..... /2008/TT-BCT ngày…. tháng... năm 2008 của Bộ Công Thương hướng dẫnthực hiện một số điều của Nghị định số 40/2008/NĐ-CP ngày 07 tháng 4 năm 2008của Chính phủ về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Đơn đề nghị cấp Giấy phép kinh doanh bán buôn (đại lýbán buôn) rượu số……ngày ... tháng …. năm …. của………………………..........…</w:t>
      </w:r>
      <w:r>
        <w:rPr>
          <w:vertAlign w:val="superscript"/>
        </w:rP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Cấp phép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Chophép.................................................................….….......................</w:t>
      </w:r>
      <w:r>
        <w:rPr>
          <w:vertAlign w:val="superscript"/>
        </w:rP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sởtại……………………………......., điện thoại………,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chứngnhận đăng ký kinh doanh số…… do …………….… cấp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tổ chức hệ thống phân phối kinh doanh bán buôn(đại lý bán buôn) rượu tại địa bàn các tỉnh sau:.........</w:t>
      </w:r>
      <w:r>
        <w:rPr>
          <w:vertAlign w:val="superscript"/>
        </w:rPr>
        <w:t xml:space="preserve">(3)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tổchức </w:t>
      </w:r>
      <w:r>
        <w:t xml:space="preserve">bán lẻ rượu tại các địa điểm sau đây: ........ </w:t>
      </w:r>
      <w:r>
        <w:rPr>
          <w:vertAlign w:val="superscript"/>
        </w:rP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Trách nhiệm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vertAlign w:val="superscript"/>
        </w:rPr>
        <w:t xml:space="preserve">(1)</w:t>
      </w:r>
      <w:r>
        <w:t xml:space="preserve">phải thực hiện đúng các quy định </w:t>
      </w:r>
      <w:r>
        <w:t xml:space="preserve">tại Nghị địnhsố 40/2008/NĐ-CP ngày 07 tháng 4 năm 2008 của Chính phủ, Thông tưsố……/2008/TT-BCT ngày…. tháng... năm 2007 của Bộ Công Thương</w:t>
      </w:r>
      <w:r>
        <w:t xml:space="preserve">và những quy định của pháp luật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w:t>
      </w:r>
      <w:r>
        <w:rPr>
          <w:b/>
        </w:rPr>
        <w:t xml:space="preserve">Thời hạnGiấy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nàycó giá trị đến ngày…. </w:t>
      </w:r>
      <w:r>
        <w:t xml:space="preserve">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b/>
                <w:vertAlign w:val="superscript"/>
              </w:rPr>
              <w:t xml:space="preserve">(1)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vertAlign w:val="superscript"/>
              </w:rPr>
              <w:t xml:space="preserve">(5)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w:t>
            </w:r>
            <w:r>
              <w:rPr>
                <w:b/>
                <w:vertAlign w:val="superscript"/>
              </w:rPr>
              <w:t xml:space="preserve">(5)</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(Chức danh, Họ và Tên người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chữ ký và có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Tên tổ chức được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Tên cơ quan liên quan, đơn vị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w:t>
      </w:r>
      <w:r>
        <w:t xml:space="preserve">Ghi rõ các tỉnh thương nhân được kinh doanh bán buôn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w:t>
      </w:r>
      <w:r>
        <w:t xml:space="preserve">: </w:t>
      </w:r>
      <w:r>
        <w:t xml:space="preserve">Ghi rõ địa chỉ, điện thoại các điểm kinh doanh bán lẻ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w:t>
      </w:r>
      <w:r>
        <w:t xml:space="preserve">: </w:t>
      </w:r>
      <w:r>
        <w:t xml:space="preserve">Tên các tổ chứccó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w:t>
      </w:r>
      <w:r>
        <w:rPr>
          <w:i/>
        </w:rPr>
        <w:t xml:space="preserve">èmtheo Thông tưsố: 10/2008/TT-BCTngày 25 tháng 07 năm2008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CôngThương)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UBND TỈNH (TP)...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/GP-SCT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 ..... 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GIẤYPHÉP KINH DOANH BÁN BUÔN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LÝ BÁNBUÔN)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SỞ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w:t>
      </w:r>
      <w:r>
        <w:rPr>
          <w:vertAlign w:val="superscript"/>
        </w:rP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Nghịđịnh số 40/2008/NĐ-CP ngày 07 tháng 4 năm 2008</w:t>
      </w:r>
      <w:r>
        <w:rPr/>
        <w:br/>
      </w:r>
      <w:r>
        <w:t xml:space="preserve">của Chính phủ về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Thôngtư số ..... /2008/TT-BCT ngày…. tháng... năm 2008 của Bộ Công Thương hướng dẫnthực hiện một số điều của Nghị định số 40/2008/NĐ-CP ngày 07 tháng 4 năm 2008của Chính phủ về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Đơn đề nghị cấp Giấy phép kinh doanh bán buôn (đại lýbán buôn) rượu số……ngày ... tháng …. năm …. của………………………..........…</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Cấp phép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Chophép.................................................................….….......................</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sởtại……………………………......., điện thoại………,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chứngnhận đăng ký kinh doanh số…… do …………….… cấp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tổ chức hệ thống phân phối kinh doanh bán buôn(đại lý bán buôn) rượu tại địa bàn sau:.........</w:t>
      </w:r>
      <w:r>
        <w:rPr>
          <w:vertAlign w:val="superscript"/>
        </w:rPr>
        <w:t xml:space="preserve">(4)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tổchức </w:t>
      </w:r>
      <w:r>
        <w:t xml:space="preserve">bán lẻ rượu tại các địa điểm sau đây: ........ </w:t>
      </w:r>
      <w:r>
        <w:rPr>
          <w:vertAlign w:val="superscript"/>
        </w:rPr>
        <w:t xml:space="preserve">(5)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Trách nhiệm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vertAlign w:val="superscript"/>
        </w:rPr>
        <w:t xml:space="preserve">(2)</w:t>
      </w:r>
      <w:r>
        <w:t xml:space="preserve">phải thực hiện đúng các quy định </w:t>
      </w:r>
      <w:r>
        <w:t xml:space="preserve">tại Nghị địnhsố 40/2008/NĐ-CP ngày 07 tháng 4 năm 2008 của Chính phủ, Thông tưsố……/2008/TT-BCT ngày…. tháng... năm 2007 của Bộ Công Thương</w:t>
      </w:r>
      <w:r>
        <w:t xml:space="preserve">và những quy định của pháp luật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w:t>
      </w:r>
      <w:r>
        <w:rPr>
          <w:b/>
        </w:rPr>
        <w:t xml:space="preserve">Thời hạnGiấy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nàycó giá trị đến ngày…. </w:t>
      </w:r>
      <w:r>
        <w:t xml:space="preserve">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b/>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vertAlign w:val="superscript"/>
              </w:rPr>
              <w:t xml:space="preserve">(6)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w:t>
            </w:r>
            <w:r>
              <w:rPr>
                <w:b/>
                <w:vertAlign w:val="superscript"/>
              </w:rPr>
              <w:t xml:space="preserve">(6)</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(Chức danh, Họ và Tên người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chữ ký và có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 </w:t>
      </w:r>
      <w:r>
        <w:t xml:space="preserve">Văn bản quy định chức năng, nhiệm vụ của cơ quan cấp Giấyphép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Tên tổ chức được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Tên cơ quan liên quan, đơn vị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w:t>
      </w:r>
      <w:r>
        <w:t xml:space="preserve">: </w:t>
      </w:r>
      <w:r>
        <w:t xml:space="preserve">Ghi rõ tên tỉnh thương nhân được kinh doanh bán buôn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w:t>
      </w:r>
      <w:r>
        <w:t xml:space="preserve">: </w:t>
      </w:r>
      <w:r>
        <w:t xml:space="preserve">Ghi rõ địa chỉ, điện thoại các điểm kinh doanh bán lẻ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(6)</w:t>
      </w:r>
      <w:r>
        <w:t xml:space="preserve">: </w:t>
      </w:r>
      <w:r>
        <w:t xml:space="preserve">Tên các tổ chứccó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w:t>
      </w:r>
      <w:r>
        <w:rPr>
          <w:i/>
        </w:rPr>
        <w:t xml:space="preserve">èmtheo Thông tưsố: 10/2008/TT-BCTngày 25 tháng 07 năm2008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CôngThương)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CẤP GIẤY PHÉP KINH DOANH BÁN LẺ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(HOẶC ĐẠI LÝ BÁN LẺ)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 . . . . . . . . . .. . . . . . .. . . . . . . . . . . .. . . . . </w:t>
      </w:r>
      <w:r>
        <w:rPr>
          <w:vertAlign w:val="superscript"/>
        </w:rP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thươngnhân:......................................................................................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giaodịch:...................... Điện thoại:.........................Fax:...............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chứngnhận đăng ký kinh doanh số......... ngày....... tháng.......năm......do.................................. cấp ngày........ 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w:t>
      </w:r>
      <w:r>
        <w:rPr>
          <w:vertAlign w:val="superscript"/>
        </w:rPr>
        <w:t xml:space="preserve">(1)</w:t>
      </w:r>
      <w:r>
        <w:t xml:space="preserve">xem xét cấp Giấy phép kinh doanh bán lẻ (hoặc đại lý bán lẻ) rượu tại các địađiểm: ....................................................................................</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xin camđoan thực hiện đúng các quy định tại Nghị định số 40/2008/NĐ-CP ngày 07 tháng 4năm 2008 của Chính phủ về sản xuất, kinh doanh rượu, Thông tưsố...../2008/TT-BCT ngày…tháng…. năm2008 của Bộ Công Thương hướng dẫn thực hiện một số điều của Nghị định số40/2008/NĐ-CP và các văn bản quy định về kinh doanh rượu. Nếu sai xin hoàn toànchịu 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kýtên,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dấu -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Tên cơ quancấp Giấy phép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Ghi rõ địachỉ, điện thoại các điểm kinh doanh bán lẻ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w:t>
      </w:r>
      <w:r>
        <w:rPr>
          <w:i/>
        </w:rPr>
        <w:t xml:space="preserve">èmtheo Thông tưsố: 10/2008/TT-BCTngày 25 tháng 07 năm2008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CôngThương)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UBND HUYỆN (QUẬN)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Phòng ……………..</w:t>
            </w:r>
            <w:r>
              <w:rPr>
                <w:b/>
                <w:vertAlign w:val="superscript"/>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/GP-P…</w:t>
            </w:r>
            <w:r>
              <w:rPr>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 ..... 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PHÉP KINH DOANH BÁN LẺ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(HOẶC ĐẠI LÝ BÁN LẺ)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40/2008/NĐ-CP ngày 07 tháng 4 năm2008</w:t>
      </w:r>
      <w:r>
        <w:rPr/>
        <w:br/>
      </w:r>
      <w:r>
        <w:t xml:space="preserve">của Chính phủ về sản xuất,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 /2008/TT-BCT ngày…. tháng... năm2008 của Bộ Công Thương hướng dẫn thực hiện một số điều của Nghị định số40/2008/NĐ-CP ngày 07 tháng 4 năm 2008 của Chính phủ về sản xuất, kinh doanhrượu;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Đơn đềnghị cấp Giấy phép kinh doanh bán lẻ (đại lý bán lẻ) rượu số……ngày ... tháng ….năm …. của………………………..........…</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nghịcủa …..</w:t>
      </w:r>
      <w:r>
        <w:rPr>
          <w:vertAlign w:val="superscript"/>
        </w:rPr>
        <w:t xml:space="preserve">(4)</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Cấpphép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Chophép.................................................................….….......................</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Trụsở tại (hoặc địa chỉ hộ khẩu thường trú) ......., điện thoại………,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Giấychứng nhận đăng ký kinh doanh số…… do …………….… cấp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kinhdoanh bán lẻ (đại lý bán lẻ) rượu tại các địa điểm sau:.........</w:t>
      </w:r>
      <w:r>
        <w:rPr>
          <w:vertAlign w:val="superscript"/>
        </w:rPr>
        <w:t xml:space="preserve">(5)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Tráchnhiệm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vertAlign w:val="superscript"/>
        </w:rPr>
        <w:t xml:space="preserve">(3)</w:t>
      </w:r>
      <w:r>
        <w:t xml:space="preserve">phải thực hiện đúng các quy định </w:t>
      </w:r>
      <w:r>
        <w:t xml:space="preserve">tại Nghị định số 40/2008/NĐ-CP ngày 07 tháng 4 năm 2008của Chính phủ, Thông tư số……/2008/TT-BCT ngày…. tháng... năm 2007 của Bộ CôngThương</w:t>
      </w:r>
      <w:r>
        <w:t xml:space="preserve">và những quy định của pháp luậtliên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w:t>
      </w:r>
      <w:r>
        <w:rPr>
          <w:b/>
        </w:rPr>
        <w:t xml:space="preserve">Thời hạnGiấy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Giấyphép này có giá trị đến ngày…. </w:t>
      </w:r>
      <w:r>
        <w:t xml:space="preserve">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b/>
                <w:vertAlign w:val="superscript"/>
              </w:rPr>
              <w:t xml:space="preserve">(3)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vertAlign w:val="superscript"/>
              </w:rPr>
              <w:t xml:space="preserve">(6)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w:t>
            </w:r>
            <w:r>
              <w:rPr>
                <w:b/>
                <w:vertAlign w:val="superscript"/>
              </w:rPr>
              <w:t xml:space="preserve">(6)</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(Chức danh, Họ và Tên người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chữ ký và có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 </w:t>
      </w:r>
      <w:r>
        <w:t xml:space="preserve">Ký hiệu viết tắt của Phòng Kinh tế hoặc Phòng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Văn bản quy định chức năng, nhiệm vụ của cơ quan cấpGiấy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Tên thương nhân được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w:t>
      </w:r>
      <w:r>
        <w:t xml:space="preserve">: Tên cơ quan liên quan, đơn vị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w:t>
      </w:r>
      <w:r>
        <w:t xml:space="preserve">: Ghi rõ địa chỉ, điện thoại các điểm kinh doanh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(6)</w:t>
      </w:r>
      <w:r>
        <w:t xml:space="preserve">: </w:t>
      </w:r>
      <w:r>
        <w:t xml:space="preserve">Tên các tổ chứccó liên quan.</w:t>
      </w: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0-2008-nd-cp-san-xuat--kinh-doanh-ruou.aspx" TargetMode="External" /><Relationship Id="rId4" Type="http://schemas.openxmlformats.org/officeDocument/2006/relationships/hyperlink" Target="/nghi-dinh-so-189-2007-nd-cp-cua-chinh-phu---quy-dinh-chuc-nang--nhiem-vu--quyen-han-va-co-cau-to-chuc-cua-bo-cong-thuong.aspx" TargetMode="External" /><Relationship Id="rId5" Type="http://schemas.openxmlformats.org/officeDocument/2006/relationships/hyperlink" Target="/thong-tu-so-12-1999-tt-btm-cua-bo-thuong-mai---thong-tu-huong-dan-kinh-doanh-mat-hang-ruo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2022-06-21T15:44:59Z</dcterms:created>
  <dcterms:modified xsi:type="dcterms:W3CDTF">2022-06-21T15:44:59Z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2022-06-21T15:44:59Z</dcterms:created>
  <dcterms:modified xsi:type="dcterms:W3CDTF">2022-06-21T15:44:59Z</dcterms:modified>
</cp:coreProperties>
</file>