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ẢNH</w:t>
      </w:r>
      <w:r>
        <w:rPr/>
        <w:br/>
      </w:r>
      <w:r>
        <w:t xml:space="preserve">CỦA QUỐC HỘI NƯỚC CỘNG HÒA XÃ HỘI CHỦ NGHĨA VIỆT NAM</w:t>
      </w:r>
      <w:r>
        <w:rPr/>
        <w:br/>
      </w:r>
      <w:r>
        <w:t xml:space="preserve">SỐ </w:t>
      </w:r>
      <w:hyperlink r:id="rId5" w:history="1">
        <w:r>
          <w:rPr>
            <w:rStyle w:val="Hyperlink"/>
          </w:rPr>
          <w:t xml:space="preserve">62/2006/QH11 </w:t>
        </w:r>
      </w:hyperlink>
      <w:r>
        <w:t xml:space="preserve">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Hiến pháp nước Cộng hòa xã hội chủ nghĩa Việt Nam năm 1992 đã được sửa đổi, bổ sung theo Nghị quyết số </w:t>
      </w:r>
      <w:hyperlink r:id="rId6" w:history="1">
        <w:r>
          <w:rPr>
            <w:rStyle w:val="Hyperlink"/>
          </w:rPr>
          <w:t xml:space="preserve">51/2001/QH10 </w:t>
        </w:r>
      </w:hyperlink>
      <w:r>
        <w:t xml:space="preserve"> ngày 25 tháng 12 năm 2001 của Quốc hội khóa X,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tổ chức và hoạt động điện ảnh; quyền và nghĩa vụ của tổ chức, cá nhân tham gia hoạt động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áp dụng đối với tổ chức, cá nhân tham gia hoạt động điện ảnh, tổ chức, cá nhân có liên quan đến hoạt động điện ảnh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Áp dụng Luật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điện ảnh và quản lý hoạt động điện ảnh phải tuân thủ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điều ước quốc tế mà Cộng hoà xã hội chủ nghĩa Việt Nam là thành viên có quy định khác với quy định của Luật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Điện ảnh là loại hình nghệ thuật tổng hợp thể hiện bằng hình ảnh động, kết hợp với âm thanh, được ghi trên vật liệu phim nhựa, băng từ, đĩa từ và các vật liệu ghi hình khác để phổ biến đến công chúng thông qua các phương tiện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Tác phẩm điện ảnh là sản phẩm nghệ thuật được biểu hiện bằng hình ảnh động kết hợp với âm thanh và các phương tiện khác theo nguyên tắc của ngôn ngữ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Phim là tác phẩm điện ảnh bao gồm phim truyện, phim tài liệu, phim khoa học, phim hoạt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Phim nhựa là phim được sản xuất bằng phương tiện kỹ thuật điện ảnh, được ghi trên vật liệu phim nhựa để chiếu trên màn ảnh thông qua máy chiếu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Phim vi-đi-ô là phim sản xuất bằng phương tiện kỹ thuật vi-đi-ô, được ghi trên băng từ, đĩa từ và các vật liệu ghi hình khác để phát thông qua thiết bị vi-đi-ô.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Phim truyền hình là phim vi-đi-ô để phát trên sóng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Băng phim, đĩa phim là sản phẩm của phim vi-đi-ô hoặc được in sang từ phim nhựa.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Kịch bản văn học là sản phẩm sáng tạo của biên kịch dưới dạng văn bản thể hiện toàn bộ diễn biến của câu chuyện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Kịch bản phân cảnh là sản phẩm sáng tạo của đạo diễn dưới dạng văn bản thể hiện kỹ thuật chuyên môn và phương pháp thực hiện các cảnh quay của bộ phim dựa trên kịch bản văn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Hoạt động điện ảnh là hoạt động bao gồm sản xuất phim, phát hành phim và phổ biến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Sản xuất phim là quá trình tạo ra tác phẩm điện ảnh từ kịch bản văn học đến khi hoàn thành bộ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Phát hành phim là quá trình lưu thông phim thông qua hình thức bán, cho thuê,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Phổ biến phim là việc đưa phim đến công chúng thông qua chiếu phim, phát sóng trên truyền hình, đưa lên mạng Internet và phương tiện nghe nhìn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Cơ sở điện ảnh là cơ sở do tổ chức, cá nhân thành lập, hoạt động trong lĩnh vực sản xuất phim, phát hành phim, phổ biến phim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Cơ sở dịch vụ sản xuất phim là cơ sở điện ảnh cung cấp phương tiện, trang bị, thiết bị kỹ thuật, bối cảnh và nhân lực cho việc sản xuất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Chủ sở hữu phim là tổ chức, cá nhân đầu tư tài chính để sản xuất phim, mua quyền sở hữu phim; được cho, tặng hoặc thừa kế quyền sở hữu phim và các hình thức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Chính sách của Nhà nước về phát triển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Đầu tư xây dựng nền điện ảnh Việt Nam tiên tiến, đậm đà bản sắc dân tộc, hiện đại hoá công nghiệp điện ảnh, nâng cao chất lượng phim, phát triển quy mô sản xuất và phổ biến phim, đáp ứng nhu cầu đời sống tinh thần ngày càng cao của nhân dân, góp phần phát triển kinh tế - xã hội, mở rộng giao lưu văn hóa với các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Khuyến khích mọi tổ chức, cá nhân tham gia hoạt động điện ảnh theo quy định của pháp luật; bảo đảm để các cơ sở điện ảnh được bình đẳng trong hoạt động, được hưởng các chính sách ưu đãi về tín dụng, thuế và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Đầu tư có trọng tâm, trọng điểm thông qua chương trình mục tiêu phát triển điện ảnh nhằm phát huy sự sáng tạo nghệ thuật; đẩy mạnh công tác nghiên cứu khoa học và ứng dụng công nghệ hiện đại trong hoạt động điện ảnh; đào tạo, bồi dưỡng nhân lực về chuyên môn, nghiệp vụ và quản lý hoạt động điện ảnh; nâng cao cơ sở vật chất kỹ thuật cho sản xuất và phổ biến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Tài trợ cho việc sản xuất phim truyện về đề tài thiếu nhi, truyền thống lịch sử, dân tộc thiểu số; phim tài liệu, phim khoa học, phim hoạt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Tài trợ cho việc phổ biến phim phục vụ miền núi, hải đảo, vùng sâu, vùng xa, nông thôn, thiếu nhi, lực lượng vũ trang nhân dân, phục vụ nhiệm vụ chính trị, xã hội, đối ngoại; tổ chức, tham gia liên hoan phim quốc gia, liên hoan phim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quy hoạch khu đô thị phải dành quỹ đất để xây dựng rạp chiếu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việc thực hiện các chính sách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Quỹ hỗ trợ phát triển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hỗ trợ phát triển điện ảnh được thành lập để sử dụng cho các hoạt động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Thưởng cho phim có giá trị tư tưởng, nghệ thuật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Hỗ trợ sản xuất phim thể nghiệm nghệ thuật, phim đầu tay được tuyển chọn để đưa vào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Hỗ trợ cho các hoạt động khác để phát triển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Quỹ hỗ trợ phát triển điện ảnh bao gồm nguồn hỗ trợ từ ngân sách nhà nước, tài trợ của tổ chức, cá nhân trong nước, tổ chức,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việc thành lập và hoạt động của Quỹ hỗ trợ phát triển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Bảo hộ quyền tác giả, quyền sở hữu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bảo hộ quyền tác giả và quyền liên quan, quyền sở hữu tác phẩm của chủ sở hữu tác phẩm điện ảnh theo quy định của Bộ luật dân sự và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Nội dung quản lý nhà nước về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tổ chức thực hiện chính sách, chiến lược, quy hoạch, kế hoạch phát triển sự nghiệp điện ảnh; ban hành văn bản quy phạm pháp luật về hoạt động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công tác nghiên cứu khoa học và ứng dụng công nghệ trong hoạt động điện ảnh; đào tạo, bồi dưỡng nhân lực về chuyên môn, nghiệp vụ và quản lý hoạt động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hợp tác quốc tế trong hoạt động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Cấp, thu hồi giấy phép trong hoạt động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công tác khen thưởng trong hoạt động điện ảnh; tuyển chọn và trao giải thưởng đối với cá nhân và tác phẩm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Thanh tra, kiểm tra, giải quyết khiếu nại, tố cáo và xử lý vi phạm pháp luật trong hoạt động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Cơ quan quản lý nhà nước về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điện ảnh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Văn hóa - Thông tin chịu trách nhiệm giúp Chính phủ thực hiện thống nhất quản lý nhà nước về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phối hợp với Bộ Văn hóa - Thông tin thực hiện quản lý nhà nước về điện ảnh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tỉnh, thành phố trực thuộc trung ương (sau đây gọi chung là Uỷ ban nhân dân cấp tỉnh) trong phạm vi nhiệm vụ, quyền hạn của mình thực hiện quản lý nhà nước về điện ảnh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Khiếu nại, tố cáo trong hoạt động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khiếu nại, tố cáo và giải quyết khiếu nại, tố cáo trong hoạt động điện ảnh được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Những hành vi bị cấm trong hoạt động điện ảnh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Tuyên truyền chống lại Nhà nước Cộng hòa xã hội chủ nghĩa Việt Nam; phá hoại khối đại đoàn kết toàn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Tuyên truyền, kích động chiến tranh xâm lược, gây hận thù giữa các dân tộc và nhân dân các nước; kích động bạo lực; truyền bá tư tưởng phản động, lối sống dâm ô, đồi trụy, hành vi tội ác, tệ nạn xã hội, mê tín dị đoan, phá hoại thuần phong mỹ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Tiết lộ bí mật của Đảng, Nhà nước; bí mật quân sự, an ninh, kinh tế, đối ngoại; bí mật đời tư của cá nhân và bí mật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Xuyên tạc sự thật lịch sử; phủ nhận thành tựu cách mạng; xúc phạm dân tộc, vĩ nhân, anh hùng dân tộc; vu khống, xúc phạm uy tín của cơ quan, tổ chức, danh dự và nhân phẩm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CƠ SỞ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Cơ sở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điện ảnh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sản xuất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dịch vụ sản xuất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sở in sang, nhân bản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sở bán, cho thuê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Cơ sở xuất khẩu, nhập khẩu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Cơ sở chiếu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Cơ sở điện ảnh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loại hình hoạt động của cơ sở điện ảnh bao gồm doanh nghiệp điện ảnh và đơn vị sự nghiệp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điện ảnh hoạt động theo quy định của Luật này, Luật doanh nghiệp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sự nghiệp điện ảnh được tổ chức và hoạt động theo quy định của Luật này và theo quy định của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Thành lập và quản lý doanh nghiệp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 thường trú tại Việt Nam có quyền thành lập và quản lý doanh nghiệp sản xuất phim, doanh nghiệp phát hành phim và doanh nghiệp phổ biến phim tại Việt Nam theo quy định của Luật này và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nước ngoài, người Việt Nam định cư ở nước ngoài có quyền thành lập và quản lý doanh nghiệp phát hành phim và doanh nghiệp phổ biến phim tại Việt Nam theo quy định của Luật này và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Điều kiện thành lập doanh nghiệp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thành lập doanh nghiệp điện ảnh thực hiện theo quy định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doanh nghiệp sản xuất phim, ngoài việc phải có các điều kiện thành lập theo quy định của Luật doanh nghiệp còn phải có Giấy chứng nhận đủ điều kiện kinh doanh do Bộ Văn hoá - Thông tin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kiện để được cấp Giấy chứng nhận đủ điều kiện kinh doanh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vốn pháp định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Giám đốc hoặc Tổng giám đốc là công dân Việt Nam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cấp Giấy chứng nhận đủ điều kiện kinh doanh của doanh nghiệp sản xuất phim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xác nhận vốn pháp định của cơ quan, tổ chức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giấy tờ chứng nhận thường trú tại Việt Nam của người được đề nghị làm Giám đốc hoặc Tổng giám đốc doanh nghiệp sản xuất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ba mươi ngày, kể từ ngày nhận đủ hồ sơ hợp lệ, Bộ Văn hoá - Thông tin có trách nhiệm cấp giấy chứng nhận; trường hợp không cấp giấy chứng nhận phải có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Tiêu chuẩn và điều kiện làm Giám đốc hoặc Tổng giám đốc doanh nghiệp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đủ tiêu chuẩn và điều kiện theo quy định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năng lực chuyên môn, kinh nghiệm thực tế trong hoạt động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Giám đốc hoặc Tổng giám đốc doanh nghiệp sản xuất phim, ngoài các tiêu chuẩn quy định tại khoản 1 và khoản 2 Điều này còn phải đáp ứng điều kiện quy định tại điểm b khoản 2 Điều 14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Đăng ký thành lập doanh nghiệp điện ảnh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thành lập doanh nghiệp điện ảnh phải thực hiện đầy đủ các thủ tục thành lập theo quy định của Luật doanh nghiệp và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bảy ngày làm việc, kể từ ngày cấp giấy chứng nhận đăng ký kinh doanh, cơ quan đăng ký kinh doanh phải gửi bản sao giấy chứng nhận đăng ký kinh doanh cho cơ quan quản lý nhà nước có thẩm quyền về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thay đổi tên, địa chỉ trụ sở, chi nhánh, văn phòng đại diện (nếu có), mục tiêu và ngành, nghề kinh doanh, vốn đầu tư của chủ doanh nghiệp, thay đổi người đại diện theo pháp luật của doanh nghiệp và các vấn đề khác trong nội dung hồ sơ đăng ký kinh doanh, Giám đốc hoặc Tổng giám đốc doanh nghiệp điện ảnh đó phải thông báo cho cơ quan quản lý nhà nước có thẩm quyền về điện ảnh trong thời hạn bảy ngày làm việc, kể từ ngày đăng ký với cơ quan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Tạm ngừng kinh doanh, chia, tách, hợp nhất, sáp nhập, chuyển đổi, giải thể, phá sản doanh nghiệp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tạm ngừng kinh doanh, chia, tách, hợp nhất, sáp nhập, chuyển đổi, giải thể doanh nghiệp điện ảnh được thực hiện theo quy định của Luật doanh nghiệp; việc phá sản doanh nghiệp điện ảnh được thực hiện theo quy định của Luật phá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đăng ký kinh doanh, trong quá trình giải quyết những nội dung thuộc phạm vi quyền hạn của mình đối với việc tạm ngừng kinh doanh, chia, tách, hợp nhất, sáp nhập, chuyển đổi, giải thể, phá sản của doanh nghiệp điện ảnh phải phối hợp với cơ quan quản lý nhà nước có thẩm quyền về điện ảnh để giải quyết những nội dung có liên quan và thông báo với cơ quan quản lý nhà nước có thẩm quyền về điện ảnh kết quả việc giải quyết của mình trong thời hạn bảy ngày làm việc, kể từ ngày có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SẢN XUẤT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Quyền và nghĩa vụ của doanh nghiệp sản xuất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kinh doanh theo đúng nội dung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tác, liên doanh với tổ chức, cá nhân trong nước, tổ chức, cá nhân nước ngoài để sản xuất phim; việc hợp tác, liên doanh với tổ chức, cá nhân nước ngoài để sản xuất phim phải thực hiện đúng nội dung giấy phép của Bộ Văn hóa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Cung cấp dịch vụ sản xuất phim cho tổ chức, cá nhân trong nước, tổ chức, cá nhân nước ngoài; việc cung cấp dịch vụ sản xuất phim cho tổ chức, cá nhân nước ngoài phải thực hiện đúng nội dung giấy phép của Bộ Văn hóa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Nộp lưu chiểu, nộp lưu trữ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Quyền và trách nhiệm của Giám đốc hoặc Tổng giám đốc doanh nghiệp sản xuất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thực hiện kinh doanh theo đúng nội dung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và tổ chức thực hiện kế hoạch sản xuất phim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tổ chức, nhân sự và cơ sở vật chất, kỹ thuật của doanh nghiệp sản xuất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Tuyển chọn kịch bản văn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Ký kết hợp đồng với tổ chức, cá nhân đặt hàng sản xuất phim, biên kịch, đạo diễn và các thành viên khác trong đoàn làm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Đề nghị cấp giấy phép trước khi phổ biến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Chịu trách nhiệm trước pháp luật về nội dung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quy định về quyền tác giả và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Thực hiện quyền và trách nhiệm khác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Quyền và trách nhiệm của biên kịch, đạo diễn và các thành viên khác trong đoàn làm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và trách nhiệm của biên kịch, đạo diễn và các thành viên khác trong đoàn làm phim thực hiện theo nội dung hợp đồng với Giám đốc hoặc Tổng giám đốc doanh nghiệp sản xuất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giữa biên kịch, đạo diễn và các thành viên khác trong đoàn làm phim với Giám đốc hoặc Tổng giám đốc doanh nghiệp sản xuất phim được ký kết và thực hiện trên cơ sở thoả thuận và không trái với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Quyền và nghĩa vụ của doanh nghiệp dịch vụ sản xuất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kinh doanh theo đúng nội dung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tác, liên doanh với tổ chức, cá nhân trong nước, tổ chức, cá nhân nước ngoài để cung cấp dịch vụ sản xuất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Cung cấp dịch vụ sản xuất phim cho tổ chức, cá nhân trong nước, tổ chức, cá nhân nước ngoài theo hợp đồng; việc cung cấp dịch vụ sản xuất phim cho tổ chức, cá nhân nước ngoài phải thực hiện đúng nội dung giấy phép của Bộ Văn hóa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Quyền và trách nhiệm của Giám đốc hoặc Tổng giám đốc doanh nghiệp dịch vụ sản xuất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thực hiện kinh doanh theo đúng nội dung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và tổ chức thực hiện kế hoạch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tổ chức, nhân sự và cơ sở vật chất, kỹ thuật của doanh nghiệp dịch vụ sản xuất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quyền và trách nhiệm khác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Cấp giấy phép hợp tác, liên doanh sản xuất phim, cung cấp dịch vụ sản xuất phim cho tổ chức,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hợp tác, liên doanh để sản xuất phim với tổ chức, cá nhân nước ngoài, việc cung cấp dịch vụ sản xuất phim cho tổ chức, cá nhân nước ngoài phải được Bộ Văn hóa - Thông tin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giấy phép của doanh nghiệp sản xuất phim, doanh nghiệp dịch vụ sản xuất phim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Kịch bản văn học bằng tiếng Việt và tiếng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ba mươi ngày, kể từ ngày nhận đủ hồ sơ hợp lệ, Bộ Văn hóa - Thông tin có trách nhiệm cấp giấy phép; trường hợp không cấp giấy phép phải có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Sản xuất phim đặt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đặt hàng sản xuất phim là chủ đầu tư dự án sản xuất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dự án sản xuất phim đặt hàng theo kịch bản văn học của mình phải liên đới chịu trách nhiệm với Giám đốc hoặc Tổng giám đốc doanh nghiệp sản xuất phim về nội dung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phim đặt hàng sử dụng ngân sách nhà nước, chủ đầu tư dự án sản xuất phim phải tuyển chọn kịch bản văn học trên cơ sở ý kiến của hội đồng thẩm định kịch bản văn học và chọn doanh nghiệp sản xuất phim theo quy định của Luật đấu thầu. Hội đồng thẩm định kịch bản văn học do chủ đầu tư dự án sản xuất phim thành lập có trách nhiệm thẩm định kịch bản văn học để tư vấn cho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đầu tư dự án sản xuất phim có trách nhiệm cung cấp tài chính và thực hiện các điều khoản khác theo đúng hợp đồng với doanh nghiệp sản xuất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Giám đốc hoặc Tổng giám đốc doanh nghiệp sản xuất phim phải thực hiện đúng hợp đồng với chủ đầu tư dự án sản xuất phim và chịu trách nhiệm trước pháp luật về nội dung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Sản xuất phim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sản xuất phim truyền hình của Đài truyền hình Việt Nam, đài phát thanh - truyền hình tỉnh, thành phố trực thuộc trung ương (sau đây gọi chung là đài phát thanh - truyền hình cấp tỉnh) do Tổng giám đốc Đài truyền hình Việt Nam, Giám đốc đài phát thanh - truyền hình cấp tỉnh quyết định đầu tư và tổ chức sản xuất phim để phát sóng trên đài truyền hình của mình, phù hợp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PHÁT HÀNH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Quyền và nghĩa vụ của doanh nghiệp phát hành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kinh doanh theo đúng nội dung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Trao đổi phim, hợp tác, liên doanh với tổ chức, cá nhân trong nước, tổ chức, cá nhân nước ngoài để phát hành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Quyền và trách nhiệm của Giám đốc hoặc Tổng giám đốc doanh nghiệp phát hành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thực hiện kinh doanh theo đúng nội dung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tổ chức, nhân sự và cơ sở vật chất, kỹ thuật của doanh nghiệp phát hành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quyền và trỏch nhiệm khác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Bán, cho thuê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được bán, cho thuê phim nhựa, băng phim, đĩa phim, mở đại lý, cửa hàng bán, cho thuê băng phim, đĩa phim theo quy định của Luật doanh nghiệp và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được bán, cho thuê phim nhựa, băng phim, đĩa phim đã có giấy phép phổ biến của cơ quan quản lý nhà nước có thẩm quyền về điện ảnh hoặc đã có quyết định phát sóng của Tổng giám đốc Đài truyền hình Việt Nam, Giám đốc đài phát thanh – truyền hình cấp tỉnh; băng phim, đĩa phim phải được dán nhãn kiểm soát của Bộ Văn hoá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In sang, nhân bản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được kinh doanh in sang, nhân bản phim nhựa, băng phim, đĩa phim theo quy định của Luật doanh nghiệp và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được in sang, nhân bản để phát hành phim nhựa, băng phim, đĩa phim đã có giấy phép phổ biến của cơ quan quản lý nhà nước có thẩm quyền về điện ảnh hoặc đã có quyết định phát sóng của Tổng giám đốc Đài truyền hình Việt Nam, Giám đốc đài phát thanh – truyền hình cấp tỉnh. Việc in sang, nhân bản phim nhựa, băng phim, đĩa phim phải có hợp đồng bằng văn bản với chủ sở hữu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Xuất khẩu phim, nhập khẩu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thực hiện việc xuất khẩu, nhập khẩu phim phải tuân thủ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Phim xuất khẩu phải có giấy phép phổ biến của cơ quan quản lý nhà nước có thẩm quyền về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Phim xuất khẩu do Đài truyền hình Việt Nam sản xuất phải có quyết định phát sóng của Tổng giám đốc Đài truyền hình Việt Nam; phim xuất khẩu do đài phát thanh – truyền hình cấp tỉnh sản xuất phải có giấy phép phổ biến của cơ quan quản lý nhà nước có thẩm quyền về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Băng phim, đĩa phim xuất khẩu phải được dán nhãn kiểm soát của Bộ Văn hoá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Phim nhập khẩu phải có bản quyền hợp pháp và không vi phạm quy định tại Điều 11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phát hành phim, doanh nghiệp khác có đăng ký kinh doanh xuất khẩu, nhập khẩu phim phải có rạp chiếu phim để tham gia phổ biến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sản xuất phim được kinh doanh xuất khẩu, nhập khẩu phim và mỗi năm số lượng phim nhập khẩu không được vượt quá hai lần số lượng phim do doanh nghiệp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chiếu phim được nhập khẩu phim để phổ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Đài truyền hình Việt Nam, đài phát thanh – truyền hình cấp tỉnh được xuất khẩu phim do mình sản xuất, được nhập khẩu phim để phát sóng trên truyền hình và mỗi năm số tập phim nhập khẩu không được vượt quá hai lần số tập phim do mình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Đơn vị sự nghiệp được nhập khẩu phim, lưu hành nội bộ để phục vụ yêu cầu công tác của mình; người đứng đầu đơn vị phải chịu trách nhiệm về nội dung, quản lý và sử dụng phim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Cơ quan nghiên cứu khoa học được nhập khẩu phim phục vụ công tác nghiên cứu khoa học phù hợp với chức năng, nhiệm vụ của cơ quan mình; người đứng đầu cơ quan phải chịu trách nhiệm về quản lý, sử dụng phim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Hộ gia đình in sang, nhân bản, bán, cho thuê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in sang, nhân bản, bán, cho thuê phim sử dụng thường xuyên mười lao động trở lên phải đăng ký thành lập doanh nghiệp hoạt động theo quy định của Luật này và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in sang, nhân bản, bán, cho thuê phim có quy mô nhỏ, sử dụng thường xuyên dưới mười lao động, thực hiện đăng ký kinh doanh và hoạt động theo quy định của Luật này và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r>
        <w:rPr/>
        <w:br/>
      </w:r>
      <w:r>
        <w:t xml:space="preserve">PHỔ BIẾN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Quyền và nghĩa vụ của cơ sở chiếu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kinh doanh theo đúng nội dung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tiêu chuẩn kỹ thuật của rạp chiếu phim theo quy định của Bộ Văn hoá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tác, liên doanh với tổ chức, cá nhân trong nước, tổ chức, cá nhân nước ngoài để chiếu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Quyền và trách nhiệm của Giám đốc hoặc Tổng giám đốc cơ sở chiếu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thực hiện kinh doanh theo đúng nội dung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tổ chức, nhân sự và cơ sở vật chất, kỹ thuật của cơ sở chiếu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chiếu phim có giấy phép phổ biến của cơ quan quản lý nhà nước có thẩm quyền về điện ảnh hoặc có quyết định phát sóng của Tổng giám đốc Đài truyền hình Việt Nam, Giám đốc đài phát thanh – truyền hình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đảm tỷ lệ số buổi chiếu phim Việt Nam so với phim nước ngoài, giờ chiếu phim Việt Nam, thời lượng và giờ chiếu phim cho trẻ em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đảm an ninh, trật tự, an toàn cho khán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quyền và trách nhiệm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Chiếu phim lưu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đầu tư thiết bị chiếu phim, phương tiện vận chuyển, cấp kinh phí hoạt động cho đội chiếu phim lưu động do Uỷ ban nhân dân cấp tỉnh, Uỷ ban nhân dân huyện, quận, thị xã, thành phố thuộc tỉnh (sau đây gọi chung là Uỷ ban nhân dân cấp huyện), đơn vị lực lượng vũ trang thành lập để phục vụ chiếu phim ở nông thôn, miền núi, hải đảo, vùng sâu, vùng xa, vùng dân tộc thiểu số, phục vụ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Ngân sách nhà nước bảo đảm 100% chi phí buổi chiếu phim ở miền núi, hải đảo, vùng sâu, vùng xa, vùng dân tộc thiểu số, phục vụ lực lượng vũ trang nhân dân; bảo đảm từ 50% đến 80% chi phí buổi chiếu phim ở các vùng nông thôn cho đội chiếu phim lưu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chiếu phim tư nhân chiếu phim lưu động phục vụ ở nông thôn, miền núi, hải đảo, vùng sâu, vùng xa, vùng dân tộc thiểu số theo yêu cầu của Uỷ ban nhân dân cấp tỉnh, Uỷ ban nhân dân cấp huyện được thanh toán chi phí buổi chiếu như cơ sở chiếu phim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Phát sóng phim trên hệ thống truyền hình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phát sóng phim trên hệ thống truyền hình phải bảo đảm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Phim có giấy phép phổ biến của cơ quan quản lý nhà nước có thẩm quyền về điện ảnh hoặc có quyết định phát sóng của Tổng giám đốc Đài truyền hình Việt Nam, Giám đốc đài phát thanh - truyền hình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tỷ lệ thời lượng phát sóng phim Việt Nam so với phim nước ngoài, giờ phát sóng phim Việt Nam, thời lượng và giờ phát sóng phim cho trẻ em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Phổ biến phim trên Internet, khai thác phim từ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phổ biến phim trên Internet, khai thác phim từ vệ tinh để phổ biến phải thực hiện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Giấy phép phổ biến phim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Phim Việt Nam do cơ sở sản xuất phim sản xuất, phim nhập khẩu chỉ được phát hành, phổ biến khi đã có giấy phép phổ biến phim của cơ quan quản lý nhà nước có thẩm quyền về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giấy phép phổ biến phim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bản quyền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mười lăm ngày, kể từ ngày nhận đủ hồ sơ hợp lệ và phim trình duyệt, cơ quan quản lý nhà nước có thẩm quyền về điện ảnh có trách nhiệm cấp giấy phép; trường hợp không cấp giấy phép phải có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Phim do Đài truyền hình Việt Nam, đài phát thanh – truyền hình cấp tỉnh sản xuất và nhập khẩu đã có quyết định phát sóng trên Đài truyền hình Việt Nam, đài phát thanh – truyền hình cấp tỉnh được phổ biến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Thẩm quyền cấp giấy phép phổ biến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cấp giấy phép phổ biến phim được quy định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Văn hóa - Thông tin cấp giấy phép phổ biến phim đối với phim sản xuất và nhập khẩu của cơ sở điện ảnh thuộc trung ương, cơ sở điện ảnh thuộc địa phương và cơ sở điện ảnh tư nhân trong phạm vi cả nước, trừ trường hợp Uỷ ban nhân dân cấp tỉnh được Chính phủ giao cấp giấy phép phổ biến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Chính phủ căn cứ vào số lượng phim sản xuất và nhập khẩu của các cơ sở điện ảnh thuộc tỉnh hoặc thành phố trực thuộc trung ương quản lý mà quyết định phân cấp cho Uỷ ban nhân dân tỉnh hoặc thành phố trực thuộc trung ương đó cấp giấy phép phổ biến phim đối với phim sản xuất và nhập khẩu thuộc cơ sở sản xuất phim của địa phương mình, cơ sở điện ảnh tư nhân đóng trên địa bàn và phim xuất khẩu do đài phát thanh – truyền hình cấp tỉnh sản xuất đã có quyết định phát sóng của Giám đốc đài phát thanh – truyền hình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giám đốc Đài truyền hình Việt Nam, Giám đốc đài phát thanh - truyền hình cấp tỉnh được quyền tự chủ, tự chịu trách nhiệm quyết định việc phát sóng trên đài truyền hình của mình phim do mình sản xuất hoặc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Văn hóa - Thông tin có quyền thu hồi giấy phép phổ biến phim, quyết định phát sóng phim truyền hình; tạm đình chỉ, đình chỉ việc phổ biến phim vi phạm quy định tại Điều 11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cấp giấy phép phổ biến phim, quyết định phát sóng phim trên truyền hình được thực hiện trên cơ sở ý kiến của hội đồng thẩm định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Hội đồng thẩm định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thành lập hội đồng thẩm định phim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thẩm định phim cấp trung ương do Bộ trưởng Bộ Văn hoá - Thông tin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đồng thẩm định phim cấp tỉnh do Chủ tịch Uỷ ban nhân dân cấp tỉnh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Hội đồng thẩm định phim của Đài truyền hình Việt Nam do Tổng giám đốc Đài truyền hình Việt Nam thành lập, hội đồng thẩm định phim của đài phát thanh – truyền hình cấp tỉnh do Giám đốc đài phát thanh - truyền hình cấp tỉnh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thẩm định phim có trách nhiệm thẩm định phim để tư vấn cho người đứng đầu cơ quan quyết định thành lập hội đồng thẩm định phim về việc phổ biến phim và phân loại phim để phổ biến theo lứa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thẩm định phim có từ năm thành viên trở lên, bao gồm đại diện cơ quan quyết định thành lập hội đồng thẩm định phim, đạo diễn, biên kịch và các thành viên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Quảng cáo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Quảng cáo phim bao gồm quảng cáo về phim và quảng cáo trong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quảng cáo về phim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sản xuất phim, Đài truyền hình Việt Nam, đài phát thanh - truyền hình cấp tỉnh được giới thiệu những thông tin liên quan đến bộ phim trong quá trình chuẩn bị và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sản xuất phim, Đài truyền hình Việt Nam, đài phát thanh - truyền hình cấp tỉnh không được chiếu toàn bộ nội dung phim để quảng cáo khi chưa có giấy phép phổ biến phim của cơ quan quản lý nhà nước có thẩm quyền về điện ảnh, chưa có quyết định phát sóng của Tổng giám đốc Đài truyền hình Việt Nam, Giám đốc đài phát thanh - truyền hình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quảng cáo trong phim được thực hiện theo quy định của pháp luật về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Tổ chức, tham gia liên hoan phim, hội chợ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tổ chức liên hoan phim quốc gia, liên hoan phim chuyên ngành, chuyên đề, liên hoan phim quốc tế tại Việt Nam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Văn hóa - Thông tin có trách nhiệm tổ chức liên hoan phim quốc gia theo định kỳ và tổ chức liên hoan phim quốc tế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cơ quan ngang bộ, cơ quan thuộc Chính phủ, Uỷ ban nhân dân cấp tỉnh, Hội điện ảnh được tổ chức liên hoan phim chuyên ngành, chuyên đề và phải được Bộ Văn hoá - Thông tin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sở sản xuất phim có quyền tham dự liên hoan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Phim tham dự liên hoan phim phải có giấy phép phổ biến của cơ quan quản lý nhà nước có thẩm quyền về điện ảnh hoặc có quyết định phát sóng của Tổng giám đốc Đài truyền hình Việt Nam, Giám đốc đài phát thanh - truyền hình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cá nhân Việt Nam, tổ chức, cá nhân nước ngoài chỉ được chiếu giới thiệu phim nước ngoài tại Việt Nam sau khi được Bộ Văn hóa - Thông tin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tham gia liên hoan phim, hội chợ phim quốc tế và tổ chức những ngày phim Việt Nam ở nước ngoài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sản xuất phim, phát hành phim, phổ biến phim, Đài truyền hình Việt Nam, đài phát thanh - truyền hình cấp tỉnh được quyền tham gia liên hoan phim quốc tế, hội chợ phim quốc tế, tổ chức những ngày phim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Phim tham gia liên hoan phim quốc tế, hội chợ phim quốc tế, những ngày phim Việt Nam ở nước ngoài phải có giấy phép phổ biến của cơ quan quản lý nhà nước có thẩm quyền về điện ảnh hoặc có quyết định phát sóng của Tổng giám đốc Đài truyền hình Việt Nam, Giám đốc đài phát thanh – truyền hình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tổ chức những ngày phim Việt Nam ở nước ngoài phải được Bộ Văn hóa - Thông tin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đề nghị tổ chức liên hoan phim chuyên ngành, chuyên đề, tổ chức giới thiệu phim nước ngoài tại Việt Nam, tổ chức những ngày phim Việt Nam ở nước ngoài phải ghi mục đích, phạm vi, thời gian, địa điểm tổ chức, danh mục phim và đối tượng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mười lăm ngày, kể từ ngày nhận được đơn đề nghị, Bộ Văn hoá - Thông tin có trách nhiệm trả lời bằng văn bản việc chấp thuận, nếu không chấp thuận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Tổ chức liên hoan phim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Đài truyền hình Việt Nam được tổ chức liên hoan phim truyền hình quốc gia và quốc tế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Đài phát thanh – truyền hình cấp tỉnh được tổ chức liên hoan phim truyền hình và phải được Bộ Văn hoá - Thông tin chấp thuận. Thủ tục để được chấp thuận thực hiện theo quy định tại khoản 3 Điều 41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Phim tham gia liên hoan phim truyền hình phải có quyết định phát sóng của Tổng giám đốc Đài truyền hình Việt Nam, Giám đốc đài phát thanh – truyền hình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Văn phòng đại diện của cơ sở điện ảnh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đặt văn phòng đại diện của cơ sở điện ảnh nước ngoài tại Việt Nam thực hiện theo quy định của pháp luật Việt Nam và phải được Bộ Văn hóa - Thông tin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giấy phép đặt văn phòng đại diện của cơ sở điện ảnh nước ngoài tại Việt Nam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đặt văn phòng đại diện ghi mục đích, nhiệm vụ, phạm vi hoạt động, trụ sở, giám đốc văn phòng đại diện và cam kết thực hiện đúng các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xác nhận tư cách pháp nhân của cơ sở điện ảnh nước ngoài do cơ quan có thẩm quyền của nước ngoài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ba mươi ngày, kể từ ngày nhận đủ hồ sơ hợp lệ, Bộ Văn hóa - Thông tin có trách nhiệm cấp giấy phép; trường hợp không cấp giấy phép phải có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Văn phòng đại diện của cơ sở điện ảnh nước ngoài tại Việt Nam được giới thiệu về hoạt động điện ảnh của cơ sở mình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Văn phòng đại diện của cơ sở điện ảnh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đặt văn phòng đại diện của cơ sở điện ảnh Việt Nam ở nước ngoài phải được Bộ Văn hóa - Thông tin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đặt văn phòng đại diện của cơ sở điện ảnh Việt Nam ở nước ngoài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đặt văn phòng đại diện ghi mục đích, nhiệm vụ, phạm vi hoạt động, trụ sở, giám đốc văn phòng đại diện và cam kết thực hiện đúng các quy định của pháp luật Việt Nam và pháp luật của nước sở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chấp thuận cho đặt văn phòng đại diện của cơ quan quản lý nhà nước có thẩm quyền của nước sở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ba mươi ngày, kể từ ngày nhận đủ hồ sơ hợp lệ, Bộ Văn hoá - Thông tin có trách nhiệm trả lời bằng văn bản việc chấp thuận, nếu không chấp thuận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r>
        <w:rPr/>
        <w:br/>
      </w:r>
      <w:r>
        <w:t xml:space="preserve">LƯU CHIỂU PHIM, LƯU TRỮ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Lưu chiểu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sản xuất phim, cơ sở nhập khẩu phim phải nộp một bản lưu chiểu bộ phim tại cơ quan cấp giấy phép phổ biến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Phim sản xuất bằng vật liệu nào thì nộp lưu chiểu bằng vật liệu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phim nhựa nhập khẩu, cơ sở nhập khẩu phim nộp lưu chiểu bằng băng phim, đĩa phim được in sang từ bộ phim trình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mười hai tháng, kể từ ngày phim được cấp giấy phép phổ biến, cơ quan nhận lưu chiểu quy định tại khoản 1 Điều này có trách nhiệm nộp bản phim lưu chiểu cho cơ sở lưu trữ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Lưu trữ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sáu tháng, kể từ ngày phim được cấp giấy phép phổ biến, cơ sở sản xuất phim tài trợ, đặt hàng sử dụng ngân sách nhà nước phải nộp lưu trữ vật liệu gốc bao gồm gốc hình, gốc tiếng, kịch bản và tài liệu kèm theo phim cho cơ sở lưu trữ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lưu trữ phim thuộc Bộ Văn hóa - Thông tin có trách nhiệm lưu trữ phim của các cơ sở điện ảnh thuộc Bộ Văn hoá - Thông tin và phim của các bộ, ngành, địa phương được cấp giấy phép phổ biến trong mạng lưới chiếu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lưu trữ phim thuộc bộ, ngành lưu trữ phim lưu hành nội bộ; cơ quan nghiên cứu khoa học lưu trữ phim của cơ quan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sở lưu trữ phim thuộc Đài truyền hình Việt Nam, đài phát thanh - truyền hình cấp tỉnh lưu trữ phim của đài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Quyền và nghĩa vụ của cơ sở lưu trữ phim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an toàn phim, vật liệu gốc của phim và bảo quản đúng tiêu chuẩn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khai thác phim lưu trữ, cung cấp lại bản sao, in trích tư liệu cho cơ sở sản xuất phim có phim lưu trữ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tác với tổ chức, cá nhân trong nước, tổ chức, cá nhân nước ngoài trong hoạt động bảo quản, lưu trữ, phục hồi, khai thác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Mua những tác phẩm điện ảnh có giá trị trong nước và nước ngoài để phục vụ cho công tác nghiên cứu, giảng dạy và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Ngoài việc thực hiện những quyền, nghĩa vụ quy định tại các khoản 1, 2, 3 và 4 Điều này, cơ quan lưu trữ phim do Bộ Văn hoá - Thông tin quản lý được làm dịch vụ lưu trữ phim cho các cơ sở điện ảnh; được bán, cho thuê, phổ biến phim lưu trữ dịch vụ đã có giấy phép phổ biến theo sự thỏa thuận của chủ sở hữu phim; được in sang, nhân bản để bán, cho thuê, phổ biến phim lưu chiểu khi có sự chấp thuận của cơ quan quản lý nhà nước có thẩm quyền về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quản lý và sử dụng nguồn thu thực hiện theo quy định của Bộ Văn hoá - Thông tin và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w:t>
      </w:r>
      <w:r>
        <w:rPr/>
        <w:br/>
      </w:r>
      <w:r>
        <w:t xml:space="preserve">THANH TRA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Thanh tra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điện ảnh thuộc thanh tra Bộ Văn hoá - Thông tin thực hiện thanh tra chuyên ngành về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điện ảnh có các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tra việc thực hiện pháp luật, chính sách về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Phát hiện, ngăn chặn và xử lý theo thẩm quyền hoặc kiến nghị cơ quan nhà nước có thẩm quyền xử lý các hành vi vi phạm pháp luật về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minh, kiến nghị cơ quan nhà nước có thẩm quyền giải quyết khiếu nại, tố cáo về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và hoạt động của thanh tra điện ảnh được thực hiện theo quy định của Luật này và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Hành vi vi phạm trong sản xuất phim, cung cấp dịch vụ sản xuất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 phạm quy định tại Điều 11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Sản xuất phim, cung cấp dịch vụ sản xuất phim không có giấy phép kinh doanh hoặc kinh doanh không đúng nội dung ghi trong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tác, liên doanh sản xuất phim, cung cấp dịch vụ sản xuất phim cho tổ chức, cá nhân nước ngoài không có giấy phép của Bộ Văn hoá - Thông tin hoặc thực hiện không đúng nội dung quy định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 phạm quy định về ký kết và thực hiện hợp đồng giữa Giám đốc hoặc Tổng giám đốc doanh nghiệp sản xuất phim với chủ đầu tư hoặc với biên kịch, đạo diễn và các thành viên khác trong đoàn làm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trình duyệt phim để được cấp giấy phép trước khi phổ biến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Không thành lập hội đồng thẩm định kịch bản văn học; không tổ chức đấu thầu đối với sản xuất phim đặt hàng sử dụng ngân sách nhà nước theo quy định tại khoản 3 Điều 24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Hành vi vi phạm trong phát hành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Phát hành phim khi chưa có giấy phép phổ biến của cơ quan quản lý nhà nước có thẩm quyền về điện ảnh hoặc chưa có quyết định phát sóng của Tổng giám đốc Đài truyền hình Việt Nam, Giám đốc đài phát thanh – truyền hình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Phát hành phim sau khi có quyết định cấm phổ biến, tạm đình chỉ, đình chỉ, thu hồi, tịch thu, tiêu huỷ.</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Phát hành băng phim, đĩa phim không dán nhãn kiểm soát của Bộ Văn hoá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In sang, nhân bản phim để phát hành không có hợp đồng hoặc không theo đúng hợp đồng với chủ sở hữu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Xuất khẩu phim chưa có giấy phép phổ biến của cơ quan quản lý nhà nước có thẩm quyền về điện ảnh hoặc chưa có quyết định phát sóng của Tổng giám đốc Đài truyền hình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Xuất khẩu băng phim, đĩa phim không dán nhãn kiểm soát của Bộ Văn hoá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Nhập khẩu phim không đúng quy định tại các khoản 2, 3 và 5 Điều 30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Cho thuê, bán phim lưu hành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Quản lý và sử dụng phim nhập khẩu phục vụ công tác nghiên cứu khoa học không đúng mục đích, cho người tham dự xem phim không đúng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Hành vi vi phạm trong phổ biến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Chiếu phim, phát sóng phim chưa có giấy phép phổ biến của cơ quan quản lý nhà nước có thẩm quyền về điện ảnh hoặc chưa có quyết định phát sóng của Tổng giám đốc Đài truyền hình Việt Nam, Giám đốc đài phát thanh – truyền hình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Chiếu phim, phát sóng phim đã có quyết định cấm phổ biến, tạm đình chỉ, đình chỉ, thu hồi, tịch thu, tiêu huỷ.</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Rạp chiếu phim không đủ tiêu chuẩn theo quy định của Bộ Văn hoá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Cho phép trẻ em vào rạp chiếu phim để xem loại phim cấm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thực hiện đúng quy định của Chính phủ về tỷ lệ số buổi chiếu, thời lượng, giờ chiếu phim, phát sóng phim Việt Nam; thời lượng và giờ chiếu phim, phát sóng phim cho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52. Hành vi vi phạm trong lưu chiểu phim, lưu trữ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sản xuất phim, cơ sở nhập khẩu phim không nộp lưu chiểu hoặc nộp không đủ số lượng, không đúng chủng loại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sản xuất phim không nộp lưu trữ vật liệu gốc của phim tài trợ, đặt hàng sử dụng ngân sách nhà nước hoặc nộp không đủ số lượng, không đúng chủng loại cho cơ sở lưu trữ phim trong thời hạn sáu tháng, kể từ ngày phim được cấp giấy phép phổ biến của cơ quan quản lý nhà nước có thẩm quyền về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nhận lưu chiểu không nộp bản lưu chiểu cho cơ sở lưu trữ trong thời hạn mười hai tháng, kể từ ngày phim được cấp giấy phép phổ biến của cơ quan quản lý nhà nước có thẩm quyền về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sở lưu trữ phim không cung cấp lại bản sao, in trích tư liệu của phim cho cơ sở sản xuất phim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sở lưu trữ phim không bảo đảm an toàn phim, vật liệu gốc của phim và không bảo quản theo đúng tiêu chuẩn kỹ thuật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sở lưu trữ phim bán, cho thuê phim khi chưa được sự đồng ý của chủ sở hữu phim; chưa có giấy phép của cơ quan quản lý nhà nước có thẩm quyền về điện ảnh hoặc chưa có quyết định phát sóng của Tổng giám đốc Đài truyền hình Việt Nam, Giám đốc đài phát thanh - truyền hình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Cơ sở lưu trữ phim do Bộ Văn hoá - Thông tin quản lý in sang, nhân bản để bán, cho thuê, phổ biến phim lưu chiểu khi chưa được sự chấp thuận của cơ quan quản lý nhà nước có thẩm quyền về điện ảnh; quản lý, sử dụng nguồn thu không theo quy định của Bộ Văn hoá - Thông tin và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53. Xử lý vi phạm pháp luật về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hành vi vi phạm pháp luật trong hoạt động điện ảnh thì tuỳ theo tính chất, mức độ vi phạm mà bị xử lý kỷ luật, xử phạt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VIII</w:t>
      </w:r>
      <w:r>
        <w:rPr/>
        <w:br/>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54.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01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55.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các điều 5, 6, 11, 12, 14, 24, 30, 31, 33, 34, 35, 38, 41 và 53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khoá XI, kỳ họp thứ 9 thông qua ngày 29 tháng 6 năm 2006.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Nguyễn Phú Trọng</w:t>
      </w:r>
    </w:p>
    <w:sectPr>
      <w:headerReference w:type="default" r:id="rId7"/>
      <w:footerReference w:type="default" r:id="rId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dien-anh-so-62-2006-qh11.aspx" TargetMode="External" /><Relationship Id="rId6" Type="http://schemas.openxmlformats.org/officeDocument/2006/relationships/hyperlink" Target="/luat-thue-su-dung-dat-phi-nong-nghiep-so-48-2010-qh12.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2022-06-22T15:15:59Z</dcterms:created>
  <dcterms:modified xsi:type="dcterms:W3CDTF">2022-06-22T15:15:59Z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2022-06-22T15:15:59Z</dcterms:created>
  <dcterms:modified xsi:type="dcterms:W3CDTF">2022-06-22T15:15:59Z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2022-06-22T15:15:59Z</dcterms:created>
  <dcterms:modified xsi:type="dcterms:W3CDTF">2022-06-22T15:15:59Z</dcterms:modified>
</cp:coreProperties>
</file>