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HÀNG KHÔNG DÂN DỤNG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HÒA XÃ HỘI CHỦ NGHĨA VIỆT NAM</w:t>
      </w:r>
      <w:r>
        <w:rPr>
          <w:b/>
        </w:rPr>
        <w:br/>
      </w:r>
      <w:r>
        <w:rPr>
          <w:b/>
        </w:rPr>
        <w:t xml:space="preserve">SỐ </w:t>
      </w:r>
      <w:hyperlink r:id="rId7" w:history="1">
        <w:r>
          <w:rPr>
            <w:rStyle w:val="Hyperlink"/>
            <w:b/>
          </w:rPr>
          <w:t xml:space="preserve">66/2006/QH11 </w:t>
        </w:r>
        <w:r>
          <w:rPr>
            <w:b/>
          </w:rPr>
          <w:t xml:space="preserve"> NGÀY 29 THÁNG 6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hoạt động hàng không dân dụng, bao gồm các quy định về tàu bay, cảng hàng không, sân bay, nhân viên hàng không, hoạt động bay, vận chuyển hàng không, an ninh hàng không, trách nhiệm dân sự, hoạt động hàng không chung và các hoạt động khác có liên quan đến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không quy định về hoạt động của tàu bay công vụ, bao gồm tàu bay quân sự, tàu bay chuyên dụng của lực lượng hải quan, công an và các tàu bay khác sử dụng cho mục đích công vụ nhà nước, trừ trường hợp tàu bay công vụ được dùng vào mục đích dân dụng hoặc những trường hợp khác được Luật hàng không dân dụng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tổ chức, cá nhân nước ngoài hoạt động hàng không dân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hoạt động hàng không dân dụng ở nước ngoài, nếu pháp luật của nước ngoài không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Việt Nam và tổ chức, cá nhân nước ngoài hoạt động hàng không dân dụng ở vùng thông báo bay do Việt Nam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Vùng thông báo bay là khu vực trên không có kích thước xác định mà tại đó dịch vụ thông báo bay và dịch vụ báo động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quan hệ xã hội phát sinh từ hoạt động hàng không dân dụng không được Luật này điều chỉnh thì áp dụng các quy định pháp luật tương ứng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khác nhau giữa quy định của Luật này với quy định của luật khác về cùng một nội dung liên quan đến hoạt động hàng không dân dụng thì áp dụng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điều ước quốc tế mà Cộng hòa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Nguyên tắc áp dụng pháp luật khi có xung đột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luật của quốc gia đăng ký quốc tịch tàu bay được áp dụng đối với quan hệ xã hội phát sinh trong tàu bay đang bay và áp dụng để xác định các quyền đối với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luật của quốc gia nơi ký kết hợp đồng liên quan đến các quyền đối với tàu bay được áp dụng để xác định hình thức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Pháp luật của quốc gia nơi thực hiện việc cứu hộ hoặc giữ gìn tàu bay được áp dụng đối với việc trả tiền công cứu hộ hoặc giữ gìn tàu bay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Pháp luật của quốc gia nơi xảy ra tai nạn do tàu bay va chạm hoặc gây cản trở nhau, do tàu bay đang bay gây thiệt hại cho người thứ ba ở mặt đất được áp dụng đối với việc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Nguyên tắc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Tôn trọng độc lập, chủ quyền, thống nhất, toàn vẹn lãnh thổ của nước Cộng hoà xã hội chủ nghĩa Việt Nam; bảo đảm an toàn hàng không, an ninh hàng không; bảo đảm yêu cầu quốc phòng, an ninh và khai thác có hiệu quả tiềm năng về hàng không phục vụ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chiến lược phát triển kinh tế - xã hội của đất nước và chiến lược, quy hoạch, kế hoạch phát triển giao thông vận tải; phát triển đồng bộ cảng hàng không, sân bay, hoạt động bay, phương tiện vận tải và các nguồn lực khác; bảo vệ môi trường và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Cạnh tranh lành mạnh, bình đẳng giữa các tổ chức, cá nhân thuộc mọi thành phần kinh tế tham gia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Mở rộng giao lưu và hợp tác quốc tế trong lĩnh vực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Chính sách phát triển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ưu tiên đầu tư xây dựng, nâng cấp cảng hàng không, sân bay, các công trình khác thuộc kết cấu hạ tầng hàng không dân dụng để bảo đảm giao thông vận tải bằng đường hàng không phát triển an toàn, hiệu quả và đồng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tạo điều kiện để tổ chức, cá nhân Việt Nam thuộc mọi thành phần kinh tế, tổ chức, cá nhân nước ngoài, người Việt Nam định cư ở nước ngoài hợp tác, đầu tư trong lĩnh vực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tạo điều kiện thuận lợi để các hãng hàng không Việt Nam cung cấp dịch vụ vận chuyển hàng không, khai thác đường bay đến các vùng có điều kiện kinh tế - xã hội đặc biệt khó khăn, vùng núi,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khuyến khích việc nghiên cứu ứng dụng khoa học, công nghệ tiên tiến và đào tạo nguồn nhân lực để phát triển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bảo hộ quyền và lợi ích hợp pháp của tổ chức, cá nhân thuộc mọi thành phần kinh tế tham gia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Bảo vệ môi trường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tham gia hoạt động hàng không dân dụng phải tuân thủ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trang bị, thiết bị bảo đảm hoạt động bay; trang bị, thiết bị cảng hàng không, sân bay và các trang bị, thiết bị kỹ thuật mặt đất khác phải đáp ứng tiêu chuẩn về bảo vệ môi trường và được kiểm tra để phòng ngừa và xử lý kịp thời các ảnh hưởng xấu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Nội dung quản lý nhà nước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văn bản quy phạm pháp luật, tiêu chuẩn, quy trình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chỉ đạo thực hiện chiến lược, quy hoạch, kế hoạch và chính sách phát triển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về hoạt động bay dân dụng trong lãnh thổ Việt Nam và ở vùng thông báo bay, hệ thống kỹ thuật, trang bị, thiết bị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hoạch, quản lý việc tổ chức khai thác cảng hàng không, sân bay; chủ trì, phối hợp hoạt động của các cơ quan quản lý nhà nước và của các tổ chức khác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hoạt động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Đăng ký tàu bay và đăng ký các quyền đối với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việc thiết kế, sản xuất, bảo dưỡng, xuất khẩu, nhập khẩu tàu bay, động cơ tàu bay, cánh quạt tàu bay, trang bị, thiết bị của tàu bay và các trang bị, thiết bị, vật tư khác phục vụ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Cấp, công nhận chứng chỉ, giấy phép, giấy chứng nhận và các giấy tờ, tài liệu khác liên quan đến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Quản lý việc bảo đảm an ninh, an toàn cho hoạt động hàng không dân dụng; tổ chức và bảo đảm an ninh, an toàn các chuyến bay chuyên cơ, các chuyến bay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Quản lý hoạt động tìm kiếm, cứu nạn và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Hợp tác quốc tế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Quản lý việc đào tạo và phát triển nguồn nhân lực của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Quản lý hoạt động khoa học, công nghệ trong lĩnh vực hàng không dân dụng; bảo vệ môi trường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Kiểm tra, thanh tra, giải quyết khiếu nại, tố cáo và xử lý vi phạm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quản lý nhà nước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chịu trách nhiệm trước Chính phủ thực hiện quản lý nhà nước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có trách nhiệm quản lý và bảo vệ vùng trời Việt Nam; giám sát hoạt động bay dân dụng; phối hợp với Bộ Giao thông vận tải trong việc tổ chức và sử dụng vùng trời phục vụ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cơ quan ngang bộ trong phạm vi nhiệm vụ, quyền hạn của mình có trách nhiệm phối hợp với Bộ Giao thông vận tải thực hiện quản lý nhà nước về hàng không dân dụng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cấp trong phạm vi nhiệm vụ, quyền hạn của mình thực hiện quản lý nhà nước về hàng không dân dụng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Thanh tra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hàng không thuộc Thanh tra Bộ Giao thông vận tải thực hiện chức năng thanh tra chuyên ngành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hàng không có các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tuân thủ các quy định về giấy tờ, tài liệu, chứng chỉ, giấy phép, giấy chứng nhận liên quan đến hoạt động hàng không dân dụng; tiêu chuẩn, quy trình, quy phạm an toàn kỹ thuật và điều kiện đối với tàu bay, trang bị, thiết bị phục vụ tàu bay, cảng hàng không, sân bay, bảo đảm hoạt động bay và các lĩnh vực khác của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của tổ chức, cá nhân và phương tiện vi phạm quy định về an toàn hàng không, an ninh hàng không hoặc không đáp ứng tiêu chuẩn, điều kiện kỹ thuật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phạt vi phạm hành chính trong lĩnh vực hàng không dân dụng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Tạm giữ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với Thanh tra bộ, cơ quan ngang bộ, cơ quan thuộc Chính phủ và các cơ quan hữu quan ở địa phương trong việc phát hiện, ngăn chặn, xử lý hành vi vi phạm pháp luật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Kiến nghị áp dụng các biện pháp xử lý và khắc phục những vi phạm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hàng không được trang bị đồng phục, phù hiệu và phương tiện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hoạt động của Thanh tra hàng không thực hiện theo quy định của Luật này và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Phí, lệ phí và giá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lệ phí và giá dịch vụ hàng không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Phí bay qua vùng trời, phí nhượng quyền khai thác và phí khác theo quy định của pháp luật về phí và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Lệ phí cấp chứng chỉ, giấy phép, giấy chứng nhận liên quan đến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dịch vụ cất cánh, hạ cánh; điều hành bay đi, đến; hỗ trợ bảo đảm hoạt động bay; soi chiếu an ninh; phục vụ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dịch vụ khác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mức phí, lệ phí và giá dịch vụ quy định tại các điểm a, b và c khoản 1 Điều này theo đề nghị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quyết định các loại giá quy định tại điểm d khoản 1 Điều này trong khung giá do Bộ Tài chính quy định theo đề nghị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Các hành vi bị nghiêm cấm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bị nghiêm cấm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tàu bay, động cơ tàu bay, cánh quạt tàu bay và các trang bị, thiết bị hàng không mà không có giấy phép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nhiệm vụ của nhân viên hàng không mà không có giấy phép, chứng chỉ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Thả thiết bị, vật dụng hoặc các vật thể khác vào không trung gây ảnh hưởng đến an toàn bay, môi trường và dân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Bay vào khu vực hạn chế bay, khu vực cấm bay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Gây nhiễu, chiếm dụng, khai thác trùng lắp các tần số vô tuyến điện dành riêng cho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hư hỏng hệ thống tín hiệu, trang bị, thiết bị, đài, trạm thông tin, điều hành bay, các trang bị, thiết bị khác tại cảng hàng không, sân bay hoặc điều khiển, đưa các phương tiện mặt đất không đáp ứng điều kiện kỹ thuật vào khai thác tại khu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Xây dựng công trình kiến trúc, lắp đặt trang bị, thiết bị, trồng cây có khả năng gây ảnh hưởng đến hoạt động bay và hoạt động của các trang bị, thiết bị quản lý vùng trời, quản lý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Xây dựng trong khu vực cảng hàng không, sân bay, khu vực lân cận cảng hàng không, sân bay các công trình hoặc lắp đặt các trang bị, thiết bị gây ra nhiều khói, bụi, lửa, khí thải hoặc xây dựng trường bắn hoặc các công trình, lắp đặt các trang bị, thiết bị khác có khả năng ảnh hưởng đến an toàn bay, hoạt động của các trang bị, thiết bị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Lắp đặt, sử dụng trong khu vực cảng hàng không, sân bay hoặc khu vực lân cận cảng hàng không, sân bay các loại đèn, ký hiệu, tín hiệu hoặc các vật thể ảnh hưởng đến việc tàu bay cất cánh, hạ cánh tại cảng hàng không, sân bay hoặc việc nhận biết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Nuôi, thả chim, gia súc, gia cầm trong khu vực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Đưa vũ khí, chất cháy, chất nổ, các vật phẩm nguy hiểm khác lên tàu bay, vào cảng hàng không, sân bay và các khu vực hạn chế khác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Phá hủy, gây hư hại, làm biến dạng, di chuyển vật đánh dấu, vật ngăn cách, vật ghi tín hiệu, vật bảo vệ tại cảng hàng không, sân bay; làm hư hại các ký hiệu, thiết bị nhận biết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Đe dọa, uy hiếp an toàn bay, gây nguy hiểm đến tính mạng, sức khoẻ, tài sản của người khác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Cạnh tranh không lành mạnh và các hành vi hạn chế cạnh tranh bị cấm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tại điểm c và điểm đ khoản 1 Điều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Đăng ký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là thiết bị được nâng giữ trong khí quyển nhờ tác động tương hỗ với không khí, bao gồm máy bay, trực thăng, tàu lượn, khí cầu và các thiết bị bay khác, trừ thiết bị được nâng giữ trong khí quyển nhờ tác động tương hỗ với không khí phản lại từ bề mặt trái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đăng ký mang quốc tịch Việt Nam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Chưa có quốc tịch của bất kỳ quốc gia nào hoặc đã xóa quốc tịch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tờ hợp pháp chứng minh về sở hữu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Phù hợp tiêu chuẩn kỹ thuật do cơ quan nhà nước có thẩm quyền quy định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đang trong giai đoạn chế tạo, lắp ráp hoặc thử nghiệm tại Việt Nam được tạm thời đăng ký mang quốc tịch Việt Nam nếu đáp ứng điều kiện quy định tại điểm b và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Tàu bay thuộc sở hữu của tổ chức, cá nhân Việt Nam và do tổ chức, cá nhân Việt Nam khai thác phải đăng ký mang quốc tịch Việt Nam, trong trường hợp là cá nhân thì cá nhân phải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bay thuộc sở hữu của tổ chức, cá nhân nước ngoài do tổ chức, cá nhân Việt Nam thuê theo hình thức thuê không có tổ bay, thuê mua được đăng ký mang quốc tịch Việt Nam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Sổ đăng bạ tàu bay Việt Nam được mở công khai và ghi các thông tin về đăng ký quốc tịch tàu bay. Tổ chức, cá nhân có quyền yêu cầu được cấp trích lục hoặc bản sao từ Sổ đăng bạ tàu bay Việt Nam và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Tàu bay mang quốc tịch Việt Nam từ thời điểm ghi vào Sổ đăng bạ tàu bay Việt Nam. Bộ Giao thông vận tải cấp Giấy chứng nhận đăng ký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đề nghị đăng ký tàu bay mang quốc tịch Việt Nam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Xoá đăng ký quốc tịch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bị xoá đăng ký quốc tịch Việt Nam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tuyên bố mất tích theo quy định tại khoản 3 Điều 103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 hỏng nặng không còn khả năng sửa chữa, 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còn đáp ứng điều kiện quy định tại khoản 2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đề nghị của người đăng ký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Dấu hiệu quốc tịch, dấu hiệu đăng ký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hoạt động, tàu bay phải được sơn hoặc gắn dấu hiệu quốc tịch, dấu hiệu đăng ký phù hợp với pháp luật của quốc gia đăng ký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Quy định chi tiết về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đăng ký, xoá đăng ký quốc tịch Việt Nam của tàu bay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TIÊU CHUẨN ĐỦ ĐIỀU KIỆN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Giấy chứng nhận đủ điều kiện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chỉ được phép khai thác trong vùng trời Việt Nam khi có Giấy chứng nhận đủ điều kiện bay còn hiệu lực do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đủ điều kiện bay được cấp khi tàu bay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bay phù hợp với Giấy chứng nhận loại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đầy đủ trang bị, thiết bị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khai thác, bảo dưỡng theo đúng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Ở trạng thái phù hợp với mục đích khai thác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đề nghị cấp Giấy chứng nhận đủ điều kiện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đủ điều kiện bay của tàu bay mang quốc tịch nước ngoài được công nhận với điều kiện việc cấp giấy chứng nhận đó phù hợp với tiêu chuẩn mà Việt Nam quy định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Giấy chứng nhận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loại được cấp hoặc công nhận nếu thiết kế của tàu bay, động cơ tàu bay, cánh quạt tàu bay đáp ứng tiêu chuẩn đủ điều kiện bay mà Việt Nam quy định hoặc được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đề nghị cấp Giấy chứng nhận loại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động cơ tàu bay, cánh quạt tàu bay khi sản xuất tại Việt Nam hoặc nhập khẩu vào Việt Nam phải phù hợp với Giấy chứng nhận loại tương ứng do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Điều kiện nhập khẩu, xuất khẩu tàu bay, động cơ tàu bay, cánh quạt tàu bay và phụ tùng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động cơ tàu bay, cánh quạt tàu bay khi xuất khẩu phải được Bộ Giao thông vận tải cấp Giấy chứng nhận đủ điều kiện bay xuất khẩu. Người đề nghị cấp Giấy chứng nhận đủ điều kiện bay xuất khẩu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xuất khẩu, nhập khẩu tàu bay, động cơ tàu bay, cánh quạt tàu bay và phụ tùng tàu bay phải bảo đảm an toàn hàng không, an ninh hàng không, an ninh quốc gia, phù hợp với nhu cầu khai thác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Tuổi tàu bay đã qua sử dụng nhập khẩu vào Việt Nam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động cơ tàu bay, cánh quạt tàu bay và phụ tùng tàu bay nhập khẩu với mục đích làm đồ dùng học tập và các mục đích phi hàng không khác không được sử dụng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Thiết kế, sản xuất, bảo dưỡng, thử nghiệm tàu bay, động cơ tàu bay, cánh quạt tàu bay và trang bị, thiết bị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thiết kế, sản xuất, bảo dưỡng hoặc thử nghiệm tàu bay, động cơ tàu bay, cánh quạt tàu bay và trang bị, thiết bị tàu bay tại Việt Nam phải bảo đảm tuân thủ tiêu chuẩn do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thiết kế, sản xuất, bảo dưỡng hoặc thử nghiệm tàu bay, động cơ tàu bay, cánh quạt tàu bay và trang bị, thiết bị tàu bay tại Việt Nam phải có giấy phép do Bộ Giao thông vận tải cấp. Người đề nghị cấp giấy phép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mang quốc tịch Việt Nam, động cơ tàu bay, cánh quạt tàu bay và trang bị, thiết bị tàu bay mang quốc tịch Việt Nam chỉ được bảo dưỡng tại cơ sở bảo dưỡng và theo chương trình bảo dưỡng đã được Bộ Giao thông vận tải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Quy định chi tiết về tiêu chuẩn đủ điều kiện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quy định tiêu chuẩn đủ điều kiện bay; thủ tục cấp, công nhận Giấy chứng nhận đủ điều kiện bay, Giấy chứng nhận loại; tiêu chuẩn, thủ tục cấp giấy phép cho các cơ sở thiết kế, sản xuất, bảo dưỡng, thử nghiệm tàu bay, động cơ tàu bay, cánh quạt tàu bay và trang bị, thiết bị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tàu bay là tổ chức, cá nhân tham gia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thác tàu bay là tổ chức được khai thác tàu bay vì mục đích thương mại khi được Bộ Giao thông vận tải cấp hoặc công nhận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thác tàu bay là cá nhân không được phép khai thác tàu bay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người khai thác tàu bay được cấp cho tổ chức để chứng nhận việc đáp ứng điều kiện khai thác an toàn đối với loại tàu bay và loại hình khai thác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cấp Giấy chứng nhận người khai thác tàu bay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tổ chức bộ máy khai thác; phương thức điều hành và giám sát khai thác tàu bay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đội ngũ nhân viên được đào tạo và có giấy phép, chứng chỉ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chương trình huấn luyện nghiệp vụ, chương trình bảo dưỡng tàu bay phù hợp với tính chất và quy mô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tàu bay, trang bị, thiết bị bảo đảm khai thác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đầy đủ tài liệu hướng dẫn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đề nghị cấp Giấy chứng nhận người khai thác tàu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Trách nhiệm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Duy trì hệ thống quản lý đủ khả năng kiểm tra và giám sát khai thác tàu bay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quy định của tài liệu hướng dẫn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các phương tiện và dịch vụ mặt đất để khai thác tàu bay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mỗi tàu bay khi khai thác có đủ thành viên tổ bay được huấn luyện thành thạo cho các loại hình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Tuân thủ các yêu cầu về bảo dưỡng, sửa chữa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đúng quy định trong Giấy chứng nhận người khai thác tàu bay, kể cả trong trường hợp sử dụng dịch vụ và nhân lực theo hợp đồng hỗ trợ khai thác,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Tuân thủ các quy định khác về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Giấy tờ, tài liệu mang theo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khai thác, tàu bay mang quốc tịch Việt Nam phải có các giấy tờ,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đủ điều kiện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phép, chứng chỉ phù hợp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Nhật ký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phép sử dụng thiết bị vô tuyến điện trên tàu bay, nếu được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Tài liệu hướng dẫn bay dành cho tổ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Danh sách hành khách trong trường hợp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kê khai hàng hoá trong trường hợp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Giấy chứng nhận bảo hiểm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Tài liệu hướng dẫn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tài liệu quy định tại khoản 1 Điều này phải là bản chính, trừ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tài liệu mang theo tàu bay mang quốc tịch nước ngoài thực hiện các chuyến bay đến và đi từ Việt Nam phải phù hợp với quy định của pháp luật quốc gia đăng ký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Yêu cầu về bảo vệ môi trường đối với tàu bay và động cơ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khi khai thác phải tuân thủ các yêu cầu về bảo vệ môi trường đối với tàu bay và động cơ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Quy định chi tiết về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quy định việc hướng dẫn khai thác tàu bay, điều kiện, thủ tục và trình tự cấp Giấy chứng nhận người khai thác tàu bay, Giấy phép sử dụng thiết bị vô tuyến điện trên tàu bay; yêu cầu bảo vệ môi trường đối với tàu bay và động cơ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QUYỀN ĐỐI VỚI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Các quyền đối với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quyền đối với tàu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sở hữu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chiếm hữu tàu bay bằng việc thuê mua, thuê có thời hạn từ sáu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Thế chấp, cầm cố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quyền đối với tàu bay quy định tại khoản 1 Điều này bao gồm quyền đối với thân, động cơ tàu bay, cánh quạt tàu bay, trang bị, thiết bị vô tuyến điện của tàu bay và các trang bị, thiết bị khác được sử dụng trên tàu bay đó không phụ thuộc vào việc đã lắp đặt trên tàu bay hoặc tạm thời tháo khỏi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Đăng ký các quyền đối với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có các quyền đối với tàu bay quy định tại khoản 1 Điều 28 của Luật này phải đăng ký các quyền đó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đề nghị đăng ký các quyền đối với tàu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vấn đề liên quan đến các quyền đã đăng ký của cùng một tàu bay phải được ghi trong Sổ đăng bạ tàu bay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các quyền đối với tàu bay quy định tại khoản 1 Điều này có hiệu lực từ thời điểm được cơ quan đăng ký ghi vào Sổ đăng bạ tàu bay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đăng ký các quyền đối với tàu bay từ Việt Nam ra nước ngoài phải được sự đồng ý của những người có các quyền đó, trừ trường hợp tàu bay bị bán để thi hành bản án, quyết định của Toà án hoặc quyết định của Trọng tài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Chuyển quyền sở hữu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quyền sở hữu tàu bay phải được lập thành văn bản và có hiệu lực từ thời điểm được ghi vào Sổ đăng bạ tàu bay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quyền sở hữu tàu bay không làm mất quyền ưu tiên thanh toán tiền công cứu hộ, giữ gìn tàu bay, trừ trường hợp tàu bay bị bán để thi hành bản án, quyết định của Toà án hoặc quyết định của Trọng tài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Doanh nghiệp nhà nước được giao quản lý,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nhà nước được giao quản lý, khai thác tàu bay thuộc sở hữu nhà nước có quyền, nghĩa vụ như chủ sở hữu tàu bay theo quy định của Luật này và pháp luật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Thế chấp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thế chấp tàu bay giữ bản chính Giấy chứng nhận đăng ký quốc tịch tàu bay của tàu bay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Thế chấp tàu bay thuộc sở hữu chung phải được sự đồng ý bằng văn bản của tất cả các đồng chủ sở hữu,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một tàu bay là tài sản thế chấp cho nhiều chủ nợ thì thứ tự thế chấp được xác định theo thời gian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các khoản nợ ưu tiên đã được thanh toán, những chủ nợ đã được đăng ký thế chấp được trả nợ theo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bay đang thế chấp không được chuyển quyền sở hữu, trừ trường hợp có sự đồng ý của người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Đăng ký thế chấp tàu bay bị xoá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Nghĩa vụ được bảo đảm đã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thế chấp tàu bay bị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bay là tài sản thế chấp đã được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bản án, quyết định của Toà án hoặc quyết định của Trọng tài đã có hiệu lực pháp luật về việc huỷ bỏ thế chấp tàu bay hoặc tuyên bố hợp đồng thế chấp tàu bay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Theo đề nghị của người nhận thế chấp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trường hợp tàu bay thế chấp bị mất tích hoặc hư hỏng đã được bảo hiểm thì người nhận thế chấp đã đăng ký thế chấp được hưởng số tiền bảo hiểm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Thanh toán tiền công cứu hộ, giữ gìn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việc cứu hộ, giữ gìn tàu bay được hưởng quyền ưu tiên thanh toán tiền công cứu hộ, giữ gìn tàu bay và các chi phí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chín mươi ngày, kể từ ngày kết thúc việc cứu hộ, giữ gìn tàu bay, tổ chức, cá nhân thực hiện việc cứu hộ, giữ gìn tàu bay đăng ký quyền ưu tiên thanh toán tại khoản 1 Điều này theo quy định của Chính phủ; người yêu cầu đăng ký quyền ưu tiên thanh toán từ việc cứu hộ, gìn giữ tàu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thời hạn quy định tại khoản 2 Điều này, quyền ưu tiên thanh toán tiền công cứu hộ, giữ gìn tàu bay bị chấm dứt,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thực hiện việc cứu hộ, giữ gìn tàu bay đã đăng ký quyền ưu tiên thanh toán tiền công cứu hộ, giữ gìn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thực hiện việc cứu hộ, giữ gìn tàu bay và tổ chức, cá nhân có nghĩa vụ thanh toán đã thoả thuận với nhau về số tiền phải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cứu hộ, giữ gìn tàu bay đã khởi kiện về thanh toán tiền công cứu hộ, giữ gìn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Các khoản nợ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nợ ưu tiên được thanh toán theo thứ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Án phí và các chi phí cho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công cứu hộ, giữ gìn tàu bay và các chi phí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nợ quy định tại điểm b khoản 1 Điều này được thanh toán theo thứ tự khoản nợ nào phát sinh sau thì được thanh toán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THUÊ, CHO THUÊ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Hình thức thuê, cho thuê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được thuê, cho thuê tàu bay để thực hiện vận chuyển hàng không và các hoạt động hàng không dân dụng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Thuê, cho thuê tàu bay bao gồm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cho thuê tàu bay có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Thuê, cho thuê tàu bay không có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thuê, cho thuê tàu bay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Thuê, cho thuê tàu bay có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thuê, cho thuê tàu bay có tổ bay, tàu bay được khai thác theo Giấy chứng nhận người khai thác tàu bay của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cho thuê chịu trách nhiệm bảo đảm thực hiện tiêu chuẩn an toàn về bảo dưỡng,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Thuê, cho thuê tàu bay không có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thuê, cho thuê tàu bay không có tổ bay, tàu bay được khai thác theo Giấy chứng nhận người khai thác tàu bay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thuê chịu trách nhiệm bảo đảm thực hiện tiêu chuẩn an toàn về bảo dưỡng,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tổ chức, cá nhân Việt Nam thuê tàu bay không có tổ bay của nước ngoài, nếu phát sinh những yêu cầu đặc biệt của bên thuê về phương tiện, thiết bị trên tàu bay, thiết bị liên lạc và dẫn đường thì phải được Bộ Giao thông vận tải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Yêu cầu đối với thuê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sử dụng tàu bay thuê, bên thuê không được cho bên cho thuê hoặc bất kỳ người có liên quan nào khác hưởng các lợi ích kinh tế hoặc sử dụng các quyền vận chuyển hàng không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Chấp thuận việc thuê, cho thuê tàu bay giữa tổ chức, cá nhân Việt Nam và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thuê, cho thuê tàu bay giữa tổ chức, cá nhân Việt Nam và tổ chức, cá nhân nước ngoài phải được Bộ Giao thông vận tải chấp thuận bằng văn bản sau khi xem xét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cách pháp lý của các bên tham gia hợp đồng thuê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lượng, loại và tuổi tàu bay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Quốc tịch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chứng nhận liên quan đến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Thoả thuận về việc mua bảo hiểm trách nhiệm dân sự đối với hành khách, hành lý, hàng hoá và đối với người thứ ba ở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chịu trách nhiệm khai thác, bảo dưỡng tàu bay theo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thuê, cho thuê tàu bay phải cung cấp bản sao hợp đồng thuê, cho thuê và các tài liệu có liên quan theo yêu cầu để xem xét chấp thuận; Bộ Giao thông vận tải có trách nhiệm trả lời trong thời hạn bảy ngày làm việc, kể từ ngày nhận đủ các tài liệu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chấp thuận quy định tại khoản 1 Điều này không áp dụng đối với việc thuê tàu bay có thời hạn không quá bảy ngày liên tục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thế tàu bay khác làm nhiệm vụ chuyên cơ hoặc bị trưng dụng vào các mục đích công vụ nhà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thế tàu bay bị tai nạn, sự cố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thế tàu bay không khai thác được vì lý do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Việt Nam thuê tàu bay quy định tại khoản này phải thông báo bằng văn bản cho Bộ Giao thông vận tải về việc bên cho thuê có Giấy chứng nhận người khai thác tàu bay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Việt Nam có nghĩa vụ thanh lý hợp đồng, tái xuất tàu bay thuê hoặc đưa tàu bay cho thuê về Việt Nam trong trường hợp hợp đồng hết hiệu lực, Giấy phép tạm nhập khẩu tàu bay thuê hoặc Giấy phép tạm xuất khẩu tàu bay cho thuê hết hiệu lực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Chuyển giao nghĩa vụ giữa quốc gia đăng ký quốc tịch tàu bay và quốc gia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thuê, cho thuê tàu bay giữa tổ chức, cá nhân Việt Nam và tổ chức, cá nhân nước ngoài thì Bộ Giao thông vận tải thỏa thuận với cơ quan có thẩm quyền của quốc gia đăng ký quốc tịch tàu bay hoặc của quốc gia của người khai thác tàu bay có liên quan để tiếp nhận hoặc chuyển giao nghĩa vụ của quốc gia đăng ký quốc tịch tàu bay phù hợp với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gia của người khai thác tàu bay là quốc gia nơi người khai thác tàu bay có trụ sở chính nếu người khai thác là tổ chức hoặc nơi thường trú nếu người khai thác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Thoả thuận quy định tại khoản 1 Điều này bao gồm một phần hoặc toàn bộ nghĩa vụ liên quan đến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về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về Giấy chứng nhận đủ điều kiện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đối với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liên quan đến lắp đặt và sử dụng thiết bị vô tuyến điện trên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r>
        <w:rPr/>
        <w:br/>
      </w:r>
      <w:r>
        <w:t xml:space="preserve">ĐÌNH CHỈ THỰC HIỆN CHUYẾN BAY, TẠM GIỮ, BẮT GIỮ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Đình chỉ thực hiện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chưa khởi hành bị đình chỉ thực hiện chuyến bay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hiện tình huống cấp thiết phục vụ nhiệm vụ bảo vệ chủ quyền, an ninh quốc gia hoặc phát hiện tàu bay có dấu hiệu vi phạm các quy định về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tiêu chuẩn đủ điều kiện bay, khai thác tàu bay, an toàn hàng không, an ninh hàng không, thủ tục chuyến bay, lập và thực hiện kế hoạch bay, thực hiện phép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hiện chuyến bay có dấu hiệu bị uy hiếp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quy định tại các điểm a, b và c khoản 1 Điều này, Giám đốc Cảng vụ hàng không hoặc Thanh tra hàng không lập biên bản và ra quyết định đình chỉ thực hiện chuyến bay. Quyết định đình chỉ thực hiện chuyến bay có hiệu lực ngay và phải được gửi cho người chỉ huy tàu bay, cơ sở cung cấp dịch vụ không lưu và các cơ quan, tổ chức hữu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khác có thẩm quyền ra quyết định đình chỉ thực hiện chuyến bay thì quyết định đó có hiệu lực ngay. Quyết định đình chỉ thực hiện chuyến bay phải được gửi ngay sau đó cho Cảng vụ hàng không nơi tàu bay dự định khởi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chỉ huy tàu bay, người khai thác tàu bay phải tuân thủ quyết định đình chỉ thực hiện chuyến bay và có quyền yêu cầu cơ quan hoặc người ra quyết định làm rõ lý do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bay bị đình chỉ thực hiện chuyến bay được tiếp tục thực hiện chuyến bay sau khi không còn các căn cứ quy định tại khoản 1 Điều này và được cơ quan nhà nước có thẩm quyền quyết định cho phép tiếp tục thực hiện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Yêu cầu tàu bay hạ cánh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đang bay trong lãnh thổ Việt Nam có thể bị yêu cầu hạ cánh tại cảng hàng không, sân bay khi chuyến bay có dấu hiệu bị uy hiếp an toàn hàng không, an ninh hàng không hoặc trong các trường hợp khác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hiện chuyến bay có dấu hiệu bị uy hiếp an toàn hàng không, an ninh hàng không, Giám đốc Cảng vụ hàng không có quyền quyết định yêu cầu tàu bay hạ cánh tại cảng hàng không, sân bay; quyết định này có hiệu lực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khác có thẩm quyền ra quyết định yêu cầu tàu bay hạ cánh tại cảng hàng không, sân bay thì quyết định này có hiệu lực ngay. Quyết định yêu cầu tàu bay hạ cánh phải được gửi ngay sau đó cho cơ sở cung cấp dịch vụ không lưu và Cảng vụ hàng không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cung cấp dịch vụ không lưu có liên quan có trách nhiệm yêu cầu tàu bay hạ cánh tại cảng hàng không, sân bay theo quyết định của Giám đốc Cảng vụ hàng không và cơ quan khác có thẩm quyền. Trường hợp vì lý do an toàn của chuyến bay, cơ sở cung cấp dịch vụ không lưu có quyền không thực hiện yêu cầu tàu bay đang bay hạ cánh tại cảng hàng không, sân bay và phải báo cáo cho cơ quan ra quyết định yêu cầu tàu bay hạ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bay bị yêu cầu hạ cánh tại cảng hàng không, sân bay được tiếp tục thực hiện chuyến bay sau khi không còn căn cứ quy định tại khoản 1 Điều này và được cơ quan nhà nước có thẩm quyền quyết định cho phép tiếp tục thực hiện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Tạm giữ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có thể bị tạm giữ khi xảy ra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chủ quyền và an ninh quốc gia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khắc phục các vi phạm quy định tại điểm b khoản 1 Điều 41 của Luật này hoặc không chấp hành các biện pháp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hành vi bị cấm liên quan đến hoạt động bay, khai thác tàu bay và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các quy định của pháp luật liên quan đến tổ bay, hành khách, hành lý, hàng hoá chuyên chở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phát hiện hành vi vi phạm quy định tại các điểm a, b, c và d khoản 1 Điều này, Giám đốc Cảng vụ hàng không hoặc Thanh tra hàng không có quyền tạm giữ tàu bay. Quyết định tạm giữ tàu bay có hiệu lực ngay và phải được gửi cho người chỉ huy tàu bay, người khai thác tàu bay và các cơ quan, tổ chức hữu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khác có thẩm quyền ra quyết định tạm giữ tàu bay thì quyết định đó có hiệu lực ngay. Quyết định tạm giữ tàu bay phải được gửi ngay sau đó cho Cảng vụ hàng không nơi tàu bay dự định khởi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tạm giữ tàu bay được chấm dứt khi các hành vi vi phạm đã được xử lý theo quy định của pháp luật hoặc cơ quan nhà nước có thẩm quyền yêu cầu tạm giữ tàu bay đề nghị chấm dứt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Bắt giữ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Bắt giữ tàu bay là biện pháp mà Toà án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Toà án hoặc quyết định cưỡng chế của cơ quan nhà nước có thẩm quyền. Việc bắt giữ tàu bay có thể áp dụng đối với bất kỳ tàu bay nào của cùng một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tỉnh, thành phố trực thuộc trung ương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bắt giữ tàu bay phải bảo đảm tài chính theo hình thức và giá trị do Toà án ấn định tương đương với thiệt hại có thể gây ra cho tàu bay do việc bắt giữ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tàu bay bị bắt giữ, người vận chuyển, người khai thác tàu bay vẫn phải thực hiện nghĩa vụ theo hợp đồng đã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bắt giữ tàu bay được chấm dứt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nợ đã được thanh toán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áp dụng biện pháp bảo đảm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yêu cầu bắt giữ đề nghị thôi bắt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Thủ tục bắt giữ tàu bay thực hiện theo quy định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Khám xét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Cảng vụ hàng không và các cơ quan khác có thẩm quyền có quyền quyết định khám xét tàu bay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hiện có dấu hiệu vi phạm chủ quyền, an ninh quốc gia, an ninh hàng không, an toàn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tổ bay, hành khách hoặc việc chuyên chở hành lý, hàng hoá, bưu phẩm, bưu kiện, thư và các vật phẩm khác trong tàu bay vi phạm các quy định về xuất cảnh, nhập cảnh, hải quan, kiểm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quyết định khám xét tàu bay có trách nhiệm thông báo cho người chỉ huy tàu bay và các cơ quan, tổ chức có liên quan trước khi khám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nhà nước có thẩm quyền phải thông báo cho Giám đốc Cảng vụ hàng không về quyết định khám xét tàu bay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Trách nhiệm bồi thường thiệt hại cho người khai thác tàu bay hoặc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quyết định đình chỉ việc thực hiện chuyến bay, yêu cầu tàu bay hạ cánh tại cảng hàng không, sân bay, tạm giữ, yêu cầu tạm giữ, yêu cầu bắt giữ tàu bay hoặc khám xét tàu bay trái pháp luật thì phải bồi thường thiệt hại gây ra cho người khai thác tàu bay hoặc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hàng không là khu vực xác định, bao gồm sân bay, nhà ga và trang bị, thiết bị, công trình cần thiết khác được sử dụng cho tàu bay đi, đến và thực hiện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Cảng hàng không được phân thành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hàng không quốc tế là cảng hàng không phục vụ cho vận chuyển quốc tế và vận chuyển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hàng không nội địa là cảng hàng không phục vụ cho vận chuyển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Sân bay là khu vực xác định được xây dựng để bảo đảm cho tàu bay cất cánh, hạ cánh và di chuyển. Sân bay chỉ phục vụ mục đích khai thác hàng không chung hoặc mục đích vận chuyển hành khách, hành lý, hàng hóa, bưu phẩm, bưu kiện, thư mà không phải vận chuyển công cộng là sân bay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hàng không, sân bay có khu vực lân cận để bảo đảm an toàn cho hoạt động hàng không dân dụng và dân cư trong khu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Giới hạn khu vực lân cận cảng hàng không, sân bay là tám kilômét tính từ ranh giới cảng hàng không, sân bay trở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có trách nhiệm chủ trì, phối hợp với Cảng vụ hàng không và các cơ quan khác có thẩm quyền duy trì trật tự công cộng, bảo đảm thực hiện các quy định về an toàn hàng không, an ninh hàng không; áp dụng các biện pháp để tháo dỡ, phá bỏ, di chuyển, thay đổi kết cấu công trình, trang bị, thiết bị hoặc các chướng ngại vật khác ở khu vực lân cận cảng hàng không, sân bay gây mất an toàn cho hoạt động bay; ngăn chặn các hành vi vi phạm pháp luật tại khu vực lân cận cảng hàng không, sân bay; thực hiện các biện pháp bảo vệ môi trường ở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Mở, đóng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Mở, đóng cảng hàng không, sân bay là việc cho phép, không cho phép hoạt động của cảng hàng không, sân bay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việc mở cảng hàng không, sân bay theo quy hoạch phát triển hệ thống cảng hàng không, sân bay; đóng cảng hàng không, sân bay vì lý do bảo đảm an ninh, quốc phòng hoặc các lý do đặc biệt ảnh hưởng đến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quyết định việc tạm thời đóng cảng hàng không, sân bay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Cải tạo, mở rộng, sửa chữa cảng hàng không, sân bay có khả năng gây mất an toàn cho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khai thác cảng hàng không, sân bay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Thiên tai, dịch bệnh, ô nhiễm môi trường, tai nạn tàu bay và các tình huống bất thường khác uy hiếp đến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Vì sự cố đột xuất, để bảo đảm an toàn hàng không, an ninh hàng không, Giám đốc Cảng vụ hàng không quyết định tạm thời đóng cảng hàng không, sân bay không quá hai mươi bốn giờ và báo cáo ngay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Cảng hàng không, sân bay được mở lại sau khi các lý do quy định tại các khoản 2, 3 và 4 Điều này đã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Đăng ký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hàng không, sân bay phải được đăng ký vào Sổ đăng bạ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được cấp Giấy chứng nhận đăng ký cảng hàng không, sân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tờ chứng minh sự tạo lập hợp pháp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quy hoạch phát triển hệ thống cảng hàng không, sân bay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kết cấu hạ tầng phù hợp với tiêu chuẩn kỹ thuật do cơ quan nhà nước có thẩm quyền quy định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thực hiện việc đăng ký và cấp Giấy chứng nhận đăng ký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đề nghị cấp Giấy chứng nhận đăng ký cảng hàng không, sân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Giấy chứng nhận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cảng hàng không, sân bay được đăng ký theo quy định tại Điều 50 của Luật này, người khai thác cảng hàng không, sân bay được cấp Giấy chứng nhận khai thác cảng hàng không, sân bay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yêu cầu về tổ chức, trang bị, thiết bị và các yếu tố cần thiết khác để bảo đảm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tiêu chuẩn kỹ thuật của cảng hàng không, sân bay và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hàng không, sân bay chỉ được khai thác sau khi Bộ Giao thông vận tải cấp Giấy chứng nhận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đề nghị cấp Giấy chứng nhận khai thác cảng hàng không, sân bay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khai thác cảng hàng không, sân bay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hàng không, sân bay không đáp ứng các điều kiện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hàng không, sân bay không được khai thác hoặc ngừng khai thác trong thời hạn mười hai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quản lý, khai thác cảng hàng không, sân bay có trách nhiệm thực hiện đúng các điều kiện quy định trong Giấy chứng nhận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Đăng ký cảng hàng không, sân bay đang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hàng không, sân bay đang xây dựng được đăng ký tạm thời vào Sổ đăng bạ cảng hàng không, sân bay kể từ thời điểm khởi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được cấp Giấy chứng nhận đăng ký cảng hàng không, sân bay đang xây dựng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tờ hợp pháp về quyền sử dụng đất và việc xây dựng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quy hoạch phát triển hệ thống cảng hàng không, sân bay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xây dựng kết cấu hạ tầng phù hợp với các tiêu chuẩn kỹ thuật do cơ quan nhà nước có thẩm quyền quy định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thực hiện việc đăng ký và cấp Giấy chứng nhận đăng ký cảng hàng không, sân bay đang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đề nghị cấp Giấy chứng nhận đăng ký cảng hàng không, sân bay đang xây dựng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Điều phối giờ cất cánh, hạ cánh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phối giờ cất cánh, hạ cánh tại cảng hàng không, sân bay là việc quản lý, phân bổ giờ cất cánh, hạ cánh của chuyến bay thực hiện vận chuyển hàng không thường lệ tại cảng hàng không, sân bay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thực hiện việc điều phối giờ cất cánh, hạ cánh tại cảng hàng không, sân bay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phạm vi giới hạn khai thác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công khai, minh bạch và không phân biệt đối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Thuận lợi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Phù hợp với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Bảo vệ môi trường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tại cảng hàng không, sân bay phải thực hiện quy định về bảo vệ môi trường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khai thác tàu bay, cảng hàng không, sân bay, trang bị, thiết bị bảo đảm hoạt động bay và các trang bị, thiết bị kỹ thuật mặt đất khác, việc cung ứng dịch vụ tại cảng hàng không, sân bay phải đáp ứng tiêu chuẩn về tiếng ồn, khí thải và các tiêu chuẩn khác về bảo vệ môi trường trong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Quy định chi tiết việc mở, đóng cảng hàng không, sân bay và quản lý hoạt động tại cảng hàng không, sân bay,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quy định điều kiện, trình tự, thủ tục mở, đóng cảng hàng không, sân bay và quản lý hoạt động tại cảng hàng không, sân bay, quản lý khu vực lân cận cảng hàng không, sân bay, sử dụng sân bay dùng chung dân dụng và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Giao thông vận tải quy định chi tiết việc lập Sổ đăng bạ cảng hàng không, sân bay; thủ tục cấp Giấy chứng nhận đăng ký cảng hàng không, sân bay; thủ tục cấp Giấy chứng nhận đăng ký cảng hàng không, sân bay đang xây dựng; tiêu chuẩn kỹ thuật cảng hàng không, sân bay, khu vực lân cận cảng hàng không, sân bay; thủ tục cấp Giấy chứng nhận khai thác cảng hàng không, sân bay và yêu cầu về bảo vệ môi trường đối với tổ chức, cá nhân hoạt động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QUY HOẠCH, ĐẦU TƯ XÂY DỰNG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Quy hoạch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cảng hàng không, sân bay phải căn cứ vào chiến lược phát triển kinh tế - xã hội, nhiệm vụ quốc phòng, an ninh, quy hoạch phát triển giao thông vận tải, các ngành khác, địa phương và xu thế phát triển hàng không dân dụng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chủ trì lập quy hoạch cảng hàng không, sân bay; trình Thủ tướng Chính phủ phê duyệt quy hoạch tổng thể phát triển hệ thống cảng hàng không, sân bay toàn quốc và quy hoạch chi tiết cảng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phê duyệt quy hoạch chi tiết cảng hàng không, sân bay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ngành, địa phương khi lập quy hoạch hoặc lập dự án đầu tư xây dựng công trình có ảnh hưởng đến quy hoạch cảng hàng không, sân bay phải có ý kiến thống nhất bằng văn bản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Quản lý đất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cảng hàng không, sân bay bao gồm đất để xây dựng sân bay, nhà ga và các công trình cần thiết khác phục vụ cho hoạt động hàng không dân dụng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vụ hàng không được Ủy ban nhân dân tỉnh, thành phố trực thuộc trung ương giao đất cảng hàng không, sân bay một lần theo quy hoạch đã được cơ quan nhà nước có thẩm quyền phê duyệt. Giấy chứng nhận quyền sử dụng đất cảng hàng không, sân bay được cấp cho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vụ hàng không giao lại đất không thu tiền sử dụng đất hoặc cho thuê đất trong khu vực cảng hàng không, sân bay cho tổ chức, cá nhân có nhu cầu sử dụng đất để sử dụng theo đúng mục đích và quy hoạch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sử dụng đất thuê cảng hàng không, sân bay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đất đúng mục đích, không được chuyển đổi, chuyển nhượng, tặng cho, cho thuê quyền sử dụng đất,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dùng tài sản thuộc sở hữu của mình gắn liền với đất thuê để thế chấp, bảo lãnh tại tổ chức tín dụng được phép hoạt động tại Việt Nam; được bán, cho thuê tài sản, góp vốn bằng tài sản thuộc sở hữu của mình gắn liền với đất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cho thuê, thế chấp, bảo lãnh hoặc góp vốn bằng tài sản thuộc sở hữu của mình gắn liền với đất phải bảo đảm tài sản đó được sử dụng đúng mục đích, phù hợp với quy hoạch, kế hoạch phát triển của cảng hàng không, sân bay và phải được sự chấp thuận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mua tài sản được Cảng vụ hàng không tiếp tục cho thuê đất và phải sử dụng đất, các công trình trên đất theo đúng mục đích đã được xác định trong quy hoạch, không làm ảnh hưởng hoặc làm gián đoạn hoạt động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việc quản lý, sử dụng đất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Đầu tư xây dựng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đầu tư xây dựng cảng hàng không, sân bay mới hoặc đầu tư xây dựng các hạng mục công trình trong cảng hàng không, sân bay hiện có phải phù hợp với quy hoạch tổng thể phát triển hệ thống cảng hàng không, sân bay và quy hoạch chi tiết cảng hàng không, sân bay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Việt Nam và tổ chức, cá nhân nước ngoài được đầu tư xây dựng cảng hàng không, sân bay theo quy định của pháp luật về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QUẢN LÝ NHÀ NƯỚC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vụ hàng không là cơ quan thực hiện chức năng quản lý nhà nước về hàng không dân dụng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Cảng vụ hàng không là người đứng đầu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 định cụ thể về tổ chức và hoạt động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Nhiệm vụ, quyền hạn của Cảng vụ hàng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toàn bộ diện tích đất cảng hàng không, sân bay được giao để xây dựng, phát triển kết cấu hạ tầng cảng hàng không, sân bay; tổ chức thực hiện và quản lý việc xây dựng các công trình trên mặt đất, mặt nước, dưới lòng đất tại cảng hàng không, sân bay theo đúng quy hoạch và dự án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giám sát việc tuân thủ các quy định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quy hoạch và kế hoạch phát triển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an toàn hàng không, an ninh hàng không tại cảng hàng không, sân bay và trong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Trật tự công cộng, bảo vệ môi trường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Khai thác vận chuyển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Khai thác cảng hàng không, sân bay, trang bị, thiết bị kỹ thuật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bảo đảm hoạt động bay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đất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doanh nghiệp cảng hàng không thực hiện phương án khẩn nguy, cứu nạn, xử lý sự cố và tai nạn tàu bay xảy ra trong khu vực cảng hàng không, sân bay và khu vực lân cận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đóng tạm thời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Đình chỉ việc xây dựng, cải t���o công trình, lắp đặt trang bị, thiết bị, trồng cây trong khu vực cảng hàng không, sân bay; kiến nghị cơ quan nhà nước có thẩm quyền đình chỉ việc xây dựng, cải tạo công trình, lắp đặt trang bị, thiết bị, trồng cây trong khu vực lân cận cảng hàng không, sân bay vi phạm quy hoạch cảng hàng không, sân bay, quy định về quản lý chướng ngại vật, gây uy hiếp an toàn cho hoạt động bay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lý hành vi vi phạm pháp luật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Chuyển giao hoặc phối hợp với các cơ quan nhà nước có thẩm quyền để giải quyết vụ việc phát sinh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Đình chỉ thực hiện chuyến bay; yêu cầu tàu bay hạ cánh tại cảng hàng không, sân bay; khám xét, tạm giữ tàu bay; thực hiện lệnh bắt giữ tàu bay; đình chỉ hoạt động của thành viên tổ bay không đáp ứng yêu cầu về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quản lý, sử dụng phí, lệ phí tại cảng hàng không, sân bay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Quản lý tài sản được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Chủ trì việc sắp xếp vị trí làm việc của các cơ quan quản lý nhà nước hoạt động thường xuyên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Hoạt động quản lý nhà nước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vụ hàng không và các cơ quan khác tại cảng hàng không, sân bay thực hiện các hoạt động nghiệp vụ và phối hợp giải quyết các vấn đề phát sinh trong phạm vi nhiệm vụ, quyền hạn của mình, bảo đảm an toàn, an ninh và hoạt động bình thường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vụ hàng không chủ trì, phối hợp hoạt động của các cơ quan quản lý nhà nước tại cảng hàng không, sân bay; triệu tập và chủ trì các cuộc họp liên tịch định kỳ hàng tháng hoặc bất thường giữa các cơ quan quản lý nhà nước và các tổ chức hoạt động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các cơ quan quản lý nhà nước có liên quan tại cảng hàng không, sân bay không thống nhất cách giải quyết vấn đề phát sinh, Giám đốc Cảng vụ hàng không có quyền quyết định và chịu trách nhiệm về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cảng hàng không, sân bay bị công bố là khu vực có dịch bệnh nguy hiểm, Cảng vụ hàng không phối hợp các cơ quan, tổ chức hoạt động trên địa bàn cảng hàng không, sân bay để áp dụng các biện pháp thích hợp ngăn ngừa lây lan dịch bệnh và dập tắt dịch bệnh theo sự chỉ đạo chuyên môn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quan quản lý nhà nước hoạt động thường xuyên tại cảng hàng không, sân bay được bố trí nơi làm việc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Tổ chức, cá nhân kinh doanh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tại cảng hàng không, sân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cung cấp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thành lập và hoạt động của tổ chức kinh doanh, hoạt động của cá nhân kinh doanh tại cảng hàng không, sân bay được thực hiện theo quy định của Luật này và pháp luật về doanh nghiệp,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quy định trình tự, thủ tục cấp giấy phép kinh doanh cảng hàng không, cung cÊp dÞch vô hµng kh«ng.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kinh doanh tại cảng hàng không, sân bay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quy định về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và tạo điều kiện thuận lợi cho Cảng vụ hàng không kiểm tra các hoạt động khai thác và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Doanh nghiệp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cảng hàng không là doanh nghiệp kinh doanh có điều kiện tổ chức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được Bộ Giao thông vận tải cấp Giấy phép kinh doanh cảng hàng không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tổ chức bộ máy và nhân viên được cấp giấy phép, chứng chỉ phù hợp, đáp ứng yêu cầu về chuyên môn,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Đáp ứng điều kiện về vốn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phương án về trang bị, thiết bị và các điều kiện cần thiết khác để bảo đảm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đề nghị cấp Giấy phép kinh doanh cảng hàng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Quyền và nghĩa vụ của doanh nghiệp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tổ chức khai thác kết cấu hạ tầng, trang bị, thiết bị của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kế hoạch đầu tư phát triển, cải tạo, mở rộng cảng hàng không, sân bay theo quy hoạch đã được cơ quan nhà nước có thẩm quyền phê duyệt và phù hợp với nhu cầu phát triển, phù hợp với việc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cung cấp dịch vụ bảo đảm an ninh hàng không, an toàn hàng không, dịch vụ hàng không và các dịch vụ công cộng khác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định kỳ hoặc theo yêu cầu của cơ quan nhà nước có thẩm quyền các số liệu về kế hoạch và kết quả sản xuất kinh doanh hằng năm, dài hạn và các số liệu thống kê về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Bố trí nơi làm việc cho các cơ quan quản lý nhà nước hoạt động thường xuyên tại cảng hàng không, sân bay theo yêu cầu của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và nghĩa vụ khác theo quy định của pháp luật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Doanh nghiệp cung cấp dịch vụ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cung cấp dịch vụ hàng không tại cảng hàng không, sân bay là doanh nghiệp kinh doanh có điều kiện, có mục đích hoạt động là cung cấp các dịch vụ liên quan trực tiếp đến hoạt động hàng không tại cảng hàng không, sân bay và phải được Bộ Giao thông vận tải cấp Giấy phép cung cấp dịch vụ hàng không trên cơ sở quy hoạch phát triển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cung cấp dịch vụ hàng không được cấp Giấy phép cung cấp dịch vụ hàng không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tổ chức bộ máy bảo đảm việc cung ứng các dịch vụ liên quan trực tiếp đến hoạt động hàng không tại cảng hàng không, sân bay và nhân viên được cấp giấy phép, chứng chỉ phù hợp, đáp ứng yêu cầu về chuyên môn, khai thác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trang bị, thiết bị và các điều kiện cần thiết khác để bảo đảm phục vụ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điều kiện về vốn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đề nghị cấp Giấy phép cung cấp dịch vụ hàng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mục dịch vụ hàng không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Trách nhiệm của doanh nghiệp cung cấp dịch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các dịch vụ hàng không tại cảng hàng không, sân bay theo hợp đồng giao kết với doanh nghiệp cảng hàng không và thực hiện các quy định về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phục vụ khách hàng của cảng hàng không, sân bay bảo đảm chất lượng, văn minh, lịch sự, chu đáo.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Quyền lựa chọn doanh nghiệp cung cấp dịch vụ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vận chuyển hàng không có quyền tự do lựa chọn doanh nghiệp cung cấp dịch vụ hàng không tại cảng hàng không, sân bay, trừ trường hợp vì lý do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hàng không là những người hoạt động liên quan trực tiếp đến bảo đảm an toàn hàng không, an ninh hàng không, khai thác tàu bay, vận chuyển hàng không, hoạt động bay, có giấy phép, chứng chỉ chuyên môn phù hợp do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hàng không phải được ký hợp đồng lao động bằng văn bản với tổ chức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hàng không được hưởng các quyền lợi và có nghĩa vụ thực hiện các điều khoản ghi trong hợp đồng lao động và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Giấy phép, chứng chỉ chuyên môn của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hàng không khi thực hiện nhiệm vụ phải mang theo giấy phép, chứng chỉ chuyên môn phù hợp do Bộ Giao thông vận tải cấp hoặc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quy định tại khoản 1 Điều này, thành viên tổ lái, tiếp viên hàng không, kiểm soát viên không lưu phải mang theo giấy chứng nhận đủ điều kiện về sức khỏe do cơ sở y tế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hàng không chỉ được cấp giấy phép, chứng chỉ chuyên môn nếu được đào tạo tại cơ sở đào tạo, huấn luyện nghiệp vụ được Bộ Giao thông vận tải cho phép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đề nghị cấp giấy phép, chứng chỉ chuyên môn của nhân viên hàng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Quy định chi tiết về nhân viên hàng không, cơ sở đào tạo, huấn luyện nghiệp vụ và cơ sở y tế giám định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Giao thông vận tải quy định chi tiết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lao động, kỷ luật lao động đặc thù đối với nhân viên hàng không; đối với quy định về thời giờ làm việc, thời giờ nghỉ ngơi phải có ý kiến thống nhất bằng văn bản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Chức danh, nhiệm vụ theo chức danh, tiêu chuẩn và thủ tục cấp, công nhận giấy phép, chứng chỉ chuyên môn của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và chương trình đào tạo, huấn luyện của các cơ sở đào tạo, huấn luyện nghiệp vụ cho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chủ trì, phối hợp với Bộ Giao thông vận tải quy định tiêu chuẩn sức khoẻ của nhân viên hàng không và cơ sở y tế giám định sức khoẻ cho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Thành phần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bay bao gồm những người được người khai thác tàu bay chỉ định để thực hiện nhiệm vụ trong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tổ bay bao gồm tổ lái, tiếp viên hàng không và các nhân viên hàng không khác theo yêu cầu thực hiện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Tổ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tổ lái là người thực hiện nhiệm vụ điều khiển tàu bay, bao gồm lái chính, lái phụ và nhân viên hàng không khác phù hợp với loại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chỉ được phép thực hiện chuyến bay khi có đủ thành phần tổ lái theo quy định của pháp luật quốc gia đăng ký tàu bay hoặc quốc gia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Tiếp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viên hàng không là người thực hiện nhiệm vụ bảo đảm an toàn cho hành khách trong chuyến bay, phục vụ trên tàu bay theo sự phân công của người khai thác tàu bay hoặc người chỉ huy tàu bay nhưng không được thực hiện nhiệm vụ của thành viên tổ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cụ thể của tiếp viên hàng không đối với từng loại tàu bay do người khai thác tàu bay quy định. Người khai thác tàu bay phải bố trí đủ số lượng tiếp viên hàng không và phù hợp với loại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Người chỉ huy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chỉ huy tàu bay là thành viên tổ lái được người khai thác tàu bay chỉ định cho một chuyến bay; đối với hoạt động hàng không chung không vì mục đích thương mại thì do chủ sở hữu tàu bay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chỉ huy tàu bay có quyền cao nhất trong tàu bay, chịu trách nhiệm bảo đảm an toàn hàng không, an ninh hàng không cho tàu bay, người và tài sản trong tàu bay trong thời gian tàu bay đang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được coi là đang bay kể từ thời điểm mà tất cả các cánh cửa ngoài được đóng lại sau khi hoàn thành xếp tải đến thời điểm mà bất kỳ cửa ngoài nào được mở ra để dỡ tải; trong trường hợp hạ cánh bắt buộc, tàu bay được coi là đang bay cho đến khi cơ quan nhà nước có thẩm quyền đảm nhận trách nhiệm đối với tàu bay, người và tài sản trong tàu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Quyền của người chỉ huy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và chịu trách nhiệm về việc cất cánh, hạ cánh, huỷ bỏ chuyến bay, quay trở lại nơi cất cánh hoặc hạ cánh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tàu bay đang bay, được áp dụng các biện pháp ngăn chặn đối với những người thực hiện một trong các hành vi sau đây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Đe doạ, uy hiếp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hung hoặc đe dọa thành viên tổ bay,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tuân theo sự hướng dẫn của người chỉ huy tàu bay hoặc của thành viên tổ bay thay mặt người chỉ huy tàu bay về việc bảo đảm an toàn cho tàu bay, duy trì trật tự, kỷ luật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Phá hoại thiết bị, tài sản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Hút thuốc trong buồng vệ sinh hoặc ở những nơi không được phép có khả năng uy hiếp an toàn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Sử dụng thiết bị điện tử xách tay, điện thoại di động hoặc các thiết bị điện tử khác khi tàu bay cất cánh, hạ cánh hoặc khi bị cấm vì an toàn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hành vi vi phạm thuần phong, mỹ tục của dân tộc, vi phạm trật tự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những người thực hiện các hành vi quy định tại khoản 3 Điều này cho cơ quan nhà nước có thẩm quyền khi tàu bay hạ cánh tại cảng hàng không, sân bay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việc xả nhiên liệu, thả hành lý, hàng hoá hoặc các đồ vật khác từ tàu bay theo quy định tại Điều 88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công việc sau đây trong trường hợp không nhận được chỉ thị hoặc chỉ thị không rõ ràng của người khai thác tàu bay và phải thông báo ngay cho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những khoản chi phí cần thiết để hoàn thành nhiệm vụ của chuyến bay, bảo đảm an toàn cho người và tài sản trong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những công việc cần thiết để tàu bay tiếp tục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nhân công trong thời hạn ngắn theo từng vụ việc cần thiết cho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Nghĩa vụ của người chỉ huy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hành chỉ thị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mọi biện pháp cần thiết để bảo đảm an toàn cho tàu bay, người và tài sản trong tàu bay khi tàu bay bị lâm nguy, lâm nạn và là người cuối cùng rời khỏi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mọi biện pháp cần thiết để đưa tàu bay về đường hàng không trong trường hợp bay chệch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Quyền lợi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lợi của thành viên tổ bay làm việc trên tàu bay do tổ chức, cá nhân Việt Nam khai thác được xác định theo hợp đồng lao động và quy định của pháp luật Việt Nam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tổ bay được người sử dụng lao động mua bảo hiểm tai nạn khi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không thể tiếp tục thực hiện nhiệm vụ thì người khai thác tàu bay chịu trách nhiệm cung cấp mọi chi phí đưa thành viên tổ bay về địa điểm xác định trong hợp đồng hoặc địa điểm đã tiếp nhận trong trường hợp không có thỏa thuận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thành viên tổ bay ngừng làm việc vì lý do an toàn hàng không, an ninh hàng không theo quyết định của người chỉ huy tàu bay thì hợp đồng lao động của thành viên tổ bay đó không bị chấm dứt. Người khai thác tàu bay phải chịu các chi phí hợp lý phát sinh từ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đồng lao động bị chấm dứt tại thời điểm theo thỏa thuận ghi trong hợp đồng; trường hợp hợp đồng lao động hết hạn khi thành viên tổ bay đang thực hiện nhiệm vụ thì thời điểm chấm dứt hợp đồng lao động là thời điểm kết thúc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người khai thác tàu bay thông báo đơn phương chấm dứt hợp đồng lao động khi thành viên tổ bay đang thực hiện nhiệm vụ thì thời điểm thông báo được xác định là thời điểm kết thúc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Nghĩa vụ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mệnh lệnh của người chỉ huy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rời tàu bay khi chưa có lệnh của người chỉ huy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QUẢN LÝ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Tổ chức, sử dụng vùng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sử dụng vùng trời phải bảo đảm các yêu cầu về quốc phòng, an ninh, an toàn cho tàu bay, hợp lý, hiệu quả và tạo điều kiện thuận lợi cho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việc thiết lập và khai thác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Đường hàng không là khu vực trên không có giới hạn xác định về độ cao, chiều rộng và được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quản lý việc tổ chức khai thác đường hàng không, vùng trời sân bay dân dụng, khu vực bay phục vụ hoạt động hàng không chung trong vùng trời Việt Nam và vùng thông báo bay do Việt Nam quản lý. Việc tổ chức khai thác vùng trời sân bay dùng chung dân dụng và quân sự phải có ý kiến thống nhất bằng văn bản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tại khoản 1 Điều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Quản lý hoạt động bay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được cất cánh, hạ cánh tại các cảng hàng không, sân bay được mở hợp pháp, trừ trường hợp phải hạ cánh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Việt Nam, tàu bay nước ngoài thực hiện chuyến bay quốc tế chỉ được phép cất cánh, hạ cánh tại cảng hàng không quốc tế, trong trường hợp cất cánh, hạ cánh tại cảng hàng không, sân bay nội địa thì phải được phép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Chuyến bay quốc tế nói tại Luật này là chuyến bay được thực hiện trên lãnh thổ của hơn một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Cấp phép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Phép bay là văn bản hoặc hiệu lệnh do cơ quan nhà nước có thẩm quyền cấp, xác định điều kiện và giới hạn được phép hoạt động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hoạt động trong lãnh thổ Việt Nam phải được các cơ quan sau đây của Việt Nam cấp phép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Ngoại giao cấp phép bay cho chuyến bay chuyên cơ nước ngoài chở khách mời của Đảng, Nhà nước và chuyến bay làm nhiệm vụ hộ tống hoặc tiền trạm cho chuyến bay chuyên cơ đó thực hiện hoạt động bay dân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Chuyến bay chuyên cơ là chuyến bay được sử dụng hoàn toàn riêng biệt hoặc kết hợp vận chuyển thương mại và được cơ quan nhà nước có thẩm quyền xác nhận hoặc thông báo theo quy định phục vụ chuyến bay chuyên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Quốc phòng cấp phép bay cho các chuyến bay của tàu bay quân sự của Việt Nam, nước ngoài thực hiện hoạt động bay dân dụng tại Việt Nam và chuyến bay của tàu bay không người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Giao thông vận tải cấp phép bay cho chuyến bay thực hiện hoạt động bay dân dụng tại Việt Nam, bao gồm chuyến bay của tàu bay Việt Nam và nước ngoài nhằm mục đích dân dụng; chuyến bay chuyên cơ của Việt Nam, chuyến bay hộ tống hoặc tiền trạm cho chuyến bay chuyên cơ đó; chuyến bay chuyên cơ của nước ngoài không thuộc phạm vi quy định tại điểm a khoản này và chuyến bay hộ tống hoặc tiền trạm cho chuyến bay chuyên cơ đó; chuyến bay của tàu bay công vụ Việt Nam và nước ngoài không thuộc phạm vi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82. Điều kiện cấp phép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phép bay cho các chuyến bay phải đáp ứng các yêu cầu về quốc phòng, an ninh, an toàn hàng không; trật tự và lợi ích công cộng; phù hợp với khả năng đáp ứng của hệ thống bảo đảm hoạt động bay, các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phép bay cho các chuyến bay vận chuyển hàng không thương mại thường lệ phải đáp ứng các yêu cầu quy định tại khoản 1 Điều này và căn cứ vào quyền vận chuyển hàng không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83. Chuẩn bị chuyến bay, thực hiện chuyến bay và sau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chỉ huy tàu bay, tổ chức và cá nhân có liên quan đến việc chuẩn bị chuyến bay phải tuân thủ nghiêm ngặt quy định về chuẩn bị chuyến bay, thực hiện chuyến bay và sau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chỉ được phép cất cánh từ cảng hàng không, sân bay khi có lệnh của cơ sở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tại khoản 2 Điều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84. Yêu cầu đối với tàu bay và tổ bay khi hoạt động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hoạt động trong lãnh thổ Việt Nam, tàu bay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Bay theo đúng hành trình, đường hàng không, khu vực bay, điểm vào, điểm ra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Duy trì liên lạc liên tục với các cơ sở cung cấp dịch vụ không lưu; tuân thủ sự điều hành, kiểm soát và hướng dẫn của cơ sở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 cánh, cất cánh tại các cảng hàng không, sân bay được chỉ định trong phép bay, trừ trường hợp hạ cánh bắt buộc, hạ cánh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Tuân theo phương thức bay, Quy chế không lưu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chỉ huy tàu bay phải báo cáo kịp thời với cơ sở cung cấp dịch vụ không lưu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bay không thể bay đúng hành trình, đúng đường hàng không, khu vực bay, điểm vào, điểm ra hoặc không thể hạ cánh tại cảng hàng không, sân bay được chỉ định trong phép bay vì lý do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hiện các tình huống phải hạ cánh khẩn cấp và các tình huống cấp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cung cấp dịch vụ không lưu, đơn vị quản lý vùng trời của Bộ Quốc phòng phải kịp thời thông báo cho nhau biết và phối hợp thực hiện các biện pháp ưu tiên giúp đỡ, hướng dẫn cần thiết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tàu bay mất liên lạc hoặc tổ lái mất khả năng kiểm soát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85. Khu vực cấm bay, khu vực hạn chế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cấm bay là khu vực trên không có kích thước xác định mà tàu bay không được bay vào, trừ trường hợp tàu bay công vụ Việt Nam đang thực hiện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vực hạn chế bay là khu vực trên không có kích thước xác định mà tàu bay chỉ được phép hoạt động tại khu vực đó khi đáp ứng các 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thiết lập khu vực cấm bay, khu vực hạn chế bay trong lãnh thổ Việt Nam nhằm mục đích bảo đảm quốc phòng, an ninh,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đặc biệt vì lý do quốc phòng, an ninh, Bộ Quốc phòng quyết định hạn chế bay tạm thời hoặc cấm bay tạm thời tại một hoặc một số khu vực trong lãnh thổ Việt Nam; quyết định này có hiệu lực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Quốc phòng quy định việc quản lý khu vực cấm bay và khu vực hạn chế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86. Khu vực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nguy hiểm là khu vực trên không có kích thước xác định mà tại đó hoạt động bay có thể bị nguy hiểm vào thời gian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nguy hiểm và chế độ bay trong khu vực nguy hiểm do Bộ Quốc phòng xác định và thông báo cho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87. Bay trên khu vực đông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bay trên khu vực đông dân, tàu bay phải bay ở độ cao được quy định trong Quy chế không lưu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không được bay thao diễn, luyện tập trên khu vực đông dân, trừ trường hợp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88. Xả nhiên liệu, thả hành lý, hàng hoá hoặc các đồ vật khác từ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đang bay không được xả nhiên liệu, thả hành lý, hàng hoá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hoá và các đồ vật khác từ tàu bay xuống khu vực do Bộ Giao thông vận tải quy định sau khi thống nhất với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89. Công bố thông tin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Giao thông vận tải công bố công khai các đường hàng không, khu vực cấm bay, khu vực hạn chế bay, khu vực nguy hiểm, khu vực cung cấp dịch vụ không lưu, khu vực xả nhiên liệu, thả hành lý, hàng hoá hoặc các đồ vật khác từ tàu bay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90. Cưỡng chế tàu bay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vi phạm khu vực cấm bay, khu vực hạn chế bay hoặc vi phạm các quy định của Quy chế không lưu hàng không dân dụng, quy định về quản lý hoạt động bay dân dụng, về quản lý, sử dụng vùng trời và không chấp hành lệnh của cơ sở cung cấp dịch vụ không lưu thì có thể bị áp dụng biện pháp bay chặn, bắt buộc tàu bay hạ cánh tại cảng hàng không, sân bay, các biện pháp cưỡng chế khác đối với tàu bay. Quy định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91. Phối hợp quản lý hoạt động bay dân dụng và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phối hợp quản lý hoạt động bay dân dụng và quân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yêu cầu về quốc phòng, an ninh, an toàn và hiệu quả của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theo quy định của Luật này khi hoạt động bay trong đường hàng không, vùng trời sân bay dân dụng, khu vực bay phục vụ hoạt động hàng không chung trong vùng trời Việt Nam và vùng thông báo bay do Việt Nam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hoạt động nghiệp vụ và giải quyết các vấn đề phát sinh trong phạm vi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phối hợp trong quản lý hoạt động bay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vùng trời, thiết lập đường hàng không và xây dựng phương thức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vùng trời; quản lý hoạt động bay dân dụng ngoài đường hàng không và vùng trời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phép bay, lập kế hoạch bay và thông báo tin tức về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các dịch vụ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hoạt động bay đặc biệt, bao gồm bay để chụp ảnh, thăm dò địa chất, quay phim từ trên không, thao diễn, luyện tập, thử nghiệm, sử dụng phương tiện liên lạc vô tuyến điện ngoài thiết bị của tàu bay và bay vào khu vực hạn chế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92. Quản lý chướng ngại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chướng ngại vật là việc thống kê, đánh dấu, công bố, quản lý, cấp phép sử dụng khoảng không và xử lý các chướng ngại vật tự nhiên, nhân tạo có thể ảnh hưởng đến an toàn của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công bố công khai các bề mặt giới hạn chướng ngại vật trong khu vực sân bay; khu vực giới hạn bảo đảm hoạt động bình thường của các đài, trạm vô tuyến điện hàng không; giới hạn chướng ngại vật của khu vực lân cận cảng hàng không, sân bay và danh mục chướng ngại vật tự nhiên, nhân tạo có thể ảnh hưởng đến an toàn của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xây dựng, quản lý, sử dụng nhà cao tầng, trang bị, thiết bị kỹ thuật, đường dây tải điện, thiết bị kỹ thuật vô tuyến điện và các công trình khác có ảnh hưởng đến an toàn của hoạt động bay phải gắn các dấu hiệu, thiết bị nhận biết theo quy định của Luật này và chịu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xây dựng trường bắn làm mất an toàn hàng không và bố trí hướng bắn của trường bắn cắt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93. Quản lý tần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các dải tần số sử dụng cho đài, trạm vô tuyến điện và hệ thống thông tin, dẫn đường, giám sát hàng không được thực hiện theo quy định của pháp luật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đài, trạm thông tin liên lạc hoặc thiết bị khác không được gây cản trở, làm ảnh hưởng đến hoạt động bình thường của đài, trạm vô tuyến điện hàng không; phải chấm dứt việc sử dụng và nhanh chóng di dời đài, trạm thông tin liên lạc hoặc thiết bị gây cản trở, làm ảnh hưởng đến hoạt động bình thường của đài, trạm vô tuyến điện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94. Quy định chi tiết về quản lý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quy định chi tiết về tổ chức, sử dụng vùng trời; cấp phép bay; phối hợp quản lý hoạt động bay dân dụng và quân sự; quản lý hoạt động bay đặc biệt; quản lý chướng ngại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chủ trì, phối hợp với Bộ Giao thông vận tải quy định thể thức bay chặn, bắt buộc tàu bay hạ cánh tại cảng hàng không, sân bay, các biện pháp cưỡng chế khác đối với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Bưu chính, viễn thông chủ trì, phối hợp với Bộ Giao thông vận tải quy định việc quản lý, sử dụng tần số thuộc nghiệp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DỊCH VỤ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95. Dịch vụ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bảo đảm hoạt động bay là dịch vụ cần thiết để bảo đảm an toàn, điều hoà, liên tục và hiệu quả cho hoạt động bay, bao gồm dịch vụ không lưu, dịch vụ thông tin, dẫn đường, giám sát, dịch vụ khí tượng; dịch vụ thông báo tin tức hàng không và dịch vụ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bảo đảm hoạt động bay là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thực hiện hoạt động bay trong vùng thông báo bay do Việt Nam quản lý được cung cấp dịch vụ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cung cấp dịch vụ bảo đảm hoạt động bay phải có các cơ sở cung cấp dịch vụ và hệ thống kỹ thuật, thiết bị được Bộ Giao thông vận tải cấp giấy phép khai thác. Doanh nghiệp đề nghị cấp giấy phép khai thác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96.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không lưu bao gồm dịch vụ điều hành bay, dịch vụ thông báo bay, dịch vụ tư vấn không lưu và dịch vụ báo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hoạt động trong một vùng trời xác định phải được điều hành bởi một cơ sở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cung cấp dịch vụ không lưu có trách nhiệm phối hợp với các đơn vị có liên quan để quản lý, điều hành hoạt động bay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97. Doanh nghiệp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không lưu do doanh nghiệp nhà nước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thành lập, hoạt động của doanh nghiệp cung cấp dịch vụ không lưu được thực hiện theo quy định của Luật này và pháp luật về doanh nghiệp. Bộ trưởng Bộ Giao thông vận tải quyết định thành lập doanh nghiệp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cung cấp dịch vụ không lưu được thành lập khi có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chiến lược phát triển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án về tổ chức bộ máy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về kết cấu hạ tầng và hệ thống kỹ thuật, trang bị, thiết bị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phương án về đội ngũ nhân viên được cấp giấy phép, chứng chỉ phù hợp để vận hành khai thác hệ thống kỹ thuật, trang bị, thiết bị và tài liệu hướng dẫn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98. Quyền và nghĩa vụ của doanh nghiệp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đầy đủ và liên tục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các dịch vụ bảo đảm hoạt động bay khác theo nhiệm vụ được Bộ Giao thông vận tải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Duy trì liên lạc và phối hợp chặt chẽ với các cơ sở cung cấp dịch vụ không lưu của quốc gia lân cận để cung cấp dịch vụ điều hành bay, bảo đảm an toàn, điều hoà, liên tục và hiệu quả cho hoạt động của tàu bay trên các đường hàng không và vùng thông báo bay do Việt Nam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quy định về quản lý, sử dụng và bảo vệ vùng trời, Quy chế không lưu hàng không dân dụng và các tài liệu hướng dẫn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chặt chẽ với các đơn vị quản lý vùng trời, quản lý bay thuộc Bộ Quốc phòng để bảo đảm an toàn cho hoạt động bay dân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phối hợp với cơ quan, đơn vị có liên quan trong việc xử lý các tình huống khẩn nguy, can thiệp bất hợp pháp vào hoạt động hàng không dân dụng và tác chiến phòng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và nghĩa vụ khác theo quy định của pháp luật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99. Quyền và nghĩa vụ của doanh nghiệp tham gia cung cấp dịch vụ thông tin, dẫn đường, giám sát, dịch vụ khí tượng, dịch vụ thông báo tin tức hàng không, dịch vụ tìm kiếm, cứu nạn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các dịch vụ thông tin, dẫn đường, giám sát, dịch vụ khí tượng, dịch vụ thông báo tin tức hàng không, dịch vụ tìm kiếm, cứu nạn được Bộ Giao thông vận tải giao hoặc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quyền và nghĩa vụ khác theo quy định của pháp luật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100. Quy định chi tiết về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quy định chi tiết về việc tổ chức và quản lý bảo đảm hoạt động bay; điều kiện, thủ tục cấp giấy phép khai thác cho các cơ sở cung cấp dịch vụ bảo đảm hoạt động bay, hệ thống kỹ thuật và thiết bị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101. Thông báo tình trạng lâm nguy,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bị coi là lâm nguy khi tàu bay hoặc những người trong tàu bay bị nguy hiểm mà các thành viên tổ bay không thể khắc phục được hoặc tàu bay bị mất liên lạc và chưa xác định được vị trí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bay bị coi là lâm nạn nếu tàu bay bị hỏng nghiêm trọng khi lăn, cất cánh, đang bay, hạ cánh hoặc bị phá huỷ hoàn toàn và tàu bay hạ cánh bắt buộc ngoài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trong tình trạng lâm nguy, lâm nạn phải phát tín hiệu và thông báo cho cơ sở cung cấp dịch vụ không lưu để yêu cầu trợ giúp; trường hợp lâm nguy, lâm nạn trên biển còn phải phát tín hiệu cho các tàu biển và các trung tâm tìm kiếm, cứu nạn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cung cấp dịch vụ không lưu phải thông báo ngay cho các cơ sở cung cấp dịch vụ tìm kiếm, cứu nạn khi nhận được tín hiệu, thông báo hoặc tin tức về tàu bay đang trong tình trạng lâm nguy,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tại khoản 3 Điều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102. Phối hợp hoạt động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cung cấp dịch vụ không lưu có trách nhiệm phối hợp với cơ sở cung cấp dịch vụ tìm kiếm, cứu nạn áp dụng mọi biện pháp cần thiết và kịp thời để trợ giúp tàu bay, hành khách, tổ bay và tài sản khi tàu bay lâm nguy,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tàu bay lâm nguy, lâm nạn tại cảng hàng không, sân bay và khu vực lân cận của cảng hàng không, sân bay, Cảng vụ hàng không phải phối hợp với cơ sở cung cấp dịch vụ tìm kiếm, cứu nạn và Uỷ ban nhân dân các cấp tiến hành tìm kiếm, cứu nạn tàu bay,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tàu bay lâm nguy, lâm nạn ngoài các khu vực quy định tại khoản 2 Điều này, cơ sở cung cấp dịch vụ tìm kiếm, cứu nạn phối hợp với Uỷ ban nhân dân các cấp và các cơ quan, tổ chức khác tiến hành tìm kiếm, cứu nạn tàu bay,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tìm kiếm, cứu nạn tàu bay mang quốc tịch Việt Nam bị lâm nguy, lâm nạn ở lãnh thổ nước ngoài được tiến hành theo quy định của pháp luật quốc gia nơi tàu bay bị lâm nguy,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phối hợp trợ giúp, tham gia tìm kiếm, cứu nạn giữa Việt Nam với các quốc gia lân cận được thực hiện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các cấp có trách nhiệm tham gia tìm kiếm, cứu nạn hàng không dân dụng; bảo quản tàu bay và tài sản trong tàu bay khi tàu bay lâm nạn ở địa phương ngoài khu vực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doanh nghiệp vận chuyển hàng không có trách nhiệm tham gia vào hoạt động tìm kiếm, cứu nạn hàng không theo yêu cầu của cơ sở cung cấp dịch vụ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103. Trách nhiệm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cung cấp dịch vụ không lưu, cơ sở cung cấp dịch vụ tìm kiếm, cứu nạn phải tiến hành ngay việc tìm kiếm tàu bay bị lâm nguy,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đã áp dụng tất cả các biện pháp để tìm kiếm tàu bay bị lâm nạn, hành khách và tổ bay của tàu bay bị lâm nạn mà không có kết quả thì Bộ Giao thông vận tải quyết định chấm dứt hoạt động tìm kiếm tàu bay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bay bị coi là mất tích từ ngày có quyết định chấm dứt hoạt động tìm kiếm.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khai thác tàu bay có trách nhiệm di dời tàu bay ra khỏi nơi bị nạn theo yêu cầu của cơ quan nhà nước có thẩm quyền và chịu mọi chi phí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104.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cố tàu bay là vụ việc liên quan đến việc khai thác tàu bay làm ảnh hưởng hoặc có khả năng làm ảnh hưởng đến an toàn khai thác bay nhưng chưa phải là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Tai nạn tàu bay là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Tàu bay bị mất tích hoặc hoàn toàn không thể tiếp cận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105. Mục đích và thủ tục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cố, tai nạn tàu bay xảy ra trong lãnh thổ Việt Nam phải được tiến hành điều tra. Sự cố, tai nạn của tàu bay mang quốc tịch Việt Nam hoặc tàu bay của người khai thác tàu bay là tổ chức, cá nhân Việt Nam xảy ra ở ngoài lãnh thổ Việt Nam được tiến hành điều tra phù hợp với điều ước quốc tế mà Cộng hòa xã hội chủ nghĩa Việt Nam là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tra sự cố, tai nạn tàu bay nhằm xác định nguyên nhân sự cố, tai nạn tàu bay và áp dụng các biện pháp phòng ngừa sự cố, tai nạn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thủ tục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106. Trách nhiệm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xảy ra sự cố tàu bay trong lãnh thổ Việt Nam hoặc vùng thông báo bay do Việt Nam quản lý thì tuỳ theo tính chất của vụ việc, Bộ Giao thông vận tải thực hiện trách nhiệm báo cáo theo quy định của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xảy ra tai nạn tàu bay trong lãnh thổ Việt Nam hoặc vùng thông báo bay do Việt Nam quản lý, Bộ Giao thông vận tải có trách nhiệm báo cáo cho Tổ chức hàng không dân dụng quốc tế và thông báo cho quốc gia đăng ký tàu bay, quốc gia của người khai thác tàu bay, quốc gia sản xuất tàu bay, quốc gia thiết kế tàu bay và các quốc gia có liên quan khác theo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tổ chức điều tra sự cố, tai nạn tàu bay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Giao thông vận tải tổ chức điều tra sự cố, tai nạn tàu bay quy định tại khoản 1 và điểm b khoản 2 Điều 104 của Luật này; phối hợp với cơ quan quản lý tàu bay công vụ điều tra tai nạn liên quan đến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điều tra tai nạn tàu bay do Thủ tướng Chính phủ thành lập tổ chức điều tra tai nạn tàu bay quy định tại điểm a và điểm c khoản 2 Điều 104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xảy ra tai nạn tàu bay, cơ quan điều tra tai nạn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tra nhằm làm rõ sự kiện, điều kiện, hoàn cảnh, nguyên nhân và mức độ thiệt hại của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các biện pháp nhằm hạn chế thiệt hại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kịp thời thông tin, tài liệu có liên quan đến vụ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các cơ quan, tổ chức có liên quan và chính quyền địa phương trong việc điều tra tai nạn tàu bay và hướng dẫn phòng ngừa tai nạn tàu bay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quyết định việc chấp nhận đại diện của quốc gia đăng ký quốc tịch tàu bay, quốc gia của người khai thác tàu bay tham gia quá trình điều tra tai nạn tàu bay nước ngoài bị tai nạn trong lãnh thổ Việt Nam với tư cách là quan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107. Quyền của cơ quan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tiến hành điều tra, cơ quan điều tra sự cố, tai nạn tàu bay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Lên tàu bay để làm rõ các tình tiết của sự cố,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khám nghiệm tàu bay, trang bị, thiết bị, tài sản trong tàu bay bị sự cố, tai nạn và tàu bay, tài sản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quyền cho cơ quan, tổ chức có đủ khả năng tiến hành nghiên cứu và thực hiện các công việc liên quan đến việc điều tra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Trưng dụng người có đủ năng lực và trình độ để xác minh các vấn đề có liên quan đến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Nghiên cứu các vấn đề về tàu bay bị sự cố, tai nạn; công tác đào tạo, huấn luyện nhân viên hàng không; việc bảo đảm và thực hiện chuyến bay; tâm lý và thể trạng của thành viên tổ bay và nhân viên hàng không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cung cấp, nhận và nghiên cứu thông tin, tài liệu từ cơ quan, tổ chức, cá nhân có liên quan đến sự cố, tai nạn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tai nạn gây chết người thì cơ quan điều tra tai nạn tàu bay có quyền quyết định việc giữ tử thi để phục vụ cho việc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108. Trách nhiệm thông báo và bảo vệ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trách nhiệm thông báo kịp thời tin tức về sự cố, tai nạn tàu bay cho chính quyền địa phương, cơ sở cung cấp dịch vụ tìm kiếm, cứu nạn hoặc cơ quan, đơn vị trong ngành hàng không nơi gần nhất và giúp đỡ tìm kiếm, cứu nạn người, tài sản và bảo vệ tàu bay bị lâm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địa phương được báo tin về sự cố, tai nạn tàu bay có trách nhiệm thông báo ngay cho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liên quan có trách nhiệm bảo vệ tàu bay bị sự cố, tai nạn, trang bị, thiết bị, tài sản trong tàu bay bị sự cố, tai nạn để phục vụ công tác điều tra và giao nộp chứng cứ cho cơ quan điều tra sự cố, tai nạn tàu bay hoặc Ủy ban nhân dân địa phương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nào cố ý che giấu, không thông báo về sự cố, tai nạn tàu bay, làm sai lệch thông tin, làm hư hỏng hoặc phá huỷ các thiết bị kiểm tra và các bằng chứng khác liên quan đến sự cố, tai nạn tàu bay thì tuỳ theo tính chất, mức độ mà bị xử phạt hành chính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tại các khoản 1, 2 và 3 Điều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DOANH NGHIỆP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109.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hàng không là việc vận chuyển hành khách, hành lý, hàng hoá, bưu phẩm, bưu kiện, thư bằng đường hàng không. Vận chuyển hàng không bao gồm vận chuyển hàng không thường lệ và vận chuyển hàng không không thường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Vận chuyển hàng không thường lệ là việc vận chuyển bằng đường hàng không bao gồm các chuyến bay được thực hiện đều đặn, theo lịch bay được công bố và được mở công khai cho công chúng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Vận chuyển hàng không không thường lệ là việc vận chuyển bằng đường hàng không không có đủ các yếu tố của vận chuyển hàng không thường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vận chuyển hàng không là ngành kinh doanh có điều kiện và do doanh nghiệp vận chuyển hàng không (sau đây gọi là hãng hàng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 Điều kiện cấp Giấy phép kinh doanh vận chuyển hàng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cấp Giấy phép kinh doanh vận chuyển hàng không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mà ngành kinh doanh chính là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án bảo đảm có tàu bay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tổ chức bộ máy, có nhân viên được cấp giấy phép, chứng chỉ phù hợp bảo đảm khai thác tàu bay,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điều kiện về vốn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phương án kinh doanh và chiến lược phát triển sản phẩm vận chuyển hàng không phù hợp với nhu cầu của thị trường và quy hoạch, định hướng phát triển ngành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trụ sở chính và địa điểm kinh doanh chính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vốn đầu tư nước ngoài được cấp Giấy phép kinh doanh vận chuyển hàng không khi có đủ các điều kiện quy định tại khoản 1 Điều này và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nước ngoài góp vốn với tỷ lệ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đại diện theo pháp luật của doanh nghiệp là công dân Việt Nam và không quá một phần ba tổng số thành viên trong bộ máy điều hành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cấp Giấy phép kinh doanh vận chuyển hàng không sau khi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đề nghị cấp Giấy phép kinh doanh vận chuyển hàng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điều kiện, trình tự, thủ tục cấp Giấy phép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111.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vận chuyển là bộ phận cấu thành của hợp đồng vận chuyển hàng không, quy định các điều kiện của người vận chuyển đối với việc vận chuyển hành khách, hành lý, hàng hoá, bưu phẩm, bưu kiện, thư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lệ vận chuyển không được trái với quy định của Luật này và quy định của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Hãng hàng không có trách nhiệm ban hành Điều lệ vận chuyển và đăng ký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KHAI THÁC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112. Quyền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vận chuyển hàng không là quyền khai thác thương mại vận chuyển hàng không với các điều kiện về hãng hàng không, đường bay, tàu bay khai thác, chuyến bay và đối tượng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kinh doanh vận chuyển hàng không trong phạm vi quyền vận chuyển hàng không do Bộ Giao thông vận tải cấp; không được mua, bán quyền vận chuyển hàng không, thực hiện các hành vi hạn chế cạnh tranh bị cấm hoặc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Hãng hàng không thực hiện các hoạt động xúc tiến thương mại và kinh doanh vận chuyển hàng không sau khi được Bộ Giao thông vận tải cấp quyền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113. Thủ tục cấp quyền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Việt Nam đề nghị cấp quyền vận chuyển hàng không thường lệ phải gửi hồ sơ đến Bộ Giao thông vận tải.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quyền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về đường bay và kế hoạch khai thác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xác nhận tư cách pháp nhân và Điều lệ hoạt động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nước ngoài đề nghị cấp quyền vận chuyển hàng không thường lệ phải gửi hồ sơ đến Bộ Giao thông vận tải.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tài liệu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của quốc gia của hãng hàng không nước ngoài chỉ định hoặc xác nhận chỉ định hãng hàng không đó được quyền khai thác vận chuyển hàng không theo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có trách nhiệm xem xét, cấp hoặc không cấp quyền vận chuyển hàng không thường lệ trong thời hạn mười ngày làm việc,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bị thu hồi quyền vận chuyển hàng không thường lệ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nghiêm trọng các quy định của pháp luật về bảo đảm an toàn hàng không, an ninh hàng không và khai thác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bắt đầu khai thác quyền vận chuyển hàng không trong thời hạn mười hai tháng, kể từ ngày được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khai thác quyền vận chuyển hàng không mười hai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quy định của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vận chuyển hàng không không thường lệ được cấp cùng với việc cấp phép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Hãng hàng không Việt Nam phải cung cấp bản sao hợp đồng hợp tác liên quan trực tiếp đến quyền vận chuyển hàng không và các tài liệu có liên quan đến Bộ Giao thông vận tải để xem xét phê duyệt. Thời hạn xem xét phê duyệt hợp đồng là bảy ngày làm việc, kể từ ngày nhận đủ các tài liệu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114. Quyền vận chuyển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hàng không quốc tế là việc vận chuyển bằng đường hàng không qua lãnh thổ của hơn một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trao đổi quyền vận chuyển hàng không giữa Việt Nam và các quốc gia khác phải bảo đảm sự công bằng, bình đẳng về cơ hội khai thác, về quyền lợi và nghĩa vụ giữa các hãng hàng không Việt Nam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vận chuyển hàng không quốc tế thường lệ đến và đi từ Việt Nam được cấp căn cứ vào nhu cầu của thị trường, khả năng của hãng hàng không, sự phát triển cân đối mạng đường bay; trên cơ sở và phù hợp với các quy định của điều ước quốc tế về vận chuyển hàng không mà Cộng hòa xã hội chủ nghĩa Việt Nam là thành viên. Trong trường hợp Việt Nam chưa là thành viên của điều ước quốc tế về vận chuyển hàng không, Bộ trưởng Bộ Giao thông vận tải có thể cho phép hãng hàng không khai thác vận chuyển hàng không quốc tế thường lệ tạm thời đến và đi từ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vận chuyển hàng không quốc tế không thường lệ đến và đi từ Việt Nam được cấp căn cứ vào nhu cầu của thị trường và không được gây ảnh hưởng xấu đến vận chuyển thường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115. Quyền vận chuyển hàng không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hàng không nội địa là việc vận chuyển bằng đường hàng không trong lãnh thổ của một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vận chuyển hàng không nội địa được cấp cho các hãng hàng không Việt Nam căn cứ vào nhu cầu của thị trường, khả năng của hãng hàng không, sự phát triển cân đối mạng đường bay và mục tiêu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chỉ định hãng hàng không Việt Nam là doanh nghiệp nhà nước khai thác đường bay đến các vùng có điều kiện kinh tế - xã hội đặc biệt khó khăn, vùng núi, vùng sâu, vùng xa có nhu cầu thiết yếu về vận chuyển hàng không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nước ngoài được tham gia vận chuyển hàng không nội địa khi được Bộ trưởng Bộ Giao thông vận tải cho phép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chống hoặc khắc phục thiên tai,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Cứu trợ nhân đạo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116. Giá cước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phải thông báo theo yêu cầu của Bộ Giao thông vận tải giá cước vận chuyển hàng không trên đường bay quốc tế đến và đi từ Việt Nam, trừ trường hợp điều ước quốc tế mà Cộng hoà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cước vận chuyển hàng không nội địa do hãng hàng không quyết định trong khung giá cước do Bộ Tài chính quy định theo đề nghị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117. Vận chuyển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việc vận chuyển được thực hiện một phần bằng đường hàng không và một phần bằng phương thức vận tải khác thì các quy định của Luật này chỉ áp dụng đối với phần vận chuyển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bên trong hợp đồng vận chuyển hàng không có quyền ghi vào vận đơn hàng không, biên lai hàng hoá, vé hành khách các điều kiện liên quan đến việc vận chuyển bằng phương thức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118. Vận chuyển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vận chuyển hàng không do những người vận chuyển khác nhau kế tiếp thực hiện thì mỗi người vận chuyển kế tiếp được coi là một trong các bên của hợp đồng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vận chuyển hành khách thì hành khách hoặc người có quyền yêu cầu bồi thường có thể khởi kiện bất kỳ người vận chuyển kế tiếp nào nếu trong quá trình vận chuyển xảy ra tai nạn, vận chuyển chậm, trừ trường hợp người vận chuyển đầu tiên đã nhận trách nhiệm đối với toàn bộ hành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vận chuyển hành lý, hàng hoá thì hành khách hoặc người gửi hàng có quyền khởi kiện người vận chuyển đầu tiên; hành khách hoặc người nhận hàng có quyền khởi kiện người vận chuyển cuối cùng; mỗi người vận chuyển có quyền khởi kiện người vận chuyển đã thực hiện việc vận chuyển mà trong quá trình đó đã xảy ra mất mát, thiếu hụt, hư hỏng hoặc vận chuyển chậm. Những người vận chuyển này phải chịu trách nhiệm liên đới đối với hành khách hoặc người gửi hàng, người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119. Đơn giản hoá thủ tục trong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tổ bay, hành khách, hành lý, hàng hoá, bưu phẩm, bưu kiện, thư đến và đi từ Việt Nam được tạo điều kiện thuận lợi về thủ tục nhập cảnh, xuất cảnh, hải quan, kiểm dịch và các thủ tục kiểm tra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liên quan phải cung cấp trang bị, thiết bị và dịch vụ để thực hiện nhanh chóng các thủ tục vận chuyển hàng không, xuất cảnh, nhập cảnh, hải quan, kiểm dịch và các thủ tục kiểm tra khác cho tàu bay, tổ bay, hành khách, hành lý, hàng hoá, bưu phẩm, bưu kiện, thư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hành lý, hàng hoá, bưu phẩm, bưu kiện, thư quá cảnh Việt Nam và không rời khỏi khu vực quá cảnh được miễn các thủ tục về nhập cảnh, xuất cảnh,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120. Vận chuyển quốc tế kết hợp nhiều điểm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quốc tế kết hợp nhiều điểm tại Việt Nam là việc vận chuyển hàng không quốc tế có ít nhất hai điểm đến hoặc hai điểm đi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vận chuyển quốc tế kết hợp nhiều điểm tại Việt Nam thì tại điểm đến đầu tiên và điểm đi cuối cùng, tàu bay, tổ bay, hành khách, hành lý, hàng hoá, bưu phẩm, bưu kiện, thư được áp dụng các quy định về thủ tục vận chuyển hàng không, nhập cảnh, xuất cảnh, hải quan, kiểm dịch như tại điểm quá cảnh quốc tế,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121. Báo cáo và cung cấp số liệu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Việt Nam có trách nhiệm báo cáo Bộ Giao thông vận tải định kỳ hoặc theo yêu cầu về kế hoạch và kết quả sản xuất kinh doanh hàng năm, dài hạn và cung cấp số liệu thống kê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nước ngoài hoạt động tại Việt Nam có trách nhiệm cung cấp số liệu thống kê vận chuyển hàng không có liên quan theo yêu cầu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liệu thống kê vận chuyển hàng không bao gồm số liệu về hành khách, hàng hoá, bưu phẩm, bưu kiện, thư đã vận chuyển, về đội tàu bay và thành viên tổ lái, về tình hình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122. Hoạt động kinh doanh dịch vụ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Việt Nam, hãng hàng không nước ngoài được phép bán hoặc xuất vé hành khách, vận đơn hàng không trực tiếp tại văn phòng bán vé, đại lý bán vé trên cơ sở hợp đồng chỉ định đại lý hoặc thông qua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bán vé là chi nhánh của hãng hàng không thực hiện nhiệm vụ bán vé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nước ngoài hoạt động kinh doanh dịch vụ vận chuyển hàng không tại Việt Nam được quyền thanh toán, chuyển đổi và chuyển ngoại tệ ra nước ngoài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123. Điều kiện, thủ tục mở văn phòng đại diện, văn phòng bán vé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nước ngoài được mở văn phòng đại diện, văn phòng bán vé tại Việt Nam khi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và hoạt động theo pháp luật của quốc gia nơi đặt trụ sở chính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kiểm soát pháp lý thuộc về quốc gia nơi đặt trụ sở chính của hãng.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nước ngoài mở văn phòng đại diện, văn phòng bán vé phải gửi hồ sơ đến Bộ Giao thông vận tải.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mở văn phòng đại diện, văn phòng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xác nhận tư cách pháp nhân và Điều lệ hoạt động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xác nhận điều kiện quy định tại khoản 1 Điều này của cơ quan có thẩm quyền của quốc gia nơi hãng hàng không đặt trụ sở chính, trừ trường hợp hãng hàng không được cấp quyền vận chuyển hàng không thường lệ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xác nhận quyền sử dụng diện tích nhà nơi đặt văn phòng đại diện, văn phòng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Mẫu vé dự định bán hoặc xuất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có trách nhiệm xem xét, cấp hoặc không cấp Giấy phép mở văn phòng đại diện, văn phòng bán vé cho hãng hàng không nước ngoài trong thời hạn bảy ngày làm việc, kể từ ngày nhận đủ hồ sơ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nước ngoài đề nghị cấp Giấy phép mở văn phòng đại diện, văn phòng bán vé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mở văn phòng đại diện, văn phòng bán vé của hãng hàng không nước ngoài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đáp ứng các điều kiện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bắt đầu hoạt động bán vé trong thời hạn mười hai tháng,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hoạt động bán vé mười hai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sai mục đích hoặc không đúng với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hành vi lừa đảo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 phạm nghiêm trọng các quy định về kinh doanh vận chuyển hàng không hoặc khai thác hệ thống đặt giữ chỗ bằng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trường hợp cần thiết nhằm bảo đảm quyền mở văn phòng đại diện, văn phòng bán vé tương tự của các hãng hàng không Việt Nam tại quốc gia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124. Quyền và nghĩa vụ của văn phòng đại diện, văn phòng bán vé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đúng mục đích, phạm vi và thời hạn được quy định trong Giấy phép mở văn phòng đại diện, văn phòng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Thuê trụ sở, thuê, mua các phương tiện, vật dụng cần thiết cho hoạt động của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Tuyển dụng lao động là người Việt Nam, người nước ngoài để làm việc tại văn phòng theo quy định của pháp luật Việt Nam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Mở tài khoản bằng ngoại tệ, bằng đồng Việt Nam có gốc ngoại tệ tại ngân hàng hoạt động tại Việt Nam và chỉ sử dụng tài khoản này vào hoạt động của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con dấu mang tên văn phòng theo quy định của pháp luật Việt Nam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Văn phòng đại diện không được hoạt động sinh lợi trực tiếp tại Việt Nam, không được giao kết hợp đồng, trừ trường hợp quy định tại các khoản 2, 3 và 4 Điều này; không được sửa đổi, bổ sung hợp đồng đã giao kết của hãng, trừ trường hợp hợp đồng do văn phòng đại diện giao kết hoặc trưởng văn phòng đại diện có giấy uỷ quyền hợp pháp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Nộp thuế, phí, lệ phí và thực hiện các nghĩa vụ tài chính, chế độ kế toán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về hoạt động của văn phòng định kỳ hoặc theo yêu cầu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125. Điều kiện, thủ tục và việc đăng ký hợp đồng chỉ định đại lý bán vé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nước ngoài muốn chỉ định đại lý bán vé tại Việt Nam phải đáp ứng các điều kiện quy định tại khoản 1 Điều 123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lý bán vé của hãng hàng không nước ngoài chỉ được phép thực hiện việc bán vé sau khi đăng ký hợp đồng chỉ định đại lý bán vé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hợp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đăng ký hợp đồng chỉ định đại lý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xác nhận tư cách pháp nhân và Điều lệ hoạt động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chỉ định đại lý có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đăng ký kinh doanh của đại lý bán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Giao thông vận tải có trách nhiệm xem xét, cấp hoặc không cấp Giấy chứng nhận đăng ký hợp đồng chỉ định đại lý bán vé trong thời hạn bảy ngày làm việc, kể từ ngày nhận đủ hồ sơ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lý bán vé của hãng hàng không nước ngoài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126. Hệ thống đặt giữ chỗ bằng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đặt giữ chỗ bằng máy tính là hệ thống máy tính cung cấp thông tin về lịch bay, tình trạng chỗ của chuyến bay, giá cước vận chuyển hàng không và thông qua đó thực hiện việc đặt chỗ trên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hệ thống đặt giữ chỗ bằng máy tính phải tuân thủ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Bình đẳng, không phân biệt đối xử đối với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bắt buộc người sử dụng chỉ được sử dụng dịch vụ hoặc thiết bị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hiển thị thông tin trên màn hình về lịch bay, tình trạng chỗ của chuyến bay, giá cước vận chuyển hàng không phải toàn diện, công bằng, không phân biệt đối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sử dụng dịch vụ được xây dựng trên cơ sở chi phí hợp lý và áp dụng không phân biệt đối xử đối với tất cả những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mật thông tin cá nhân của khách hàng, trừ trường hợp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127. Kiểm tra, thanh tra khai thác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Hãng hàng không Việt Nam, hãng hàng không nước ngoài hoạt động tại Việt Nam phải chịu sự kiểm tra, thanh tra của Bộ Giao thông vận tải về việc thực hiện quy định về khai thác vận chuyển hàng không, bảo đảm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128.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chuyển hàng hoá là sự thoả thuận giữa người vận chuyển và người thuê vận chuyển, theo đó người vận chuyển có nghĩa vụ vận chuyển hàng hoá đến địa điểm đến và trả hàng hoá cho người có quyền nhận; người thuê vận chuyển có nghĩa vụ thanh toán cước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là tổ chức cung cấp dịch vụ vận chuyển thương mại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đơn hàng không, các thoả thuận khác bằng văn bản giữa hai bên, Điều lệ vận chuyển, bảng giá cước vận chuyển là tài liệu của hợp đồng vận chuyển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129. Vận đơn hàng không và biên lai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đơn hàng không là chứng từ vận chuyển hàng hoá bằng đường hàng không và là bằng chứng của việc giao kết hợp đồng, việc đã tiếp nhận hàng hoá và các điều kiện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đơn hàng không phải được sử dụng khi vận chuyển hàng hoá bằng đường hàng không. Trong trường hợp phương tiện lưu giữ thông tin về vận chuyển hàng hoá được sử dụng thay thế cho việc xuất vận đơn hàng không thì theo yêu cầu của người gửi hàng, người vận chuyển xuất biên lai hàng hoá cho người gửi hàng để nhận biết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giao kết hợp đồng vận chuyển hàng hoá mà thiếu một hoặc một số nội dung quy định tại các điều 130, 131, 132 và 133 của Luật này không làm ảnh hưởng đến sự tồn tại và giá trị pháp lý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130. Nội dung của vận đơn hàng không và biên lai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xuất phát và địa điểm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điểm dừng thoả thuận trong trường hợp vận chuyển có địa điểm xuất phát, địa điểm đến ở lãnh thổ của cùng một quốc gia và có một hoặc nhiều địa điểm dừng thoả thuận ở lãnh thổ của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Trọng lượng hàng hoá, loại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131. Lập vận đơn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Chữ ký của người vận chuyển và người gửi hàng có thể được in hoặc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lập vận đơn hàng không theo yêu cầu của người gửi hàng được coi là hành động thay mặt người gửi hàng nếu không có sự chứng minh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132. Giấy tờ về tính chất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người gửi hàng phải xuất trình các giấy tờ chỉ rõ tính chất của hàng hoá theo yêu cầu của cơ quan hải quan, công an và cơ quan khác có thẩm quyền. Quy định này không làm phát sinh thêm bất kỳ trách nhiệm hoặc nghĩa vụ nào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133. Vận đơn hàng không và biên lai hàng hóa vận chuyển nhiều kiện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vận chuyển nhiều kiện hàng hóa, người vận chuyển có quyền yêu cầu người gửi hàng lập vận đơn riêng biệt cho từng kiện hàng hóa. Trong trường hợp phương tiện lưu giữ thông tin về vận chuyển hàng hoá được sử dụng thay thế cho việc xuất vận đơn hàng không theo quy định tại khoản 2 Điều 129 của Luật này thì người gửi hàng có quyền yêu cầu người vận chuyển xuất biên lai hàng hóa riêng biệt cho từng kiện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134. Các trường hợp hàng hoá bị từ chối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được vận chuyển không đúng với loại hàng hoá đã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gửi hàng không tuân thủ điều kiện và hướng dẫn của người vận chuyển về bao bì, đóng gói, ký hiệu, mã hiệu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135. Trách nhiệm của người gửi hàng trong việc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về tính chính xác của thông tin và tuyên bố liên quan đến hàng hoá được ghi trong vận đơn hàng không hoặc được cung cấp để lưu giữ thông tin trong phương tiện quy định tại khoản 2 Điều 129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tài liệu cần thiết theo yêu cầu của cơ quan hải quan, công an và cơ quan khác có thẩm quyền trước khi hàng hoá được giao cho người nhận hàng. Người vận chuyển không có nghĩa vụ kiểm tra tính chính xác, đầy đủ của thông tin hoặc tài liệu mà người gửi hàng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thường thiệt hại gây ra cho người vận chuyển hoặc thiệt hại mà người vận chuyển phải chịu trách nhiệm do đã cung cấp thông tin không chính xác, không đầy đủ hoặc không đúng quy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136. Trả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phải thông báo cho người nhận hàng ngay sau khi hàng hoá được vận chuyển đến địa điểm đến,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nhận hàng có quyền yêu cầu người vận chuyển trả hàng hoá khi hàng hoá đến địa điểm đến sau khi thanh toán các chi phí phù hợp với điều kiện vận chuyển, trừ trường hợp quy định tại Điều 139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nhận hàng hoặc người gửi hàng thực hiện quyền khiếu nại, khởi kiện người vận chuyển theo quy định tại Điều 170 của Luật này trong trường hợp người vận chuyển thừa nhận mất hàng hóa hoặc người nhận hàng không nhận được hàng hóa sau bảy ngày, kể từ ngày hàng hoá đáng lẽ phải được vận chuyển đến địa điểm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137. Quan hệ giữa người gửi hàng và người nhận hàng hoặc quan hệ với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gửi hàng và người nhận hàng có thể tự thực hiện tất cả các quyền của mình quy định tại Điều 139 của Luật này không phụ thuộc vào việc hành động đó vì lợi ích của người gửi hàng hoặc người nhận hàng, với điều kiện phải thực hiện các nghĩa vụ theo hợp đồng vận chuyển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khoản 1 Điều này, Điều 136 và Điều 139 của Luật này không ảnh hưởng đến quan hệ giữa người gửi hàng và người nhận hàng, cũng như quan hệ với bên thứ ba có các quyền phát sinh từ người gửi hàng hoặc từ người nhận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nội dung quy định tại khoản 1 Điều này, Điều 138 và Điều 139 của Luật này có thể được các bên thoả thuận khác nhưng phải được ghi cụ thể trong vận đơn hàng không hoặc biên lai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138. Giá trị chứng cứ của vận đơn hàng không và biên lai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dữ liệu ghi trong vận đơn hàng không hoặc biên lai hàng hoá về trọng lượng, kích thước, bao gói của hàng hoá và số lượng kiện hàng hoá là chứng cứ ban đầu để khiếu nại hoặc khởi kiện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dữ liệu ghi trong vận đơn hàng không hoặc biên lai hàng hoá về số lượng, thể tích và tình trạng của hàng hoá không có giá trị chứng cứ để khiếu nại hoặc khởi kiện người vận chuyển, trừ trường hợp các dữ liệu đó đã được xác nhận trong vận đơn hàng không hoặc biên lai hàng hoá về việc đã được kiểm tra với sự có mặt của người gửi hàng hoặc các dữ liệu này có thể nhận biết được rõ ràng từ bên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139. Quyền định đoạt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gửi hàng có quyền lấy lại hàng hoá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hoá trở lại cảng hàng không xuất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định đoạt hàng hoá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yêu cầu của người gửi hàng không thể thực hiện được thì người vận chuyển phải thông báo ngay cho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vận chuyển thực hiện các yêu cầu của người gửi hàng nhưng không lấy lại vận đơn hàng không hoặc biên lai hàng hoá đã xuất cho người gửi hàng thì người vận chuyển phải chịu trách nhiệm về các thiệt hại gây ra cho bất kỳ người nào có quyền đối với vận đơn hàng không hoặc biên lai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định đoạt hàng hoá của người gửi hàng chấm dứt kể từ thời điểm người nhận hàng yêu cầu người vận chuyển giao hàng hoá cho họ. Trường hợp người nhận hàng từ chối nhận hàng hoặc hàng hoá không thể giao cho người nhận hàng được thì người gửi hàng vẫn có quyền định đoạt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140. Từ chối nhận hàng hoặc hàng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141. Xuất vận đơn hàng không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đơn hàng không thứ cấp là bằng chứng của việc giao kết hợp đồng giao nhận hàng hoá để vận chuyển bằng đường hàng không giữa doanh nghiệp giao nhận hàng hoá và người gửi hàng, điều kiện của hợp đồng và việc đã tiếp nhận hàng hoá để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giao nhận hàng hoá phải đăng ký xuất vận đơn hàng không thứ cấp với Bộ Giao thông vận tải. Hồ sơ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đăng ký xuất vận đơn hàng không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vận đơn hàng không thứ cấp phù hợp với nội dung vận đơn hàng không quy định tại Điều 130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đăng ký kinh doanh của doanh nghiệp nước ngoài, trong trường hợp làm đại lý xuất vận đơn hàng không thứ cấp cho doanh nghiệp giao nhận hàng hóa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có trách nhiệm xem xét, cấp hoặc không cấp Giấy chứng nhận đăng ký xuất vận đơn hàng không thứ cấp trong thời hạn bảy ngày làm việc, kể từ ngày nhận đủ hồ sơ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đề nghị cấp Giấy chứng nhận đăng ký xuất vận đơn hàng không thứ cấp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142. Thanh lý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hoá mau hỏng có thể được thanh lý trước thời hạn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Giao thông vận tải quy định thủ tục thanh lý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VẬN CHUYỂN HÀNH KHÁCH,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143. Hợp đồng vận chuyển hành khách,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chuyển hành khách, hành lý bằng đường hàng không là sự thoả thuận giữa người vận chuyển và hành khách, theo đó người vận chuyển chuyên chở hành khách, hành lý đến địa điểm đến và hành khách phải thanh toán cước phí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Vé hành khách, Điều lệ vận chuyển, bảng giá cước vận chuyển và các thoả thuận khác bằng văn bản giữa hai bên là tài liệu của hợp đồng vận chuyển hành khách,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144. Vé hành khách, thẻ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Vé hành khách là chứng từ vận chuyển hành khách bằng đường hàng không và là bằng chứng của việc giao kết hợp đồng, các điều kiện của hợp đồng. Vé hành khách được xuất cho cá nhân hoặc tập thể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xuất phát và địa điểm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dẫn ít nhất một địa điểm dừng thoả thuận trong trường hợp vận chuyển có địa điểm xuất phát và địa điểm đến ở lãnh thổ của cùng một quốc gia và có một hoặc nhiều địa điểm dừng thoả thuận ở lãnh thổ của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lưu giữ thông tin về nội dung quy định tại khoản 1 Điều này có thể thay thế cho việc xuất vé hành khách; trường hợp các phương tiện đó được sử dụng thì người vận chuyển có trách nhiệm thông báo cho hành khách về việc cung cấp bản ghi thông tin đã được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phải cấp cho hành khách thẻ hành lý đối với mỗi kiện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giao kết hợp đồng vận chuyển hành khách, hành lý mà thiếu một hoặc một số nội dung quy định tại các khoản 1, 2 và 3 Điều này không ảnh hưởng đến sự tồn tại và giá trị pháp lý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145. Nghĩa vụ của người vận chuyển khi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hành khách và hành lý đến địa điểm đến thoả thuận và giao hành lý ký gửi cho người có quyền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kịp thời cho hành khách thông tin về chuyến bay; phải quan tâm, chăm sóc hành khách, đặc biệt đối với hành khách là người tàn tật hoặc cần sự chăm sóc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hành khách đã được xác nhận chỗ trên chuyến bay nhưng việc vận chuyển bị gián đoạn, bị chậm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 được quy định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hành khách đã được xác nhận chỗ trên chuyến bay nhưng việc vận chuyển bị gián đoạn, bị chậm do lỗi của người vận chuyển thì ngoài việc thực hiện nghĩa vụ quy định tại khoản 3 Điều này, người vận chuyển còn phải thu xếp hành trình phù hợp cho hành khách theo quy định trong Điều lệ vận chuyển hoặc hoàn trả lại tiền phần vé chưa sử dụng theo yêu cầu của hành khách mà không được thu bất kỳ một khoản phí liên quan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do lỗi của người vận chuyển, hành khách đã được xác nhận chỗ trên chuyến bay nhưng không được vận chuyển hoặc chuyến bay bị huỷ mà không được thông báo trước thì người vận chuyển có trách nhiệm thực hiện các nghĩa vụ quy định tại khoản 3 và khoản 4 Điều này và phải trả một khoản tiền bồi thường ứng trước không hoàn lại cho hành khách. Bộ trưởng Bộ Giao thông vận tải quy định cụ thể về thời gian phải báo trước và khoản tiền bồi thường ứng trước không hoàn lại sau khi thống nhất với Bộ trưởng Bộ Tài chính. Trong trường hợp phải bồi thường thiệt hại theo trách nhiệm dân sự của người vận chuyển thì khoản tiền này được trừ vào khoản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146. Từ chối vận chuyển hành khách có vé và đã được xác nhận chỗ trên chuyến bay hoặc đang trong hành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 tình trạng sức khoẻ của hành khách mà người vận chuyển nhận thấy việc vận chuyển hoặc vận chuyển tiếp sẽ gây nguy hại cho hành khách đó, cho những người khác trong tàu bay hoặc gây nguy hại cho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ngăn ngừa lây lan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khách không chấp hành quy định về bảo đảm an toàn hàng không, an ninh hàng không, khai thác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khách có hành vi làm mất trật tự công cộng, uy hiếp an toàn bay hoặc gây ảnh hưởng đến tính mạng, sức khoẻ,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Hành khách trong tình trạng say rượu, bia hoặc các chất kích thích khác mà không làm chủ được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Vì lý do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147. Quyền của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thông báo bằng văn bản về mức giới hạn trách nhiệm bồi thường thiệt hại của người vận chuyển áp dụng đối với trường hợp hành khách bị chết, bị thương, hành lý bị hư hỏng, mất và vận chuyển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hành khách không được vận chuyển do lỗi của người vận chuyển, hành khách có quyền yêu cầu người vận chuyển thu xếp hành trình phù hợp hoặc hoàn trả lại tiền phần vé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các trường hợp quy định tại Điều 146 của Luật này, hành khách được nhận lại tiền vé hoặc số tiền tương ứng của phần vé chưa sử dụng, sau khi đã trừ phí và tiền phạt được ghi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Từ chối chuyến bay; nếu đang trong hành trình, hành khách có quyền từ chối bay tiếp tại bất kỳ cảng hàng không, sân bay hoặc nơi hạ cánh bắt buộc nào và có quyền nhận lại tiền vé hoặc số tiền tương ứng của phần vé chưa sử dụng, sau khi đã trừ phí và tiền phạt được ghi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miễn cước vận chuyển hành lý với mức tối thiểu được ghi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Trẻ em dưới mười hai tuổi đi tàu bay được miễn, giảm cước vận chuyển với mức ghi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từ hai tuổi đến dưới mười hai tuổi được bố trí chỗ ngồi riêng; trẻ em dưới hai tuổi không có chỗ ngồi riêng và phải có người lớn 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148. Nghĩa vụ của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quy định về bảo đảm an toàn hàng không,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theo sự chỉ dẫn của người vận chuyển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thường thiệt hại khi hành khách có lỗi gây ra thiệt hại cho người vận chuyển,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149. Vận chuyển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lý bao gồm hành lý ký gửi và hành lý xách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lý ký gửi là hành lý của hành khách được chuyên chở trong tàu bay và do người vận chuyển bảo quản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lý xách tay là hành lý được hành khách mang theo người lên tàu bay và do hành khách bảo quản trong quá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lý của mỗi hành khách phải được vận chuyển cùng với hành khách trên một chuyến bay,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chuyển hành lý thất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lý bị giữ lại vì lý do an toàn của chuyến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chuyển túi ngoại giao, túi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Hành khách bị chết trong tàu bay và thi thể đã được đưa khỏi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Hành lý được vận chuyển như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150. Thanh lý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lý được thanh lý trong trường hợp không có người nhận trong thời hạn ba mươi ngày, kể từ ngày hành lý được vận chuyển đến địa điểm đến; hành lý mau hỏng có thể được thanh lý trước thời hạn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thanh lý hành lý được thực hiện theo quy định tại khoản 2 và khoản 3 Điều 142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VẬN CHUYỂN THEO HỢP ĐỒNG VÀ VẬN CHUYỂN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151. Người vận chuyển theo hợp đồng và người vận chuyển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theo hợp đồng là người giao kết hợp đồng vận chuyển bằng đường hàng không với hành khách, người gửi hàng hoặc đại diện của hành khách, người gửi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thực tế là người thực hiện toàn bộ hoặc một phần vận chuyển theo sự uỷ quyền của người vận chuyển theo hợp đồng nhưng không phải là người vận chuyển kế tiếp theo quy định tại Điều 118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152. Trách nhiệm của người vận chuyển theo hợp đồng và người vận chuyển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theo hợp đồng chịu trách nhiệm đối với toàn bộ việc vận chuyển thỏa thuận trong hợp đồng. Người vận chuyển thực tế chịu trách nhiệm đối với phần vận chuyển mà mình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Thoả thuận của người vận chuyển theo hợp đồng về nghĩa vụ không được quy định ở Chương này, thoả thuận về việc từ bỏ các quyền được quy định tại Chương này hoặc thoả thuận về việc kê khai giá trị hàng hoá, hành lý ký gửi quy định tại điểm b khoản 1 Điều 162 của Luật này không ảnh hưởng đến trách nhiệm của người vận chuyển thực tế, trừ trường hợp đã được người vận chuyển thực tế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153. Người nhận khiếu nại hoặc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hoặc yêu cầu có thể được gửi đến người vận chuyển theo hợp đồng hoặc người vận chuyển thực tế,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về quyền định đoạt hàng hóa quy định tại Điều 139 của Luật này chỉ có giá trị pháp lý khi được gửi cho người vận chuyển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154. Giới hạn trách nhiệm bồi thường thiệt hại đối với nhân viên,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vận chuyển do người vận chuyển thực tế thực hiện thì nhân viên hoặc đại lý của người vận chuyển thực tế hoặc của người vận chuyển theo hợp đồng có quyền hưởng các giới hạn trách nhiệm bồi thường thiệt hại của người vận chuyển quy định tại Mục 1 Chương VII của Luật này, nếu chứng minh được đã hành động trong phạm vi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155. Tổng số tiền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vận chuyển do người vận chuyển thực tế thực hiện thì tổng số tiền bồi thường thiệt hại mà người vận chuyển thực tế, người vận chuyển theo hợp đồng và nhân viên, đại lý của họ hoạt động trong phạm vi thực hiện nhiệm vụ phải trả không cao hơn số tiền mà người vận chuyển theo hợp đồng, người vận chuyển thực tế phải bồi thường. Mỗi người vận chuyển không phải trả quá giới hạn trách nhiệm bồi thường thiệt hại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156. Người bị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việc vận chuyển do người vận chuyển thực tế thực hiện thì người vận chuyển thực tế hoặc người vận chuyển theo hợp đồng hoặc cả hai người vận chuyển đều có thể bị khởi kiện. Trường hợp một người vận chuyển bị khởi kiện thì người vận chuyển đó có quyền đề nghị Toà án đưa người vận chuyển kia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r>
        <w:rPr/>
        <w:br/>
      </w:r>
      <w:r>
        <w:t xml:space="preserve">VẬN CHUYỂN HÀNG HOÁ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157. Vận chuyển bưu phẩm, bưu kiện,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vận chuyển bưu phẩm, bưu kiện, thư bằng đường hàng không được thực hiện theo quy định của Luật này và quy định của pháp luật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158. Vận chuyển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nguy hiểm là vật hoặc chất có khả năng gây nguy hiểm cho sức khoẻ, tính mạng của con người, sự an toàn của chuyến bay, tài sản hoặc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vận chuyển hàng nguy hiểm bằng đường hàng không phải tuân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Hãng hàng không chỉ được phép vận chuyển hàng nguy hiểm bằng đường hàng không khi có Giấy chứng nhận đủ điều kiện vận chuyển hàng nguy hiểm bằng đường hàng không do Bộ Giao thông vận tải cấp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Giao thông vận tải quy định điều kiện, trình tự, thủ tục cấp hoặc công nhận Giấy chứng nhận đủ điều kiện vận chuyển hàng nguy hiểm bằng đường hàng không. Người đề nghị cấp Giấy chứng nhận đủ điều kiện vận chuyển hàng nguy hiểm bằng đường hàng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159. Vận chuyển vũ khí, dụng cụ chiến tranh, chất thải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vận chuyển bằng đường hàng không vũ khí, dụng cụ chiến tranh, chất thải hạt nhân vào hoặc qua lãnh thổ Việt Nam, trừ trường hợp đặc biệt được cơ quan nhà nước có thẩm quyền cho phép. Quy định này cũng được áp dụng đối với tàu bay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QUYỀN VÀ TRÁCH NHIỆM DÂN SỰ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160. Bồi thường thiệt hại đối với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có trách nhiệm bồi thường thiệt hại trong trường hợp hành khách chết hoặc bị thương do tai nạn xảy ra trong tàu bay, trong thời gian người vận chuyển đưa hành khách lên tàu bay hoặc rời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161. Bồi thường thiệt hại đối với hàng hoá,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trách nhiệm bồi thường thiệt hại do mất mát, thiếu hụt, hư hỏng hàng hoá, hành lý ký gửi do sự kiện xảy ra từ thời điểm người gửi hàng, hành khách giao hàng hoá, hành lý ký gửi cho người vận chuyển đến thời điểm người vận chuyển trả hàng hoá, hành lý ký gửi cho người có quyền nhận; đối với vận chuyển hàng hoá, thời gian trên không bao gồm quá trình vận chuyển bằng đường biển, đường bộ, đường sắt hoặc đường thuỷ nội địa được thực hiện ngoài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xảy ra mất mát, thiếu hụt hoặc hư hỏng hành lý xách tay, người vận chuyển chỉ chịu trách nhiệm bồi thường nếu người vận chuyển có lỗi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hàng hoá, hành lý đã được bồi thường nhưng sau đó hàng hoá, hành lý lại đến địa điểm đến thì người nhận hàng, hành khách vẫn có quyền nhận số hàng hoá, hành lý đó và hoàn trả số tiền bồi thường đã nhận cho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hàng hoá đã được người vận chuyển hàng không tiếp nhận thì bất kỳ thiệt hại nào cũng được coi là kết quả của sự kiện xảy ra khi vận chuyển bằng đường hàng không mà không phụ thuộc vào phương thức vận chuyển thực tế, trừ trường hợp người vận chuyển chứng minh được thiệt hại xảy ra trong giai đoạn vận chuyển bằng đường biển, đường bộ, đường sắt hoặc đường thủy nội địa. Trường hợp người vận chuyển thay thế một phần hoặc toàn bộ việc vận chuyển bằng đường hàng không bằng phương thức vận chuyển khác mà không được sự đồng ý của người gửi hàng thì việc vận chuyển bằng phương thức khác đó được coi là vận chuyển bằng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vận chuyển phải hoàn trả cho người gửi hàng, hành khách cước phí vận chuyển đối với số hàng hoá, hành lý ký gửi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162. Mức bồi thường thiệt hại hàng hoá,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bồi thường của người vận chuyển đối với mất mát, thiếu hụt, hư hỏng hàng hoá, hành lý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thoả thuận giữa các bên, nhưng không vượt quá giá trị 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mức giá trị đã kê khai của việc nhận hàng hoá, hành lý ký gửi tại địa điểm đến. Trường hợp người vận chuyển chứng minh được giá trị đã kê khai cao hơn giá trị thực tế thì mức bồi thường được tính theo giá trị 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giá trị thiệt hại thực tế đối với hàng hoá, hành lý ký gửi không kê khai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giá trị thiệt hại thực tế đối với hành lý xách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hàng hoá,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Điều 166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163. Bảo hiểm bắt buộc trách nhiệm bồi thường thiệt hại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vận chuyển phải mua bảo hiểm bắt buộc trách nhiệm bồi thường thiệt hại đối với tính mạng, sức khoẻ của hành khách, việc mất mát, thiếu hụt, hư hỏng hàng hoá, hành lý và do vận chuyển chậm hoặc thực hiện các biện pháp bảo đảm khác đến mức giới hạn trách nhiệm bồi thường thiệt hại của người vận chuyển quy định tại Điều 166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164. Bồi thường thiệt hại do vận chuyển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có trách nhiệm bồi thường thiệt hại xảy ra do vận chuyển chậm, trừ trường hợp chứng minh được mình, nhân viên và đại lý của mình không thể áp dụng hoặc đã áp dụng mọi biện pháp để tránh thiệt hại nhưng thiệt hại vẫn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bồi thường thiệt hại do vận chuyển chậm không vượt quá mức giới hạn trách nhiệm bồi thường thiệt hại quy định tại Điều 166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165. Miễn, giảm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chứng minh được thiệt hại đối với tính mạng, sức khoẻ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khoẻ của hành khách nếu thiệt hại đó hoàn toàn do tình trạng sức khoẻ của hành khách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được miễn một phần hoặc toàn bộ trách nhiệm bồi thường đối với hàng hoá, hành lý ký gửi bị thiệt hại một cách tương ứng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đặc tính tự nhiên hoặc khuyết tật vốn có của hàng hoá,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 quyết định của Tòa án hoặc của cơ quan nhà nước có thẩm quyền đối với hàng hoá,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xảy ra chiến tranh hoặc xung đột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 lỗi của người gửi, người nhận hàng hóa, hành lý ký gửi hoặc do lỗi của người áp tải được người gửi hàng hoặc người nhận hàng cử đi kèm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166. Mức giới hạn trách nhiệm bồi thường thiệt hại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vận chuyển được hưởng mức giới hạn trách nhiệm bồi thường thiệt hại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vận chuyển hành khách, mức giới hạn trách nhiệm bồi thường thiệt hại về tính mạng, sức khỏe của hành khách là một trăm nghìn đơn vị tính toán cho mỗi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vận chuyển hành khách, mức giới hạn trách nhiệm bồi thường thiệt hại do vận chuyển chậm là bốn nghìn một trăm năm mươi đơn vị tính toán cho mỗi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vận chuyển hành lý, bao gồm cả hành lý ký gửi và hành lý xách tay, mức giới hạn trách nhiệm bồi thường thiệt hại do mất mát, thiếu hụt, hư hỏng hoặc do vận chuyển chậm là một nghìn đơn vị tính toán cho mỗi hành khách; trường hợp hành khách có kê khai giá trị của việc nhận hành lý ký gửi tại địa điểm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vận chuyển hàng hoá, mức giới hạn trách nhiệm bồi thường thiệt hại do mất mát, thiếu hụt, hư hỏng hoặc do vận chuyển chậm là mười bảy đơn vị tính toán cho mỗi kilôgam hàng hoá; trường hợp người gửi hàng có kê khai giá trị của việc nhận hàng hoá tại nơi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tính toán là đơn vị tiền tệ do Quỹ tiền tệ quốc tế xác định và được quy ước là Quyền rút vốn đặc biệt. Đơn vị tính toán được chuyển đổi sang Đồng Việt Nam theo tỷ giá chính thức do Ngân hàng nhà nước Việt Nam công bố tại thời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Trọng lượng của kiện hàng hóa bị mất mát, thiếu hụt, hư hỏng hoặc bị vận chuyển chậm được sử dụng để xác định giới hạn trách nhiệm bồi thường thiệt hại của người vận chuyển trong trường hợp vận chuyển hàng hoá. Trường hợp phần hàng hoá bị mất mát, thiếu hụt, hư hỏng hoặc vận chuyển chậm làm ảnh hưởng đến giá trị của các kiện hàng hoá khác trong cùng một vận đơn hàng không hoặc biên lai hàng hóa thì trọng lượng của toàn bộ các kiện hàng hoá được sử dụng để xác định giới hạn trách nhiệm bồi thường thiệt hại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vận chuyển chỉ được hưởng mức giới hạn trách nhiệm bồi thường thiệt hại quy định tại điểm a khoản 1 Điều này trong trường hợp người vận chuyển chứng minh được rằng thiệt hại xảy ra không phải do lỗi của mình hoặc hoàn toàn do lỗi của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vận chuyển không được hưởng mức giới hạn trách nhiệm bồi thường thiệt hại quy định tại các điểm b, c và d khoản 1 Điều này trong trường hợp người vận chuyển, nhân viên hoặc đại lý của người vận chuyển thực hiện hành vi gây thiệt hại một cách cố ý hoặc do sự cẩu thả nhưng với nhận thức rằng thiệt hại có thể xảy ra. Trong trường hợp hành vi đó do nhân viên hoặc đại lý thực hiện thì phải chứng minh được rằng nhân viên hoặc đại lý đó đã hành động khi thực hiện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cần thiết, Chính phủ quyết định tăng mức giới hạn trách nhiệm bồi thường thiệt hại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167. Thỏa thuận về mức giới hạn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thoả thuận của người vận chuyển với hành khách, người gửi hàng, người nhận hàng nhằm miễn, giảm mức giới hạn trách nhiệm bồi thường thiệt hại của người vận chuyển quy định tại Điều 166 của Luật này đều không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vận chuyển có thể thoả thuận với hành khách, người gửi hàng, người nhận hàng về các mức giới hạn trách nhiệm bồi thường thiệt hại cao hơn các mức giới hạn trách nhiệm quy định tại Điều 166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168. Bồi thường thiệt hại cho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169. Tiền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xảy ra tai nạn tàu bay gây thiệt hại đến tính mạng, sức khỏe của hành khách thì người vận chuyển phải trả ngay một khoản tiền cho hành khách hoặc người có quyền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tiền trả trước này do người vận chuyển quyết định và được ghi trong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170. Khiếu nại và khởi kiện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người gửi hàng, người nhận hàng hoặc người đại diện hợp pháp của họ có quyền khiếu nại, khởi kiện người vận chuyển để bảo vệ quyền và lợi ích hợp pháp khi bị xâm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khởi kiện về mất mát, thiếu hụt, hư hỏng, vận chuyển chậm hàng hoá, hành lý ký gửi, người có quyền khởi kiện quy định tại khoản 1 Điều này phải khiếu nại bằng văn bản đến người vận chuyển trong thời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Bảy ngày, kể từ ngày nhận hành lý trong trường hợp mất mát, thiếu hụt, hư hỏng hành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Mười bốn ngày, kể từ ngày nhận hàng trong trường hợp thiếu hụt, hư hỏng hàng hoá; hai mươi mốt ngày, kể từ ngày phải trả hàng trong trường hợp mất mát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Hai mươi mốt ngày, kể từ ngày người có quyền nhận đã nhận được hành lý hoặc hàng hoá trong trường hợp vận chuyển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vận chuyển phải thông báo cho người khiếu nại biết việc chấp nhận hoặc không chấp nhận khiếu nại trong thời hạn ba mươi ngày, kể từ ngày nhận được khiếu nại. Trường hợp khiếu nại không được chấp nhận hoặc quá thời hạn trên mà không nhận được thông báo trả lời thì người khiếu nại có quyền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khởi kiện về trách nhiệm bồi thường thiệt hại đối với người vận chuyển chỉ được thực hiện theo các điều kiện và mức giới hạn trách nhiệm bồi thường thiệt hại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việc khiếu nại không được thực hiện trong thời hạn quy định tại khoản 2 Điều này thì việc khởi kiện không có giá trị, trừ trường hợp có sự lừa dối từ phía người vận chuyển hoặc người có quyền khiếu nại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171. Quyền của nhân viên, đại lý của người vận chuyển khi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nhân viên, đại lý của người vận chuyển bị khiếu nại về bồi thường thiệt hại thì nhân viên, đại lý đó có quyền hưởng các giới hạn trách nhiệm bồi thường thiệt hại của người vận chuyển theo quy định tại Mục 1 Chương VII của Luật này nếu nhân viên, đại lý đó đã hành động trong phạm vi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số tiền bồi thường thiệt hại mà người vận chuyển, nhân viên, đại lý của người vận chuyển phải chịu không vượt quá mức giới hạn trách nhiệm bồi thường thiệt hại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172. Thẩm quyền giải quyết của Toà án Việt Nam đối với tranh chấp trong vận chuyển hàng không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Việt Nam có thẩm quyền giải quyết tranh chấp phát sinh từ hợp đồng vận chuyển hàng không quốc tế hành khách, hành lý, hàng hoá theo lựa chọn của người khởi kiện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vận chuyển có trụ sở chính hoặc địa điểm kinh doanh chính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vận chuyển có địa điểm kinh doanh và giao kết hợp đồng vận chuyển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Việt Nam là địa điểm đến của hành trình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vận chuyển quốc tế quy định tại khoản 1 Điều này là hợp đồng vận chuyển mà theo thoả thuận của các bên trong hợp đồng, địa điểm xuất phát và địa điểm đến trên lãnh thổ của hai quốc gia hoặc trên lãnh thổ của một quốc gia nhưng có địa điểm dừng thoả thuận trên lãnh thổ của một quốc gia khác, không kể có gián đoạn trong vận chuyển hoặc chuyển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tranh chấp về thiệt hại xảy ra trong trường hợp hành khách bị chết hoặc bị thương thì ngoài quy định tại khoản 1 Điều này, Toà án Việt Nam có thẩm quyền giải quyết tranh chấp trong trường hợp hành khách có nơi cư trú chính và thường xuyên tại Việt Nam vào thời điểm xảy ra tai nạn, với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vận chuyển có hoạt động khai thác vận chuyển hành khách trực tiếp bằng tàu bay của mình hoặc bằng tàu bay của người vận chuyển khác theo hợp đồng giao kết giữa những người vận chuyển về việc liên danh khai thác các chuyến bay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vận chuyển sử dụng trụ sở của mình hoặc trụ sở của người vận chuyển khác có hợp đồng liên danh giao kết với mình để kinh doanh vận chuyển hành khách bằng đường hàng không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giải quyết tranh chấp thực hiện theo quy định của Luật này và pháp luật về tố tụng dân sự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173. Giải quyết tranh chấp bằng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của hợp đồng vận chuyển hàng hoá có thể thoả thuận giải quyết tranh chấp phát sinh bằng Trọng tài. Thoả thuận trọng tài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tranh chấp phát sinh từ hợp đồng vận chuyển hàng hoá quốc tế liên quan đến trách nhiệm bồi thường thiệt hại của người vận chuyển, việc giải quyết bằng Trọng tài tại Việt Nam chỉ được thực hiện trong các trường hợp quy định tại khoản 1 và khoản 2 Điều 172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tại khoản 2 Điều này được coi là một phần của bất kỳ điều khoản hoặc thoả thuận trọng tài nào. Mọi điều khoản và thoả thuận trọng tài trái với quy định này đều bị coi là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174. Thời hiệu khởi kiện về trách nhiệm bồi thường thiệt hại của người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về trách nhiệm bồi thường thiệt hại của người vận chuyển đối với thiệt hại xảy ra cho hành khách, hành lý, hàng hoá là hai năm, kể từ ngày tàu bay đến địa điểm đến, ngày tàu bay phải đến địa điểm đến hoặc từ ngày việc vận chuyển bị chấm dứt, tùy thuộc vào thời điểm nào muộn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TRÁCH NHIỆM BỒI THƯỜNG THIỆT HẠI ĐỐI VỚI</w:t>
      </w:r>
      <w:r>
        <w:rPr/>
        <w:br/>
      </w:r>
      <w:r>
        <w:t xml:space="preserve">NGƯỜI THỨ BA Ở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175. Quyền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ở mặt đất bị thiệt hại do tàu bay đang bay, người, vật, chất trong tàu bay đang bay gây ra (sau đây gọi là người thứ ba ở mặt đất) có quyền yêu cầu bồi thường thiệt hại, nếu chứng minh được rằng tàu bay đang bay, người, vật, chất từ tàu bay đang bay rơi xuống trực tiếp gây ra thiệt hại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Mục này, tàu bay được coi là đang bay kể từ thời điểm tàu bay nổ máy để cất cánh cho đến thời điểm tắt máy sau khi hạ cánh; đối với khí cầu hoặc thiết bị bay tương tự thì kể từ thời điểm rời khỏi mặt đất cho đến thời điểm chạm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176. Bảo hiểm bắt buộc trách nhiệm bồi thường thiệt hại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 quy định tại Điều 180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177.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tàu bay phải chịu trách nhiệm bồi thường thiệt hại gây ra cho người thứ ba ở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thác tàu bay quy định tại Chương này là người trực tiếp sử dụng tàu bay hoặc nhân viên của người đó sử dụng tàu bay trong quá trình thực hiện công việc tại thời điểm xảy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178. Miễn, giảm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thác tàu bay được miễn trách nhiệm bồi thường nếu thiệt hại là hậu quả trực tiếp của chiến tranh, xung đột vũ trang hoặc tàu bay đang được cơ quan nhà nước có thẩm quyền trưng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179. Quyền khởi kiện để truy đòi của người chịu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chịu trách nhiệm bồi thường thiệt hại có quyền khởi kiện để truy đòi đối với tổ chức, cá nhân có liên quan đến việc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180. Mức giới hạn trách nhiệm bồi thường thiệt hại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bồi thường thiệt hại của người khai thác tàu bay quy định tại Mục này đối với mỗi tàu bay và mỗi sự kiện gây thiệt hại không quá một nghìn đơn vị tính toán cho mỗi kilôgam trọng lượng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Trọng lượng tàu bay là trọng lượng cất cánh tối đa được phép của tàu bay theo Giấy chứng nhận đủ điều kiện bay, trừ ảnh hưởng của khí nâng khi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bồi thường thiệt hại của người khai thác tàu bay trong trường hợp người thứ ba ở mặt đất bị chết, bị thương hoặc tổn hại khác về sức khoẻ không quá một trăm năm mươi nghìn đơn vị tính toán cho mỗi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thiệt hại do tàu bay va chạm hoặc gây cản trở nhau thì người thứ ba ở mặt đất có quyền được bồi thường đến mức tổng số các giới hạn trách nhiệm bồi thường thiệt hại đối với mỗi tàu bay; người có trách nhiệm bồi thường của mỗi tàu bay gây thiệt hại chỉ phải bồi thường đến mức giới hạn trách nhiệm bồi thường thiệt hại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thiết, Chính phủ quyết định tăng mức giới hạn trách nhiệm bồi thường thiệt hại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181. Các trường hợp người khai thác tàu bay mất quyền hưởng giới hạn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xảy ra do lỗi của người khai thác tàu bay, nhân viên, đại lý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xảy ra khi tàu bay bị sử dụng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182. Giải quyết bồi thường thiệt hại trong trường hợp tổng giá trị thiệt hại thực tế vượt quá giới hạn trách nhiệm bồi thường thiệt hại của người khai thác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chỉ có yêu cầu bồi thường thiệt hại về tính mạng, sức khoẻ hoặc về tài sản thì số tiền bồi thường cho mỗi yêu cầu được giảm theo tỷ lệ tương ứng với giá trị 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yêu cầu bồi thường thiệt hại về cả tính mạng, sức khoẻ và tài sản thì tổng số tiền bồi thường được ưu tiên sử dụng để đáp ứng yêu cầu bồi thường thiệt hại về tính mạng, sức khoẻ; nếu không đủ thì chia theo tỷ lệ của các yêu cầu đó; phần tiền còn lại được sử dụng để đáp ứng yêu cầu bồi thường về tài sản chưa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183. Các trường hợp người bảo hiểm, người bảo đảm được miễn, giảm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hiểm, người bảo đảm được miễn, giảm trách nhiệm bồi thường thiệt hại đối với các trường hợp quy định tại Điều 178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hiểm, người bảo đảm được miễn trách nhiệm bồi thường thiệt hại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xảy ra khi hợp đồng bảo hiểm hoặc việc bảo đảm hết hiệu lực. Trường hợp tàu bay đang bay mà hợp đồng bảo hiểm hoặc việc bảo đảm hết hiệu lực thì thời hạn bảo hiểm hoặc bảo đảm được kéo dài cho đến khi tàu bay hạ cánh ở điểm tiếp theo trong hành trình, nhưng không quá hai mươi bốn giờ, kể từ thời điểm hợp đồng bảo hiểm hoặc việc bảo đảm hết hiệu lực. Việc kéo dài thời hạn bảo hiểm hoặc bảo đảm chỉ được áp dụng khi có lợi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Thiệt hại xảy ra ở ngoài phạm vi được bảo hiểm về không gian quy định trong hợp đồng bảo hiểm hoặc bảo đảm, trừ trường hợp bất khả kháng hoặc trong tình huống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184. Miễn kê biên tiền bảo hiểm, tiền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tiền bảo hiểm, tiền bảo đảm quy định tại Điều 176 của Luật này không bị kê biên để bảo đảm thực hiện yêu cầu của chủ nợ của người khai thác tàu bay cho đến khi việc bồi thường thiệt hại cho người thứ ba ở mặt đất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185. Thẩm quyền xét xử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nơi xảy ra thiệt hại có thẩm quyền giải quyết yêu cầu bồi thường thiệt hại của người thứ ba ở mặt đất, trừ trường hợp điều ước quốc tế mà Cộng hoà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186. Thời hiệu khởi kiện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yêu cầu bồi thường thiệt hại đối với người thứ ba ở mặt đất là hai năm, kể từ ngày phát sinh sự kiện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187. Áp dụng các quy định về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tại Mục này được áp dụng đối với tàu bay đang bay gây thiệt hại cho tàu, thuyền, công trình của Việt Nam ở vùng biển thuộc chủ quyền, quyền chủ quyền, quyền tài phán quốc gia của Việt Nam, vùng biển, vùng đất không thuộc chủ quyền, quyền chủ quyền, quyền tài phán của bất kỳ quốc gia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TRÁCH NHIỆM BỒI THƯỜNG THIỆT HẠI KHI TÀU BAY VA CHẠM</w:t>
      </w:r>
      <w:r>
        <w:rPr/>
        <w:br/>
      </w:r>
      <w:r>
        <w:t xml:space="preserve">HOẶC GÂY CẢN TRỞ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188. Trách nhiệm bồi thường thiệt hại của người khai thác khi tàu bay va chạm hoặc gây cản trở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xảy ra thiệt hại do tàu bay va chạm hoặc gây cản trở nhau thì trách nhiệm bồi thường thiệt hại của người khai thác tàu bay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xảy ra do lỗi của một bên thì bên có lỗi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Thiệt hại xảy ra do lỗi của nhiều bên thì trách nhiệm bồi thường được xác định theo mức độ lỗi của mỗi bên; trường hợp không xác định được mức độ lỗi thì các bên có trách nhiệm bồi thường ngang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tại khoản 1 Điều này không cản trở việc yêu cầu người vận chuyển bồi thường thiệt hại. Người vận chuyển có quyền yêu cầu người khai thác tàu bay có trách nhiệm bồi thường thiệt hại theo quy định tại khoản 1 Điều này thực hiện nghĩa vụ hoàn trả khoản tiền đã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189. Trách nhiệm liên đới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190.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An ninh hàng không là việc sử dụng kết hợp các biện pháp, nguồn nhân lực, trang bị, thiết bị để phòng ngừa, ngăn chặn và đối phó với hành vi can thiệp bất hợp pháp vào hoạt động hàng không dân dụng, bảo vệ an toàn cho tàu bay, hành khách, tổ bay và những người dưới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can thiệp bất hợp pháp vào hoạt động hàng không dân dụng là hành vi có khả năng uy hiếp an toàn hoạt động hàng không dân dụng, bao gồm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Chiếm đoạt bất hợp pháp tàu bay đang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Chiếm đoạt bất hợp pháp tàu bay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tàu bay như một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Bắt giữ con tin trong tàu bay hoặc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Xâm nhập trái pháp luật vào tàu bay, cảng hàng không, sân bay và công trình, trang bị, thiết bị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Đưa vật phẩm nguy hiểm vào tàu bay, vào cảng hàng không, sân bay và khu vực hạn chế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phẩm nguy hiểm bao gồm vũ khí, đạn dược, chất cháy, chất nổ, chất phóng xạ và các vật hoặc chất khác có khả năng gây nguy hiểm hoặc được dùng để gây nguy hiểm cho sức khoẻ, tính mạng của con người, sự an toàn của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các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191.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ninh hàng không được thực hiện bằng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khu vực hạn chế tại cảng hàng không, sân bay và nơi có công trình, trang bị, thiết bị hàng không để bảo vệ tàu bay và công trình, trang bị, thiết bị tại khu vực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soi chiếu, giám sát an ninh hàng không trước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trừ khả năng chuyên chở bất hợp pháp vật phẩm nguy hiểm bằng đường hàng không và áp dụng các biện pháp phòng ngừa đặc biệt khi cho phép chuyên chở các vật phẩm nguy hiểm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phó với các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vệ tàu bay, thiết lập và bảo vệ các khu vực hạn chế tại cảng hàng không, sân bay và nơi có công trình, trang bị, thiết bị hàng không và kiểm tra, soi chiếu, giám sát an ninh hàng không trước chuyến bay thực hiện theo chương trình an ninh hàng không dân dụng quy định tại Điều 196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192. Thiết lập và bảo vệ các khu vực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hạn chế là khu vực của cảng hàng không, sân bay và nơi có công trình, trang bị, thiết bị hàng không mà việc ra, vào và hoạt động tại đó phải tuân thủ các quy định của cơ quan nhà nước có thẩm quyền và được kiểm tra, soi chiếu, giám sát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thiết lập các khu vực hạn chế tại cảng hàng không, sân bay và nơi có công trình, trang bị, thiết bị hàng không phải phù hợp với mục đích bảo đảm an ninh hàng không và tính chất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193. Kiểm tra, soi chiếu, giám sát an ninh hàng không trước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bay phải được kiểm tra, giám sát an ninh hàng không trước khi thực hiện chuyến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thành viên tổ bay, người phục vụ chuyến bay, người khác có liên quan, hành lý, hàng hoá, bưu phẩm, bưu kiện, thư và các vật phẩm khác phải được kiểm tra, soi chiếu, giám sát an ninh hàng không trước khi lên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194. Đối phó với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biện pháp đối phó với hành vi can thiệp bất hợp pháp vào hoạt động hàng không dân dụng phải ưu tiên bảo đảm an toàn cho tàu bay và tính mạng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bay đang bay bị can thiệp bất hợp pháp phải được ưu tiên về điều hành bay và các trợ giúp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chủ trì, phối hợp với Bộ Công an, Bộ Quốc phòng và các bộ, ngành có liên quan xây dựng trình Thủ tướng Chính phủ phê duyệt phương án khẩn nguy đối phó với các hành vi can thiệp bất hợp pháp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chịu trách nhiệm chỉ huy lực lượng tham gia thực hiện phương án khẩn nguy.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Quốc phòng chịu trách nhiệm xử lý hành vi can thiệp bất hợp pháp quy định tại điểm c khoản 2 Điều 190 của Luật này; chỉ đạo các cơ quan, đơn vị quản lý vùng trời, quản lý bay của Bộ Quốc phòng ưu tiên trợ giúp điều hành tàu bay bị can thiệp bất hợp pháp khi bay trong vùng trời Việt Nam; phối hợp với cơ sở cung cấp dịch vụ không lưu hướng dẫn tổ bay xử lý thích hợp khi xảy ra hành vi can thiệp bất hợp pháp đối với tàu bay đang bay và thực hiện các biện pháp xử lý thích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Hãng hàng không phải chịu toàn bộ chi phí liên quan đến việc đối phó với những hành vi can thiệp bất hợp pháp đối với tàu bay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195. Nhân viên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an ninh hàng không được trang bị vũ khí, công cụ hỗ trợ cần thiết để thực hiện nhiệm vụ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trang bị, sử dụng vũ khí, công cụ hỗ trợ của nhân viên an ninh hàng không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196. Chương trình an ninh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an ninh hàng không dân dụng quy định trách nhiệm của cơ quan, tổ chức, cá nhân trong việc thực hiện các quy trình, thủ tục, biện pháp bảo đảm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chương trình an ninh hàng không dân dụng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an ninh hàng không dân dụng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an ninh hàng không dân dụng của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an ninh hàng không dân dụng của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án điều hành tàu bay đang bay bị can thiệp bất hợp pháp của doanh nghiệp cung cấp dịch vụ không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chương trình an ninh hàng không dân dụng được xây dựng phù hợp với pháp luật Việt Nam về bảo đảm an ninh hàng không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ban hành Chương trình an ninh hàng không dân dụng Việt Nam; phê duyệt chương trình an ninh hàng không dân dụng của người khai thác cảng hàng không, sân bay, hãng hàng không Việt Nam; phê duyệt phương án điều hành tàu bay đang bay bị can thiệp bất hợp pháp; chấp thuận chương trình an ninh hàng không dân dụng của hãng hàng không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197. Trách nhiệm của tổ chức, cá nhân tham gia vào hoạt động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khai thác cảng hàng không, sân bay chịu trách nhiệm bảo đảm an ninh hàng không tại cảng hàng không, sân bay; xây dựng chương trình an ninh hàng không dân dụng của người khai thác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Hãng hàng không Việt Nam chịu trách nhiệm bảo đảm an ninh hàng không đối với hoạt động của mình; xây dựng chương trình an ninh hàng không dân dụng của hãng.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cung cấp dịch vụ không lưu chịu trách nhiệm xây dựng phương án điều hành tàu bay khi đang bay bị can thiệp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Hãng hàng không nước ngoài thực hiện vận chuyển thường lệ đến và đi từ Việt Nam phải trình Bộ Giao thông vận tải chương trình an ninh hàng không dân dụng đã được cơ quan có thẩm quyền của quốc gia nơi hãng hàng không có trụ sở chính hoặc có địa điểm kinh doanh chính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khác tham gia hoạt động hàng không dân dụng phải thực hiện các quy định của pháp luật về an ninh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Giao thông vận tải có trách nhiệm kiểm tra, đánh giá việc áp dụng các biện pháp bảo đảm an ninh hàng không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r>
        <w:rPr/>
        <w:br/>
      </w:r>
      <w:r>
        <w:t xml:space="preserve">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198. Điều kiện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hàng không chung là hoạt động sử dụng tàu bay để thực hiện các chuyến bay trong các lĩnh vực công nghiệp, nông nghiệp, lâm nghiệp, ngư nghiệp, xây dựng và các lĩnh vực kinh tế khác, phục vụ tìm kiếm, cứu nạn, cấp cứu, cứu hộ, y tế, nghiên cứu khoa học, văn hoá, thể thao, đào tạo, huấn luyện, bay hiệu chuẩn, đo đạc, chụp ảnh, quay phim, bay phục vụ nhu cầu cá nhân và các hoạt động bay dân dụng khác không nhằm mục đích vận chuyển công cộng hành khách, hành lý, hàng hoá, bưu phẩm, bưu kiện,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hàng không chung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Tàu bay, tổ bay phải được cấp giấy phép, chứng chỉ cần thiết theo quy định của Luật này và phù hợp với loại hình hoạt động khai thác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điều kiện về an toàn hàng không, an ninh hàng không, bảo vệ môi trường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hoạt động hàng không chung vì mục đích thương mại phải có Giấy chứng nhận người khai thác tàu bay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199. Quản lý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hoạt động hàng không chung phải đăng ký loại hình hoạt động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thành lập và đăng ký kinh doanh theo quy định của pháp luật Việt Nam thực hiện hoạt động hàng không chung vì mục đích thương mại phải được Bộ Giao thông vận tải cấp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điều kiện, thủ tục cấp Giấy chứng nhận đăng ký hoạt động hàng không chung,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đề nghị cấp Giấy chứng nhận đăng ký hoạt động hàng không chung, Giấy phép kinh doanh hàng không chung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200. Hợp đồng cung cấp dịch vụ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cung cấp dịch vụ hàng không chung vì mục đích thương mại phải ký hợp đồng bằng văn bản với tổ chức, cá nhân sử dụng dịch vụ đó phù hợp với các quy định của pháp luật, trừ trường hợp thực hiện hoạt động cứu nạn, cứu hộ trong tình huống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201. Bảo hiểm bắt buộc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thực hiện hoạt động hàng không chung phải mua bảo hiểm bắt buộc trách nhiệm bồi thường thiệt hại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thay thế Luật hàng không dân dụng Việt Nam ngày 26 tháng 12 năm 1991 và Luật sửa đổi, bổ sung một số điều của Luật hàng không dân dụng Việt Nam ngày 20 tháng 4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9 thông qua ngày 29 tháng 6 năm 2006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1"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2"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3" w:history="1">
        <w:r>
          <w:rPr>
            <w:rStyle w:val="Hyperlink"/>
          </w:rPr>
          <w:t xml:space="preserve">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luat-hang-khong-dan-dung-viet-nam-so-66-2006-qh11.aspx"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2022-06-22T14:17:37Z</dcterms:created>
  <dcterms:modified xsi:type="dcterms:W3CDTF">2022-06-22T14:17:37Z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2022-06-22T14:17:37Z</dcterms:created>
  <dcterms:modified xsi:type="dcterms:W3CDTF">2022-06-22T14:17:37Z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2022-06-22T14:17:37Z</dcterms:created>
  <dcterms:modified xsi:type="dcterms:W3CDTF">2022-06-22T14:17:37Z</dcterms:modified>
</cp:coreProperties>
</file>