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38</w:t>
            </w:r>
            <w:r>
              <w:t xml:space="preserve">/2019/TT-BGTVT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w:t>
            </w:r>
            <w:r>
              <w:rPr>
                <w:i/>
              </w:rPr>
              <w:t xml:space="preserve">8</w:t>
            </w:r>
            <w:r>
              <w:rPr>
                <w:i/>
              </w:rPr>
              <w:t xml:space="preserve"> tháng </w:t>
            </w:r>
            <w:r>
              <w:rPr>
                <w:i/>
              </w:rPr>
              <w:t xml:space="preserve">10</w:t>
            </w:r>
            <w:r>
              <w:rPr>
                <w:i/>
              </w:rPr>
              <w:t xml:space="preserve">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THÔNG TƯ SỐ 12/2017/TT-BGTVT NGÀY 15 THÁNG 4 NĂM 2017 CỦA BỘ TRƯỞNG BỘ GIAO THÔNG VẬN TẢI QUY ĐỊNH VỀ ĐÀO TẠO, SÁT HẠCH, CẤP GIẤY PHÉP LÁI XE CƠ GIỚI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ngày 13 th</w:t>
      </w:r>
      <w:r>
        <w:rPr>
          <w:i/>
        </w:rPr>
        <w:t xml:space="preserve">á</w:t>
      </w:r>
      <w:r>
        <w:rPr>
          <w:i/>
        </w:rPr>
        <w:t xml:space="preserve">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12/2017/NĐ-CP </w:t>
        </w:r>
      </w:hyperlink>
      <w:r>
        <w:rPr>
          <w:i/>
        </w:rPr>
        <w:t xml:space="preserve"> ngày 10 tháng 02 năm 2017 của Chính phủ quy định chức năng, nhiệm vụ, quy</w:t>
      </w:r>
      <w:r>
        <w:rPr>
          <w:i/>
        </w:rPr>
        <w:t xml:space="preserve">ề</w:t>
      </w:r>
      <w:r>
        <w:rPr>
          <w:i/>
        </w:rPr>
        <w:t xml:space="preserve">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65/20</w:t>
      </w:r>
      <w:r>
        <w:rPr>
          <w:i/>
        </w:rPr>
        <w:t xml:space="preserve">1</w:t>
      </w:r>
      <w:r>
        <w:rPr>
          <w:i/>
        </w:rPr>
        <w:t xml:space="preserve">6/NĐ-CP ngày 01 tháng 7 năm 2016 của Chính phủ quy định về điều kiện k</w:t>
      </w:r>
      <w:r>
        <w:rPr>
          <w:i/>
        </w:rPr>
        <w:t xml:space="preserve">i</w:t>
      </w:r>
      <w:r>
        <w:rPr>
          <w:i/>
        </w:rPr>
        <w:t xml:space="preserve">nh doanh dịch vụ đào tạo lái xe ô tô và dịch vụ sát hạch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138/2018/NĐ-CP </w:t>
        </w:r>
      </w:hyperlink>
      <w:r>
        <w:rPr>
          <w:i/>
        </w:rPr>
        <w:t xml:space="preserve"> ngày 08 tháng 10 năm 2018 của Chính phủ sửa đổi, bổ sung một s</w:t>
      </w:r>
      <w:r>
        <w:rPr>
          <w:i/>
        </w:rPr>
        <w:t xml:space="preserve">ố</w:t>
      </w:r>
      <w:r>
        <w:rPr>
          <w:i/>
        </w:rPr>
        <w:t xml:space="preserve">điều Nghị định số </w:t>
      </w:r>
      <w:hyperlink r:id="rId5" w:history="1">
        <w:r>
          <w:rPr>
            <w:rStyle w:val="Hyperlink"/>
            <w:i/>
          </w:rPr>
          <w:t xml:space="preserve">65/2016/NĐ-CP </w:t>
        </w:r>
      </w:hyperlink>
      <w:r>
        <w:rPr>
          <w:i/>
        </w:rPr>
        <w:t xml:space="preserve"> ngày 01 tháng 7 năm 2016 của Chính phủ quy định về điều kiện kinh doanh dịch vụ đào tạo lái xe </w:t>
      </w:r>
      <w:r>
        <w:rPr>
          <w:i/>
        </w:rPr>
        <w:t xml:space="preserve">ô</w:t>
      </w:r>
      <w:r>
        <w:rPr>
          <w:i/>
        </w:rPr>
        <w:t xml:space="preserve"> t</w:t>
      </w:r>
      <w:r>
        <w:rPr>
          <w:i/>
        </w:rPr>
        <w:t xml:space="preserve">ô</w:t>
      </w:r>
      <w:r>
        <w:rPr>
          <w:i/>
        </w:rPr>
        <w:t xml:space="preserve">và dịch vụ sát hạch l</w:t>
      </w:r>
      <w:r>
        <w:rPr>
          <w:i/>
        </w:rPr>
        <w:t xml:space="preserve">á</w:t>
      </w:r>
      <w:r>
        <w:rPr>
          <w:i/>
        </w:rPr>
        <w:t xml:space="preserve">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Tổ chức cán bộ và Tổng Cục trưởng Tổng cục Đường bộ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 tư sửa đổi, bổ sung một s</w:t>
      </w:r>
      <w:r>
        <w:rPr>
          <w:i/>
        </w:rPr>
        <w:t xml:space="preserve">ố</w:t>
      </w:r>
      <w:r>
        <w:rPr>
          <w:i/>
        </w:rPr>
        <w:t xml:space="preserve">điều Thông tư số 12/2017/TT-BGTVT ngày 15 tháng 4 năm 2017 của Bộ trưởng Bộ Giao thông vận tải quy định về đào tạo, sát hạch, cấp giấy phép lái xe cơ giới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w:t>
      </w:r>
      <w:r>
        <w:rPr>
          <w:b/>
        </w:rPr>
        <w:t xml:space="preserve">ổ</w:t>
      </w:r>
      <w:r>
        <w:rPr>
          <w:b/>
        </w:rPr>
        <w:t xml:space="preserve">i, bổ sung một số điều của Thông tư số 12/2017/TT-BGTVT ngày 15 tháng 4 năm 2017 của Bộ trưởng Bộ Giao thông vận tải quy định về đào tạo, sát hạch, cấp giấy phép lái xe cơ giới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khoản 9 và khoản 10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khoản 9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Thiết bị mô phỏng để đào tạo lái xe gồm: Hệ thống các máy tính có cài đặt phần mềm mô phỏng các tình huống giao thông và ca bin học lái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khoản 10 Điều 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Thiết bị mô phỏng để sát hạch lái xe là hệ thống các máy tính có cài đặt phần mềm mô phỏng các tình huống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3 Điều 4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lượng đào tạo được xác định trên cơ sở số phòng học, sân tập lái quy định tại Nghị định số 65/2016/NĐ-CP ngày 01 tháng 7 năm 2016 của Chính phủ quy định về điều kiện kinh doanh dịch vụ đào tạo lái xe ô tô và dịch vụ sát hạch lái xe (sau đây viết tắt là Nghị định số 65/2016/NĐ-CP) và Nghị định số 138/2018/NĐ-CP ngày 08 tháng 10 năm 2018 của Chính phủ sửa đổi, b</w:t>
      </w:r>
      <w:r>
        <w:t xml:space="preserve">ổ </w:t>
      </w:r>
      <w:r>
        <w:t xml:space="preserve">sung một số điều Nghị định số 65/2016/NĐ-CP . Cơ sở đào tạo phải đảm bảo số lượng học viên học thực hành đối với mỗi hạng giấy phép lái xe không được vượt quá khả năng đáp ứng số xe tập lái của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9, khoản 11, khoản 14 và khoản 16 Điều 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9 Điều 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Bảo đảm cơ sở vật chất, trang thiết bị phục vụ giảng dạy, học tập để nâng cao chất lượng đào tạo lái xe; sử dụng phần mềm mô phỏng các tình huống giao thông và ứng dụng công nghệ trong công tác quản lý đào tạo để nhận dạng và đảm bảo theo dõi thời gian học lý thuyết môn học pháp luật giao thông đường bộ đối với học viên học lái xe ô tô (trừ hạng B</w:t>
      </w:r>
      <w:r>
        <w:t xml:space="preserve">1</w:t>
      </w:r>
      <w:r>
        <w:t xml:space="preserve">) theo lộ trình quy định tại khoản 2 Điều 47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11 Điều 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Bảo đảm giáo viên khi dạy thực hành lái xe phải đeo phù hiệu “Giáo viên dạy lái xe” và mang theo giấy phép xe tập lái; học viên tập lái xe trên đường phải đeo phù hiệu “Học viên tập lái xe”. Phù hiệu do cơ sở đào tạo lái xe cấp, quản lý theo mẫu quy định tại Phụ lục </w:t>
      </w:r>
      <w:r>
        <w:t xml:space="preserve">1</w:t>
      </w:r>
      <w:r>
        <w:t xml:space="preserve">a và Phụ lục </w:t>
      </w:r>
      <w:r>
        <w:t xml:space="preserve">1</w:t>
      </w:r>
      <w:r>
        <w:t xml:space="preserve">b ban hành kèm theo Thông tư này; niêm yết tên cơ sở đào tạo trên xe tập lái theo mẫu quy định tại Phụ lục 22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 14 Điều 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Tuyển dụng, quản lý, tổ chức tập huấn nghiệp vụ giáo viên dạy thực hành lái xe cho đội ngũ giáo viên bảo đảm tiêu chuẩn và báo cáo cơ quan có thẩm quyền kiểm tra cấp giấy chứng nhận giáo viên dạy thực hành lái xe theo quy định. Tổ chức tập huấn nâng cao trình độ giáo viên dạy thực hành lái xe theo chương trình khung tập huấn nâng cao trình độ giáo viên dạy thực hành lái xe quy định tại Phụ lục 23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Bổ sung Khoản 16 Điều 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Cơ sở đào tạo lái xe ô tô trang bị và duy trì ca bin học lái xe ô tô, thiết bị giám sát thời gian và quãng đường học lái xe trên đường của học viên theo quy chuẩn kỹ thuật quốc gia do Bộ Giao thông vận tải ban hành và theo lộ trình quy định tại khoản 2 Điều 47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Khoản 4 và điểm b khoản 5 Điều 6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4 Điều 6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đào tạo lái xe mô tô các hạng A</w:t>
      </w:r>
      <w:r>
        <w:t xml:space="preserve">1</w:t>
      </w:r>
      <w:r>
        <w:t xml:space="preserve">, A2, A3 sử dụng danh sách học viên đăng ký sát hạch làm tài liệu quản lý đào tạo. Cơ sở đào tạo lái xe ô tô sử dụng dữ liệu quản lý thời gian học lý thuyết môn học pháp luật giao thông đường bộ đối với học viên học lái xe ô tô (trừ hạng B</w:t>
      </w:r>
      <w:r>
        <w:t xml:space="preserve">1</w:t>
      </w:r>
      <w:r>
        <w:t xml:space="preserve">), dữ liệu giám sát thời gian và quãng đường học lái xe trên đường của học viên làm tài liệu quản lý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b khoản 5 Điều 6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02 năm đối với bài thi tốt nghiệp, dữ liệu lưu trữ quản lý thời gian học lý thuyết môn học pháp luật giao thông đường bộ đối với học viên học lái xe ô tô (trừ hạng B</w:t>
      </w:r>
      <w:r>
        <w:t xml:space="preserve">1</w:t>
      </w:r>
      <w:r>
        <w:t xml:space="preserve">), dữ liệu giám sát thời gian và quãng đường học lái xe trên đường của học viên và các tài liệu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sung điểm đ khoản 3 Điều 7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người học nâng hạng vi phạm hành chính trong lĩnh vực giao thông đường bộ với hình thức tước quyền sử dụng giấy phép lái xe, thời gian lái xe an toàn được tính từ ngày chấp hành xong các quyết định xử phạt vi phạm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Bổ sung khoản 3 Điều 9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đồng bào dân tộc thiểu số không biết đọc, viết tiếng Việt học lái xe mô tô hạng A</w:t>
      </w:r>
      <w:r>
        <w:t xml:space="preserve">1 </w:t>
      </w:r>
      <w:r>
        <w:t xml:space="preserve">lập 01 bộ hồ sơ, nộp trực tiếp tại cơ sở đào tạo.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xác nhận của Ủy ban nhân dân xã, phường, thị trấn nơi cư trú, xác nhận là người đồng bào dân tộc thiểu số không biết đọc, viết tiếng Việt theo mẫu quy định tại Phụ lục 24 ban hành kèm theo Thông tư này; giấy xác nhận có giá trị 01 năm kể từ ngày ký xác nhận; cá nhân ký tên hoặc điểm chỉ vào giấy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Khoản 3 và khoản 6 Điều 10 được sửa đổi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3 Điều 10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giao phần mềm mô phỏng các tình huống giao thông cho các cơ sở đào tạo; xây dựng biểu mẫu, sổ sách nghiệp vụ phục vụ công tác đào tạo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6 Điều 10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hành nội dung chi tiết chương trình tập huấn giáo viên dạy thực hành lái xe lần đầu và hướng dẫn thực hiện thống nhất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Khoản 4 Điều 11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mới, cấp lại giấy phép đào tạo lái xe theo mã số quản lý cơ sở đào tạo lái xe ô tô trong hệ thống thông tin giấy phép lái xe và gửi Tổng cục Đường bộ Việt Nam bản sao giấy phép đào tạo lái xe đã cấp kèm biên bản kiểm tra cơ sở đào tạo quy định tại Phụ lục XI Nghị định số 65/2016/NĐ-CP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Khoản 3 Điều 13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chương trình và phân bổ thời gian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và phân bổ thời gian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w:t>
            </w:r>
            <w:r>
              <w:rPr>
                <w:b/>
              </w:rPr>
              <w:t xml:space="preserve">U</w:t>
            </w:r>
            <w:r>
              <w:rPr>
                <w:b/>
              </w:rP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GIẤY PHÉP LÁI XE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tự động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cơ khí</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tạo và sửa chữa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văn hóa giao thông và phòng, chống tác hại của rượu, bia khi tham gia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phần mềm mô phỏng các tình huống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w:t>
            </w:r>
            <w:r>
              <w:t xml:space="preserve">ố </w:t>
            </w:r>
            <w:r>
              <w:t xml:space="preserve">giờ học thực hành lái xe/01 xe tập lái và trên ca bin học lái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lái xe/01 xe tập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trên ca bin học lái xe ô tô (theo số học viên được quy định trên 01 xe tập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lái xe của 01 học viên trên xe tập lái và trên ca bin học lái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 trên sân tập lái/01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 trên đường giao thông/01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trên ca bin học lái xe ô tô/01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học/01 học viên/khóa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một khóa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thời gian khóa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GIẤY PHÉP LÁI XE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w:t>
            </w:r>
            <w:r>
              <w:rPr>
                <w:b/>
              </w:rPr>
              <w:t xml:space="preserve">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tự động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cơ khí</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và kiểm tra kết thúc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thực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nghỉ lễ, khai giảng, bế giảng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số ngày/khóa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học viên được quy định trên 01 xe tập lái: Hạng B</w:t>
      </w:r>
      <w:r>
        <w:t xml:space="preserve">1</w:t>
      </w:r>
      <w:r>
        <w:t xml:space="preserve">, B2 là 05 học viên và hạng </w:t>
      </w:r>
      <w:r>
        <w:t xml:space="preserve">C </w:t>
      </w:r>
      <w:r>
        <w:t xml:space="preserve">là 08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về số km học thực hành lái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GI</w:t>
            </w:r>
            <w:r>
              <w:rPr>
                <w:b/>
              </w:rPr>
              <w:t xml:space="preserve">Ấ</w:t>
            </w:r>
            <w:r>
              <w:rPr>
                <w:b/>
              </w:rPr>
              <w:t xml:space="preserve">Y PHÉP LÁI XE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w:t>
            </w:r>
            <w:r>
              <w:rPr>
                <w:b/>
              </w:rPr>
              <w:t xml:space="preserve">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tự động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xe số cơ khí</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km thực hành lái xe trên sân tập lái/01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km thực hành lái xe trên đường giao thông/01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km thực hành lái xe/01 học viên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Khoản 3 Điều 14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chương trình và phân bổ thời gian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và phân bổ thời gian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w:t>
            </w:r>
            <w:r>
              <w:rPr>
                <w:b/>
              </w:rPr>
              <w:t xml:space="preserve">U</w:t>
            </w:r>
            <w:r>
              <w:rPr>
                <w:b/>
              </w:rP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Ạ</w:t>
            </w:r>
            <w:r>
              <w:rPr>
                <w:b/>
              </w:rPr>
              <w:t xml:space="preserve">NG GIẤY PHÉP LÁI XE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 (số tự động) </w:t>
            </w:r>
            <w:r>
              <w:rPr>
                <w:b/>
              </w:rPr>
              <w:t xml:space="preserve">l</w:t>
            </w:r>
            <w:r>
              <w:rPr>
                <w:b/>
              </w:rPr>
              <w:t xml:space="preserve">ên B</w:t>
            </w: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1 </w:t>
            </w:r>
            <w:r>
              <w:rPr>
                <w:b/>
              </w:rPr>
              <w:t xml:space="preserve">lên B2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w:t>
            </w:r>
            <w:r>
              <w:rPr>
                <w:b/>
              </w:rP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lên 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D, E lên F</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 E lên FC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mới về xe nâng hạng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văn hóa giao thông và phòng, chống tác hại của rượu, bia khi tham gia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phần mềm mô phỏng các tình huống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lái xe/01 xe tập lái và trên ca bin học lái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lái xe/01 xe tập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trên ca bin học lái xe ô tô (theo số học viên được quy định trên 01 xe tập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học thực hành lái xe của 01 học viên trên xe tập lái và trên ca bin học lái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 trên sân tập lái/</w:t>
            </w:r>
            <w:r>
              <w:t xml:space="preserve">0</w:t>
            </w:r>
            <w:r>
              <w:t xml:space="preserve">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thực hành lái xe trên đường giao thông/01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học thực hành trên ca bin học lái xe ô tô/01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học/01 học viên/khóa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giờ một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thời gian khóa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w:t>
            </w:r>
            <w:r>
              <w:rPr>
                <w:b/>
              </w:rPr>
              <w:t xml:space="preserve">U</w:t>
            </w:r>
            <w:r>
              <w:rPr>
                <w:b/>
              </w:rP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GIẤY PHÉP LÁI XE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 (số tự động) lên B</w:t>
            </w: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1 </w:t>
            </w:r>
            <w:r>
              <w:rPr>
                <w:b/>
              </w:rPr>
              <w:t xml:space="preserve">lên B2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w:t>
            </w:r>
            <w:r>
              <w:rPr>
                <w:b/>
              </w:rP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lên 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D, E lên F</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 E lên FC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và kiểm tra kết thúc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thực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nghỉ lễ, khai giảng, bế giảng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học viên được quy định trên 01 xe tập lái đối với học nâng hạng: B</w:t>
      </w:r>
      <w:r>
        <w:t xml:space="preserve">1 </w:t>
      </w:r>
      <w:r>
        <w:t xml:space="preserve">(số tự động lên B</w:t>
      </w:r>
      <w:r>
        <w:t xml:space="preserve">1</w:t>
      </w:r>
      <w:r>
        <w:t xml:space="preserve">), B</w:t>
      </w:r>
      <w:r>
        <w:t xml:space="preserve">1 </w:t>
      </w:r>
      <w:r>
        <w:t xml:space="preserve">lên B2 là 05 học viên; B2 lên </w:t>
      </w:r>
      <w:r>
        <w:t xml:space="preserve">C</w:t>
      </w:r>
      <w:r>
        <w:t xml:space="preserve">, </w:t>
      </w:r>
      <w:r>
        <w:t xml:space="preserve">C </w:t>
      </w:r>
      <w:r>
        <w:t xml:space="preserve">lên D, D lên E, B2, D, E lên F là 08 học viên; B2 lên D, </w:t>
      </w:r>
      <w:r>
        <w:t xml:space="preserve">C </w:t>
      </w:r>
      <w:r>
        <w:t xml:space="preserve">lên E là 10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về số km học thực hành lái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w:t>
            </w:r>
            <w:r>
              <w:rPr>
                <w:b/>
              </w:rPr>
              <w:t xml:space="preserve">U</w:t>
            </w:r>
            <w:r>
              <w:rPr>
                <w:b/>
              </w:rPr>
              <w:t xml:space="preserve">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GIẤY PHÉP LÁI XE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 (số tự động ) l</w:t>
            </w:r>
            <w:r>
              <w:rPr>
                <w:b/>
              </w:rPr>
              <w:t xml:space="preserve">ê</w:t>
            </w:r>
            <w:r>
              <w:rPr>
                <w:b/>
              </w:rPr>
              <w:t xml:space="preserve">n B</w:t>
            </w: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1 </w:t>
            </w:r>
            <w:r>
              <w:rPr>
                <w:b/>
              </w:rPr>
              <w:t xml:space="preserve">lên B2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w:t>
            </w:r>
            <w:r>
              <w:rPr>
                <w:b/>
              </w:rP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lên 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D, E lên F</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 E lên FC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km thực hành lái xe trên sân tập lái/01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km thực hành lái xe trên đường giao thông/01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km thực hành lái xe/01 học viên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Điểm b, điểm c, điểm d, điểm đ, điểm e khoản 3 và khoản 4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w:t>
      </w:r>
      <w:r>
        <w:t xml:space="preserve">ể</w:t>
      </w:r>
      <w:r>
        <w:t xml:space="preserve">m b khoản 3 Đi</w:t>
      </w:r>
      <w:r>
        <w:t xml:space="preserve">ề</w:t>
      </w:r>
      <w:r>
        <w:t xml:space="preserve">u 15 được sửa đ</w:t>
      </w:r>
      <w:r>
        <w:t xml:space="preserve">ổ</w:t>
      </w:r>
      <w:r>
        <w:t xml:space="preserve">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Cấu tạo và sửa chữa thông thường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r>
              <w:rPr>
                <w:b/>
              </w:rPr>
              <w:t xml:space="preserve">: 8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 18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 18 giờ</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8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w:t>
            </w:r>
            <w:r>
              <w:rPr>
                <w:b/>
              </w:rPr>
              <w:t xml:space="preserve">0 </w:t>
            </w:r>
            <w:r>
              <w:rPr>
                <w:b/>
              </w:rPr>
              <w:t xml:space="preserve">gi</w:t>
            </w:r>
            <w:r>
              <w:rPr>
                <w:b/>
              </w:rPr>
              <w:t xml:space="preserve">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10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8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10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8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thiệu cấu tạo chung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cơ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Gầm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an toàn chủ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quy xưởng, kỹ thuật an toàn, sử dụng đồ nghề</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dưỡng các cấp và các hư hỏng thông 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c khoản 3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Môn nghiệp vụ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 16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 16 giờ</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12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4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12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Khái niệm chung về vận tải ô tô, quản lý vận tải, chỉ tiêu kinh tế - kỹ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vận tải bằng xe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người lái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người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d khoản 3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Môn Đạo đức, văn hóa giao thông và phòng, chống tác hại của rượu, bia khi tham gia giao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r>
              <w:rPr>
                <w:b/>
              </w:rPr>
              <w:t xml:space="preserve">: 14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 20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 20 giờ</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13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1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19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1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19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1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vấn đề cơ bản về phẩm chất đạo đức trong giai đoạn hiện nay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nghề nghiệp của người lái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chế thị trường và sự cạnh tranh trong hoạt động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quyền hạn của người sử dụng lao động, của lái xe trong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hóa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chống tác hại của rượu, bia khi tham gia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cấp cứu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Điểm đ khoản 3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Môn Kỹ thuật lái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r>
              <w:rPr>
                <w:b/>
              </w:rPr>
              <w:t xml:space="preserve">: 20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 20 giờ</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 20 giờ</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16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4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16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w:t>
            </w:r>
            <w:r>
              <w:rPr>
                <w:b/>
              </w:rPr>
              <w:t xml:space="preserve">4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 16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 4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tác dụng các bộ phận trong buồng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lái xe cơ bản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lái xe trên các loại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lái xe an toàn chủ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lái xe ô tô chở hàng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Tâm lý đi</w:t>
            </w:r>
            <w:r>
              <w:t xml:space="preserve">ề</w:t>
            </w:r>
            <w:r>
              <w:t xml:space="preserve">u khi</w:t>
            </w:r>
            <w:r>
              <w:t xml:space="preserve">ể</w:t>
            </w:r>
            <w:r>
              <w:t xml:space="preserve">n xe </w:t>
            </w:r>
            <w:r>
              <w:t xml:space="preserve">ô</w:t>
            </w:r>
            <w:r>
              <w:t xml:space="preserve">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thực hành lái xe tổng h</w:t>
            </w:r>
            <w:r>
              <w:t xml:space="preserve">ợ</w:t>
            </w: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Điểm e khoản 3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Môn Thực hành lái xe (chỉ được thực hiện sau khi học viên đã kiểm tra đạt yêu cầu môn Pháp luật giao thông đường bộ, Kỹ thuật lái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w:t>
            </w:r>
            <w:r>
              <w:rPr>
                <w:b/>
              </w:rPr>
              <w:t xml:space="preserve">1</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B2: 420 giờ/xe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 752 giờ/xe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340 giờ/xe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420 giờ/xe</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tại chỗ không nổ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tại chỗ có nổ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trong bãi phẳng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trong hình số 3, số 8 ghép; tiến, lùi theo hình chữ chi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đường bằng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ca bin học lái xe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đường đèo núi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đường phức tạp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ban đêm (thời gian học thực tế ban đêm là 04 giờ/ngày)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có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đường với xe ô tô số tự động (thực hiện sau khi học viên học xong các bài tập có số thứ tự 1,2,3,4,5)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lái tổng hợp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Khoản 4 Điều 15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Đào tạo nâng hạng giấy phép lái xe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w:t>
            </w:r>
            <w:r>
              <w:rPr>
                <w:b/>
              </w:rPr>
              <w:t xml:space="preserve">U</w:t>
            </w:r>
            <w:r>
              <w:rPr>
                <w:b/>
              </w:rPr>
              <w:t xml:space="preserve">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Đào tạo nâng hạng giấy phép lái xe</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 xe số tự động lên B</w:t>
            </w:r>
            <w:r>
              <w:rPr>
                <w:b/>
              </w:rPr>
              <w:t xml:space="preserve">1 </w:t>
            </w:r>
            <w:r>
              <w:rPr>
                <w:b/>
              </w:rPr>
              <w:t xml:space="preserve">(giờ)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1 </w:t>
            </w:r>
            <w:r>
              <w:rPr>
                <w:b/>
              </w:rPr>
              <w:t xml:space="preserve">lên B2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w:t>
            </w:r>
            <w:r>
              <w:rPr>
                <w:b/>
              </w:rPr>
              <w:t xml:space="preserve">C </w:t>
            </w:r>
            <w:r>
              <w:rPr>
                <w:b/>
              </w:rPr>
              <w:t xml:space="preserve">(giờ)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D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lên E (giờ)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D, E lên F (gi</w:t>
            </w:r>
            <w:r>
              <w:rPr>
                <w:b/>
              </w:rPr>
              <w:t xml:space="preserve">ờ</w:t>
            </w:r>
            <w:r>
              <w:rPr>
                <w:b/>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D, E lên FC (gi</w:t>
            </w:r>
            <w:r>
              <w:rPr>
                <w:b/>
              </w:rPr>
              <w:t xml:space="preserve">ờ</w:t>
            </w:r>
            <w:r>
              <w:rPr>
                <w:b/>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 lên D (gi</w:t>
            </w:r>
            <w:r>
              <w:rPr>
                <w:b/>
              </w:rPr>
              <w:t xml:space="preserve">ờ</w:t>
            </w:r>
            <w:r>
              <w:rPr>
                <w:b/>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lên E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 giao thông đường bộ, gồm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 Luật Giao thông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 Những quy định chung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 Quy tắc giao thông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 Xe ô tô tham gia giao thông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 Người lái xe ô tô tham gia giao thông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 Vận tải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II. Hệ thống báo hiệu đường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 Quy định chung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 Hiệu lệnh điều khiển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 Biển báo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 Các báo hiệu đường bộ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III. Xử lý các tình huống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 Các đặc điểm của sa hình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 Các nguyên tắc đi sa hình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 Vận dụng các tình huống giao thông trên sa hình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mới về xe nâng hạng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thiệu cấu tạo chung, vị trí, cách sử dụng các thiết bị trong buồng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đặc điểm v</w:t>
            </w:r>
            <w:r>
              <w:t xml:space="preserve">ề</w:t>
            </w:r>
            <w:r>
              <w:t xml:space="preserve"> k</w:t>
            </w:r>
            <w:r>
              <w:t xml:space="preserve">ế</w:t>
            </w:r>
            <w:r>
              <w:t xml:space="preserve">t c</w:t>
            </w:r>
            <w:r>
              <w:t xml:space="preserve">ấ</w:t>
            </w:r>
            <w:r>
              <w:t xml:space="preserve">u đi</w:t>
            </w:r>
            <w:r>
              <w:t xml:space="preserve">ể</w:t>
            </w:r>
            <w:r>
              <w:t xml:space="preserve">n hình trên động cơ xe ô tô nâng hạng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đặc điểm điển hình về hệ thống điện xe ô tô hiện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điểm về kết cấu điển hình hệ thống truyền động xe ô tô nâng hạng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Khái niệm chung về vận tải ô tô, quản lý vận tải, chỉ tiêu kinh tế - kỹ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vận tải bằng xe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người lái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người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văn hóa giao thông và phòng, chống tác hại của rượu, bia khi tham gia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vấn đề cơ bản về phẩm chất đạo đức trong giai đoạn hiện nay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nghề nghiệp của người lái xe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chế thị trường và sự cạnh tranh trong hoạt động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quyền hạn của người sử dụng lao động, của lái xe trong kinh doanh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hóa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chống tác hại của rượu, bia khi tham gia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cấp cứu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lái xe (chỉ được thực hiện sau khi học viên đã được kiểm tra đạt yêu cầu môn Pháp luật giao thông đường bộ và Kiến thức mới về xe nâng hạng)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tại chỗ không nổ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tại chỗ nổ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trong bãi ph</w:t>
            </w:r>
            <w:r>
              <w:t xml:space="preserve">ẳ</w:t>
            </w:r>
            <w:r>
              <w:t xml:space="preserve">ng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trên đường bằng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trong hình số 3, số 8 ghép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trong hình chữ chi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ập lái xe ti</w:t>
            </w:r>
            <w:r>
              <w:t xml:space="preserve">ế</w:t>
            </w:r>
            <w:r>
              <w:t xml:space="preserve">n, lùi thẳng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ca bin học lái xe ô tô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trên đường đèo núi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ậ</w:t>
            </w:r>
            <w:r>
              <w:t xml:space="preserve">p lái xe trên đường phức tạp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ban đêm (thời gian học thực tế ban đêm là 04 giờ/ngày)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lái xe có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lái tổng h</w:t>
            </w:r>
            <w:r>
              <w:t xml:space="preserve">ợ</w:t>
            </w:r>
            <w:r>
              <w:t xml:space="preserve">p (sân tập lái)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Khoản 7 và khoản 8 Đi</w:t>
      </w:r>
      <w:r>
        <w:t xml:space="preserve">ề</w:t>
      </w:r>
      <w:r>
        <w:t xml:space="preserve">u 18 được sửa đ</w:t>
      </w:r>
      <w:r>
        <w:t xml:space="preserve">ổ</w:t>
      </w:r>
      <w:r>
        <w:t xml:space="preserve">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7 Điều 18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giám sát bằng hệ thống Camera đối với phòng sát hạch lý thuyết, sân sát hạch lái xe trong hình tại các khu vực có bài sát hạch: Xuất phát, dừng và khởi hành xe trên dốc, qua vệt bánh xe, qua ngã tư, ghép xe vào nơi đỗ và bài kết thúc. Hệ thống sử dụng camera IP, có độ phân giải HD trở lên, có giao diện tương tác, kết nối đáp ứng tối thiểu theo tiêu chuẩn mở ONVIF, được đồng bộ về thời gian với máy chủ sát hạch lý thuyết, máy tính điều hành thiết bị chấm điểm thực hành lái xe trong hình; đảm bảo kết nối trực tuyến, truyền dữ liệu hình ảnh (dạng video) theo giao thức chuẩn mở sử dụng cho trao đổi dữ liệu hai chiều thời gian thực giữa máy chủ và máy trạm (websocket) về Tổng cục Đường bộ Việt Nam để quản lý, giám sát, lưu trữ và chia sẻ dữ liệu với các Sở Giao thông vận tải và các cơ quan nhà nước có thẩm quyền để thực hiện chức năng quản lý nhà nước. Dữ liệu hình ảnh (dạng video) giám sát phòng sát hạch lý thuyết, sân sát hạch lái xe trong h</w:t>
      </w:r>
      <w:r>
        <w:t xml:space="preserve">ì</w:t>
      </w:r>
      <w:r>
        <w:t xml:space="preserve">nh phải công khai trực tiếp trên màn hình lắp đặt tại phòng chờ sát hạch và lưu trữ ở trung tâm sát hạch theo quy định. Hệ thống các thiết bị nói trên phải đảm bảo tính bảo mật, ngăn chặn các truy cập trái phép từ bên ngoài và được lắp đặt theo lộ trình quy định tại khoản 4 Điều 47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khoản 8 Điều 18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Tiếp nhận, sử dụng phần mềm mô phỏng các tình huống giao thông do Tổng cục Đường bộ Việt Nam chuyển giao để sát hạch lái xe theo lộ trình quy định tại khoản 4 Điều 47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Bổ sung điểm h, i khoản 3 và điểm h khoản 4 Điều 21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điểm h khoản 3 Điều 21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Sát hạch lái xe ô tô bằng phần mềm mô phỏng các tình huống giao thông: Người dự sát hạch xử lý các tình huống mô phỏng xuất hiện trên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điểm i khoản 3 Điều 21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Sát hạch thực hành lái xe trong hình để cấp giấy phép lái xe hạng A</w:t>
      </w:r>
      <w:r>
        <w:t xml:space="preserve">1 </w:t>
      </w:r>
      <w:r>
        <w:t xml:space="preserve">cho người khuyết tật điều khiển xe m</w:t>
      </w:r>
      <w:r>
        <w:t xml:space="preserve">ô </w:t>
      </w:r>
      <w:r>
        <w:t xml:space="preserve">tô ba bánh dùng cho người khuyết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dự sát hạch phải điều khiển xe tiến qua hình chữ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điểm h khoản 4 Điều 21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Sát hạch lái xe ô tô bằng phần mềm mô phỏng các tình huống giao thông thực hiện tại trung tâm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Điểm a khoản 2 Điều 23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là người đại diện của Tổng cục Đường bộ Việt Nam hoặc Sở Giao thông vận tải, có giấy phép lái xe ô tô, được lãnh đạo Tổng cục Đường bộ Việt Nam hoặc lãnh đạo Sở Giao thông vận tải giao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Điểm a khoản 3, điểm b khoản 5 và khoản 6 Điều 24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a khoản 3 Điều 24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tư cách đạo đức tốt, không trong thời gian bị xử lý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b khoản 5 Điều 24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thí sinh chấp hành nội quy sát hạch; không để người không có nhiệm vụ vào phòng sát hạch lý thuyết, sân sát hạch và khu vực sát hạch lái xe ô tô bằng phần mềm mô phỏng các tình huống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khoản 6 Điều 24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Trang phục của sát hạch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thi hành nhiệm vụ, sát hạch viên phải mặc trang phục theo quy định tại Phụ lục 25 ban hành kèm theo Thông tư này và đeo thẻ sát hạch viên theo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phục của sát hạch viên lái xe cơ giới đường bộ bao gồm: Áo, quần, váy nữ, cà vạt (cravat), thắt lưng, giầy da, bít tất và băng đỏ (đối với Tổ trưởng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chuẩn và niên hạn cấp phát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trang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Niên hạn cấp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Vest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thu -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xuân - 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Quần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Quần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Váy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Giầy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vạt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Thắt lưng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Bít tất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và sử dụng trang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Sát hạch viên được cấp trang phục để sử dụng khi thi hành công vụ tại các kỳ sát hạch và có trách nhiệm giữ gìn bảo quản trang phục theo quy định; kinh phí mua sắm trang phục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Điều 27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Công nhận kết quả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Xét công nhận kết quả sát hạch đối với người dự sát hạch lái xe hạng A</w:t>
      </w:r>
      <w:r>
        <w:t xml:space="preserve">1</w:t>
      </w:r>
      <w:r>
        <w:t xml:space="preserve">, A2, A3 và A4: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Thí sinh đạt nội dung sát hạch lý thuyết và thực hành lái xe trong hình thì được công nhận trúng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Thí sinh không được công nhận trúng tuyển được đăng ký sát hạch lại kể từ kỳ sát hạch tiếp theo, với cùng một cơ quan quản lý sát hạch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Thí sinh không đạt nội dung sát hạch lý thuyết thì không được dự nội dung sát hạch thực hành lái xe trong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Thí sinh đạt nội dung sát hạch lý thuyết nhưng không đạt nội dung sát hạch thực hành lái xe trong hình thì được bảo lưu kết quả sát hạch lý thuyết trong thời gian 01 năm kể từ ngày đạt kết quả sát hạch; nếu muốn dự sát hạch phải đáp ứng điều kiện về độ tuổi, giấy khám sức khỏe của người lái xe do cơ sở y tế có thẩm quyền cấp còn giá trị sử dụng theo quy định và phải có tên trong biên bản xác nhận vắng, trượt của Hội đồng sát hạch hoặc Tổ sát hạch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Thí sinh mang điện thoại hoặc thiết bị truyền tin trong phòng sát hạch lý thuyết hoặc có các hành vi gian dối khác làm sai lệch kết quả sát hạch sẽ bị đình chỉ làm bài, hủy bỏ kết quả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Xét công nhận kết quả sát hạch đối với người dự sát hạch lái xe hạng B1 số tự động, hạng B1, B2, </w:t>
      </w:r>
      <w:r>
        <w:t xml:space="preserve">C</w:t>
      </w:r>
      <w:r>
        <w:t xml:space="preserve">, D, E và các hạng 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Thí sinh đạt nội dung sát hạch lý thuyết, sát hạch lái xe ô t</w:t>
      </w:r>
      <w:r>
        <w:t xml:space="preserve">ô </w:t>
      </w:r>
      <w:r>
        <w:t xml:space="preserve">bằng ph</w:t>
      </w:r>
      <w:r>
        <w:t xml:space="preserve">ầ</w:t>
      </w:r>
      <w:r>
        <w:t xml:space="preserve">n mềm mô phỏng các tình huống giao thông, thực hành lái xe trong hình và trên đường thì được công nhận trúng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Thí sinh không được công nhận trúng tuyển được đăng ký sát hạch lại kể từ kỳ sát hạch tiếp theo, với cùng một cơ quan quản lý sát hạch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Thí sinh không đạt nội dung sát hạch lý thuyết thì không được sát hạch nội dung sát hạch lái xe ô tô bằng phần mềm mô phỏng các tình huống giao thông; không đạt nội dung sát hạch lái xe ô tô bằng phần mềm mô phỏng các tình huống giao thông thì không được sát hạch thực hành lái xe trong hình; không đạt nội dung sát hạch thực hành lái xe trong hình thì không được sát hạch nội dung sát hạch lái xe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Thí sinh đạt nội dung sát hạch lý thuyết, phần mềm mô phỏng các tình huống giao thông, thực hành lái xe trong hình được bảo lưu kết quả nội dung sát hạch đạt trong thời gian 01 năm, kể từ ngày có nội dung sát hạch đạt tại kỳ sát hạch gần nhất; nếu muốn dự sát hạch phải đáp ứng điều kiện về độ tuổi, giấy khám sức khỏe của người lái xe do cơ sở y tế có thẩm quyền cấp còn giá trị sử dụng theo quy định và phải có tên trong biên bản xác nhận vắng, trượt của Hội đồng sát hạch hoặc Tổ sát hạch kỳ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Thí sinh mang điện thoại hoặc thiết bị truyền tin trong phòng sát hạch lý thuyết, trên xe sát hạch hoặc có các hành vi gian dối khác làm sai lệch kết quả sát hạch sẽ bị đình chỉ làm bài, hủy bỏ kết quả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sát hạch rà soát, tổng hợp kết quả, trình Tổng Cục trưởng Tổng cục Đường bộ Việt Nam hoặc Giám đốc Sở Giao thông vận tải ra quyết định công nhận trúng tuyển kỳ sát hạch kèm theo danh sách thí sinh trúng tuyển được cấp giấy phép lái xe theo mẫu quy định tại Phụ lục 16a và Phụ lục 16b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Điểm h khoản 1, điểm b, điểm d khoản 2, điểm a, điểm đ, điểm e khoản 3 và điểm b, điểm d khoản 5 Điều 28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h khoản 1 Điều 28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Danh sách thí sinh đạt, vắng, trượt các nội dung sát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b khoản 2 Điều 28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trữ, bảo quản bài sát hạch lý thuyết, bài sát hạch lái xe trên phần mềm mô phỏng các tình huống giao thông, biên bản sát hạch thực hành lái xe trong hình của từng kỳ sát hạch có đầy đủ chữ k</w:t>
      </w:r>
      <w:r>
        <w:t xml:space="preserve">ý </w:t>
      </w:r>
      <w:r>
        <w:t xml:space="preserve">của người dự sát hạch và sát hạch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điểm d khoản 2 Điều 28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Lưu trữ, bảo quản bản sao các tài liệu quy định tại điểm b, điểm c, điểm d khoản 1 và điểm b, điểm c khoản 2 Điều 9 của Thông tư này đối với người trúng tuyển được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Điểm a khoản 3 Điều 28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quy định tại các điểm d, g và h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Điểm đ khoản 3 Điều 28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Dữ liệu giám sát phòng sát hạch lý thuyết, sân sát hạch lái xe trong hình; dữ liệu kết quả sát hạch lý thuyết, thực hành lái xe trong hình, phần mềm mô phỏng các tình huống giao thông và sát hạch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Bổ sung điểm e khoản 3 Điều 28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Danh sách, kết quả sát hạch lái xe trên phần mềm mô phỏng các tình huống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Điểm b khoản 5 Điều 28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05 năm đối với các tài liệu quy định tại các điểm a, b, c, d, đ, e, g, h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Điểm d khoản 5 Điều 28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02 năm đối với các tài liệu quy định tại điểm đ khoản 3 Điều này, bài thi tốt nghiệp cuối khóa và các tài liệu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Khoản 2 và khoản 4 Điều 30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2 Điều 30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Bộ câu hỏi và phần mềm dùng cho sát hạch lý thuyết để cấp giấy phép lái xe cơ giới đường bộ và hướng dẫn thực hiện thống nhất trong cả nước; xây dựng hệ thống biểu mẫu, sổ sách quản lý nghiệp vụ và các ấn chỉ chuyên ngành phục vụ quản lý công tác sát hạch,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4 Điều 30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Nghiên cứu, xây dựng phần mềm mô phỏng các tình huống giao thông thực tế để hàng năm chuyển giao cho các trung tâm sát hạch cài đặt trên máy tính để sát hạch lái xe; nghiên cứu ứng dụng công nghệ thông tin, quản lý công tác sát hạch, cấp giấy phép lái xe; thiết lập hệ thống mạng thông tin kết nối cơ quan quản lý sát hạch thuộc Tổng cục Đường bộ Việt Nam với các trung tâm sát hạch, cơ quan quản lý sát hạch thuộc Sở Giao thông vận tải và các cơ sở đào tạo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Khoản 13, khoản 14 Điều 33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13 Điều 33 được sửa đ</w:t>
      </w:r>
      <w:r>
        <w:t xml:space="preserve">ổ</w:t>
      </w:r>
      <w:r>
        <w:t xml:space="preserve">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Giấy phép lái xe bằng vật liệu PET. hợp lệ là giấy phép lái xe do cơ quan có thẩm quyền cấp, có số phôi, ngày cấp, ngày hết hạn in </w:t>
      </w:r>
      <w:r>
        <w:t xml:space="preserve">tr</w:t>
      </w:r>
      <w:r>
        <w:t xml:space="preserve">ên giấy phép lái xe trùng với số phôi, ngày cấp, ngày hết hạn trong hệ thống thông tin quản lý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14 Điều 33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Người tẩy x</w:t>
      </w:r>
      <w:r>
        <w:t xml:space="preserve">óa</w:t>
      </w:r>
      <w:r>
        <w:t xml:space="preserve">, làm sai lệch các thông tin trên giấy phép lái xe; sử dụng giấy phép lái xe hoặc hồ sơ lái xe giả; sử dụng giấy phép lái xe đã khai báo mất để điều khiển phương tiện cơ giới đường bộ; có hành vi gian dối khác để được đổi, cấp lại, cấp mới giấy phép lái xe thì giấy phép lái xe đó không có g</w:t>
      </w:r>
      <w:r>
        <w:t xml:space="preserve">i</w:t>
      </w:r>
      <w:r>
        <w:t xml:space="preserve">á trị sử dụng, ngoài việc bị cơ quan quản lý giấy phép lái xe ra quyết định thu hồi giấy phép lái xe, hồ sơ gốc và cập nhật dữ liệu quản lý trên hệ thống giấy phép lái xe còn phải chịu trách nhiệm trước pháp luật và không được cấp giấy phép lái xe trong thời hạn 05 năm, kể từ ngày phát hiện hành vi vi phạm, nếu có nhu cầu cấp lại giấy phép lái xe phải học và sát hạch như trường h</w:t>
      </w:r>
      <w:r>
        <w:t xml:space="preserve">ợ</w:t>
      </w:r>
      <w:r>
        <w:t xml:space="preserve">p cấp giấy phép lái xe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Điểm đ khoản 6, điểm d khoản 7, điểm b khoản 8 Điều 37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điểm đ khoản 6 Điều 37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Việt Nam có giấy phép lái xe nước ngoài có thời gian lưu trú tại nước ngoài dưới 03 tháng và thời hạn lưu trú không phù hợp với thời gian đào tạo lái xe của nước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d khoản 7 Điều 37 được s</w:t>
      </w:r>
      <w:r>
        <w:t xml:space="preserve">ử</w:t>
      </w:r>
      <w:r>
        <w:t xml:space="preserve">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phép lái xe quân sự có hiệu lực được phép lái nhiều hạng xe khác nhau được đổi sang giấy phép lái xe ngành Giao thông vận tải có hiệu lực lái các hạng xe tương ứng; giấy phép lái xe quân sự hạng Fx được đổi sang giấy phép lái xe hạng </w:t>
      </w:r>
      <w:r>
        <w:t xml:space="preserve">C </w:t>
      </w:r>
      <w:r>
        <w:t xml:space="preserve">do ngành Giao thông vận tải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b khoản 8 Điều 37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đổi giấy phép lái xe, cơ quan cấp giấy phép lái xe lưu trữ hồ sơ đổi giấy phép lái xe (bản chính đối với đổi giấy phép lái xe của ngành Giao thông vận tải; bản sao đối với đổi giấy phép lái xe hoặc bằng lái xe của nước ngoài, đổi giấy phép lái xe do ngành Công an cấp, đổi giấy phép lái xe quân sự do Bộ Quốc phòng cấp) trong thời hạn 02 năm kể từ ngày cấp giấy phép lái xe; cắt góc giấy phép lái xe cũ (trừ giấy phép lái xe do nước ngoài cấp), giao cho người lái xe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Đoạn đầu khoản 4 Điều 39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giấy phép lái xe quân sự còn thời hạn sử dụng, giấy chứng minh nhân dân hoặc thẻ căn cước công dân hoặc hộ chiếu còn thời hạn có ghi số giấy chứng minh nhân dân hoặc thẻ căn cước công dân; trường hợp phát hiện có nghi vấn, cơ quan cấp đổi giấy phép lái xe có văn bản đề nghị Cục Xe - Máy thuộc Bộ Quốc phòng xác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Điểm b khoản 1 và đoạn đầu điểm d khoản 2 Điều 40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b khoản 1 Điều 40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phép lái xe, giấy chứng minh nhân dân hoặc thẻ căn cước công dân hoặc hộ chiếu còn thời hạn có ghi số giấy chứng minh nhân dân hoặc thẻ căn cước công dân; trường hợp phát hiện có nghi vấn, cơ quan cấp đổi giấy phép lái xe có văn bản đề nghị Cục Cảnh sát giao thông thuộc Bộ Công an hoặc Sở Giao thông vận tải quản lý giấy phép lái xe xác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Đoạn đ</w:t>
      </w:r>
      <w:r>
        <w:t xml:space="preserve">ầ</w:t>
      </w:r>
      <w:r>
        <w:t xml:space="preserve">u điểm d khoản 2 Điều 40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giấy phép lái xe của ngành Công an cấp còn thời hạn sử dụng, giấy chứng minh nhân dân hoặc thẻ căn cước công dân hoặc hộ chiếu còn thời hạn có ghi số giấy chứng minh nhân dân hoặc thẻ căn cước công dân; trường hợp phát hiện có nghi vấn, cơ quan cấp đổi giấy phép lái xe có văn bản đề nghị Cục Cảnh sát giao thông thuộc Bộ Công an xác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Điểm b khoản 1 Điều 41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đối với người Việt Nam xuất trình h</w:t>
      </w:r>
      <w:r>
        <w:t xml:space="preserve">ợ</w:t>
      </w:r>
      <w:r>
        <w:t xml:space="preserve">p pháp hóa lãnh sự giấy phép lái xe hoặc bằng lái xe của nước ngoài theo quy định của pháp luật về chứng nhận lãnh sự, hợp pháp hóa lãnh sự, trừ các trường hợp được miễn trừ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Đoạn đầu khoản 1 Điều 42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lái xe lập 01 bộ hồ sơ, gửi trực tiếp tại Sở Giao thông vận tải hoặc qua đường bưu chính.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Điều 43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Đào tạo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đối với người khuyết tật điều khiển xe mô tô ba bánh dùng cho người khuyết tật để cấp giấy phép lái xe hạng A</w:t>
      </w:r>
      <w: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phải có đủ điều kiện, hồ sơ theo quy định tại Điều 7, Điều 9 của Thông tư này, phải đăng ký học tại cơ sở đào tạo được phép đào tạo, được tự học lý thuyết và thực hành; trường hợp có nhu cầu học tập trung đăng ký với cơ sở đào tạo để được học theo nội dung, chương trình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dạy lái: Là xe mô tô ba bánh của người khuyết tật đã được cơ quan có thẩm quyền cấp giấy chứng nhận đăng ký, biển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Đào tạo để cấp giấy phép lái xe hạng B</w:t>
      </w:r>
      <w:r>
        <w:t xml:space="preserve">1 </w:t>
      </w:r>
      <w:r>
        <w:t xml:space="preserve">số tự động cho người khuyết tật bàn chân phải hoặc bàn tay phải hoặc bàn tay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phải có đủ điều kiện, hồ sơ theo quy định tại Điều 7, Điều 9 của Thông tư này, phải đăng ký học tại cơ sở đào tạo được phép đào tạo, phải học đủ thời gian, nội dung chương trình đào tạo theo quy định, được tự học các môn lý thuyết, nhưng phải được kiểm tra, cấp chứng chỉ đào tạo, được thay nội dung học lái xe trên phần mềm mô phỏng các tình huống giao thông bằng nội dung học trên xe tập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dạy lái: Là xe ô tô hạng B</w:t>
      </w:r>
      <w:r>
        <w:t xml:space="preserve">1 </w:t>
      </w:r>
      <w:r>
        <w:t xml:space="preserve">số tự động của người khuyết tật hoặc cơ sở đào tạo; xe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được Cục Đăng kiểm Việt Nam xác nhận hệ thống điều khiển của xe phù hợp để người khuyết tật lái xe an toàn và được cơ quan có thẩm quyền cấp giấy phép xe tập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để cấp giấy phép lái xe hạng B</w:t>
      </w:r>
      <w:r>
        <w:t xml:space="preserve">1 </w:t>
      </w:r>
      <w:r>
        <w:t xml:space="preserve">số tự động cho người khuyết tật trừ người khuyết tật bàn chân phải hoặc bàn tay phải hoặc bàn tay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phải có đủ điều kiện, hồ sơ theo quy định tại Điều 7, Điều 9 của Thông tư này, phải đăng ký học tại cơ sở đào tạo được phép đào tạo, phải học đủ thời gian, nội dung chương trình đào tạo theo quy định, được tự học các môn lý thuyết, nhưng phải được kiểm tra, cấp chứng chỉ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dạy lái: Xe ô tô tập lái hạng B</w:t>
      </w:r>
      <w:r>
        <w:t xml:space="preserve">1 </w:t>
      </w:r>
      <w:r>
        <w:t xml:space="preserve">số tự động của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Đào tạo lái xe mô tô hạng A</w:t>
      </w:r>
      <w:r>
        <w:t xml:space="preserve">1</w:t>
      </w:r>
      <w:r>
        <w:t xml:space="preserve">, hạng A4 đối với đồng bào dân tộc thiểu số không biết đọc, viết tiếng Việt: Sở Giao thông vận tải xây dựng, trình </w:t>
      </w:r>
      <w:r>
        <w:t xml:space="preserve">Ủy </w:t>
      </w:r>
      <w:r>
        <w:t xml:space="preserve">ban nhân dân cấp tỉnh, thành phố trực thuộc Trung ương ban hành hình thức đào tạo phù hợp điều kiện thực tế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Điều 44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Sát h</w:t>
      </w:r>
      <w:r>
        <w:rPr>
          <w:b/>
        </w:rPr>
        <w:t xml:space="preserve">ạ</w:t>
      </w:r>
      <w:r>
        <w:rPr>
          <w:b/>
        </w:rPr>
        <w:t xml:space="preserve">ch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Sát hạch đ</w:t>
      </w:r>
      <w:r>
        <w:t xml:space="preserve">ể </w:t>
      </w:r>
      <w:r>
        <w:t xml:space="preserve">cấp giấy phép lái xe mô tô hạng A</w:t>
      </w:r>
      <w:r>
        <w:t xml:space="preserve">1 </w:t>
      </w:r>
      <w:r>
        <w:t xml:space="preserve">cho người khuyết tật điều khiển xe mô tô ba bánh dùng cho người khuyết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dự sát hạch, thực hiện sát hạch lái xe trong hình theo nội dung và quy trình sát hạch tại trung tâm sát hạch hoặc sân sát hạch có đủ điều kiện, có hai sát hạch viên chấm điểm trực tiếp; thực hiện sát hạch lý thuyết theo quy định sát hạch để cấp giấy phép lái xe hạng A</w:t>
      </w:r>
      <w: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sát hạch: Sử dụng xe mô tô ba bánh của người khuyết tật đã được cơ quan có thẩm quyền cấp giấy chứng nhận đăng ký, biển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Hình sát hạch dựng theo quy định tại điểm 2.2.1.10 mục 2.2 Quy chuẩn kỹ thuật quốc gia QCVN 40:2015/BGTVT về Trung tâm sát hạch lái xe cơ giới đường bộ ban hành kèm theo Thông tư số 79/2015/TT-BGTVT ngày 10/12/2015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Sát hạch để cấp giấy phép lái xe hạng B</w:t>
      </w:r>
      <w:r>
        <w:t xml:space="preserve">1 </w:t>
      </w:r>
      <w:r>
        <w:t xml:space="preserve">số tự động cho người khuyết tật bàn chân phải hoặc bàn tay phải hoặc bàn tay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dự sát hạch phải có đủ hồ sơ, thực hiện đủ nội dung và quy trình sát hạch theo quy định tại trung tâm sát hạch có đủ điều kiện, có hai sát hạch viên ngồi trên xe chấm điểm trực tiếp nội dung sát hạch lái xe trong hình và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sát hạch: Sử dụng ô tô hạng B</w:t>
      </w:r>
      <w:r>
        <w:t xml:space="preserve">1 </w:t>
      </w:r>
      <w:r>
        <w:t xml:space="preserve">số tự động của người khuyết tật hoặc của trung tâm sát hạch; xe phải có kết cấu phù hợp để các tay và chân còn lại của người khuyết tật vừa giữ được vô lăng lái, vừa dễ dàng điều khiển cần gạt tín hiệu báo rẽ, đèn chiếu sáng, cần gạt mưa, cần s</w:t>
      </w:r>
      <w:r>
        <w:t xml:space="preserve">ố</w:t>
      </w:r>
      <w:r>
        <w:t xml:space="preserve">, cần phanh tay, bàn đạp phanh chân, bàn đạp ga trong mọi tình huống khi lái xe theo đúng chức năng thiết kế của nhà sản xuất ô tô, được Cục Đăng kiểm Việt Nam xác nhận hệ thống điều khiển của xe phù hợp để người khuyết tật lái xe an toàn và được cơ quan có thẩm quyền cấp giấy phép xe tập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Sát hạch để cấp giấy phép lái xe hạng B</w:t>
      </w:r>
      <w:r>
        <w:t xml:space="preserve">1 </w:t>
      </w:r>
      <w:r>
        <w:t xml:space="preserve">số tự động cho người khuyết tật trừ người khuyết tật bàn chân phải hoặc bàn tay phải hoặc bàn tay 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dự sát hạch phải có đủ hồ sơ, thực hiện đủ nội dung và quy trình sát hạch để cấp giấy phép lái xe hạng B</w:t>
      </w:r>
      <w:r>
        <w:t xml:space="preserve">1 </w:t>
      </w:r>
      <w:r>
        <w:t xml:space="preserve">số tự động tại trung tâm sát hạch có đủ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dùng để sát hạch: Sử dụng xe sát hạch hạng B</w:t>
      </w:r>
      <w:r>
        <w:t xml:space="preserve">1 </w:t>
      </w:r>
      <w:r>
        <w:t xml:space="preserve">số tự động có đủ điều kiện của trung tâm sát hạch làm xe sát hạch lái xe trong hình và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Sát hạch để cấp giấy phép lái xe mô tô hạng A</w:t>
      </w:r>
      <w:r>
        <w:t xml:space="preserve">1</w:t>
      </w:r>
      <w:r>
        <w:t xml:space="preserve">, hạng A4 cho đồng bào dân tộc thiểu số không biết đọc, viết tiếng Việt do Sở Giao thông vận tải căn cứ nội dung và quy trình sát hạch đã được ban hành, xây dựng nội dung và phương án tổ chức sát hạch phù hợp, trình </w:t>
      </w:r>
      <w:r>
        <w:t xml:space="preserve">Ủy </w:t>
      </w:r>
      <w:r>
        <w:t xml:space="preserve">ban nhân dân cấp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Điều 45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Báo cáo về công tác đào tạo, sát hạch, cấp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Sở Giao thông vận tải gửi báo cáo kết quả các kỳ sát hạch về Tổng cục Đường bộ Việt Nam qua Hệ thống thông tin giấy phép lái xe theo mẫu quy định tại Phụ lục số 26 ban hành kèm theo Thông tư này; hàng năm, Sở Giao thông vận tải gửi báo cáo sơ kết công tác đào tạo, sát hạch, cấp giấy phép lái xe cơ giới đường bộ vào tháng 7, tổng kết vào tháng 01 năm sau về Tổng cục Đường bộ Việt Nam để tổng h</w:t>
      </w:r>
      <w:r>
        <w:t xml:space="preserve">ợ</w:t>
      </w:r>
      <w:r>
        <w:t xml:space="preserve">p, báo cáo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Điều 47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đào tạo lái xe A</w:t>
      </w:r>
      <w:r>
        <w:t xml:space="preserve">1</w:t>
      </w:r>
      <w:r>
        <w:t xml:space="preserve">, A2, A3, A4 đã cấp trước ngày Thông tư này có hiệu lực, có giá trị theo thời hạn ghi trên giấy phép; khi giấy phép hết hạn cơ sở đào tạo lái xe các hạng A1, A2, A3, A4 thực hiện theo quy định tại khoản 4 Điều 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đào tạo ứng dụng công nghệ để nhận dạng và theo dõi thời gian học lý thuyết môn học pháp luật giao thông đường bộ đối với học viên học lái xe ô tô (trừ hạng B</w:t>
      </w:r>
      <w:r>
        <w:t xml:space="preserve">1</w:t>
      </w:r>
      <w:r>
        <w:t xml:space="preserve">) từ ngày 01 tháng 05 năm 2020; tổ chức đào tạo về phòng, chống tác hại của rượu, bia khi tham gia giao thông kể từ ngày 01 tháng 01 năm 2020; sử dụng phần mềm mô phỏng các tình huống giao thông để đào tạo lái xe ô tô từ ngày 01 tháng 01 năm 2021; trang bị ca bin học lái xe ô tô, thiết bị giám sát thời gian và quãng đường học lái xe trên đường của học viên sau 06 tháng kể từ ngày Quy chuẩn kỹ thuật quốc gia có hiệu lực thi hành. Trong thời gian chưa tổ chức đào tạo về phòng, chống tác hại của rượu bia khi tham gia giao thông, thời gian đào tạo môn học đạo đức, văn hóa giao thông bao gồm thời gian đào tạo nội dung phòng, chống tác hại của rượu bia khi tham gia giao thông; trong thời gian chưa sử dụng phần mềm mô phỏng các tình huống giao thông và ca bin học lái xe ô tô, cơ sở đào tạo lái xe xây dựng chương trình, giáo trình và tổ chức giảng dạy đảm bảo đủ thời gian đào tạo theo chương trình quy định tại Điều 13, Điều 14 của Thông tư này,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giờ học kỹ thuật lái xe của học viên học lái xe hạng B</w:t>
      </w:r>
      <w:r>
        <w:t xml:space="preserve">1</w:t>
      </w:r>
      <w:r>
        <w:t xml:space="preserve">, B2, </w:t>
      </w:r>
      <w:r>
        <w:t xml:space="preserve">C </w:t>
      </w:r>
      <w:r>
        <w:t xml:space="preserve">bao gồm cả thời gian học phần mềm mô phỏng các tình huống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giờ học môn đạo đức và văn hóa giao thông của học viên học lái xe nâng hạng bao gồm cả thời gian học phần mềm mô phỏng các tình huống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giờ học thực hành lái xe trên 01 xe tập lái, gồm cả thời gian học lái xe trên ca bin học lái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Đường bộ Việt Nam có trách nhiệm ban hành nội dung giảng dạy về phòng, chống tác hại của rượu, bia khi tham gia giao thông và hướng dẫn thực hiện thống nhất trong cả nước trước ngày 01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sát hạch lái xe lắp camera giám sát phòng sát hạch lý thuyết, sân sát hạch lái xe </w:t>
      </w:r>
      <w:r>
        <w:t xml:space="preserve">tr</w:t>
      </w:r>
      <w:r>
        <w:t xml:space="preserve">ong hình và truyền dữ liệu về Tổng cục Đường bộ Việt Nam và Sở Giao thông vận tải từ ngày 01 tháng 01 năm 2020; sử dụng phần mềm mô phỏng các tình huống giao thông để sát hạch lái xe từ ngày 01 tháng 01 năm 2021.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Đường bộ Việt Nam và Sở Giao thông vận tải sử dụng ph</w:t>
      </w:r>
      <w:r>
        <w:t xml:space="preserve">ầ</w:t>
      </w:r>
      <w:r>
        <w:t xml:space="preserve">n mềm mô phỏng các tình huống giao thông để sát hạch lái xe từ ngày 01 tháng 05 năm 2021;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phép lái xe được cấp theo mẫu quy định tại Phụ lục 17 ban hành kèm theo Thông tư này có mã hai chiều (QR) để đọc, giải mã nhanh thông tin trên giấy phép lái xe và liên kết với hệ thống thông tin quản lý giấy phép lái xe, thực hiện từ ngày 01 tháng 06 năm 2020. Giấy phép lái xe được cấp trước ngày Thông tư này có hiệu lực vẫn có giá trị sử dụng theo thời hạn ghi trên giấy phép lái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Phụ lục </w:t>
      </w:r>
      <w:r>
        <w:t xml:space="preserve">1</w:t>
      </w:r>
      <w:r>
        <w:t xml:space="preserve">5b và Phụ lục 17 ban hành kèm theo Thông tư số 12/2017/TT-BGT </w:t>
      </w:r>
      <w:r>
        <w:t xml:space="preserve">V</w:t>
      </w:r>
      <w:r>
        <w:t xml:space="preserve">T được thay thế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th</w:t>
      </w:r>
      <w:r>
        <w:t xml:space="preserve">ế </w:t>
      </w:r>
      <w:r>
        <w:t xml:space="preserve">Phụ</w:t>
      </w:r>
      <w:r>
        <w:t xml:space="preserve">lụ</w:t>
      </w:r>
      <w:r>
        <w:t xml:space="preserve">c </w:t>
      </w:r>
      <w:r>
        <w:t xml:space="preserve">1</w:t>
      </w:r>
      <w:r>
        <w:t xml:space="preserve">5b v</w:t>
      </w:r>
      <w:r>
        <w:t xml:space="preserve">ề</w:t>
      </w:r>
      <w:r>
        <w:t xml:space="preserve"> m</w:t>
      </w:r>
      <w:r>
        <w:t xml:space="preserve">ẫ</w:t>
      </w:r>
      <w:r>
        <w:t xml:space="preserve">u biên bản t</w:t>
      </w:r>
      <w:r>
        <w:t xml:space="preserve">ổ</w:t>
      </w:r>
      <w:r>
        <w:t xml:space="preserve">ng hợp k</w:t>
      </w:r>
      <w:r>
        <w:t xml:space="preserve">ế</w:t>
      </w:r>
      <w:r>
        <w:t xml:space="preserve">t quả sát hạch lái xe bằng Phụ lục 5 ban hà</w:t>
      </w:r>
      <w:r>
        <w:t xml:space="preserve">n</w:t>
      </w:r>
      <w:r>
        <w:t xml:space="preserve">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thế Phụ lục 17 về mẫu giấy phép lái xe cơ giới đường bộ bằng Phụ lục 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Bổ sung các Phụ lục vào Thông tư số 12/2017/TT-BGTVT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Phụ lục số 22 về mẫu tên cơ sở đào tạo tại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Phụ lục số 23 về chương trình khung tập huấn nâng cao trình độ giáo viên dạy thực hành lái xe tại Phụ lục 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Phụ lục số 24 về mẫu giấy xác nhận tại Phụ lục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Bổ sung Phụ lục s</w:t>
      </w:r>
      <w:r>
        <w:t xml:space="preserve">ố </w:t>
      </w:r>
      <w:r>
        <w:t xml:space="preserve">25 về mẫu trang phục của sát hạch viên tại Phụ lục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Bổ sung Phụ lục số 26 về mẫu Báo cáo chi tiết kết quả công tác sát hạch tại Phụ lục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Bãi bỏ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d khoản 2 Điều 9, khoản 7 Điều 10, khoản 2 Điều 11, điểm c khoản 3 Điều 19; Điều 20; các điểm b, c, d khoản 3, điểm c khoản 5 Điều 28; khoản 1 Điều 30; khoản 1 Điều 31 của Thông tư số 12/2017/TT-BGTVT ngày 15 tháng 4 năm 2017 của Bộ trưởng Bộ Giao thông vận tải quy định về đào tạo, sát hạch, cấp giấy phép lái xe cơ giới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w:t>
      </w:r>
      <w:r>
        <w:rPr>
          <w:b/>
        </w:rPr>
        <w:t xml:space="preserve">ệ</w:t>
      </w:r>
      <w:r>
        <w:rPr>
          <w:b/>
        </w:rPr>
        <w:t xml:space="preserve">u l</w:t>
      </w:r>
      <w:r>
        <w:rPr>
          <w:b/>
        </w:rPr>
        <w:t xml:space="preserve">ự</w:t>
      </w:r>
      <w:r>
        <w:rPr>
          <w:b/>
        </w:rPr>
        <w:t xml:space="preserve">c và trách nhi</w:t>
      </w:r>
      <w:r>
        <w:rPr>
          <w:b/>
        </w:rPr>
        <w:t xml:space="preserve">ệ</w:t>
      </w:r>
      <w:r>
        <w:rPr>
          <w:b/>
        </w:rPr>
        <w:t xml:space="preserve">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các Vụ trưởng,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Cơ quan thuộc Chính phủ;</w:t>
            </w:r>
            <w:r>
              <w:rPr/>
              <w:br/>
            </w:r>
            <w:r>
              <w:t xml:space="preserve">- UBND các tỉnh, thành phố trực thuộc TW;</w:t>
            </w:r>
            <w:r>
              <w:rPr/>
              <w:br/>
            </w:r>
            <w:r>
              <w:t xml:space="preserve">- Cục Kiểm </w:t>
            </w:r>
            <w:r>
              <w:t xml:space="preserve">t</w:t>
            </w:r>
            <w:r>
              <w:t xml:space="preserve">ra văn bản (Bộ Tư pháp);</w:t>
            </w:r>
            <w:r>
              <w:rPr/>
              <w:br/>
            </w:r>
            <w:r>
              <w:t xml:space="preserve">- Công báo;</w:t>
            </w:r>
            <w:r>
              <w:rPr/>
              <w:br/>
            </w:r>
            <w:r>
              <w:t xml:space="preserve">- Cổng Thông tin điện tử Chính phủ;</w:t>
            </w:r>
            <w:r>
              <w:rPr/>
              <w:br/>
            </w:r>
            <w:r>
              <w:t xml:space="preserve">- Cổng Thông tin điện tử Bộ GTVT;</w:t>
            </w:r>
            <w:r>
              <w:rPr/>
              <w:br/>
            </w:r>
            <w:r>
              <w:t xml:space="preserve">- Báo Giao thông, Tạp chí GTVT;</w:t>
            </w:r>
            <w:r>
              <w:rPr/>
              <w:br/>
            </w:r>
            <w:r>
              <w:t xml:space="preserve">- Lưu: VT, TCCB (05b)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Đình Thọ</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2017-nd-cp-chuc-nang-nhiem-vu-quyen-han-co-cau-to-chuc-cua-bo-giao-thong-van-tai.aspx" TargetMode="External" /><Relationship Id="rId4" Type="http://schemas.openxmlformats.org/officeDocument/2006/relationships/hyperlink" Target="/nghi-dinh-138-2018-nd-cp-sua-doi-nghi-dinh-65-2016-nd-cp-quy-dinh-ve-dieu-kien-kinh-doanh-dich-vu-dao-tao-lai-xe-o-to-va-dich-vu-sat-hach-lai-xe.aspx" TargetMode="External" /><Relationship Id="rId5" Type="http://schemas.openxmlformats.org/officeDocument/2006/relationships/hyperlink" Target="/nghi-dinh-65-2016-nd-cp-dieu-kien-kinh-doanh-dich-vu-dao-tao-lai-xe-o-to-dich-vu-sat-hach-lai-x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2022-06-21T13:17:48Z</dcterms:created>
  <dcterms:modified xsi:type="dcterms:W3CDTF">2022-06-21T13:17:48Z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2022-06-21T13:17:48Z</dcterms:created>
  <dcterms:modified xsi:type="dcterms:W3CDTF">2022-06-21T13:17:48Z</dcterms:modified>
</cp:coreProperties>
</file>