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NGUYÊN VÀ MÔI TRƯỜNG</w:t>
            </w:r>
          </w:p>
          <w:p>
            <w:pPr>
              <w:pStyle w:val="Normal(Web)"/>
              <w:divId w:val="2"/>
              <w:jc w:val="center"/>
              <w:rPr>
                <w:vanish w:val="0"/>
              </w:rPr>
            </w:pPr>
            <w:r>
              <w:t xml:space="preserve">Số: </w:t>
            </w:r>
            <w:hyperlink r:id="rId3" w:history="1">
              <w:r>
                <w:rPr>
                  <w:rStyle w:val="Hyperlink"/>
                </w:rPr>
                <w:t xml:space="preserve">55/2013/TT-BTNMT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30 tháng 12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về thành lập bản đồ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Đất đai ngày 26 tháng 11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12/2002/NĐ-CP </w:t>
        </w:r>
      </w:hyperlink>
      <w:r>
        <w:rPr>
          <w:i/>
        </w:rPr>
        <w:t xml:space="preserve"> ngày 22 tháng 01 năm 2002 của Chính phủ về hoạt động đo đạc và bản đồ;</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21/2013/NĐ-CP </w:t>
        </w:r>
      </w:hyperlink>
      <w:r>
        <w:rPr>
          <w:i/>
        </w:rPr>
        <w:t xml:space="preserve"> ngày 04 tháng 3 năm 2013 của Chính phủ về quy định chức năng, nhiệm vụ, quyền hạn và cơ cấu tổ chức của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Tổng cục trưởng Tổng cục Quản lý đất đai, Vụ trưởng Vụ Khoa học và Công nghệ, Vụ trưởng Vụ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Tài nguyên và Môi trường ban hành Thông tư quy định về thành lập bản đồ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quy định các yêu cầu kỹ thuật cơ bản của việc đo đạc thành lập, chỉnh lý, quản lý, sử dụng bản đồ địa chính và trích đo địa chính thửa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tổ chức, cá nhân có liên quan đến hoạt động đo đạc thành lập, chỉnh lý, quản lý, sử dụng bản đồ địa chính và trích đo địa chính thửa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Giải thích thuật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Thông tư này các khái niệm, thuật ngữ,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i/>
        </w:rPr>
        <w:t xml:space="preserve">Thửa đất</w:t>
      </w:r>
      <w:r>
        <w:t xml:space="preserve"> là một phần liên tục trên bề mặt đất thuộc phạm vi quản lý, sử dụng của một người sử dụng đất hoặc của nhóm người cùng sử dụng đất hoặc của một người quản lý đất; có cùng mục đích sử dụng theo quy định của pháp luật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đất có vườn, ao gắn liền với nhà ở không xác định được ranh giới từng khu vực sử dụng thì cũng được xác định chung là một thửa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ruộng bậc thang, thửa đất được xác định gồm các bậc thang liền kề có cùng mục đích sử dụng đất, của cùng một người sử dụng đất (không phân biệt theo các bờ chia cắt bậc thang bên trong khu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i/>
        </w:rPr>
        <w:t xml:space="preserve">Loại đất</w:t>
      </w:r>
      <w:r>
        <w:t xml:space="preserve"> là tên gọi đặc trưng cho mục đích sử dụng đất. Trên bản đồ địa chính, mảnh trích đo địa chính loại đất được thể hiện bằng ký hiệu tương ứng với mục đích sử dụng đất được quy định tại Điểm 11, Phụ lục số 01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một thửa đất có mục đích sử dụng chính và các mục đích sử dụng phụ thì trên bản đồ địa chính, mảnh trích đo địa chính chỉ thể hiện loại đất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i/>
        </w:rPr>
        <w:t xml:space="preserve">Nhãn thửa</w:t>
      </w:r>
      <w:r>
        <w:t xml:space="preserve"> là dạng ký hiệu dùng để biểu thị thông tin giải thích vị trí và thuộc tính của thửa đất, gồm: số thứ tự thửa đất, diện tích thửa đất, loại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i/>
        </w:rPr>
        <w:t xml:space="preserve">Số thứ tự thửa đất (ST)</w:t>
      </w:r>
      <w:r>
        <w:t xml:space="preserve"> là số tự nhiên dùng để đánh số thửa đất, được xác định duy nhất đối với mỗi thửa đất trong phạm vi một mảnh bản đồ địa chính biên tập theo đơn vị hành chính cấp xã và mảnh trích đo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rPr>
          <w:i/>
        </w:rPr>
        <w:t xml:space="preserve">Diện tích thửa đất </w:t>
      </w:r>
      <w:r>
        <w:t xml:space="preserve">là diện tích hình chiếu của thửa đất trên mặt phẳng chiếu bản đồ; thể hiện bằng đơn vị tính là mét vuông (m</w:t>
      </w:r>
      <w:r>
        <w:rPr>
          <w:vertAlign w:val="superscript"/>
        </w:rPr>
        <w:t xml:space="preserve">2</w:t>
      </w:r>
      <w:r>
        <w:t xml:space="preserve">), được làm tròn số đến một (01) chữ số thập phân.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rPr>
          <w:i/>
        </w:rPr>
        <w:t xml:space="preserve">Trích đo địa chính thửa đất</w:t>
      </w:r>
      <w:r>
        <w:t xml:space="preserve"> là việc đo đạc địa chính riêng biệt đối với một thửa đất phục vụ cho quản lý đất đai ở nơi chưa có bản đồ địa chính hoặc đã có bản đồ địa chính nhưng không đáp ứng được yêu cầu quản lý đất đai hoặc có biến động về ranh giới sử dụng đất của thửa đất phải chỉnh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r>
        <w:rPr>
          <w:i/>
        </w:rPr>
        <w:t xml:space="preserve">Mảnh trích đo địa chính</w:t>
      </w:r>
      <w:r>
        <w:t xml:space="preserve"> là bản vẽ thể hiện kết quả trích đo địa chính thửa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w:t>
      </w:r>
      <w:r>
        <w:rPr>
          <w:i/>
        </w:rPr>
        <w:t xml:space="preserve">Đối tượng bản đồ</w:t>
      </w:r>
      <w:r>
        <w:t xml:space="preserve"> là thửa đất và các đối tượng địa hình, địa vật khác trên thực địa được biểu thị trên bản đồ bằng các yếu tố hình học (điểm, đường, vùng, ký hiệu hình học) và ghi chú thuyết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Từ ngữ viết tắt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GNSS (Global Navigation Satelite System): Hệ thống dẫn đường bằng vệ tinh toàn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UTM (Universal Transverse Mercator): Lưới chiếu hình trụ ngang đồng góc.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VN-2000: Hệ quy chiếu và Hệ tọa độ Quốc gia VN-2000.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Giấy chứng nhận: Giấy chứng nhận quyền sử dụng đất, quyền sở hữu nhà ở và tài sản khác gắn liền với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Đơn vị hành chính cấp xã: Đơn vị hành chính xã, phường,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Ủy ban nhân dân cấp xã: Ủy ban nhân dân xã, phường,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Công chức địa chính cấp xã: Công chức địa chính xã, phường,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THÀNH LẬP BẢN ĐỒ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Cơ sở toán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Bản đồ địa chính được thành lập trên mặt phẳng chiếu hình, ở múi chiếu 3</w:t>
      </w:r>
      <w:r>
        <w:rPr>
          <w:vertAlign w:val="superscript"/>
        </w:rPr>
        <w:t xml:space="preserve">o</w:t>
      </w:r>
      <w:r>
        <w:t xml:space="preserve">, kinh tuyến trục theo từng tỉnh, thành phố trực thuộc Trung ương, hệ tọa độ Quốc gia VN-2000 và hệ độ cao Quốc gia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tuyến trục theo từng tỉnh, thành phố trực thuộc Trung ương quy định tại Phụ lục số 2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Khung trong mở rộng của mảnh bản đồ địa chính là khung trong của mảnh bản đồ được thiết lập mở rộng thêm khi cần thể hiện các yếu tố nội dung bản đồ vượt ra ngoài phạm vi thể hiện của khung trong tiêu chuẩn. Phạm vi mở rộng khung trong của mảnh bản đồ địa chính mỗi chiều là 10 cm hoặc 20 cm so với khung trong tiêu chuẩn.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Lưới tọa độ vuông góc trên bản đồ địa chính được thiết lập với khoảng cách 10 cm trên mảnh bản đồ tạo thành các giao điểm, được thể hiện bằng các dấu chữ thập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thông số của file chuẩn bản đồ</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Thông số hệ tọa độ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đồ địa chính được thành lập trong hệ tọa độ Quốc gia Việt Nam VN-2000 theo quy định tại Thông tư số </w:t>
      </w:r>
      <w:hyperlink r:id="rId6" w:history="1">
        <w:r>
          <w:rPr>
            <w:rStyle w:val="Hyperlink"/>
          </w:rPr>
          <w:t xml:space="preserve">973/2001/TT-TCĐC </w:t>
        </w:r>
      </w:hyperlink>
      <w:r>
        <w:t xml:space="preserve"> ngày 20 tháng 6 năm 2001 của Tổng cục Địa chính hướng dẫn áp dụng hệ quy chiếu và hệ tọa độ Quốc gia VN-2000.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Thông số đơn vị đo (Working Units)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vị làm việc chính (Master Units): mét (m).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Đơn vị làm việc phụ (Sub Units): milimét (mm).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Độ phân giải (Resolution): 1000.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Chia mảnh, đánh số hiệu mảnh bản đồ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5.1. Bản đồ địa chính tỷ lệ 1:10.000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 bản đồ địa chính tỷ lệ 1:10.000 được xác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Chia mặt phẳng chiếu hình thành các ô vuông, mỗi ô vuông có kích thước thực tế là 6 x 6 km tương ứng với một mảnh bản đồ địa chính tỷ lệ 1:10.000. Kích thước khung trong tiêu chuẩn của mảnh bản đồ địa chính 1:10.000 định dạng trên giấy là 60 x 60 cm, tương ứng với diện tích là 3600 ha ngoài thực địa.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hiệu của mảnh bản đồ địa chính tỷ lệ 1:10.000 gồm 8 chữ số: 2 số đầu là 10, tiếp sau là dấu gạch nối (-), 3 số tiếp là số chẵn ki lô mét (km) của tọa độ X, 3 chữ số sau là 3 số chẵn ki lô mét (km) của tọa độ Y của điểm góc trái trên khung trong tiêu chuẩn của mảnh bản đồ.</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5.2. Bản đồ địa chính tỷ lệ 1:5000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Chia mặt phẳng chiếu hình thành các ô vuông, mỗi ô vuông có kích thước thực tế là 3 x 3 km tương ứng với một mảnh bản đồ địa chính tỷ lệ 1:5000. Kích thước khung trong tiêu chuẩn của mảnh bản đồ địa chính tỷ lệ 1:5000 định dạng trên giấy là 60 x 60 cm, tương ứng với diện tích là 900 ha ngoài thực địa.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hiệu của mảnh bản đồ địa chính tỷ lệ 1:5000 gồm 6 chữ số: 3 số đầu là số chẵn ki lô mét (km) của tọa độ X, 3 chữ số sau là 3 số chẵn ki lô mét (km) của tọa độ Y của điểm góc trái trên khung trong tiêu chuẩn của mảnh bản đồ.</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5.3. Bản đồ địa chính tỷ lệ 1:2000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Chia mảnh bản đồ địa chính tỷ lệ 1:5000 thành 9 ô vuông. Mỗi ô vuông có kích thước thực tế 1 x 1 km tương ứng với một mảnh bản đồ địa chính tỷ lệ 1:2000. Kích thước khung trong tiêu chuẩn của mảnh bản đồ địa chính tỷ lệ 1:2000 định dạng trên giấy là 50 x 50 cm, tương ứng với diện tích 100 ha ngoài thực địa.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ô vuông được đánh số thứ tự bằng chữ số Ả Rập từ 1 đến 9 theo nguyên tắc từ trái sang phải, từ trên xuống dưới. Số hiệu của mảnh bản đồ địa chính tỷ lệ 1:2000 bao gồm số hiệu mảnh bản đồ địa chính tỷ lệ 1:5000, gạch nối (-) và số thứ tự ô vuông.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5.4. Bản đồ địa chính tỷ lệ 1:1000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Chia mảnh bản đồ địa chính tỷ lệ 1:2000 thành 4 ô vuông. Mỗi ô vuông có kích thước thực tế 0,5 x 0,5 km tương ứng với một mảnh bản đồ tỷ lệ 1:1000. Kích thước khung trong tiêu chuẩn của mảnh bản đồ tỷ lệ 1:1000 định dạng trên giấy là 50 x 50 cm, tương ứng với diện tích 25 ha ngoài thực địa.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ô vuông được đánh thứ tự bằng chữ cái a, b, c, d theo nguyên tắc từ trái sang phải, từ trên xuống dưới, số hiệu mảnh bản đồ tỷ lệ 1:1000 bao gồm số hiệu mảnh bản đồ địa chính tỷ lệ 1:2000, gạch nối (-) và số thứ tự ô vuông.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5.5. Bản đồ tỷ lệ 1:500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Chia mảnh bản đồ địa chính tỷ lệ 1:2000 thành 16 ô vuông. Mỗi ô vuông có kích thước thực tế 0,25 x 0,25 km tương ứng với một mảnh bản đồ địa chính tỷ lệ 1:500. Kích thước khung trong tiêu chuẩn của mảnh bản đồ địa chính tỷ lệ 1:500 định dạng trên giấy là 50 x 50 cm, tương ứng với diện tích 6,25 ha ngoài thực địa.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ô vuông được đánh số thứ tự bằng chữ số Ả Rập từ 1 đến 16 theo nguyên tắc từ trái sang phải, từ trên xuống dưới. Số hiệu mảnh bản đồ địa chính tỷ lệ 1:500 bao gồm số hiệu mảnh bản đồ địa chính tỷ lệ 1:2000, gạch nối (-) và số thứ tự ô vuông trong ngoặc đơn.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5.6. Bản đồ tỷ lệ 1:200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Chia mảnh bản đồ địa chính 1:2000 thành 100 ô vuông. Mỗi ô vuông có kích thước thực tế 0,10 x 0,10 km, tương ứng với một mảnh bản đồ địa chính tỷ lệ 1:200. Kích thước khung trong tiêu chuẩn của mảnh bản đồ địa chính tỷ lệ 1:200 định dạng trên giấy là 50 x 50 cm, tương ứng với diện tích 1,00 ha ngoài thực địa.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ô vuông được đánh số thứ tự bằng chữ số Ả Rập từ 1 đến 100 theo nguyên tắc từ trái sang phải, từ trên xuống dưới. Số hiệu mảnh bản đồ địa chính tỷ lệ 1:200 bao gồm số hiệu mảnh bản đồ địa chính tỷ lệ 1: 2000, gạch nối (-) và số thứ tự ô vuông.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sơ đồ chia mảnh, đánh số hiệu mảnh bản đồ địa chính quy định tại Phụ lục số 3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Tên gọi của mảnh bản đồ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gọi của mảnh bản đồ địa chính gồm tên của đơn vị hành chính (Tỉnh - Huyện - Xã) đo vẽ bản đồ, số hiệu mảnh bản đồ địa chính, số thứ tự mảnh bản đồ địa chính trong đơn vị hành chính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thứ tự mảnh bản đồ địa chính được đánh bằng số Ả Rập từ 01 đến hết theo nguyên tắc từ trái sang phải, từ trên xuống dưới cho tất cả các loại tỷ lệ bản đồ và không trùng nhau trong một đơn vị hành chính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phát sinh thêm mảnh bản đồ địa chính thì số thứ tự mảnh bản đồ địa chính mới được đánh số tiếp theo số thứ tự mảnh bản đồ địa chính có số thứ tự lớn nhất trong một đơn vị hành chính cấp xã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mảnh bản đồ địa chính và số thứ tự mảnh bản đồ địa chính được gọi tắt, bao gồm cụm từ “Tờ số” và số thứ tự mảnh bản đồ trong một đơn vị hành chính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Tên gọi mảnh trích đo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gọi của mảnh trích đo địa chính bao gồm tên của đơn vị hành chính (Tỉnh - Huyện - Xã) thực hiện trích đo địa chính, hệ tọa độ thực hiện trích đo (VN-2000, tự do), khu vực thực hiện trích đo (địa chỉ thửa đất: số nhà, xứ đồng, thôn, xóm...), số hiệu mảnh bản đồ địa chính (đối với trường hợp trích đo địa chính thửa đất tại khu vực đã chia mảnh và đánh số hiệu mảnh bản đồ địa chính), số thứ tự lần trích đo địa chính, gạch nối (-) và năm thực hiện trích đo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thứ tự lần trích đo địa chính được đánh bằng số Ả Rập từ 01 đến hết, không trùng nhau trong 01 năm trong một đơn vị hành chính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gọi mảnh trích đo địa chính và số thứ tự mảnh trích đo địa chính được gọi tắt, bao gồm cụm từ “TĐ”, số thứ tự lần trích đo địa chính trong 01 năm, gạch nối (-) và năm thực hiện trích đo địa chính thửa đất trong đơn vị hành chính cấp xã (ví dụ: TĐ03-2013).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khung và trình bày mảnh trích đo địa chính quy định tại Phụ lục số 3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Mật độ điểm khống chế tọa độ phẳng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 Thành lập bản đồ địa chính, trích đo địa chính thửa đất bằng phương pháp đo vẽ trực tiếp ở thực địa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đồ tỷ lệ 1:5000; 1:10.000: Trung bình 5 km</w:t>
      </w:r>
      <w:r>
        <w:rPr>
          <w:vertAlign w:val="superscript"/>
        </w:rPr>
        <w:t xml:space="preserve">2</w:t>
      </w:r>
      <w:r>
        <w:t xml:space="preserve"> có một điểm khống chế tọa độ phẳng có độ chính xác tương đương điểm địa chính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đồ tỷ lệ 1:500; 1:1000; 1:2000: Trung bình từ 1 đến 1,5 km</w:t>
      </w:r>
      <w:r>
        <w:rPr>
          <w:vertAlign w:val="superscript"/>
        </w:rPr>
        <w:t xml:space="preserve">2</w:t>
      </w:r>
      <w:r>
        <w:t xml:space="preserve"> có một điểm khống chế tọa độ phẳng có độ chính xác tương đương điểm địa chính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 đồ địa chính tỷ lệ 1:200: Trung bình 0,3 km</w:t>
      </w:r>
      <w:r>
        <w:rPr>
          <w:vertAlign w:val="superscript"/>
        </w:rPr>
        <w:t xml:space="preserve">2</w:t>
      </w:r>
      <w:r>
        <w:t xml:space="preserve"> có một điểm khống chế tọa độ phẳng có độ chính xác tương đương điểm địa chính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khu vực đo vẽ có dạng hình tuyến thì bình quân 1,5 km chiều dài được bố trí 01 điểm tọa độ phẳng có độ chính xác tương đương điểm địa chính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 Thành lập bản đồ địa chính tỷ lệ 1:2000; 1:5000; 1:10.000 bằng phương pháp ảnh hàng không kết hợp với đo vẽ trực tiếp ở thực địa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bình 25 km</w:t>
      </w:r>
      <w:r>
        <w:rPr>
          <w:vertAlign w:val="superscript"/>
        </w:rPr>
        <w:t xml:space="preserve">2</w:t>
      </w:r>
      <w:r>
        <w:t xml:space="preserve"> có một điểm khống chế tọa độ phẳng có độ chính xác tương đương điểm địa chính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Lựa chọn tỷ lệ và phương pháp đo vẽ thành lập bản đồ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Tỷ lệ đo vẽ thành lập bản đồ địa chính được xác định trên cơ sở loại đất và mật độ thửa đất trung bình trên 01 hecta (ha). Mật độ thửa đất trung bình trên 01 ha gọi tắt là M</w:t>
      </w:r>
      <w:r>
        <w:rPr>
          <w:vertAlign w:val="subscript"/>
        </w:rPr>
        <w:t xml:space="preserve">t</w:t>
      </w:r>
      <w:r>
        <w:t xml:space="preserve">, được xác định bằng số lượng thửa đất chia cho tổng diện tích (ha) của các thửa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Tỷ lệ 1:200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áp dụng đối với đất thuộc nội thị của đô thị loại đặc biệt có M</w:t>
      </w:r>
      <w:r>
        <w:rPr>
          <w:vertAlign w:val="subscript"/>
        </w:rPr>
        <w:t xml:space="preserve">t</w:t>
      </w:r>
      <w:r>
        <w:t xml:space="preserve"> ≥ 60.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Tỷ lệ 1:500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áp dụng đối với khu vực có M</w:t>
      </w:r>
      <w:r>
        <w:rPr>
          <w:vertAlign w:val="subscript"/>
        </w:rPr>
        <w:t xml:space="preserve">t</w:t>
      </w:r>
      <w:r>
        <w:t xml:space="preserve"> ≥ 25 thuộc đất đô thị, đất khu đô thị, đất khu dân cư nông thôn có dạng đô thị; M</w:t>
      </w:r>
      <w:r>
        <w:rPr>
          <w:vertAlign w:val="subscript"/>
        </w:rPr>
        <w:t xml:space="preserve">t</w:t>
      </w:r>
      <w:r>
        <w:t xml:space="preserve"> ≥ 30 thuộc đất khu dân cư nói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Tỷ lệ 1:1000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áp dụng đối với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Khu vực có M</w:t>
      </w:r>
      <w:r>
        <w:rPr>
          <w:vertAlign w:val="subscript"/>
        </w:rPr>
        <w:t xml:space="preserve">t</w:t>
      </w:r>
      <w:r>
        <w:t xml:space="preserve"> ≥ 10 thuộc đất khu dân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Khu vực có M</w:t>
      </w:r>
      <w:r>
        <w:rPr>
          <w:vertAlign w:val="subscript"/>
        </w:rPr>
        <w:t xml:space="preserve">t</w:t>
      </w:r>
      <w:r>
        <w:t xml:space="preserve"> ≥ 20 thuộc đất nông nghiệp có dạng thửa hẹp, kéo dài; đất nông nghiệp trong phường, thị trấn, xã thuộc các huyện tiếp giáp quận và các xã thuộc thị xã, thành phố trực thuộc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Khu vực đất nông nghiệp tập trung có M</w:t>
      </w:r>
      <w:r>
        <w:rPr>
          <w:vertAlign w:val="subscript"/>
        </w:rPr>
        <w:t xml:space="preserve">t</w:t>
      </w:r>
      <w:r>
        <w:t xml:space="preserve"> ≥ 60.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Tỷ lệ 1:2000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áp dụng đối với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Khu vực có M</w:t>
      </w:r>
      <w:r>
        <w:rPr>
          <w:vertAlign w:val="subscript"/>
        </w:rPr>
        <w:t xml:space="preserve">t</w:t>
      </w:r>
      <w:r>
        <w:t xml:space="preserve"> ≥ 5 thuộc khu vực đất nông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Khu vực có M</w:t>
      </w:r>
      <w:r>
        <w:rPr>
          <w:vertAlign w:val="subscript"/>
        </w:rPr>
        <w:t xml:space="preserve">t</w:t>
      </w:r>
      <w:r>
        <w:t xml:space="preserve"> ≤ 4 thuộc khu dân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Tỷ lệ 1:5000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áp dụng đối với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Khu vực có M</w:t>
      </w:r>
      <w:r>
        <w:rPr>
          <w:vertAlign w:val="subscript"/>
        </w:rPr>
        <w:t xml:space="preserve">t</w:t>
      </w:r>
      <w:r>
        <w:t xml:space="preserve"> ≤ 1 thuộc khu vực đất sản xuất nông nghiệp, đất nuôi trồng thủy sản, đất làm muối, đất nông nghiệp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Khu vực có M</w:t>
      </w:r>
      <w:r>
        <w:rPr>
          <w:vertAlign w:val="subscript"/>
        </w:rPr>
        <w:t xml:space="preserve">t</w:t>
      </w:r>
      <w:r>
        <w:t xml:space="preserve"> ≥ 0,2 thuộc khu vực đất lâm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Tỷ lệ 1:10.000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áp dụng đối với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Đất lâm nghiệp có M</w:t>
      </w:r>
      <w:r>
        <w:rPr>
          <w:vertAlign w:val="subscript"/>
        </w:rPr>
        <w:t xml:space="preserve">t</w:t>
      </w:r>
      <w:r>
        <w:t xml:space="preserve"> &lt;&gt;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Đất chưa sử dụng, đất mặt nước có diện tích lớn trong trường hợp cần thiết đo vẽ để khép kín phạm vi địa giới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Các thửa đất nhỏ, hẹp thuộc các loại đất khác nhau phân bố xen kẽ trong các khu vực quy định tại các Điểm 1.1, 1.2, 1.3 và 1.4 Khoản 1 Điều này được lựa chọn đo vẽ cùng tỷ lệ với loại đất các khu vực tương 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Lựa chọn phương pháp đo vẽ thành lập bản đồ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Bản đồ địa chính được thành lập bằng phương pháp đo vẽ trực tiếp ở thực địa bằng máy toàn đạc điện tử, phương pháp sử dụng công nghệ GNSS hoặc phương pháp sử dụng ảnh hàng không kết hợp với đo vẽ trực tiếp ở thực địa.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Phương pháp thành lập bản đồ địa chính bằng công nghệ GNSS không phải là đo tĩnh và phương pháp sử dụng ảnh hàng không kết hợp với đo vẽ trực tiếp ở thực địa chỉ được áp dụng để thành lập bản đồ địa chính tỷ lệ 1:1000 ở khu vực đất nông nghiệp và bản đồ địa chính tỷ lệ 1:2000, 1:5000, 1:10.000, nhưng phải quy định rõ trong thiết kế kỹ thuật - dự toán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Bản đồ địa chính tỷ lệ 1:200, 1:500 chỉ được sử dụng phương pháp đo vẽ trực tiếp ở thực địa bằng máy toàn đạc điện tử để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Độ chính xác bản đồ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Sai số trung phương vị trí mặt phẳng của điểm khống chế đo vẽ so với điểm khởi tính sau bình sai không quá 0,10 mm tính theo tỷ lệ bản đồ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Sai số biểu thị điểm góc khung bản đồ, giao điểm của lưới kilômét, các điểm tọa độ quốc gia, các điểm địa chính, các điểm có tọa độ khác lên bản đồ địa chính dạng số được quy định là bằng không (không có sai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Trên bản đồ địa chính dạng giấy sai số độ dài cạnh khung bản đồ không vượt quá 0,2 mm, đường chéo bản đồ không vượt quá 0,3 mm, khoảng cách giữa điểm tọa độ và điểm góc khung bản đồ (hoặc giao điểm của lưới kilômét) không vượt quá 0,2 mm so với giá trị lý thuyết.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Sai số vị trí của điểm bất kỳ trên ranh giới thửa đất biểu thị trên bản đồ địa chính dạng số so với vị trí của các điểm khống chế đo vẽ gần nhất không được vượt quá: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cm đối với bản đồ địa chính tỷ lệ 1:200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cm đối với bản đồ địa chính tỷ lệ 1:500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cm đối với bản đồ địa chính tỷ lệ 1:1000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cm đối với bản đồ địa chính tỷ lệ 1:2000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 cm đối với bản đồ địa chính tỷ lệ 1:5000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 cm đối với bản đồ địa chính tỷ lệ 1:10.000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khu vực nông thôn có độ dốc địa hình trên 10</w:t>
      </w:r>
      <w:r>
        <w:rPr>
          <w:vertAlign w:val="superscript"/>
        </w:rPr>
        <w:t xml:space="preserve">o</w:t>
      </w:r>
      <w:r>
        <w:t xml:space="preserve"> thì các sai số nêu trên được phép tăng 1,5 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Sai số tương hỗ vị trí của 2 điểm bất kỳ trên ranh giới cùng thửa đất biểu thị trên bản đồ địa chính dạng số so với khoảng cách trên thực địa được đo trực tiếp hoặc đo gián tiếp từ cùng một trạm máy không vượt quá 0,2 mm theo tỷ lệ bản đồ, nhưng không vượt quá 4 cm trên thực địa đối với các cạnh thửa đất có chiều dài dưới 5m.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khu vực có độ dốc địa hình trên 10</w:t>
      </w:r>
      <w:r>
        <w:rPr>
          <w:vertAlign w:val="superscript"/>
        </w:rPr>
        <w:t xml:space="preserve">o</w:t>
      </w:r>
      <w:r>
        <w:t xml:space="preserve">, các điểm chi tiết được xử lý tiếp biên thì các sai số tương hỗ vị trí điểm nêu trên được phép tăng 1,5 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Vị trí các điểm mốc địa giới hành chính được xác định với độ chính xác của điểm khống chế đo vẽ.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Khi kiểm tra sai số phải kiểm tra đồng thời cả sai số vị trí điểm so với điểm khống chế gần nhất và sai số tương hỗ vị trí điểm. Sai số lớn nhất không được vượt quá sai số lớn nhất cho phép. Số lượng sai số có giá trị bằng hoặc gần bằng (từ 70% đến 100%) sai số lớn nhất cho phép không quá 5% tổng số các trường hợp kiểm tra. Trong mọi trường hợp các sai số nêu trên không được mang tính hệ thống.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Nội dung bản đồ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yếu tố nội dung chính thể hiện trên bản đồ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đồ địa chính thể hiện các yếu tố nội dung chủ yếu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Khung bản đồ.</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Điểm khống chế tọa độ, độ cao Quốc gia các hạng, điểm địa chính, điểm khống chế ảnh ngoại nghiệp, điểm khống chế đo vẽ có chôn mốc ổn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Mốc địa giới hành chính, đường địa giới hành chính các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Mốc giới quy hoạch, hành lang an toàn giao thông, thủy lợi, điện và các công trình khác có hành lang an toàn.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Ranh giới thửa đất, loại đất, số thứ tự thửa đất, diện tích thửa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Nhà ở và công trình xây dựng khác tại khu vực đô thị, các khu đô thị thuộc khu vực nông thôn và các khu đất của tổ chức được Nhà nước giao đất, cho thuê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thể hiện trên bản đồ các công trình xây dựng chính (nhà ở, nhà làm việc, nhà xưởng, nhà kho, bể chứa...), không thể hiện các công trình tạm thời. Các công trình ngầm khi có yêu cầu thể hiện trên bản đồ địa chính phải được nêu cụ thể trong thiết kế kỹ thuật - dự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Các đối tượng chiếm đất nhưng không tạo thành thửa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Địa vật, công trình có giá trị về lịch sử, văn hóa, xã hội và ý nghĩa định hướng cao;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Dáng đất hoặc điểm ghi chú độ cao (khi có yêu cầu thể hiện phải được nêu cụ thể trong thiết kế kỹ thuật - dự toán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Các ghi chú thuyết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biểu thị các yếu tố nội dung bản đồ địa chính phải tuân theo các quy định về ký hiệu bản đồ địa chính quy định tại Phụ lục số 1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Thể hiện nội dung bản đồ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Mốc địa giới hành chính, đường địa giới hành chính các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Biên giới Quốc gia và cột mốc chủ quyền Quốc gia thể hiện trên bản đồ địa chính phải phù hợp với Hiệp ước, Hiệp định đã được ký kết giữa Nhà nước Cộng hòa xã hội chủ nghĩa Việt Nam với các nước lân cận; ở khu vực chưa có Hiệp ước, Hiệp định thể hiện theo quy định của Bộ Ngoại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Địa giới hành chính các cấp biểu thị trên bản đồ địa chính phải phù hợp với hồ sơ địa giới hành chính; các văn bản pháp lý có liên quan đến việc điều chỉnh địa giới hành chính các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các đơn vị hành chính giáp biển thì bản đồ địa chính được đo đạc, thể hiện tới đường mép nước biển triều kiệt trung bình tối thiểu trong 05 năm. Trường hợp chưa xác định được đường mép nước biển triều kiệt thì trên bản đồ địa chính thể hiện ranh giới sử dụng đất đến tiếp giáp với biển ở thời điểm đo vẽ bản đồ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Khi phát hiện có sự mâu thuẫn giữa địa giới hành chính thể hiện trong hồ sơ địa giới hành chính và đường địa giới các cấp thực tế đang quản lý hoặc có tranh chấp về đường địa giới hành chính thì đơn vị thi công phải báo cáo bằng văn bản cho cơ quan tài nguyên và môi trường cấp huyện và cấp tỉnh để trình cơ quan có thẩm quyền giải quyết. Trên bản đồ phải thể hiện cả đường địa giới hành chính theo hồ sơ địa giới hành chính (ký hiệu bằng màu đen) và đường địa giới hành chính thực tế quản lý (ký hiệu bằng màu đỏ) và phần có tranh chấp.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đường địa giới hành chính các cấp trùng nhau thì biểu thị đường địa giới hành chính cấp cao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Sau khi đo vẽ bản đồ địa chính phải lập biên bản xác nhận việc thể hiện địa giới hành chính giữa các đơn vị hành chính có liên quan theo mẫu quy định tại Phụ lục số 9 kèm theo Thông tư này. Nếu có sự khác biệt giữa hồ sơ địa giới hành chính và thực tế quản lý thì phải lập biên bản xác nhận giữa các đơn vị hành chính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Mốc giới, chỉ giới hành lang an toàn giao thông, thủy lợi, điện và các công trình khác có hành lang an toàn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loại mốc giới, chỉ giới này chỉ thể hiện trong trường hợp đã cắm mốc giới trên thực địa hoặc có đầy đủ tài liệu có giá trị pháp lý đảm bảo độ chính xác vị trí điểm chi tiết của bản đồ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Đối tượng thửa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Đỉnh thửa đất là các điểm gấp khúc trên đường ranh giới thửa; đối với các đoạn cong trên đường ranh giới, đỉnh thửa đất được xác định đảm bảo khoảng cách từ cạnh nối hai điểm chi tiết liên tiếp đến đỉnh cong tương ứng không lớn hơn 0,2 mm theo tỷ lệ bản đồ.</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Cạnh thửa đất trên bản đồ được xác định bằng đoạn thẳng nối giữa hai đỉnh liên tiếp của thửa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Ranh giới thửa đất là đường gấp khúc tạo bởi các cạnh thửa nối liền, bao khép kín phần diện tích thuộc thửa đất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ranh giới sử dụng đất nông nghiệp, đất chưa sử dụng là bờ thửa, đường rãnh nước dùng chung không thuộc thửa đất có độ rộng dưới 0,5m thì ranh giới thửa đất được xác định theo đường tâm của đường bờ thửa, đường rãnh nước; trường hợp độ rộng đường bờ thửa, đường rãnh nước bằng hoặc lớn hơn 0,5m thì ranh giới thửa đất được xác định theo mép của đường bờ thửa, đường rãnh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Loại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đất thể hiện trên bản đồ địa chính phải đúng theo hiện trạng sử dụng đất khi đo vẽ thành lập bản đồ địa chính và được chỉnh lý lại theo kết quả đăng ký quyền sử dụng đất, kết quả chỉnh lý hồ sơ địa chính. Đơn vị đo đạc có trách nhiệm tổng hợp báo cáo cơ quan Tài nguyên và Môi trường cấp có thẩm quyền cấp Giấy chứng nhận những trường hợp thửa đất có loại đất theo hiện trạng khác với loại đất trên Giấy chứng nhận đã cấp trước khi đo đạc.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đất có vườn, ao gắn liền với nhà ở hoặc đất có nhiều khu vực sử dụng cho các mục đích khác nhau nhưng không thể xác định được ranh giới từng khu vực sử dụng thì ranh giới thửa đất được xác định là đường bao của toàn bộ diện tích đất có vườn, ao gắn liền với nhà ở và đất có nhiều khu vực sử dụng cho các mục đích khác nhau đó; trên bản đồ địa chính phải ghi rõ ký hiệu mục đích đất ở và các mục đích nông nghiệp hiện đang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Các đối tượng nhân tạo, tự nhiên có trên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Ranh giới chiếm đất của nhà ở và các công trình xây dựng trên mặt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xác định theo mép ngoài cùng của tường bao nơi tiếp giáp với mặt đất, mép ngoài cùng của hình chiếu thẳng đứng lên mặt đất của các kết cấu xây dựng trên cột, các kết cấu không tiếp giáp mặt đất vượt ra ngoài phạm vi của tường bao tiếp giáp mặt đất (không bao gồm phần ban công, các chi tiết phụ trên tường nhà, mái che).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Ranh giới chiếm đất của các công trình ngầm được xác định theo mép ngoài cùng của hình chiếu lên mặt đất của công trình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Hệ thống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Biểu thị phạm vi chiếm đất của tất cả các đường sắt, đường bộ, đường nội bộ trong khu dân cư, đường giao thông nội đồng trong khu vực đất nông nghiệp, đường lâm nghiệp, đường phân lô trong khu vực đất lâm nghiệp và các công trình có liên quan đến đường giao thông như cầu, cống, hè phố, lề đường, chỉ giới đường, phần đắp cao, xẻ sâu.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Hệ thống thủy văn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Biểu thị đầy đủ hệ thống sông, ngòi, suối, kênh, mương, máng và hệ thống rãnh nước. Đối với hệ thống thủy văn tự nhiên phải thể hiện đường bờ ổn định và đường mép nước ở thời điểm đo vẽ hoặc thời điểm điều vẽ ảnh. Đối với hệ thống thủy văn nhân tạo thì thể hiện ranh giới theo phạm vi chiếm đất của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Lưới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Lưới địa chính được xây dựng trên cơ sở lưới tọa độ và độ cao Quốc gia để tăng dày mật độ điểm khống chế, làm cơ sở phát triển lưới khống chế đo vẽ và đo vẽ chi tiết.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Lưới địa chính được thiết kế trên bản đồ địa hình tỷ lệ lớn hoặc bản đồ địa chính, bản đồ hiện trạng sử dụng đất. Khi thiết kế lưới phải đảm bảo các điểm được phân bố đều trên khu đo, trong đó ưu tiên tăng dày cho khu vực bị che khuất nhiều, địa hình phức tạp; các điểm khống chế tọa độ từ địa chính cấp II (trước đây) trở lên, điểm độ cao Quốc gia từ hạng IV trở lên đã có trong khu đo phải được đưa vào lưới mới thiết kế.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Lưới địa chính phải được đo nối tọa độ với ít nhất 03 điểm khống chế tọa độ có độ chính xác tương đương điểm tọa độ Quốc gia hạng III trở lên. Trường hợp thành lập lưới địa chính bằng công nghệ GNSS phải đo nối độ cao với ít nhất 02 điểm khống chế độ cao có độ chính xác tương đương điểm độ cao Quốc gia hạng IV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tính toán kết quả thành lập lưới địa chính bằng công nghệ GNSS phải xác định đồng thời tọa độ và độ cao.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Điểm tọa độ địa chính phải được chọn ở các vị trí có nền đất vững chắc, ổn định, quang đăng, nằm ngoài chỉ giới quy hoạch công trình; đảm bảo khả năng tồn tại lâu dài trên thực địa; thuận lợi cho việc đo ngắm và phát triển lưới cấp thấp.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thành lập lưới bằng công nghệ GNSS thì các điểm phải đảm bảo có góc mở lên bầu trời lớn hơn 120</w:t>
      </w:r>
      <w:r>
        <w:rPr>
          <w:vertAlign w:val="superscript"/>
        </w:rPr>
        <w:t xml:space="preserve">o</w:t>
      </w:r>
      <w:r>
        <w:t xml:space="preserve">; ở xa các trạm thu phát sóng tối thiểu 500 mét; xa các trạm biến thế, đường dây điện cao thế, trạm điện cao áp tối thiểu 50 mét.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Dấu mốc được làm bằng sứ hoặc kim loại không gỉ, có vạch khắc chữ thập ở tâm mốc; trên mặt mốc ghi số hiệu điểm (số hiệu điểm được ghi chìm so với mặt mốc). Mốc phải được xây tường vây để bảo vệ, trên mặt tường vây ghi các thông tin về cơ quan quản lý mốc, số hiệu điểm, thời gian chôn mốc. Mốc và tường vây phải được làm bằng bê tông đạt mác 200 trở lên. Quy cách mốc và tường vây bảo vệ mốc quy định tại Phụ lục số 6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sử dụng lại các mốc địa chính cấp I, II phải ghi số hiệu của điểm cũ trên mặt tường vây, số hiệu mới của điểm đó trong lưới mới được ghi trong hồ sơ kỹ thuật của lưới mới kèm với ghi chú về số hiệu cũ.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những khu vực không ổn định, khu vực có nền đất yếu không thể chôn mốc bê tông được phép cắm mốc địa chính bằng cọc gỗ nhưng phải quy định cụ thể trong thiết kế kỹ thuật - dự toán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Số hiệu mốc được đánh liên tục theo tên khu đo từ 01 đến hết theo nguyên tắc từ trái qua phải, từ trên xuống dưới theo đường lưới tọa độ ô vuông trên bản đồ thiết kế lưới khu đo. Số hiệu điểm địa chính không được trùng tên nhau trong phạm vi một khu đo, các khu đo không được trùng tên nhau trong phạm vi một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Trước khi chôn, gắn mốc đơn vị thi công phải lập Biên bản thỏa thuận sử dụng đất với người sử dụng đất theo mẫu quy định tại Phụ lục số 4 kèm theo Thông tư này. Trường hợp chôn, gắn mốc ở khu vực không có người sử dụng đất cụ thể phải thông báo bằng văn bản cho Ủy ban nhân dân cấp xã nơi chôn mốc theo mẫu quy định tại Phụ lục số 5 kèm theo Thông tư này. Khi hoàn thành việc chôn mốc tại thực địa phải lập ghi chú điểm tọa độ địa chính theo mẫu quy định tại Phụ lục số 7 kèm theo Thông tư này. Sau khi hoàn thành công trình phải lập biên bản bàn giao mốc cho Ủy ban nhân dân cấp xã nơi chôn mốc theo mẫu quy định tại Phụ lục số 8 kèm theo Thông tư này để quản lý và bảo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Tất cả các thiết bị trước khi sử dụng để đo đạc lưới địa chính phải được kiểm tra theo quy định cho từng loại thiết bị. Tài liệu kiểm tra phải lưu kèm theo kết quả đo đạc lưới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Khi tính toán và trong kết quả cuối cùng giá trị góc lấy chẵn đến giây, giá trị tọa độ và độ cao lấy chẵn đến milimet.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Lưới địa chính được xây dựng bằng công nghệ GNSS hoặc bằng phương pháp đường chuyền, phương pháp lưới đa giác, song phương pháp chủ yếu xây dựng lưới địa chính là bằng công nghệ GNSS và phương pháp đường chuyền.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Yêu cầu kỹ thuật cơ bản của lưới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 Chỉ tiêu kỹ thuật cơ bản chung của lưới địa chính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01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Tiêu chí đánh giá chất lượng lưới địa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Chỉ tiêu kỹ thuật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 tuyệt đối của sai số trung phương vị trí điểm sau bình sai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5 cm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Sai số trung phương tương đối cạnh sau bình sai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 tuyệt đối sai số trung phương tuyệt đối cạnh dưới 400m sau bình sai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1,2 cm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 tuyệt đối sai số trung phương phương vị cạnh sau bình sai: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cạnh lớn hơn hoặc bằng 400 mét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cạnh nhỏ hơn 400 mét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 tuyệt đối sai số trung phương độ cao sau bình sai: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đồng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núi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10 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12 cm</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 Yêu cầu kỹ thuật cơ bản khi thành lập lưới địa chính bằng công nghệ GNSS và thành quả đo đạc, tính toán, bình sai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tiêu kỹ thuật cơ bản của lưới địa chính khi thành lập bằng công nghệ GNSS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 ;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giá trị dX, dY, dZ là các giá trị nhận được từ việc giải các cạnh (baselines) tham gia vào vòng khép, n là số cạnh khép hình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Phải sử dụng ăng ten, máy thu tín hiệu vệ tinh và phần mềm chuyên dụng để thu tín hiệu, tính toán xác định tọa độ và độ cao.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 khi sử dụng phải kiểm tra hoạt động của máy thu và các thiết bị kèm theo, khi hoạt động bình thường mới được đưa vào sử dụng. Đối với máy thu đang sử dụng cần kiểm tra sự hoạt động của các phím chức năng, kiểm tra sự ổn định của quá trình thu tín hiệu thông qua việc đo thử, kiểm tra việc truyền dữ liệu từ máy thu sang máy tính. Đối với các máy mới, trước khi sử dụng phải tiến hành đo thử nghiệm trên bãi chuẩn (đối với loại máy thu 1 tần số) hoặc trên các điểm cấp 0 (đối với loại máy thu 2 tần số) và so sánh kết quả đo với số liệu đã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Trước khi đo phải tiến hành lập lịch đo. Khi lập lịch đo được sử dụng lịch vệ tinh quảng bá không có nhiễu SA (broadcast ephemeris) không cũ quá 01 tháng để lập. Các tham số cần khai báo vào phần mềm lập lịch đo gồm ngày lập lịch đo; vị trí địa lý khu đo (tọa độ địa lý xác định trên bản đồ, lấy theo trung tâm khu đo, giá trị B, L xác định đến phút); số vệ tinh tối thiểu cần quan sát 4; PDOP lớn nhất cho phép quan sát 4; khoảng thời gian tối thiểu của ca đo 60 phút; góc ngưỡng 15</w:t>
      </w:r>
      <w:r>
        <w:rPr>
          <w:vertAlign w:val="superscript"/>
        </w:rPr>
        <w:t xml:space="preserve">o</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Trong quá trình đo lưới tọa độ ở thực địa điểm đánh dấu trên ăngten phải được đặt quay về hướng Bắc với sai lệch không quá 10</w:t>
      </w:r>
      <w:r>
        <w:rPr>
          <w:vertAlign w:val="superscript"/>
        </w:rPr>
        <w:t xml:space="preserve">o</w:t>
      </w:r>
      <w:r>
        <w:t xml:space="preserve">; chiều cao ăngten được tính trung bình từ 03 lần đo độc lập vào các thời điểm bắt đầu đo, giữa khi đo và trước khi tắt máy thu, đọc số đến milimet, giữa các lần đo không lệch quá 2 mm.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Khi sử dụng các máy thu tín hiệu vệ tinh nhiều chủng loại, nhiều hãng sản xuất khác nhau để thành lập cùng một lưới phải chuyển file dữ liệu đo ở từng máy sang dạng RINEX (Receiver Independent Exchange).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Sử dụng các phần mềm (modul) phù hợp với loại máy thu tín hiệu vệ tinh để giải tự động véc tơ cạnh, khi tính khái lược véc tơ cạnh phải đảm bảo các chỉ tiêu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Lời giải được chấp nhận (đối với máy thu 01 tần số): Fixed;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số Ratio (đối với máy thu 01 tần số): &gt; 1,5 (chỉ xem xét đến khi lời giải là Fixed);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Sai số trung phương khoảng cách: (RMS) &lt; 20="" mm="" +="" 4.d="" mm="" (d="" tính="" bằng=""&gt;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sai chuẩn (Reference Variance): &lt;&gt;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bình sai lưới chỉ được thực hiện sau khi tính khái lược cạnh và sai số khép cho toàn bộ mạng lưới đạt chỉ tiêu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Khi tính khái lược cạnh nếu có chỉ tiêu kỹ thuật không đạt yêu cầu thì được phép tính lại bằng cách thay thế điểm gốc xuất phát, lập các vòng khép khác hoặc không sử dụng điểm khống chế cấp cao để phát triển lưới địa chính nếu số điểm khống chế cấp cao còn lại trong lưới vẫn đảm bảo theo quy định. Trong trường hợp không sử dụng điểm khống chế cấp cao đó làm điểm gốc phát triển lưới thì vẫn đưa vào bình sai như một điểm trong lưới và phải nêu rõ trong Báo cáo Tổng kết kỹ thuật. Số liệu chỉ được đưa vào bình sai chính thức bằng phương pháp bình sai chặt chẽ khi đã giải quyết các tồn tại phát hiện trong quá trình tính khái lược.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Thành quả đo đạc, tính toán và bình sai khi thành lập lưới địa chính bằng công nghệ GNSS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Bảng trị đo và số cải chính sau bình sai;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Bảng sai số khép hình;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Bảng chiều dài cạnh, phương vị, chênh cao và các sai số sau bình sai (sai số trung phương vị trí điểm tọa độ, sai số trung phương tương đối cạnh, sai số trung phương phương vị cạnh và sai số trung phương độ cao).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Bảng tọa độ vuông góc không gian X, Y, Z;</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Bảng tọa độ và độ cao trắc địa B, L, 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Bảng tọa độ vuông góc phẳng và độ cao thủy chuẩn sau bình sai;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Sơ đồ lưới địa chính sau thi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 Yêu cầu kỹ thuật cơ bản khi thành lập lưới địa chính bằng phương pháp đường chuyền và thành quả đo đạc, tính toán, bình sai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tiêu kỹ thuật cơ bản của lưới địa chính khi thành lập bằng phương pháp đường chuyền các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03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Các yếu tố của lưới đường chuyền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Chỉ tiêu kỹ thuật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Góc ngoặt của đường chuyền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30</w:t>
            </w:r>
            <w:r>
              <w:rPr>
                <w:vertAlign w:val="superscript"/>
              </w:rPr>
              <w:t xml:space="preserve">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cạnh trong đường chuyền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dài đường chuyền: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Nối 2 điểm cấp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điểm khởi tính đến điểm nút hoặc giữa hai điểm nút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Chu vi vòng khép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8 km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5 km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20 km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dài cạnh đường chuyền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Cạnh dài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Cạnh ngắn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Chiều dài trung bình một cạnh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1.400 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200 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 m - 700 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 tuyệt đối sai số trung phương đo góc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 tuyệt đối sai số giới hạn khép góc đường chuyền hoặc vòng khép (n: là số góc trong đường chuyền hoặc vòng khép)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5"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Sai số khép giới hạn tương đối fs/[s]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1:25.000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Cạnh đường chuyền được đo bằng máy đo dài có trị tuyệt đối sai số trung phương đo dài danh định (m</w:t>
      </w:r>
      <w:r>
        <w:rPr>
          <w:vertAlign w:val="subscript"/>
        </w:rPr>
        <w:t xml:space="preserve">s</w:t>
      </w:r>
      <w:r>
        <w:t xml:space="preserve">) không vượt quá 10 mm + D mm (D là chiều dài cạnh đo tính bằng km), được đo 3 lần riêng biệt, mỗi lần đo phải ngắm chuẩn lại mục tiêu, số chênh giữa các lần đo không vượt quá 10 mm.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Góc ngang trong đường chuyền được đo bằng máy đo góc có trị tuyệt đối sai số trung phương đo góc danh định không vượt quá 5 giây, đo theo phương pháp toàn vòng khi trạm đo có 3 hướng trở lên hoặc theo hướng đơn (không khép về hướng mở đầu). Số lần đo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04</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Loại máy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Số lần đo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có độ chính xác đo góc 1 - 2 giây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có độ chính xác đo góc 3 - 5 giây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6</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đo góc, vị trí bàn độ ngang trong các lần đo phải thay đổi một góc tính theo công thức: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 n là số lần đo.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hạn sai khi đo góc (quy định chung cho các máy đo có độ chính xác đo góc từ 1 - 5 giây) không lớn hơn giá trị quy định ở bảng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05</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Các yếu tố trong đo góc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Hạn sai (giây)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chênh trị giá góc giữa các lần đo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chênh trị giá góc giữa các nửa lần đo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Dao động 2C trong 1 lần đo (đối với máy không có bộ phận tự cân bằng)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Sai số khép về hướng mở đầu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Chênh giá trị hướng các lần đo đã quy “0”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Kết quả đo đường chuyền được tính chuyển lên mặt Geoid, được tính toán khái lược bằng phương pháp bình sai gần đúng, khi các sai số khép góc hoặc sai số khép vòng, sai số khép giới hạn tương đối đường chuyền nằm trong giới hạn cho phép thì kết quả đo mới được sử dụng để bình sai bằng phương pháp bình sai chặt chẽ; kết quả cuối cùng góc lấy chẵn đến giây, tọa độ và độ cao lấy chẵn đến milimet (0,001m).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Thành quả đo đạc, tính toán và bình sai khi thành lập lưới địa chính bằng phương pháp đường chuyền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đo góc bằng, đo cạnh đường chuyền;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Bảng chiều dài cạnh, phương vị cạnh và các sai số sau bình sai.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Bảng tọa độ vuông góc phẳng sau bình sai;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Sơ đồ lưới địa chính sau thi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Lưới khống chế đo vẽ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Lưới khống chế đo vẽ được thành lập nhằm tăng dày thêm các điểm tọa độ để đảm bảo cho việc thành lập bản đồ bằng phương pháp đo vẽ trực tiếp tại thực địa hoặc tăng dày điểm khống chế ảnh để đo vẽ bổ sung ngoài thực địa khi thành lập bản đồ địa chính bằng phương pháp ảnh hàng không kết hợp đo vẽ trực tiếp ngoài thực địa.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Lưới khống chế đo vẽ bao gồm: lưới khống chế đo vẽ cấp 1, lưới khống chế đo vẽ cấp 2 hoặc lưới khống chế đo vẽ đo bằng công nghệ GNSS.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Lưới khống chế đo vẽ cấp 1 được phát triển dựa trên tối thiểu 2 điểm tọa độ có độ chính xác tương đương điểm địa chính trở lên. Lưới khống chế đo vẽ cấp 2 được phát triển dựa trên tối thiểu 2 điểm tọa độ có độ chính xác tương đương điểm khống chế đo vẽ cấp 1 trở lên. Lưới khống chế đo vẽ đo bằng công nghệ GNSS được phát triển dựa trên tối thiểu 3 điểm tọa độ có độ chính xác tương đương điểm địa chính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Để đo vẽ bản đồ địa chính tỷ lệ 1:200 chỉ được lập lưới khống chế đo vẽ cấp 1, trong trường hợp đặc biệt cho phép lưới khống chế đo vẽ cấp 1 treo không quá 4 điểm nhưng sai số trung phương vị trí điểm sau bình sai không vượt quá 5 cm so với điểm gốc.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đo vẽ bản đồ địa chính tỷ lệ 1:500 được lập lưới khống chế đo vẽ 2 cấp (cấp 1 và cấp 2), trong trường hợp đặc biệt cho phép lập lưới khống chế đo vẽ cấp 2 treo không quá 4 điểm nhưng sai số trung phương vị trí điểm sau bình sai không quá 0,1 mm x M (M là mẫu số tỷ lệ bản đồ địa chính cần thành lập) so với điểm gốc.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đo vẽ bản đồ địa chính tỷ lệ 1:1000, 1:2000, 1:5000, 1:10.000 được lập thêm các điểm trạm đo từ lưới khống chế đo vẽ cấp 2 và lưới khống chế đo vẽ đo bằng công nghệ GNSS để đo hết khu vực đo vẽ, nhưng sai số trung phương vị trí điểm sau bình sai không quá 0,1 mm x M (M là mẫu số tỷ lệ bản đồ địa chính cần thành lập) so với điểm gốc.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Khi thành lập lưới khống chế đo vẽ bằng phương pháp đường chuyền, căn cứ vào mật độ điểm khởi tính có thể thiết kế dưới dạng đường đơn hoặc thành mạng lưới có một hay nhiều điểm nút, tùy tỷ lệ bản đồ địa chính cần đo vẽ và điều kiện địa hình. Khi thiết kế lưới khống chế đo vẽ trong thiết kế kỹ thuật - dự toán công trình phải quy định các chỉ tiêu kỹ thuật chính của lưới gồm: chiều dài lớn nhất của đường chuyền; chiều dài lớn nhất giữa điểm gốc và điểm nút, giữa hai điểm nút; chiều dài lớn nhất, nhỏ nhất cạnh đường chuyền; số lần đo góc, số lần đo cạnh; sai số khép góc trong của đường chuyền; sai số trung phương đo góc; sai số khép tương đối giới hạn của đường chuyền.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điểm khống chế đo vẽ tùy theo yêu cầu cụ thể có thể chôn mốc tạm thời hoặc cố định, lâu dài ở thực địa. Nếu chôn mốc cố định, lâu dài ở thực địa thì quy cách mốc thực hiện theo quy định ở Phụ lục số 6 kèm theo Thông tư này và phải quy định rõ trong thiết kế kỹ thuật - dự toán công trình. Nếu chôn mốc tạm thời thì mốc phải đảm bảo để tồn tại đến kết thúc công trình (sau kiểm tra, nghiệm thu bản đồ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Cạnh lưới khống chế đo vẽ được đo bằng máy đo dài có trị tuyệt đối sai số trung phương đo dài danh định (m</w:t>
      </w:r>
      <w:r>
        <w:rPr>
          <w:vertAlign w:val="subscript"/>
        </w:rPr>
        <w:t xml:space="preserve">s</w:t>
      </w:r>
      <w:r>
        <w:t xml:space="preserve">) không vượt quá 20 mm + D mm (D là chiều dài cạnh đo tính bằng km); góc ngoặt đường chuyền đo bằng máy đo góc có trị tuyệt đối sai số trung phương đo góc danh định không quá 10 giây.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Lưới khống chế đo vẽ được xây dựng bằng công nghệ GNSS, bằng phương pháp đường chuyền, bằng phương pháp đa giác hoặc bằng phương pháp giao hội... nhưng phải đảm bảo các chỉ tiêu cơ bản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06</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Tiêu chí đánh giá chất lượng lưới khống chế đo vẽ</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Chỉ tiêu kỹ thuật</w:t>
            </w: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Lưới KC đo vẽ cấp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Lưới KC đo vẽ cấp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Sai số trung phương vị trí điểm sau bình sai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5 cm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7 cm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Sai số trung phương tương đối cạnh sau bình sai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1/25.000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Sai số khép tương đối giới hạn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1/10.000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1/5.000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thành lập lưới khống chế đo vẽ bằng công nghệ GNSS phải sử dụng phương pháp đo tĩnh, thời gian đo ngắm đồng thời từ 4 vệ tinh tối thiểu là 30 phút; ngoài ra, tùy tỷ lệ bản đồ địa chính cần đo vẽ, khi thiết kế lưới trong thiết kế kỹ thuật - dự toán công trình phải quy định các tiêu chí đánh giá chất lượng khác của lưới gồm: số vệ tinh khỏe liên tục tối thiểu; PDOP lớn nhất khi đo; góc mở lên bầu trời; các chỉ tiêu tính khái lược lưới.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Lưới khống chế đo vẽ được phép bình sai gần đúng. Khi tính toán và trong kết quả cuối cùng sau bình sai giá trị góc lấy đến chẵn giây; giá trị cạnh, giá trị tọa độ lấy đến cm (0,01m).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Thành quả đo đạc, tính toán và bình sai khi thành lập lưới đo vẽ gồm: bảng tọa độ vuông góc phẳng; sơ đồ lưới.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Xác định ranh giới sử dụng đất, lập bản mô tả ranh giới, mốc giới thửa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Xác định ranh giới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 khi đo vẽ chi tiết, cán bộ đo đạc phải phối hợp với chính quyền địa phương, cùng với người sử dụng đất liên quan tiến hành xác định ranh giới, mốc giới thửa đất trên thực địa, đánh dấu các đỉnh thửa đất và lập Bản mô tả ranh giới, mốc giới thửa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Ranh giới thửa đất được xác định theo hiện trạng đang sử dụng, chỉnh lý theo kết quả đăng ký cấp Giấy chứng nhận, bản án có hiệu lực, kết quả giải quyết tranh chấp của cấp có thẩm quyền, các quyết định hành chính của cấp có thẩm quyền có liên quan đến ranh giới thửa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đang có tranh chấp về ranh giới thửa đất thì đơn vị đo đạc có trách nhiệm báo cáo bằng văn bản cho Ủy ban nhân dân cấp xã nơi có thửa đất để giải quyết. Trường hợp tranh chấp chưa giải quyết xong trong thời gian đo đạc ở địa phương thì đo đạc theo ranh giới thực tế đang sử dụng và đơn vị đo đạc có trách nhiệm lập bản mô tả thực trạng phần đất đang tranh chấp thành hai (02) bản, một bản lưu hồ sơ đo đạc, một bản gửi Ủy ban nhân dân cấp xã để thực hiện các bước giải quyết tranh chấp tiếp theo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Bản mô tả ranh giới, mốc giới thửa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mô tả ranh giới, mốc giới thửa đất được lập theo mẫu quy định tại Phụ lục số 11 kèm theo Thông tư này cho tất cả các thửa đất trừ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Thửa đất có giấy tờ thỏa thuận hoặc văn bản xác định ranh giới, mốc giới sử dụng đất có bản vẽ thể hiện rõ ranh giới sử dụng đất mà ranh giới thửa đất không thay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Thửa đất đã được cấp Giấy chứng nhận hoặc có một trong các loại giấy tờ về quyền sử dụng đất theo quy định của pháp luật đất đai mà trong các giấy tờ đó thể hiện rõ đường ranh giới chung của thửa đất với các thửa đất liền kề và hiện trạng đường ranh giới của thửa đất không thay đổi so với giấy tờ về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khu vực đất sản xuất nông nghiệp, đất lâm nghiệp, đất làm muối, đất nuôi trồng thủy sản mà các thửa đất có bờ phân định rõ ràng thì không phải lập Bản mô tả ranh giới, mốc giới thửa đất, nhưng sau khi có bản đồ địa chính thể hiện hiện trạng sử dụng đất phải công bố ở trụ sở Ủy ban nhân dân cấp xã trong thời gian tối thiểu là 10 ngày liên tục và thông báo rộng rãi cho người sử dụng đất biết để kiểm tra, đối chiếu. Sau khi hết thời hạn công bố bản đồ thể hiện hiện trạng sử dụng đất ở trụ sở Ủy ban nhân dân cấp xã phải lập Biên bản xác nhận công khai bản đồ địa chính thể hiện hiện trạng sử dụng đất theo mẫu quy định tại Phụ lục số 14 kèm theo Thông tư này. Biên bản xác nhận công khai bản đồ địa chính thể hiện hiện trạng sử dụng đất có giá trị pháp lý như Bản mô tả ranh giới, mốc giới thửa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trên Giấy chứng nhận, trên các loại giấy tờ về quyền sử dụng đất theo quy định của pháp luật đất đai có sơ đồ thể hiện ranh giới thửa đất nhưng khác với ranh giới sử dụng đất theo hiện trạng thì trên Bản mô tả ranh giới, mốc giới thửa đất phải thể hiện ranh giới theo hiện trạng và ranh giới theo giấy tờ.</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thửa đất đang có tranh chấp về ranh giới sử dụng đất thì trên Bản mô tả ranh giới, mốc giới thửa đất thể hiện đồng thời theo hiện trạng và theo ý kiến của các bên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Đo vẽ chi tiết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Trước khi đo vẽ chi tiết cán bộ đo đạc phải phối hợp với công chức địa chính cấp xã có liên quan, người dẫn đạc xác định đường địa giới hành chính trên thực địa căn cứ theo thực tế đang quản lý và thông tin trên hồ sơ địa giới hành chính (trong trường hợp khu vực đo vẽ liên quan đến đường địa giới hành chính); phối hợp với chính quyền địa phương, yêu cầu người sử dụng đất xuất trình các giấy tờ liên quan đến thửa đất (có thể cung cấp bản sao các giấy tờ đó không cần công chứng, chứng thực) và cùng người sử dụng đất lân cận xác định ranh giới thửa đất và đánh dấu đỉnh thửa đất bằng đinh sắt, vạch sơn, cọc bê tông, cọc gỗ, lập bản mô tả ranh giới, mốc giới thửa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đo vẽ chi tiết đường địa giới hành chính được thực hiện theo đường ranh giới thực tế đang quản lý tại thực địa với độ chính xác tương đương điểm đo vẽ chi tiết.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đường địa giới hành chính là đường mô tả nằm trên đối tượng giao thông, thủy hệ và các đối tượng chiếm đất không tạo thành thửa đất có dạng hình tuyến khác thì đo vẽ chi tiết 2 bên mép đối tượng đó và tính nội suy đường địa giới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đường địa giới hành chính có tranh chấp thì phải đo đạc và thể hiện đường địa giới có tranh chấp theo ý kiến của các bên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bản đồ địa chính có cùng tỷ lệ hoặc tỷ lệ nhỏ hơn tỷ lệ bản đồ địa giới hành chính dạng số đã có thì được chuyển vẽ đường địa giới hành chính từ bản đồ địa giới hành chính, có đối chiếu với thực địa.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Đo vẽ và thể hiện ranh giới sử dụng đất của thửa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Việc đo vẽ chi tiết ranh giới sử dụng đất của thửa đất được thực hiện theo hiện trạng thực tế đang sử dụng,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trường hợp ranh giới sử dụng đất trên các giấy tờ chứng nhận quyền sử dụng đất khác với ranh giới sử dụng đất trên thực tế và các thông tin trên các giấy tờ chứng nhận quyền sử dụng đất có đủ thông tin để thể hiện trên bản đồ (có tọa độ đỉnh thửa, chiều dài các cạnh...) thì trên bản đồ địa chính phải thể hiện cả đường ranh giới sử dụng đất của thửa đất theo giấy tờ đó (bằng nét đứt) và ranh giới theo hiện trạng thực tế đang sử dụng, quản lý (bằng nét liền).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ranh giới sử dụng đất trên các giấy tờ chứng nhận quyền sử dụng đất khác với ranh giới sử dụng đất trên thực tế, nhưng các thông tin trên các giấy tờ chứng nhận quyền sử dụng đất không có thông tin để thể hiện trên bản đồ thì trên bản đồ địa chính thể hiện đường ranh giới sử dụng đất của thửa đất theo hiện trạng thực tế đang sử dụng,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thửa đất có ranh giới sử dụng đất trên các giấy tờ chứng nhận quyền sử dụng đất khác với ranh giới sử dụng đất trên thực tế phải thể hiện và giải thích rõ trong Phiếu xác nhận kết quả đo đạc hiện trạng thửa đất quy định tại Phụ lục số 12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đo đạc phải lập danh sách riêng các trường hợp trên, thông báo cho Ủy ban nhân dân cấp xã, Phòng Tài nguyên và Môi trường và Sở Tài nguyên và Môi trường (đối với thửa đất do tổ chức sử dụng) nơi có thửa đất để xử lý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Khi đo vẽ chi tiết bằng phương pháp toàn đạc, chiều dài cạnh được đo bằng máy đo dài có trị tuyệt đối sai số trung phương đo dài danh định (m</w:t>
      </w:r>
      <w:r>
        <w:rPr>
          <w:vertAlign w:val="subscript"/>
        </w:rPr>
        <w:t xml:space="preserve">s</w:t>
      </w:r>
      <w:r>
        <w:t xml:space="preserve">) không vượt quá 20 mm ± 10</w:t>
      </w:r>
      <w:r>
        <w:rPr>
          <w:vertAlign w:val="superscript"/>
        </w:rPr>
        <w:t xml:space="preserve">-6</w:t>
      </w:r>
      <w:r>
        <w:t xml:space="preserve">.D mm (D là chiều dài cạnh đo tính bằng km), góc cực được đo bằng máy đo góc có trị tuyệt đối sai số trung phương đo góc danh định không quá 10 giây.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đo vẽ chi tiết, tại mỗi trạm máy phải bố trí các điểm chi tiết làm điểm kiểm tra với các trạm đo kề nhau. Số lượng điểm kiểm tra phụ thuộc vào khu vực đo và không dưới 2 điểm với mỗi trạm đo kề nhau. Trường hợp sai số vị trí điểm kiểm tra giữa hai lần đo từ hai trạm máy bằng hoặc nhỏ hơn sai số quy định tại Điều 7 Thông tư này thì vị trí điểm kiểm tra được xác định bằng tọa độ trung bình giữa hai lần đo. Trường hợp sai số nói trên vượt quá quy định tại Điều 7 Thông tư này thì phải kiểm tra, xác định rõ nguyên nhân để khắc phục.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khu đo cùng thời điểm đo vẽ có nhiều tỷ lệ khác nhau thì các điểm chi tiết chung của hai tỷ lệ phải được xác định theo các chỉ tiêu kỹ thuật của tỷ lệ bản đồ lớn hơn.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Sau khi bản đồ địa chính được nghiệm thu cấp đơn vị thi công, đơn vị đo đạc in Phiếu xác nhận kết quả đo đạc hiện trạng thửa đất theo mẫu tại Phụ lục số 12 kèm theo Thông tư này và giao cho người sử dụng đất để kiểm tra và làm đơn đề nghị cấp mới hoặc cấp đổi Giấy chứng nhận hoặc đăng ký biến động theo quy định. Trường hợp phát hiện trong kết quả đo đạc địa chính thửa đất có sai sót thì người sử dụng đất báo cho đơn vị đo đạc kiểm tra, chỉnh sửa,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sử dụng đất ký xác nhận vào Phiếu xác nhận kết quả đo đạc hiện trạng thửa đất và nộp lại cho đơn vị đo đạc để làm cơ sở nghiệm thu cấp chủ đầu tư và lập hồ sơ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Trường hợp các đơn vị hành chính không đo địa chính kín ranh giới hành chính mà chỉ đo vẽ phần diện tích cần thiết thì phải có thêm bản đồ ở tỷ lệ nhỏ hơn thể hiện phần diện tích chưa đo vẽ và ranh giới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Kiểm tra, kiểm nghiệm máy đo đạc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Máy đo đạc phải được kiểm tra, kiểm nghiệm, hiệu chỉnh trước và sau mùa đo, đợt đo và khi phát hiện có biến động có ảnh hưởng đến độ chính xác của máy.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Phải lập hồ sơ kiểm nghiệm và giao nộp cùng với các tài liệu đo.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chỉ tiêu sai số của máy đo đạc phải nêu trong hồ sơ kiểm nghiệm; chỉ đưa vào sử dụng máy đo đạc khi các sai số danh định và sai số xác định trong kiểm nghiệm đạt các tiêu chuẩn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đo chiều dài cạnh đường chuyền có trị tuyệt đối sai số trung phương đo dài không vượt quá 20 mm + 10</w:t>
      </w:r>
      <w:r>
        <w:rPr>
          <w:vertAlign w:val="superscript"/>
        </w:rPr>
        <w:t xml:space="preserve">-6</w:t>
      </w:r>
      <w:r>
        <w:t xml:space="preserve">.D (D tính bằng km).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đo góc đường chuyền có trị tuyệt đối sai số trung phương đo góc không quá 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Sai số 2C không quá 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Sai số MO không quá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Sai số bọt nước dài không quá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Sai số dọi tâm quang học không quá 2 mm.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Quy định ghi sổ đo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đo lưới địa chính, lưới độ cao, lưới khống chế đo vẽ, đo vẽ chi tiết bản đồ địa chính thì phải ghi sổ đo đầy đủ thông tin đo đạc và phải lập Sổ nhật ký trạm đo theo mẫu quy định tại Phụ lục số 10 kèm theo Thông tư này, trừ trường hợp sử dụng các máy đo ghi được đầy đủ các thông tin đó. Các loại sổ đo và các biểu mẫu tính toán xây dựng lưới địa chính khác không quy định tại Thông tư này thì thực hiện theo mẫu quy định cho lưới tọa độ Quốc gia hạng III và độ cao Quốc gia hạng IV quy định tại Thông tư số </w:t>
      </w:r>
      <w:hyperlink r:id="rId7" w:history="1">
        <w:r>
          <w:rPr>
            <w:rStyle w:val="Hyperlink"/>
          </w:rPr>
          <w:t xml:space="preserve">06/2009/TT-BTNMT </w:t>
        </w:r>
      </w:hyperlink>
      <w:r>
        <w:t xml:space="preserve"> ngày 18 tháng 6 năm 2009 của Bộ trưởng Bộ Tài nguyên và Môi trường quy định về Quy chuẩn kỹ thuật Quốc gia về xây dựng lưới tọa độ và Quyết định số 11/2008/QĐ-BTNMT ngày 18 tháng 12 năm 2009 của Bộ trưởng Bộ Tài nguyên và Môi trường ban hành Quy chuẩn kỹ thuật Quốc gia về xây dựng lưới độ cao.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Tiếp biên và xử lý tiếp biên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đồ địa chính phải tiếp biên giữa các mảnh bản đồ địa chính trong đơn vị hành chính cấp xã và giữa các mảnh khác đơn vị hành chính cấp xã, nếu có sự sai lệch, chồng, hở phải kiểm tra lại việc đo vẽ và biên tập bản đồ địa chính để xử lý. Không cho phép sự sai lệch, chồng, hở trong mọi trường hợp đối với bản đồ địa chính được thực hiện trong cùng dự án công trình đo đạc lập bản đồ địa chính hoặc cùng khoảng thời gian đo vẽ.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 sai khi tiếp biên bản đồ địa chính được xác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Dl: là độ lệch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w:t>
      </w:r>
      <w:r>
        <w:rPr>
          <w:vertAlign w:val="subscript"/>
        </w:rPr>
        <w:t xml:space="preserve">1</w:t>
      </w:r>
      <w:r>
        <w:t xml:space="preserve">, m</w:t>
      </w:r>
      <w:r>
        <w:rPr>
          <w:vertAlign w:val="subscript"/>
        </w:rPr>
        <w:t xml:space="preserve">2</w:t>
      </w:r>
      <w:r>
        <w:t xml:space="preserve">: là sai số theo quy định ở tại Điều 7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Dl nằm trong hạn sai cho phép nêu trên, đối với bản đồ địa chính cùng tỷ lệ thì chỉnh sửa dữ liệu ở bản đồ địa chính thành lập mới. Đối với bản đồ địa chính khác tỷ lệ đo vẽ thì chỉnh sửa dữ liệu ở bản đồ địa chính tỷ lệ nhỏ theo dữ liệu ở bản đồ địa chính tỷ lệ lớn.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bản đồ địa chính khác thời gian đo vẽ nếu phát hiện có sự sai lệch, chồng, hở mà Dl vượt quá hạn sai cho phép nêu trên thì phải kiểm tra lại sản phẩm do mình làm ra và phải đảm bảo chất lượng sản phẩm của mình. Mọi sai lệch, chồng, hở đơn vị thi công phải ghi thành văn bản và báo cáo Sở Tài nguyên và Môi trường quyết định; đơn vị thi công không được tự ý chỉnh sửa trên sản phẩm của mình cũng như trên tài liệu cũ để tiếp biên. Văn bản này phải đính kèm bản đồ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Biên tập bản đồ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Khung bản đồ trình bày theo mẫu quy định tại Phụ lục số 1 kèm theo Thông tư này kèm theo. Khung trong, lưới tọa độ ô vuông được xác định theo giá trị lý thuyết, không có sai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Bản đồ địa chính được biên tập theo đơn vị hành chính cấp xã. Phạm vi thể hiện của một mảnh bản đồ được giới hạn trong khung trong tiêu chuẩn của mảnh bản đồ.</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đối tượng trên bản đồ địa chính được biểu thị bằng các yếu tố hình học dạng điểm, dạng đường (đoạn thẳng, đường gấp khúc), dạng vùng, ký hiệu và ghi chú.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đối tượng dạng đường trên bản đồ phải được thể hiện bằng kiểu chuỗi (có tên gọi khác nhau là polyline, linestring, chain hoặc complexchain... tùy theo phần mềm biên tập bản đồ), liên tục, không đứt đoạn và phải có điểm nút ở những chỗ giao nhau giữa các đường thể hiện các đối tượng cùng kiểu.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đối tượng cần tính diện tích phải được xác lập dưới dạng vùng. Các đối tượng dạng vùng (trừ thửa đất) không khép kín trong phạm vi thể hiện của một mảnh bản đồ hoặc phạm vi khu đo hoặc phạm vi địa giới hành chính thì được khép vùng giả theo khung trong tiêu chuẩn của mảnh bản đồ hoặc phạm vi khu đo hoặc phạm vi địa giới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thửa đất không thể hiện được trọn trong phạm vi khung trong tiêu chuẩn của một mảnh bản đồ hoặc trường hợp mở rộng khung để thể hiện hết các yếu tố nội dung bản đồ vượt ra ngoài phạm vi khung trong tiêu chuẩn để hạn chế số mảnh bản đồ tăng thêm ở ranh giới của khu đo hay đường địa giới hành chính thì được mở khung Khoản 2, Điều 5 kèm theo Thông tư này để biên tập trọn thửa và thể hiện hết các yếu tố nội dung bản đồ vượt ra ngoài phạm vi khung trong tiêu chuẩn.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khi mở rộng khung trong bản đồ mà vẫn không thể hiện được trọn thửa đất thì giữ nguyên khung trong tiêu chuẩn của mảnh bản đồ, phần ngoài khung được biên tập vào mảnh bản đồ tiếp giáp bên cạnh; số thửa, diện tích và loại đất được thể hiện trên tờ bản đồ chiếm diện tích phần lớn hơn của thửa đất, còn phần nhỏ hơn của thửa đất chỉ thể hiện loại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yếu tố hình học, đối tượng bản đồ địa chính phải được xác định đúng chỉ số phân lớp thông tin bản đồ (Level), đúng thông tin thuộc tính theo quy định tại Phụ lục số 19 kèm theo Thông tư này, đúng ký hiệu theo quy định tại Phụ lục số 1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Nhãn thửa, đánh số thứ tự thửa đất và thể hiện thửa đất trên bản đồ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 Trên bản đồ địa chính vị trí và thuộc tính thửa đất được biểu thị bằng nhãn thửa (số thứ tự, diện tích, loại đất) và được thể hiện dưới dạng phân số bằng ký hiệu bản đồ địa chính quy định tại Phụ lục số 1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ra, khi biên tập bản đồ địa chính được phép tận dụng các Level bản đồ số còn bỏ trống để thể hiện yếu tố thuộc tính khác của thửa đất (tên chủ, địa chỉ…).</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 Số thứ tự thửa đất được đánh số hiệu bằng số Ả Rập theo thứ tự từ 01 đến hết trên 01 mảnh bản đồ địa chính, bắt đầu từ thửa đất cực Bắc của mảnh bản đồ, từ trái sang phải, từ trên xuống dưới theo đường zích zắc.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yếu tố chiếm đất không tạo thành thửa đất như hệ thống đường giao thông, hệ thống thủy văn được khép vùng theo ranh giới khu đo, đường địa giới hành chính hoặc theo khung trong tiêu chuẩn của tờ bản đồ và được đánh số thứ tự tương tự như thửa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thửa đất mới phát sinh do tách thửa, hợp thửa thì hủy bỏ số thứ tự thửa đất cũ, số thửa mới được đánh số tiếp theo số thứ tự thửa đất có số hiệu lớn nhất trong mảnh bản đồ và lập “Bảng các thửa biến động" ở vị trí thích hợp trong hoặc ngoài khung bản đồ. Nội dung “Bảng các thửa biến động" phải thể hiện số thứ tự, mã loại đất và diện tích thửa đất tách, hợp đã được chỉnh lý và số thứ tự thửa, mã loại đất và diện tích mới của thửa đất đó sau chỉnh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thửa đất bị thay đổi một phần do mở rộng đường giao thông, thủy hệ và các đối tượng chiếm đất khác không phải là thửa đất mà thửa đất đó không bị mất đi hoàn toàn và không phát sinh thành 2 thửa mới trở lên thì số thứ tự thửa đất đó được giữ nguyên.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Ghi chú và ký hiệu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ghi chú phải được bố trí vào vị trí thích hợp đảm bảo dễ nhận biết đối tượng được ghi chú, dễ đọc, tính mỹ quan của bản đồ. Trường hợp các ghi chú và các yếu tố khác trùng đè lên nhau thì ưu tiên thể hiện đúng vị trí các đối tượng theo thứ tự ưu tiên như sau: các ký hiệu dạng điểm, nhãn thửa, các ghi chú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Tính diện tích và thể hiện diện tích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 Đơn vị tính diện tích và thể hiện diện tích là mét vuông (m</w:t>
      </w:r>
      <w:r>
        <w:rPr>
          <w:vertAlign w:val="superscript"/>
        </w:rPr>
        <w:t xml:space="preserve">2</w:t>
      </w:r>
      <w:r>
        <w:t xml:space="preserve">). Việc tính diện tích được thực hiện cho tất cả các thửa đất và các đối tượng chiếm đất khác bằng phương pháp giải tích, được làm tròn đến 0,1 m</w:t>
      </w:r>
      <w:r>
        <w:rPr>
          <w:vertAlign w:val="superscript"/>
        </w:rPr>
        <w:t xml:space="preserve">2</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các đối tượng dạng vùng cùng kiểu (cùng kiểu đối tượng giao thông hoặc cùng kiểu đối tượng thủy văn...) giao cắt cùng mức thì chiếm đất chung của đối tượng được tính theo đường ranh giới chiếm đất ngoài cùng.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các đối tượng dạng vùng không cùng kiểu (không cùng kiểu đối tượng giao thông hoặc không cùng kiểu đối tượng thủy văn) hoặc cùng kiểu nhưng giao cắt không cùng mức thì diện tích phần giao nhau của hình chiếu thẳng đứng của các đối tượng đó trên mặt đất được tính cho đối tượng nằm trực tiếp trên mặt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chênh lệch giữa tổng diện tích của tất cả các đối tượng chiếm đất so với diện tích tính vùng bao trùm tất cả các đối tượng chiếm đất trong một mảnh bản đồ vượt quá 0,2% thì phải kiểm tra phát hiện nguyên nhân và xử lý các trường hợp tính trùng, sót diện tích các đối tượng chiếm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 Diện tích và các thông tin thuộc tính của thửa đất và các đối tượng chiếm đất không tạo thành thửa đất được thể hiện và thống kê trên phạm vi từng mảnh bản đồ và phạm vi đơn vị hành chính cấp xã theo mẫu biểu quy định tại Phụ lục số 15, 16, 17 kèm theo Thông tư này và Sổ mục kê theo quy định về hồ sơ địa chính của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 Trường hợp khi đo vẽ thành lập bản đồ địa chính không khép kín đơn vị hành chính cấp xã và phần diện tích đo vẽ đó lớn hơn 50% diện tích tự nhiên của cấp xã thì phải biên tập thêm bản đồ tỷ lệ nhỏ từ các tài liệu bản đồ khác để tính diện tích của phần chưa đo vẽ và thể hiện ranh giới hành chính khép kín.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Biên tập để in bản đồ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 Việc biên tập để in bản đồ địa chính được thực hiện trên bản sao của các mảnh bản đồ địa chính dạng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 Biên tập đường địa giới hành chính khi đường địa giới hành chính trùng nhau hoặc trùng đối tượng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đường địa giới hành chính các cấp trùng nhau thì thể hiện đường địa giới hành chính cấp cao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đường địa giới hành chính trùng với các yếu tố hình tuyến có dạng đường một nét thì thể hiện đường địa giới hành chính so le hai bên yếu tố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đường địa giới hành chính nằm giữa yếu tố hình tuyến hai nét thì thể hiện đường địa giới hành chính vào tâm của yếu tố đó khi khoảng sáng giữa ký hiệu đường địa giới hành chính với các nét của yếu tố đó không nhỏ hơn 0,2 mm trên bản đồ; trường hợp còn lại vẽ so le hai bên như trường hợp đường địa giới hành chính trùng với các yếu tố hình tuyến có dạng đường một nét.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 Biên tập đường ranh giới chiếm đất khi đường ranh giới chiếm đất của các đối tượng trùng nhau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ranh giới giữa 2 đối tượng dạng vùng khác loại thì đường ranh giới được biên tập trong lớp thông tin có chỉ số lớp lớn hơn.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đường biên giới Quốc gia, đường địa giới hành chính các cấp trùng nhau thì ưu tiên biên tập đường ranh giới trong lớp thông tin theo thứ tự: biên giới Quốc gia, địa giới hành chính cấp tỉnh, địa giới hành chính cấp huyện, địa giới hành chính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số phân lớp thông tin quy định tại Phụ lục số 19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các đối tượng giao cắt nhau không cùng tầng thì đối tượng ở phía trên được thể hiện liên tục không đứt đoạn qua vùng giao cắt. Ranh giới khép vùng của các đối tượng ở dưới được thể hiện theo đường tiếp giáp của hình chiếu thẳng đứng lên mặt đất của đối tượng đó với hình chiếu thẳng đứng lên mặt đất của đối tượng ở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 Khi biên tập để in bản đồ dạng giấy, đối với các đối tượng giao thông, thủy văn hình tuyến có độ rộng trên bản đồ dưới 0,2 mm thì thể hiện theo đường tâm và ghi chú độ rộng của đối tượng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 Biên tập các ghi chú, ký hiệu khi các ghi chú, ký hiệu chồng đè với các yếu tố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ghi chú, ký hiệu phải được bố trí vào vị trí thích hợp đảm bảo dễ nhận biết đối tượng được ghi chú, dễ đọc, tính mỹ quan của bản đồ. Thể hiện vị trí các yếu tố theo thứ tự ưu tiên: Các ký hiệu dạng điểm, nhãn thửa, các yếu tố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thửa đất nhỏ, hẹp không thể trình bày nhãn thửa vào bên trong thửa đất thì trình bày nhãn thửa tại vị trí thích hợp ngoài thửa đất; nếu không thể trình bày nhãn thửa ở bên ngoài thửa đất thì chỉ trình bày số hiệu thửa ở bên trong hoặc bên ngoài thửa đất, đồng thời lập bảng liệt kê các thửa đất nhỏ, hẹp ở dưới khung nam của mảnh bản đồ. Khi phải trình bày nhãn thửa hoặc số hiệu thửa ngoài thửa đất thì đánh mũi tên chỉ vào thửa đất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thửa đất hoặc một phần thửa đất không thể thể hiện dưới dạng vùng theo tỷ lệ trên bản đồ dạng giấy thì thửa đất đó được trích vẽ phi tỷ lệ và thể hiện ở vị trí thích hợp trong hoặc ngoài khung bản đồ.</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 Bản đồ địa chính dạng giấy được in màu trên giấy in vẽ bản đồ khổ giấy A0, có tỷ trọng 120g/m</w:t>
      </w:r>
      <w:r>
        <w:rPr>
          <w:vertAlign w:val="superscript"/>
        </w:rPr>
        <w:t xml:space="preserve">2</w:t>
      </w:r>
      <w:r>
        <w:t xml:space="preserve"> trở lên, bằng máy chuyên dụng in bản đồ, chế độ in đạt độ phân giải tối thiểu 1200 x 600 dpi, mực in chất lượng cao, phù hợp với tiêu chuẩn kỹ thuật máy.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Định dạng tệp tin bản đồ địa chính dạng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đồ địa chính dạng số có thể được xây dựng bằng nhiều phần mềm ứng dụng khác nhau nhưng tệp tin bản đồ địa chính hoàn thành phải được chuyển về khuôn dạng file *.dgn và phải có tệp tin thuộc tính kèm theo từng mảnh bản đồ.</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Chỉnh lý, bổ sung bản đồ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chỉnh lý, bổ sung nội dung bản đồ địa chính phải được tiến hành thường xuyên trong các trường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Đo vẽ bổ sung khu vực chưa đo vẽ thuộc phạm vi mảnh bản đồ hiện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Xuất hiện thửa đất và các đối tượng chiếm đất mới (trừ các đối tượng là công trình xây dựng và tài sản trên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Thay đổi ranh giới thửa đất và các đối tượng chiếm đất (trừ các đối tượng là công trình xây dựng và tài sản trên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Thay đổi diện tích thửa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Thay đổi mục đích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Thay đổi thông tin về tình trạng pháp lý của thửa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Thay đổi về mốc giới và đường địa giới hành chính các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Thay đổi về điểm tọa độ địa chính và điểm tọa độ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Thay đổi về mốc giới và hành lang an toàn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 Thay đổi về địa danh và các ghi chú trên bản đồ.</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sở để quyết định thực hiện chỉnh lý, bổ sung bản đồ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Các thay đổi về ranh giới thửa đất, diện tích thửa đất, mục đích sử dụng đất được thực hiện trong các trường hợp: có quyết định giao đất, cho thuê đất, công nhận quyền sử dụng đất, thu hồi đất của cấp có thẩm quyền; quyết định của Ủy ban nhân dân các cấp, bản án của Tòa án nhân dân các cấp về việc giải quyết tranh chấp đất đai; kết quả cấp, chỉnh lý Giấy chứng nhận trong các trường hợp chuyển nhượng, chuyển đổi, thừa kế có liên quan đến thay đổi ranh giới, mục đích sử dụng đất; quyết định cho phép chuyển mục đích sử dụng đất; có thay đổi ranh giới thửa đất do sạt lở, sụt đất tự nhiên; người sử dụng đất, cơ quan quản lý đất đai các cấp phát hiện có sai sót trong đo vẽ bản đồ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Mốc giới, đường địa giới hành chính trên bản đồ được chỉnh lý, bổ sung trong các trường hợp có quyết định thay đổi địa giới hành chính, thành lập đơn vị hành chính mới, đã lập hồ sơ địa giới, cắm mốc địa giới trên thực địa.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Mốc tọa độ, mốc quy hoạch, hành lang an toàn công trình trên bản đồ được chỉnh lý, bổ sung trong các trường hợp mốc giới mới được cắm trên thực địa và có thông báo của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Việc chỉnh lý, bổ sung thông tin về địa danh, địa vật định hướng và các thông tin thuộc tính khác do cơ quan quản lý đất đai các cấp tự quyết định khi phát hiện có thay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chỉnh lý các thay đổi về ranh giới thửa đất thì việc thể hiện nội dung và lưu thông tin chỉnh lý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Cạnh cũ của thửa đất được xóa bỏ trên bản đồ địa chính dạng số, gạch bỏ trên bản đồ địa chính dạng giấy; thể hiện cạnh mới của thửa đất trên bản đồ địa chính bằng màu đỏ (cả bản đồ địa chính dạng giấy và bản đồ địa chính dạng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Trong hồ sơ theo dõi biến động, ngoài các văn bản pháp lý liên quan phải thể hiện đủ thông tin về tọa độ của các đỉnh thửa đất có thay đổi, diện tích các thửa đất có liên quan trước và sau khi chỉnh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Các nội dung trên Sổ mục kê và các tài liệu có liên quan phải được chỉnh lý, bổ sung đồng bộ với bản đồ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 Trên file bản đồ địa chính dạng số tận dụng thêm các Level chưa sử dụng để thể hiện thông tin chỉnh lý thửa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Khi đo đạc bổ sung, chỉnh lý bản đồ địa chính được phép sử dụng các điểm khởi tính là: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Các điểm tọa độ từ lưới khống chế đo vẽ, lưới điểm trạm đo cũ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Các điểm góc thửa đất, góc công trình xây dựng chính có trên bản đồ và hiện còn tồn tại ở thực địa.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Mảnh bản đồ địa chính được biên tập để in lại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Thay đổi đường địa giới hành chính liên quan đến mảnh bản đồ.</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 Số lượng thửa đất có biến động do đo vẽ bổ sung, chỉnh lý biến động trên bản đồ về ranh giới, số hiệu thửa, loại đất, diện tích chiếm trên 40% số lượng thửa đất trên mảnh bản đồ in trước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Trích đo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Trích đo địa chính thửa đất được thực hiện trong hệ tọa độ Quốc gia VN-2000 hoặc hệ tọa độ tự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khu vực đã xây dựng cơ sở dữ liệu địa chính hoặc đã đo vẽ thành lập bản đồ địa chính trong hệ tọa độ Quốc gia VN-2000 thì bắt buộc phải trích đo địa chính thửa đất trong hệ tọa độ Quốc gia VN-2000 và thể hiện thửa đất trích đo lên bản đồ địa chính đã có và cơ sở dữ liệu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Tỷ lệ trích đo địa chính thửa đất được lựa chọn dựa trên quy mô diện tích thửa đất và yêu cầu quản lý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trích đo địa chính thửa đất phục vụ cấp Giấy chứng nhận phải đồng thời lập Phiếu xác nhận kết quả đo đạc địa chính thửa đất (quy định tại Phụ lục số 12 kèm theo Thông tư này) và Phiếu xác nhận kết quả đo đạc địa chính thửa đất là một phần không tách rời của mảnh trích đo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Mảnh trích đo địa chính biên tập ở dạng hình vuông hoặc hình chữ nhật để thể hiện thửa đất trích đo và được trình bày khung theo mẫu quy định tại Phụ lục số 1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 trích đo địa chính được đánh số thứ tự mảnh bằng số Ả rập từ 01 đến hết trong 01 năm theo địa bàn đơn vị hành chính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Việc thực hiện trích đo và trình bày thửa đất trong mảnh trích đo thực hiện như đối với đối tượng là thửa đất trên bản đồ địa chính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trích đo địa chính thửa đất bằng phương pháp thủ công, hệ tọa độ tự do thì chỉ quy định hạn sai số tương hỗ vị trí 2 điểm bất kỳ trên ranh giới sử dụng đất của thửa đất và sai số tương hỗ này được phép tăng 1,5 lần hạn sai quy định tại Khoản 5, Điều 7,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Định dạng tệp tin mảnh trích đo địa chính dạng số hoàn thành phải được chuyển về khuôn dạng file *.dgn và phải có tệp tin thuộc tính kèm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 trích đo địa chính dạng giấy được in trên khổ giấy từ A4 đến A0 tùy theo quy mô diện tích thửa đất trích đo và tỷ lệ trích đo để thể hiện được trọn vẹn thửa đất trích đo và đủ vị trí để trình bày khung theo quy định. Giấy in phải có tỷ trọng 120g/m</w:t>
      </w:r>
      <w:r>
        <w:rPr>
          <w:vertAlign w:val="superscript"/>
        </w:rPr>
        <w:t xml:space="preserve">2</w:t>
      </w:r>
      <w:r>
        <w:t xml:space="preserve"> trở lên, bằng máy chuyên dụng in bản đồ, chế độ in đạt độ phân giải tối thiểu 1200 x 600 dpi, mực in chất lượng cao, phù hợp với tiêu chuẩn kỹ thuật máy.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Khi trích đo địa chính từ 2 thửa đất trở lên trong cùng một thời điểm mà có thể thể hiện trong phạm vi của cùng 01 mảnh trích đo địa chính thì phải thể hiện trong 01 mảnh trích đo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Khi người sử dụng đất tự thuê đơn vị đo đạc có giấy phép hoạt động đo đạc và bản đồ (không phải Văn phòng đăng ký quyền sử dụng đất) trích đo địa chính thửa đất phục vụ cấp Giấy chứng nhận tại nơi đã có bản đồ địa chính hoặc cơ sở dữ liệu địa chính thì trong Phiếu xác nhận kết quả đo đạc địa chính thửa đất phải thể hiện chi tiết tọa độ các đỉnh thửa đất và phải ký, ghi rõ họ và tên và đóng dấu xác nhận của đơn vị đo đạc để làm cơ sở cập nhật, chỉnh lý, quản lý hồ sơ địa chính và cơ sở dữ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Ký hiệu bản đồ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Ký hiệu bản đồ địa chính được quy định tại Phụ lục số 1 kèm theo Thông tư này, được sử dụng chung cho bản đồ địa chính tỷ lệ: 1:200; 1:500; 1:1000; 1:2000; 1:5000; 1:10.000 và trích đo địa chính. Những trường hợp đặc biệt chỉ áp dụng cho một loại bản đồ hay một loại tỷ lệ sẽ có quy định riêng trong ký hiệu và giải thích ký hiệu.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Ký hiệu chia làm 3 loại: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Ký hiệu vẽ theo tỷ lệ: vẽ đúng theo hình dạng, kích thước của địa vật tính theo tỷ lệ bản đồ.</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Ký hiệu vẽ nửa theo tỷ lệ: ký hiệu có một chiều tỷ lệ với kích thước thực của địa vật, chiều kia biểu thị quy ước không theo tỷ lệ bản đồ.</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Ký hiệu không theo tỷ lệ là ký hiệu vẽ quy ước, không theo đúng tỷ lệ kích thước của địa vật, các ký hiệu này dùng trong trường hợp địa vật không vẽ được theo tỷ lệ bản đồ và một số trường hợp địa vật vẽ được theo tỷ lệ nhưng cần sử dụng thêm ký hiệu quy ước đặt vào vị trí quy định để tăng thêm khả năng đọc, khả năng định hướng của bản đồ.</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Tâm của ký hiệu không theo tỷ lệ bản đồ được bố trí trùng với tâm của đối tượng bản đồ.</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Ký hiệu có dạng hình học: hình tròn, hình vuông, tam giác, chữ nhật... thì tâm của hình hình học là tâm của ký hiệu.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Ký hiệu tượng hình có chân là vòng tròn ở chân: trường học, trạm biến thế... thì tâm của vòng tròn là tâm của ký hiệu.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Ký hiệu tượng hình có chân dạng đường đáy: đình, chùa, tháp, đài phun nước... thì điểm giữa của đường đáy là tâm của ký hiệu.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Ghi chú gồm ghi chú định danh thể hiện địa danh, tên các đối tượng bản đồ và ghi chú thuyết minh thể hiện thông tin thuộc tính của địa vật.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Ghi chú được thể hiện bằng tiếng Việt; địa danh bằng tiếng dân tộc ít người phải được phiên âm sang tiếng Việt.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Chỉ được dùng ký hiệu và phông chữ cái, chữ số thiết kế sẵn trong bộ nguồn ký hiệu được Bộ Tài nguyên và Môi trường cho phép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 Ghi chú được sắp xếp song song với khung Nam của mảnh bản đồ, trừ ghi chú địa vật hình tuyến và ghi chú thửa đất hẹp thì sắp xếp ghi chú theo hướng địa vật, đầu các ghi chú hướng lên phía khung Bắc.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Khi thể hiện các công trình xây dựng bằng ký hiệu tượng trưng và ghi chú mà đối tượng đó nằm gọn trong ranh giới thửa đất thì phải thể hiện đầy đủ thông tin của thửa đất chứa đối tượng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công trình xây dựng có kích thước nhỏ, hẹp tại các khu vực thửa nhỏ và dày đặc, khi thể hiện có thể gây khó đọc và rối nội dung bản đồ thì được phép chỉ chọn lọc một số công trình có giá trị lịch sử, văn hóa và ý nghĩa định hướng để thể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 đối tượng bản đồ nhỏ nhưng có ý nghĩa định hướng cao mà không ghi chú được vào bên trong đối tượng thì ghi chú ra ngoài và đánh mũi tên chỉ vào đối tượng.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QUẢN LÝ CHẤT LƯỢNG BẢN ĐỒ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Lập thiết kế kỹ thuật - dự toán công trình đo đạc thành lập bản đồ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thực hiện đo đạc thành lập bản đồ địa chính phải lập, thẩm định, phê duyệt thiết kế kỹ thuật - dự toán theo quy định của Bộ Tài nguyên và Môi trường về quản lý dự án, công trình trong lĩnh vực quản lý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thiết kế kỹ thuật - dự toán đo đạc thành lập bản đồ địa chính phục vụ lập hồ sơ địa chính, cấp giấy chứng nhận quyền sử dụng đất, quyền sở hữu nhà ở và tài sản khác gắn liền với đất sau khi được cấp có thẩm quyền phê duyệt phải nộp về Bộ Tài nguyên và Môi trường (Tổng cục Quản lý đất đai) kèm theo Quyết định phê duyệt để kiểm tra việc thực hiện và theo dõi, giám sát.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Phải lập báo cáo khảo sát trên cơ sở kết quả khảo sát, thu thập, phân tích, đánh giá các tư liệu, tài liệu có liên quan trước khi lập thiết kế kỹ thuật - dự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lập thiết kế kỹ thuật - dự toán nếu áp dụng chỉ tiêu kỹ thuật khác quy định tại Thông tư này thì phải báo cáo Bộ Tài nguyên và Môi trường và phải được Bộ Tài nguyên và Môi trường chấp thuận bằng văn bản mới được thi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Thiết kế kỹ thuật - dự toán bao gồm các nội dung chính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Sự cần thiết phải đo đạc thành lập bản đồ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Cơ sở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 Mục tiêu, yêu cầu, phạm vi nhiệm vụ, khối lượng công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 Đặc điểm tình hình tự nhiên, kinh tế, xã hội, hiện trạng sử dụng đất của địa phương nơi thực hiện dự án, công trình đo đạc lập thành bản đồ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 Tình hình công tác đo đạc thành lập bản đồ địa chính của địa phương; hiện trạng và khả năng sử dụng tư liệu, tài liệu đo đạc, bản đồ địa chính, bản đồ địa hình, bản đồ địa giới hành chính, các tư liệu ảnh và các loại tài liệu, bản đồ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 Thực trạng nguồn nhân lực, trang thiết bị kỹ thuật, năng lực thực hiện dự án, công trình đo đạc thành lập bản đồ địa chính của các đơn vị thuộc cơ quan quản lý đất đai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 Thiết kế và giải pháp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 Dự toán kinh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4.10. Đánh giá tính khả thi và rủi ro thực hiện dự án,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Trường hợp trích đo địa chính thửa thì không phải lập thiết kế kỹ thuật - dự toán, nhưng phải lập phương án thi công và được cơ quan Chủ đầu tư chấp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chính của phương án thi công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Cơ sở pháp lý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 Tóm tắt mục tiêu, yêu cầu, phạm vi nhiệm vụ, khối lượng công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 Tóm tắt giải pháp kỹ thuật và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 Kinh phí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trích đo địa chính thửa đất theo nhu cầu của người sử dụng đất không sử dụng ngân sách nhà nước thì không phải lập phương án thi công mà thực hiện theo hợp đồng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Quy định về giám sát, kiểm tra, nghiệm thu, xác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công đoạn, sản phẩm đo đạc thành lập bản đồ địa chính phải được giám sát, kiểm tra, nghiệm thu về chất lượng sản phẩm, khối lượng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giám sát, kiểm tra, nghiệm thu thực hiện theo quy định của Bộ Tài nguyên và Môi trường về giám sát, kiểm tra, thẩm định, nghiệm thu sản phẩm đối với công tác đo đạc thành lập bản đồ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sở để giám sát, kiểm tra, nghiệm thu là các quy định tại Thông tư này và trong thiết kế kỹ thuật - dự toán công trình, các văn bản kỹ thuật của khu đo đã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Nội dung giám sát, kiểm tra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Nhân lực, máy móc trang thiết bị đo đạc sử dụng trong thi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Sự tuân thủ quy trình, tiến độ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 Chất lượng, khối lượng sản phẩm công đoạn công trình, hoàn thành công trình và giao nộp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Nội dung chi tiết và mức độ giám sát, kiểm tra theo quy định của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Xác nhận bản đồ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đồ địa chính sau khi nghiệm thu cấp chủ đầu tư trước khi đưa vào sử dụng phải được đơn vị thi công ký xác nhận sản phẩm; cơ quan kiểm tra ký xác nhận chất lượng sản phẩm (trường hợp cơ quan Chủ đầu tư là Sở Tài nguyên và Môi trường tự kiểm tra chất lượng sản phẩm thì chỉ ghi tên Sở Tài nguyên và Môi trường vào vị trí cơ quan kiểm tra); Ủy ban nhân dân cấp xã ký xác nhận đo vẽ phù hợp hiện trạng quản lý, sử dụng đất; Cơ quan chủ đầu tư ký xác nhận sản phẩm và Sở Tài nguyên và Môi trường ký xác nhận sản phẩm đủ điều kiện đưa vào sử dụng tại vị trí phần ngoài khung bản đồ theo mẫu quy định tại Phụ lục số 1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Sở Tài nguyên và Môi trường không phải là cơ quan tổ chức nghiệm thu sản phẩm bản đồ địa chính thì phải tổ chức thẩm định hồ sơ nghiệm thu, chất lượng, khối lượng sản phẩm đo đạc thành lập bản đồ địa chính trước khi xác nhận sản phẩm đủ điều kiện đưa vào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Xác nhận mảnh trích đo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 Trường hợp trích đo địa chính đơn lẻ phục vụ cấp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 trích đo địa chính phải được đơn vị đo đạc ký xác nhận sản phẩm; Ủy ban nhân dân cấp xã ký xác nhận đo vẽ phù hợp hiện trạng sử dụng đất, Văn phòng đăng ký quyền sử dụng đất cấp có thẩm quyền cấp giấy chứng nhận ký xác nhận đã kiểm tra chất lượng sản phẩm, Sở Tài nguyên và Môi trường ký xác nhận sản phẩm đủ điều kiện đưa vào sử dụng tại vị trí phần ngoài khung bản đồ theo mẫu quy định tại Phụ lục số 1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trích đo địa chính đơn lẻ phục vụ cấp Giấy chứng nhận cho hộ gia đình, cá nhân Sở Tài nguyên và Môi trường được phép ủy quyền ký xác nhận sản phẩm đủ điều kiện đưa vào sử dụng cho Chi cục quản lý đất đai, phòng chuyên môn thuộc Sở hoặc Phòng Tài nguyên và Môi trường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Văn phòng đăng ký quyền sử dụng đất đồng thời là đơn vị đo đạc thì chỉ ghi tên Văn phòng Đăng ký quyền sử dụng đất vào vị trí cơ quan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 Trường hợp trích đo địa chính thửa đất phục vụ bồi thường, giải phóng mặt bằng, thu hồi đất, đấu giá quyền sử dụng đất và mục đích quản lý đất đai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như đối với việc xác nhận bản đồ địa chính quy định tại Khoản 6 Điều này để làm cơ sở cập nhật, chỉnh lý, quản lý hồ sơ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 Đóng gói, giao nộp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đồ địa chính và các tài liệu có liên quan sau kiểm tra, nghiệm thu phải được xác nhận đầy đủ theo quy định tại các mẫu biểu và đóng gói, giao nộp (01 bộ dạng giấy và số) theo quy định để chuyển sang khâu xét cấp mới, cấp đổi Giấy chứng nhận; đăng ký biến động và thống kê diện tích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Đóng gói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 phẩm phải được đóng gói thành từng hộp, cặp, túi hay đóng thành từng tập có ghi chú, có mục lục để tra cứu và được kiểm tra lần cuối trước khi giao nộp.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Giao nộp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giao, nhận sản phẩm bao gồm: đơn vị thi công giao nộp sản phẩm cho cơ quan Chủ đầu tư; cơ quan Chủ đầu tư giao nộp sản phẩm cho các cơ quan quản lý nhà nước để quản lý, sử dụng theo quy định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Ủy ban nhân dân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Biên bản thỏa thuận sử dụng đất để chôn mốc, làm tường bảo vệ mốc địa chính; Ghi chú điểm tọa độ địa chính; Biên bản bàn giao mốc tọa độ địa chính; Thông báo về việc chôn mốc, xây tường vây điểm địa chính trên đất do Ủy ban nhân dân cấp xã quản lý: 01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đồ địa chính dạng giấy và dạng số: 01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Sổ mục kê dạng giấy và dạng số: 01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Bản mô tả ranh giới, mốc giới thửa đất: 01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Biên bản xác nhận thể hiện địa giới hành chính: 01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Biên bản xác nhận việc công khai bản đồ địa chính thể hiện hiện trạng sử dụng đất: 01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Bảng thống kê diện tích tự nhiên: 01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Bảng tổng hợp số thửa, diện tích, số chủ sử dụng, quản lý trong đơn vị hành chính theo hiện trạng đo vẽ bản đồ địa chính: 01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Bảng thống kê diện tích đất đai theo hiện trạng đo đạc thành lập bản đồ địa chính: 01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Biên bản bàn giao kết quả đo đạc thành lập bản đồ địa chính: 01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Phòng Tài nguyên và Môi trường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Ghi chú điểm tọa độ địa chính; Biên bản bàn giao mốc tọa độ địa chính, Bảng tọa độ lưới địa chính, lưới khống chế đo vẽ: 01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đồ địa chính dạng giấy và dạng số: 01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Sổ mục kê dạng giấy và dạng số: 01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Phiếu xác nhận kết quả đo đạc hiện trạng thửa đất: 01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Biên bản xác nhận thể hiện địa giới hành chính: 01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Biên bản xác nhận việc công khai bản đồ địa chính thể hiện hiện trạng sử dụng đất: 01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Bảng thống kê diện tích tự nhiên: 01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Bảng tổng hợp số thửa, diện tích, số chủ sử dụng, quản lý trong đơn vị hành chính theo hiện trạng đo đạc thành lập bản đồ địa chính: 01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Bảng thống kê diện tích đất đai theo hiện trạng đo đạc thành lập bản đồ địa chính: 01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Biên bản bàn giao kết quả đo đạc thành lập bản đồ địa chính: 01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Sở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Sơ đồ lưới địa chính, lưới đo vẽ sau thi công trên nền bản đồ địa hình dạng giấy và dạng số: 01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Biên bản thỏa thuận sử dụng đất để chôn mốc, làm tường bảo vệ mốc địa chính; Ghi chú điểm tọa độ địa chính; Biên bản bàn giao mốc tọa độ địa chính; Thông báo về việc chôn mốc, xây tường vây điểm địa chính trên đất do Ủy ban nhân dân cấp xã quản lý: 01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loại sổ đo, các tài liệu liên quan khác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Tài liệu kiểm tra, kiểm nghiệm máy móc và dụng cụ đo đạc: 01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Tài liệu tính toán, bình sai lưới địa chính, lưới khống chế đo vẽ: 01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Bản đồ địa chính dạng giấy và dạng số: 01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Sổ mục kê dạng giấy và dạng số: 01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Biên bản xác nhận thể hiện địa giới hành chính: 01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Biên bản xác nhận việc công khai bản đồ địa chính thể hiện hiện trạng sử dụng đất: 01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Bảng thống kê diện tích tự nhiên: 01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Bảng tổng hợp số thửa, diện tích, số chủ sử dụng, quản lý trong đơn vị hành chính theo hiện trạng đo đạc thành lập bản đồ địa chính: 01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Bảng thống kê diện tích đất đai theo hiện trạng đo đạc thành lập bản đồ địa chính: 01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 Phiếu xác nhận kết quả đo đạc hiện trạng thửa đất: 01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 Biên bản bàn giao kết quả đo đạc thành lập bản đồ địa chính: 01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 Hồ sơ giám sát, kiểm tra, nghiệm thu: 01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Tổng cục Quản lý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Thiết kế kỹ thuật - dự toán công trình và Quyết định phê duyệt: dạng giấy 01 bộ, dạng số 01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đồ địa chính dạng số và bản đồ thể hiện khép kín ranh giới hành chính cấp xã (khi không đo đạc khép kín đơn vị hành chính cấp xã): 01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bản nghiệm thu và Bản xác nhận chất lượng, khối lượng công trình hoàn thành dạng giấy: 01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Ngoài số lượng sản phẩm, hồ sơ nghiệm thu giao nộp theo quy định tại Khoản 2 Điều này, cơ quan chủ đầu tư quyết định số lượng sản phẩm, hồ sơ nghiệm thu theo quy định về quản lý dự án, công trình đo đạc thành lập bản đồ địa chính và phải nêu rõ trong thiết kế kỹ thuật - dự toán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kể từ ngày 14 tháng 02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này thay thế các văn bản: Quyết định số 08/2008/QĐ-BTNMT ngày 10 tháng 11 năm 2008 của Bộ trưởng Bộ Tài nguyên và Môi trường ban hành quy phạm thành lập bản đồ địa chính tỷ lệ 1:200, 1:500, 1:1000, 1:2000, 1:5000 và 1:10.000; Thông tư số 21/2011/TT-BTNMT ngày 20 tháng 6 năm 2011 của Bộ trưởng Bộ Tài nguyên và Môi trường sửa đổi, bổ sung một số nội dung của quy phạm thành lập bản đồ địa chính tỷ lệ 1:200, 1:500, 1:1000, 1:2000, 1:5000 và 1:10.000 ban hành kèm theo Quyết định số 08/2008/QĐ-BTNMT ngày 10 tháng 11 năm 2008 của Bộ trưởng Bộ Tài nguyên và Môi trường; Quyết định số 719/1999/QĐ-ĐC ngày 30 tháng 12 năm 1999 của Tổng cục trưởng Tổng cục Địa chính về việc ban hành ký hiệu bản đồ địa chính tỉ lệ 1:500, 1:1000, 1:2000 và 1:5000.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cơ quan ngang Bộ, cơ quan thuộc Chính phủ; Ủy ban nhân dân tỉnh, thành phố trực thuộc Trung ương và các tổ chức, cá nhân có liên quan chịu trách nhiệm thi hành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Tổng cục Quản lý đất đai có trách nhiệm kiểm tra việc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Tài nguyên và Môi trường có trách nhiệm giúp Ủy ban nhân dân tỉnh, thành phố trực thuộc Trung ương triển khai thực hiện Thông tư này ở địa phương./.</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Mạnh Hiển</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55-2013-tt-btnmt-cua-bo-tai-nguyen-va-moi-truong---quy-dinh-ve-thanh-lap-ban-do-dia-chinh.aspx" TargetMode="External" /><Relationship Id="rId4" Type="http://schemas.openxmlformats.org/officeDocument/2006/relationships/hyperlink" Target="/nghi-dinh-so-12-2002-nd-cp-cua-chinh-phu---nghi-dinh-ve-hoat-dong-do-dac-va-ban-do.aspx" TargetMode="External" /><Relationship Id="rId5" Type="http://schemas.openxmlformats.org/officeDocument/2006/relationships/hyperlink" Target="/nghi-dinh-21-2013-nd-cp-ve-viec-quy-dinh-chuc-nang-nhiem-vu-quyen-han-va-co-cau-to-chuc-cua-bo-tai-nguyen-va-moi-truong-.aspx" TargetMode="External" /><Relationship Id="rId6" Type="http://schemas.openxmlformats.org/officeDocument/2006/relationships/hyperlink" Target="/thong-tu-973-2001-tt-tcdc-huong-dan-ap-dung-he-quy-chieu-va-he-toa-do-quoc-gia-vn-2000-do-tong-cuc-dia-chinh-ban-hanh.aspx" TargetMode="External" /><Relationship Id="rId7" Type="http://schemas.openxmlformats.org/officeDocument/2006/relationships/hyperlink" Target="/thong-tu-06-2009-tt-btnmt.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2022-06-21T16:45:30Z</dcterms:created>
  <dcterms:modified xsi:type="dcterms:W3CDTF">2022-06-21T16:45:30Z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2022-06-21T16:45:30Z</dcterms:created>
  <dcterms:modified xsi:type="dcterms:W3CDTF">2022-06-21T16:45:30Z</dcterms:modified>
</cp:coreProperties>
</file>